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7EA4" w14:textId="77777777" w:rsidR="006C437A" w:rsidRPr="00CE1B18" w:rsidRDefault="006C437A" w:rsidP="006C43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00247737"/>
      <w:bookmarkEnd w:id="0"/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D2694FE" wp14:editId="6C2E97B5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251C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0EA55A3F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83E9C4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ABFDF5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3AA6A7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1817E2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58E9F4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141FF7" w14:textId="658EA27E" w:rsidR="006C437A" w:rsidRDefault="003B1FFF" w:rsidP="006C437A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№31</w:t>
      </w:r>
      <w:bookmarkStart w:id="1" w:name="_GoBack"/>
      <w:bookmarkEnd w:id="1"/>
    </w:p>
    <w:p w14:paraId="4462D6B0" w14:textId="77777777" w:rsidR="008E71CE" w:rsidRPr="008E71CE" w:rsidRDefault="008E71CE" w:rsidP="008E71CE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8E71CE">
        <w:rPr>
          <w:rFonts w:ascii="Times New Roman" w:hAnsi="Times New Roman" w:cs="Times New Roman"/>
          <w:b/>
          <w:caps/>
          <w:sz w:val="26"/>
          <w:szCs w:val="26"/>
        </w:rPr>
        <w:t>Работа с регистрами накопления в режимах: "Конфигуратор" и "1С: Предприятие"</w:t>
      </w:r>
    </w:p>
    <w:p w14:paraId="3F4A8365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289F8D9D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08844C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DC81D4B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89D3D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550294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50C44E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87A453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B7E2A3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7E62ED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A60486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37086E22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Лобастов Алексей Игоревич</w:t>
      </w:r>
    </w:p>
    <w:p w14:paraId="5975E617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08F519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AF7368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2EB46E2" w14:textId="77777777" w:rsidR="006C437A" w:rsidRDefault="006C437A" w:rsidP="006C437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170B075F" w14:textId="77777777" w:rsidR="006C437A" w:rsidRDefault="006C437A" w:rsidP="006C437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55BFA47E" w14:textId="1BB8BCC6" w:rsidR="00D20944" w:rsidRDefault="00D20944" w:rsidP="00D20944">
      <w:pPr>
        <w:jc w:val="both"/>
        <w:rPr>
          <w:rFonts w:ascii="Times New Roman" w:hAnsi="Times New Roman" w:cs="Times New Roman"/>
          <w:sz w:val="28"/>
          <w:szCs w:val="28"/>
        </w:rPr>
      </w:pPr>
      <w:r w:rsidRPr="00D20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работать с регистрами накопления в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14:paraId="192EB9B8" w14:textId="0715B719" w:rsidR="00D20944" w:rsidRDefault="00D20944" w:rsidP="00D209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B505848" w14:textId="77777777" w:rsidR="00D20944" w:rsidRDefault="00D20944" w:rsidP="00D209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подсистемы </w:t>
      </w:r>
      <w:r w:rsidRPr="00CF2403">
        <w:rPr>
          <w:rFonts w:ascii="Times New Roman" w:hAnsi="Times New Roman" w:cs="Times New Roman"/>
          <w:sz w:val="28"/>
          <w:szCs w:val="28"/>
        </w:rPr>
        <w:t>«Бухгалтерия», «Склад», «Производство», «Планирование», «Финансы», «Сотрудники и зарплата»</w:t>
      </w:r>
      <w:r>
        <w:rPr>
          <w:rFonts w:ascii="Times New Roman" w:hAnsi="Times New Roman" w:cs="Times New Roman"/>
          <w:sz w:val="28"/>
          <w:szCs w:val="28"/>
        </w:rPr>
        <w:t>, создаём в них подсистемы, аналогичные со скриншота.</w:t>
      </w:r>
    </w:p>
    <w:p w14:paraId="6CFB451E" w14:textId="33D130F8" w:rsidR="00D20944" w:rsidRPr="00D20944" w:rsidRDefault="00D20944" w:rsidP="00D209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07E34" wp14:editId="60292EEE">
            <wp:extent cx="5940425" cy="2162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6981" w14:textId="34CDC52B" w:rsidR="00D20944" w:rsidRDefault="00F06227" w:rsidP="00D209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все константы в подсистему «Бухгалтерия». Для этого нажимаем «Изменить» на подсистеме и во вкладке «Состав» добавляем их.</w:t>
      </w:r>
    </w:p>
    <w:p w14:paraId="5511D5F1" w14:textId="2975D9D9" w:rsidR="00F06227" w:rsidRDefault="00F06227" w:rsidP="00F0622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C3A1F8" wp14:editId="172960DE">
            <wp:extent cx="5286375" cy="459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3253" w14:textId="53749792" w:rsidR="00F06227" w:rsidRDefault="00B35F69" w:rsidP="00D209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документы «Поставка материалов», «Поступление товаров», «Заказ Поставщику» со следующей структурой</w:t>
      </w:r>
      <w:r w:rsidR="0031774C">
        <w:rPr>
          <w:rFonts w:ascii="Times New Roman" w:hAnsi="Times New Roman" w:cs="Times New Roman"/>
          <w:sz w:val="28"/>
          <w:szCs w:val="28"/>
        </w:rPr>
        <w:t xml:space="preserve"> и соответствующим типом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0793F7" w14:textId="5DA58D67" w:rsidR="00B35F69" w:rsidRDefault="00871112" w:rsidP="0087111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C68FD2" wp14:editId="6A884E1E">
            <wp:extent cx="2200275" cy="755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8AE0" w14:textId="28F2C5FB" w:rsidR="00871112" w:rsidRDefault="00E2331F" w:rsidP="008711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недостающий справочник «Организации». Для реквизит</w:t>
      </w:r>
      <w:r w:rsidR="0031774C">
        <w:rPr>
          <w:rFonts w:ascii="Times New Roman" w:hAnsi="Times New Roman" w:cs="Times New Roman"/>
          <w:sz w:val="28"/>
          <w:szCs w:val="28"/>
        </w:rPr>
        <w:t>ов задаём соответствующий тип данных со скриншота:</w:t>
      </w:r>
    </w:p>
    <w:p w14:paraId="04A1E602" w14:textId="22B949FA" w:rsidR="0031774C" w:rsidRDefault="0031774C" w:rsidP="009658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FAEF83" wp14:editId="512918B8">
            <wp:extent cx="225742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1CB2F2" wp14:editId="4109A73C">
            <wp:extent cx="2171700" cy="248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157">
        <w:rPr>
          <w:noProof/>
          <w:lang w:eastAsia="ru-RU"/>
        </w:rPr>
        <w:drawing>
          <wp:inline distT="0" distB="0" distL="0" distR="0" wp14:anchorId="590F71A8" wp14:editId="40883224">
            <wp:extent cx="2219325" cy="173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9E">
        <w:rPr>
          <w:noProof/>
          <w:lang w:eastAsia="ru-RU"/>
        </w:rPr>
        <w:drawing>
          <wp:inline distT="0" distB="0" distL="0" distR="0" wp14:anchorId="3C2B53A8" wp14:editId="65351657">
            <wp:extent cx="224790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BD8" w14:textId="48592B24" w:rsidR="0096589E" w:rsidRDefault="0096589E" w:rsidP="00965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отладку и проверяем работу, создав каждый документ</w:t>
      </w:r>
    </w:p>
    <w:p w14:paraId="1FD8E902" w14:textId="15C1CEDA" w:rsidR="0096589E" w:rsidRDefault="000E3D5E" w:rsidP="000E3D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292C47" wp14:editId="5138556B">
            <wp:extent cx="4038600" cy="29048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955" cy="29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114AAF" wp14:editId="028AF0CD">
            <wp:extent cx="4191000" cy="249139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402" cy="24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7FE0" w14:textId="19DDA4F6" w:rsidR="000E3D5E" w:rsidRDefault="000E3D5E" w:rsidP="000E3D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E4090" wp14:editId="75658CA2">
            <wp:extent cx="4598571" cy="1207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864" cy="12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2A15" w14:textId="62814E68" w:rsidR="00091472" w:rsidRDefault="004236A5" w:rsidP="00965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регистр накопления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ПоставкаМатериала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задаём ей следующую структуру:</w:t>
      </w:r>
    </w:p>
    <w:p w14:paraId="7EFFC7B2" w14:textId="29DC5D20" w:rsidR="004236A5" w:rsidRDefault="004236A5" w:rsidP="004236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D6002" wp14:editId="7E88D5DC">
            <wp:extent cx="1752600" cy="1266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7E80" w14:textId="77777777" w:rsidR="003A1108" w:rsidRDefault="004236A5" w:rsidP="003A11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108">
        <w:rPr>
          <w:rFonts w:ascii="Times New Roman" w:hAnsi="Times New Roman" w:cs="Times New Roman"/>
          <w:sz w:val="28"/>
          <w:szCs w:val="28"/>
        </w:rPr>
        <w:t>Открываем редактор документа «Поставка материалов» и задаём следующее движение:</w:t>
      </w:r>
    </w:p>
    <w:p w14:paraId="0FD9C375" w14:textId="35952FAB" w:rsidR="004236A5" w:rsidRPr="003A1108" w:rsidRDefault="003A1108" w:rsidP="003A11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7E1DE8" wp14:editId="5F4E3428">
            <wp:extent cx="5800725" cy="404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2628" w14:textId="3F6D06D8" w:rsidR="00777ACE" w:rsidRDefault="00A542D9" w:rsidP="00777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Запускаю отладку и проверяю результаты</w:t>
      </w:r>
      <w:r w:rsidR="00233214">
        <w:rPr>
          <w:rFonts w:ascii="Times New Roman" w:hAnsi="Times New Roman" w:cs="Times New Roman"/>
          <w:sz w:val="28"/>
          <w:szCs w:val="28"/>
        </w:rPr>
        <w:t>, найдя во вкладке «Все функции» регистр накопления и посмотрев на него</w:t>
      </w:r>
      <w:r w:rsidR="00777ACE">
        <w:rPr>
          <w:rFonts w:ascii="Times New Roman" w:hAnsi="Times New Roman" w:cs="Times New Roman"/>
          <w:sz w:val="28"/>
          <w:szCs w:val="28"/>
        </w:rPr>
        <w:t>.</w:t>
      </w:r>
    </w:p>
    <w:p w14:paraId="155DE7EE" w14:textId="5D1D2096" w:rsidR="00A542D9" w:rsidRDefault="00233214" w:rsidP="00777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CF631C" wp14:editId="2D40547A">
            <wp:extent cx="5940425" cy="1018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691" w14:textId="4BD131ED" w:rsidR="00902764" w:rsidRPr="00902764" w:rsidRDefault="00902764" w:rsidP="00902764">
      <w:pPr>
        <w:jc w:val="both"/>
        <w:rPr>
          <w:rFonts w:ascii="Times New Roman" w:hAnsi="Times New Roman" w:cs="Times New Roman"/>
          <w:sz w:val="28"/>
          <w:szCs w:val="28"/>
        </w:rPr>
      </w:pPr>
      <w:r w:rsidRPr="0090276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 научились работать в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различными регистрами, а также получили опыт их создания, создания справочников и создания документов на данной платформ</w:t>
      </w:r>
      <w:r w:rsidR="00B61F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0E7BCD" w14:textId="77777777" w:rsidR="00777ACE" w:rsidRPr="00777ACE" w:rsidRDefault="00777ACE" w:rsidP="00777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177AC" w14:textId="7AE4D491" w:rsidR="00BB21D1" w:rsidRPr="008E71CE" w:rsidRDefault="00BB21D1">
      <w:pPr>
        <w:rPr>
          <w:rFonts w:ascii="Times New Roman" w:hAnsi="Times New Roman" w:cs="Times New Roman"/>
          <w:sz w:val="28"/>
          <w:szCs w:val="28"/>
        </w:rPr>
      </w:pPr>
    </w:p>
    <w:sectPr w:rsidR="00BB21D1" w:rsidRPr="008E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458E2"/>
    <w:multiLevelType w:val="hybridMultilevel"/>
    <w:tmpl w:val="7E10A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4C"/>
    <w:rsid w:val="00036789"/>
    <w:rsid w:val="00091472"/>
    <w:rsid w:val="000E3D5E"/>
    <w:rsid w:val="00233214"/>
    <w:rsid w:val="0031774C"/>
    <w:rsid w:val="003A1108"/>
    <w:rsid w:val="003B1FFF"/>
    <w:rsid w:val="004236A5"/>
    <w:rsid w:val="00544EC6"/>
    <w:rsid w:val="006C437A"/>
    <w:rsid w:val="0070523E"/>
    <w:rsid w:val="0077064C"/>
    <w:rsid w:val="00777ACE"/>
    <w:rsid w:val="00871112"/>
    <w:rsid w:val="008E71CE"/>
    <w:rsid w:val="00902764"/>
    <w:rsid w:val="0093273D"/>
    <w:rsid w:val="0095155A"/>
    <w:rsid w:val="0096589E"/>
    <w:rsid w:val="00987186"/>
    <w:rsid w:val="00A542D9"/>
    <w:rsid w:val="00A668D7"/>
    <w:rsid w:val="00AD2157"/>
    <w:rsid w:val="00B35F69"/>
    <w:rsid w:val="00B61F8D"/>
    <w:rsid w:val="00B80463"/>
    <w:rsid w:val="00BB21D1"/>
    <w:rsid w:val="00D20944"/>
    <w:rsid w:val="00E2331F"/>
    <w:rsid w:val="00F06227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7253"/>
  <w15:chartTrackingRefBased/>
  <w15:docId w15:val="{8A12CF95-7A32-4454-8283-414A8B3E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IS2-19</cp:lastModifiedBy>
  <cp:revision>12</cp:revision>
  <dcterms:created xsi:type="dcterms:W3CDTF">2022-04-06T19:55:00Z</dcterms:created>
  <dcterms:modified xsi:type="dcterms:W3CDTF">2022-04-20T07:46:00Z</dcterms:modified>
</cp:coreProperties>
</file>