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391" w:rsidRPr="00B42CA8" w:rsidRDefault="00B42CA8">
      <w:pPr>
        <w:rPr>
          <w:sz w:val="28"/>
          <w:szCs w:val="28"/>
        </w:rPr>
      </w:pPr>
      <w:r w:rsidRPr="00B42CA8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3324225" cy="187579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1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 w:rsidRPr="00B42CA8">
        <w:rPr>
          <w:sz w:val="28"/>
          <w:szCs w:val="28"/>
          <w:lang w:val="ru-RU"/>
        </w:rPr>
        <w:t>Рисунок</w:t>
      </w:r>
      <w:r>
        <w:rPr>
          <w:sz w:val="28"/>
          <w:szCs w:val="28"/>
          <w:lang w:val="ru-RU"/>
        </w:rPr>
        <w:t xml:space="preserve"> П.А.1 – Главное меню</w:t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3560510" cy="20193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 5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201" cy="20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П.А.2 – </w:t>
      </w:r>
      <w:r w:rsidR="00F34662">
        <w:rPr>
          <w:sz w:val="28"/>
          <w:szCs w:val="28"/>
          <w:lang w:val="ru-RU"/>
        </w:rPr>
        <w:t>Меню</w:t>
      </w:r>
      <w:r>
        <w:rPr>
          <w:sz w:val="28"/>
          <w:szCs w:val="28"/>
          <w:lang w:val="ru-RU"/>
        </w:rPr>
        <w:t xml:space="preserve"> приема </w:t>
      </w:r>
      <w:r w:rsidR="00F34662">
        <w:rPr>
          <w:sz w:val="28"/>
          <w:szCs w:val="28"/>
          <w:lang w:val="ru-RU"/>
        </w:rPr>
        <w:t>заказов</w:t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3676650" cy="206809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rame 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689" cy="207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П.А.3 – Меню кухни</w:t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286125" cy="186199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rame 1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227" cy="186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П.А.4 – Панель результатов дня</w:t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3143250" cy="17810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 1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620" cy="17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П.А.5 – Панель глобальной статистики</w:t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3486150" cy="1956979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rame 12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196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П.А.6 – Меню магазина</w:t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352800" cy="1885929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rame 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265" cy="18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П.А.7 – Панель настроек</w:t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3495082" cy="19659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Выйтиизигры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070" cy="19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П.А.8 – Панель выхода из приложения</w:t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3649980" cy="2053090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useMenu(1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786" cy="206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A8" w:rsidRDefault="00B42CA8" w:rsidP="00B42CA8">
      <w:pPr>
        <w:jc w:val="center"/>
        <w:rPr>
          <w:sz w:val="28"/>
          <w:szCs w:val="28"/>
          <w:lang w:val="ru-RU"/>
        </w:rPr>
      </w:pPr>
    </w:p>
    <w:p w:rsidR="00B42CA8" w:rsidRDefault="00B42CA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П.А.9 – Панель паузы</w:t>
      </w:r>
    </w:p>
    <w:p w:rsidR="00FD0728" w:rsidRDefault="00FD0728" w:rsidP="00B42CA8">
      <w:pPr>
        <w:jc w:val="center"/>
        <w:rPr>
          <w:sz w:val="28"/>
          <w:szCs w:val="28"/>
          <w:lang w:val="ru-RU"/>
        </w:rPr>
      </w:pPr>
      <w:bookmarkStart w:id="0" w:name="_GoBack"/>
      <w:r>
        <w:rPr>
          <w:noProof/>
          <w:sz w:val="28"/>
          <w:szCs w:val="28"/>
        </w:rPr>
        <w:lastRenderedPageBreak/>
        <w:drawing>
          <wp:inline distT="0" distB="0" distL="0" distR="0">
            <wp:extent cx="2336800" cy="2268063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oup 3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285" cy="227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D0728" w:rsidRDefault="00FD0728" w:rsidP="00B42CA8">
      <w:pPr>
        <w:jc w:val="center"/>
        <w:rPr>
          <w:sz w:val="28"/>
          <w:szCs w:val="28"/>
          <w:lang w:val="ru-RU"/>
        </w:rPr>
      </w:pPr>
    </w:p>
    <w:p w:rsidR="00FD0728" w:rsidRPr="00B42CA8" w:rsidRDefault="00FD0728" w:rsidP="00B42CA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П.А.10 – </w:t>
      </w:r>
      <w:proofErr w:type="spellStart"/>
      <w:r>
        <w:rPr>
          <w:sz w:val="28"/>
          <w:szCs w:val="28"/>
          <w:lang w:val="ru-RU"/>
        </w:rPr>
        <w:t>Гайд</w:t>
      </w:r>
      <w:proofErr w:type="spellEnd"/>
      <w:r>
        <w:rPr>
          <w:sz w:val="28"/>
          <w:szCs w:val="28"/>
          <w:lang w:val="ru-RU"/>
        </w:rPr>
        <w:t xml:space="preserve"> по стилю</w:t>
      </w:r>
    </w:p>
    <w:sectPr w:rsidR="00FD0728" w:rsidRPr="00B42CA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896"/>
    <w:rsid w:val="009B1391"/>
    <w:rsid w:val="00B03896"/>
    <w:rsid w:val="00B42CA8"/>
    <w:rsid w:val="00D847D5"/>
    <w:rsid w:val="00F34662"/>
    <w:rsid w:val="00FD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31C2"/>
  <w15:chartTrackingRefBased/>
  <w15:docId w15:val="{BC873E71-99D4-4A9A-B9C1-8C2B1689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4</cp:revision>
  <dcterms:created xsi:type="dcterms:W3CDTF">2026-01-06T06:13:00Z</dcterms:created>
  <dcterms:modified xsi:type="dcterms:W3CDTF">2026-01-06T06:58:00Z</dcterms:modified>
</cp:coreProperties>
</file>