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D0F9F" w14:textId="77777777" w:rsidR="00F247AF" w:rsidRPr="006C7029" w:rsidRDefault="00000000">
      <w:pPr>
        <w:ind w:firstLine="0"/>
        <w:jc w:val="center"/>
        <w:rPr>
          <w:lang w:val="ru-RU"/>
        </w:rPr>
      </w:pPr>
      <w:r w:rsidRPr="006C7029">
        <w:rPr>
          <w:color w:val="000000"/>
          <w:lang w:val="ru-RU"/>
        </w:rPr>
        <w:t>[НАЗВАНИЕ УЧЕБНОГО ЗАВЕДЕНИЯ]</w:t>
      </w:r>
    </w:p>
    <w:p w14:paraId="4FED0CD2" w14:textId="77777777" w:rsidR="00F247AF" w:rsidRPr="006C7029" w:rsidRDefault="00000000">
      <w:pPr>
        <w:ind w:firstLine="0"/>
        <w:jc w:val="center"/>
        <w:rPr>
          <w:lang w:val="ru-RU"/>
        </w:rPr>
      </w:pPr>
      <w:r w:rsidRPr="006C7029">
        <w:rPr>
          <w:color w:val="000000"/>
          <w:lang w:val="ru-RU"/>
        </w:rPr>
        <w:t>Факультет [название факультета]</w:t>
      </w:r>
    </w:p>
    <w:p w14:paraId="5411A7C2" w14:textId="77777777" w:rsidR="00F247AF" w:rsidRPr="006C7029" w:rsidRDefault="00000000">
      <w:pPr>
        <w:ind w:firstLine="0"/>
        <w:jc w:val="center"/>
        <w:rPr>
          <w:lang w:val="ru-RU"/>
        </w:rPr>
      </w:pPr>
      <w:r w:rsidRPr="006C7029">
        <w:rPr>
          <w:color w:val="000000"/>
          <w:lang w:val="ru-RU"/>
        </w:rPr>
        <w:t>Кафедра [название кафедры]</w:t>
      </w:r>
    </w:p>
    <w:p w14:paraId="445DA4A7" w14:textId="77777777" w:rsidR="00F247AF" w:rsidRPr="006C7029" w:rsidRDefault="00F247AF">
      <w:pPr>
        <w:ind w:firstLine="0"/>
        <w:rPr>
          <w:lang w:val="ru-RU"/>
        </w:rPr>
      </w:pPr>
    </w:p>
    <w:p w14:paraId="57827914" w14:textId="77777777" w:rsidR="00F247AF" w:rsidRPr="006C7029" w:rsidRDefault="00F247AF">
      <w:pPr>
        <w:ind w:firstLine="0"/>
        <w:rPr>
          <w:lang w:val="ru-RU"/>
        </w:rPr>
      </w:pPr>
    </w:p>
    <w:p w14:paraId="436BC902" w14:textId="77777777" w:rsidR="00F247AF" w:rsidRPr="006C7029" w:rsidRDefault="00F247AF">
      <w:pPr>
        <w:ind w:firstLine="0"/>
        <w:rPr>
          <w:lang w:val="ru-RU"/>
        </w:rPr>
      </w:pPr>
    </w:p>
    <w:p w14:paraId="190B3C47" w14:textId="77777777" w:rsidR="00F247AF" w:rsidRPr="006C7029" w:rsidRDefault="00F247AF">
      <w:pPr>
        <w:ind w:firstLine="0"/>
        <w:rPr>
          <w:lang w:val="ru-RU"/>
        </w:rPr>
      </w:pPr>
    </w:p>
    <w:p w14:paraId="5F142E82" w14:textId="77777777" w:rsidR="00F247AF" w:rsidRPr="006C7029" w:rsidRDefault="00F247AF">
      <w:pPr>
        <w:ind w:firstLine="0"/>
        <w:rPr>
          <w:lang w:val="ru-RU"/>
        </w:rPr>
      </w:pPr>
    </w:p>
    <w:p w14:paraId="24490C57" w14:textId="77777777" w:rsidR="00F247AF" w:rsidRPr="006C7029" w:rsidRDefault="00F247AF">
      <w:pPr>
        <w:ind w:firstLine="0"/>
        <w:rPr>
          <w:lang w:val="ru-RU"/>
        </w:rPr>
      </w:pPr>
    </w:p>
    <w:p w14:paraId="216B3AA7" w14:textId="77777777" w:rsidR="00F247AF" w:rsidRPr="006C7029" w:rsidRDefault="00F247AF">
      <w:pPr>
        <w:ind w:firstLine="0"/>
        <w:rPr>
          <w:lang w:val="ru-RU"/>
        </w:rPr>
      </w:pPr>
    </w:p>
    <w:p w14:paraId="29B5D25D" w14:textId="77777777" w:rsidR="00F247AF" w:rsidRPr="006C7029" w:rsidRDefault="00000000">
      <w:pPr>
        <w:ind w:firstLine="0"/>
        <w:jc w:val="center"/>
        <w:rPr>
          <w:lang w:val="ru-RU"/>
        </w:rPr>
      </w:pPr>
      <w:r w:rsidRPr="006C7029">
        <w:rPr>
          <w:b/>
          <w:color w:val="000000"/>
          <w:sz w:val="32"/>
          <w:lang w:val="ru-RU"/>
        </w:rPr>
        <w:t>ДИПЛОМНЫЙ ПРОЕКТ</w:t>
      </w:r>
    </w:p>
    <w:p w14:paraId="3F540E61" w14:textId="77777777" w:rsidR="00F247AF" w:rsidRPr="006C7029" w:rsidRDefault="00F247AF">
      <w:pPr>
        <w:ind w:firstLine="0"/>
        <w:rPr>
          <w:lang w:val="ru-RU"/>
        </w:rPr>
      </w:pPr>
    </w:p>
    <w:p w14:paraId="16B87BDA" w14:textId="467CC3F4" w:rsidR="00F247AF" w:rsidRPr="006C7029" w:rsidRDefault="00000000">
      <w:pPr>
        <w:ind w:firstLine="0"/>
        <w:jc w:val="center"/>
        <w:rPr>
          <w:lang w:val="ru-RU"/>
        </w:rPr>
      </w:pPr>
      <w:r w:rsidRPr="006C7029">
        <w:rPr>
          <w:b/>
          <w:color w:val="000000"/>
          <w:sz w:val="32"/>
          <w:lang w:val="ru-RU"/>
        </w:rPr>
        <w:t>Тема: «</w:t>
      </w:r>
      <w:proofErr w:type="spellStart"/>
      <w:r w:rsidRPr="006C7029">
        <w:rPr>
          <w:b/>
          <w:color w:val="000000"/>
          <w:sz w:val="32"/>
          <w:lang w:val="ru-RU"/>
        </w:rPr>
        <w:t>РусЯзык</w:t>
      </w:r>
      <w:proofErr w:type="spellEnd"/>
      <w:r w:rsidRPr="006C7029">
        <w:rPr>
          <w:b/>
          <w:color w:val="000000"/>
          <w:sz w:val="32"/>
          <w:lang w:val="ru-RU"/>
        </w:rPr>
        <w:t xml:space="preserve"> </w:t>
      </w:r>
      <w:r>
        <w:rPr>
          <w:b/>
          <w:color w:val="000000"/>
          <w:sz w:val="32"/>
        </w:rPr>
        <w:t>AI</w:t>
      </w:r>
      <w:r w:rsidRPr="006C7029">
        <w:rPr>
          <w:b/>
          <w:color w:val="000000"/>
          <w:sz w:val="32"/>
          <w:lang w:val="ru-RU"/>
        </w:rPr>
        <w:t xml:space="preserve"> </w:t>
      </w:r>
      <w:r w:rsidR="003137B3">
        <w:rPr>
          <w:b/>
          <w:color w:val="000000"/>
          <w:sz w:val="32"/>
          <w:lang w:val="ru-RU"/>
        </w:rPr>
        <w:t>-</w:t>
      </w:r>
      <w:r w:rsidRPr="006C7029">
        <w:rPr>
          <w:b/>
          <w:color w:val="000000"/>
          <w:sz w:val="32"/>
          <w:lang w:val="ru-RU"/>
        </w:rPr>
        <w:t xml:space="preserve"> веб-приложение для автоматической</w:t>
      </w:r>
      <w:r w:rsidRPr="006C7029">
        <w:rPr>
          <w:b/>
          <w:color w:val="000000"/>
          <w:sz w:val="32"/>
          <w:lang w:val="ru-RU"/>
        </w:rPr>
        <w:br/>
        <w:t>проверки письменных работ по русскому языку»</w:t>
      </w:r>
    </w:p>
    <w:p w14:paraId="3E742127" w14:textId="77777777" w:rsidR="00F247AF" w:rsidRPr="006C7029" w:rsidRDefault="00F247AF">
      <w:pPr>
        <w:ind w:firstLine="0"/>
        <w:rPr>
          <w:lang w:val="ru-RU"/>
        </w:rPr>
      </w:pPr>
    </w:p>
    <w:p w14:paraId="1BE2D07F" w14:textId="77777777" w:rsidR="00F247AF" w:rsidRPr="006C7029" w:rsidRDefault="00F247AF">
      <w:pPr>
        <w:ind w:firstLine="0"/>
        <w:rPr>
          <w:lang w:val="ru-RU"/>
        </w:rPr>
      </w:pPr>
    </w:p>
    <w:p w14:paraId="676554AD" w14:textId="77777777" w:rsidR="00F247AF" w:rsidRPr="006C7029" w:rsidRDefault="00F247AF">
      <w:pPr>
        <w:ind w:firstLine="0"/>
        <w:rPr>
          <w:lang w:val="ru-RU"/>
        </w:rPr>
      </w:pPr>
    </w:p>
    <w:p w14:paraId="356E680F" w14:textId="77777777" w:rsidR="00F247AF" w:rsidRPr="006C7029" w:rsidRDefault="00F247AF">
      <w:pPr>
        <w:ind w:firstLine="0"/>
        <w:rPr>
          <w:lang w:val="ru-RU"/>
        </w:rPr>
      </w:pPr>
    </w:p>
    <w:p w14:paraId="679AE0E9" w14:textId="77777777" w:rsidR="00F247AF" w:rsidRPr="006C7029" w:rsidRDefault="00F247AF">
      <w:pPr>
        <w:ind w:firstLine="0"/>
        <w:rPr>
          <w:lang w:val="ru-RU"/>
        </w:rPr>
      </w:pPr>
    </w:p>
    <w:p w14:paraId="3BB34634" w14:textId="77777777" w:rsidR="00F247AF" w:rsidRPr="006C7029" w:rsidRDefault="00F247AF">
      <w:pPr>
        <w:ind w:firstLine="0"/>
        <w:rPr>
          <w:lang w:val="ru-RU"/>
        </w:rPr>
      </w:pPr>
    </w:p>
    <w:p w14:paraId="67990085" w14:textId="50DCF43D" w:rsidR="00F247AF" w:rsidRPr="006C7029" w:rsidRDefault="00000000">
      <w:pPr>
        <w:ind w:firstLine="0"/>
        <w:jc w:val="right"/>
        <w:rPr>
          <w:lang w:val="ru-RU"/>
        </w:rPr>
      </w:pPr>
      <w:r w:rsidRPr="006C7029">
        <w:rPr>
          <w:color w:val="000000"/>
          <w:lang w:val="ru-RU"/>
        </w:rPr>
        <w:t>Выполнила: студентка</w:t>
      </w:r>
      <w:r w:rsidR="003137B3" w:rsidRPr="003137B3">
        <w:rPr>
          <w:color w:val="000000"/>
          <w:lang w:val="ru-RU"/>
        </w:rPr>
        <w:t xml:space="preserve"> 4</w:t>
      </w:r>
      <w:r w:rsidRPr="006C7029">
        <w:rPr>
          <w:color w:val="000000"/>
          <w:lang w:val="ru-RU"/>
        </w:rPr>
        <w:t xml:space="preserve"> курса</w:t>
      </w:r>
      <w:r w:rsidRPr="006C7029">
        <w:rPr>
          <w:color w:val="000000"/>
          <w:lang w:val="ru-RU"/>
        </w:rPr>
        <w:br/>
        <w:t xml:space="preserve">группы </w:t>
      </w:r>
      <w:r w:rsidR="003137B3">
        <w:rPr>
          <w:color w:val="000000"/>
          <w:lang w:val="ru-RU"/>
        </w:rPr>
        <w:t>П211</w:t>
      </w:r>
      <w:r w:rsidRPr="006C7029">
        <w:rPr>
          <w:color w:val="000000"/>
          <w:lang w:val="ru-RU"/>
        </w:rPr>
        <w:br/>
      </w:r>
      <w:r w:rsidR="003137B3">
        <w:rPr>
          <w:color w:val="000000"/>
          <w:lang w:val="ru-RU"/>
        </w:rPr>
        <w:t>Долгова Екатерина Александровна</w:t>
      </w:r>
    </w:p>
    <w:p w14:paraId="73B5E107" w14:textId="77777777" w:rsidR="00F247AF" w:rsidRPr="006C7029" w:rsidRDefault="00F247AF">
      <w:pPr>
        <w:ind w:firstLine="0"/>
        <w:rPr>
          <w:lang w:val="ru-RU"/>
        </w:rPr>
      </w:pPr>
    </w:p>
    <w:p w14:paraId="2386CD45" w14:textId="775B7F42" w:rsidR="00F247AF" w:rsidRPr="006C7029" w:rsidRDefault="00000000">
      <w:pPr>
        <w:ind w:firstLine="0"/>
        <w:jc w:val="right"/>
        <w:rPr>
          <w:lang w:val="ru-RU"/>
        </w:rPr>
      </w:pPr>
      <w:r w:rsidRPr="006C7029">
        <w:rPr>
          <w:color w:val="000000"/>
          <w:lang w:val="ru-RU"/>
        </w:rPr>
        <w:t xml:space="preserve">Руководитель: </w:t>
      </w:r>
      <w:r w:rsidR="003137B3">
        <w:rPr>
          <w:color w:val="000000"/>
          <w:lang w:val="ru-RU"/>
        </w:rPr>
        <w:t>Кузьмин Алексей Дмитриевич</w:t>
      </w:r>
    </w:p>
    <w:p w14:paraId="057D9022" w14:textId="77777777" w:rsidR="00F247AF" w:rsidRPr="006C7029" w:rsidRDefault="00F247AF">
      <w:pPr>
        <w:ind w:firstLine="0"/>
        <w:rPr>
          <w:lang w:val="ru-RU"/>
        </w:rPr>
      </w:pPr>
    </w:p>
    <w:p w14:paraId="1A0B0762" w14:textId="77777777" w:rsidR="00F247AF" w:rsidRDefault="00F247AF">
      <w:pPr>
        <w:ind w:firstLine="0"/>
        <w:rPr>
          <w:lang w:val="ru-RU"/>
        </w:rPr>
      </w:pPr>
    </w:p>
    <w:p w14:paraId="3801B8F1" w14:textId="77777777" w:rsidR="00171150" w:rsidRPr="006C7029" w:rsidRDefault="00171150">
      <w:pPr>
        <w:ind w:firstLine="0"/>
        <w:rPr>
          <w:lang w:val="ru-RU"/>
        </w:rPr>
      </w:pPr>
    </w:p>
    <w:p w14:paraId="10CAEAC6" w14:textId="77777777" w:rsidR="00F247AF" w:rsidRPr="006C7029" w:rsidRDefault="00F247AF">
      <w:pPr>
        <w:ind w:firstLine="0"/>
        <w:rPr>
          <w:lang w:val="ru-RU"/>
        </w:rPr>
      </w:pPr>
    </w:p>
    <w:p w14:paraId="539D57E3" w14:textId="77777777" w:rsidR="00F247AF" w:rsidRPr="006C7029" w:rsidRDefault="00F247AF">
      <w:pPr>
        <w:ind w:firstLine="0"/>
        <w:rPr>
          <w:lang w:val="ru-RU"/>
        </w:rPr>
      </w:pPr>
    </w:p>
    <w:p w14:paraId="2CF9476B" w14:textId="61B4D782" w:rsidR="00F247AF" w:rsidRDefault="003137B3" w:rsidP="00171150">
      <w:pPr>
        <w:ind w:firstLine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Иваново</w:t>
      </w:r>
      <w:r w:rsidR="00000000" w:rsidRPr="006C7029">
        <w:rPr>
          <w:color w:val="000000"/>
          <w:lang w:val="ru-RU"/>
        </w:rPr>
        <w:t>, 2026</w:t>
      </w:r>
    </w:p>
    <w:p w14:paraId="69235FCE" w14:textId="77777777" w:rsidR="003137B3" w:rsidRPr="006C7029" w:rsidRDefault="003137B3" w:rsidP="00171150">
      <w:pPr>
        <w:ind w:firstLine="0"/>
        <w:jc w:val="center"/>
        <w:rPr>
          <w:lang w:val="ru-RU"/>
        </w:rPr>
      </w:pPr>
    </w:p>
    <w:p w14:paraId="723598E1" w14:textId="77777777" w:rsidR="00F247AF" w:rsidRPr="006C7029" w:rsidRDefault="00000000">
      <w:pPr>
        <w:spacing w:after="24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lastRenderedPageBreak/>
        <w:t>СОДЕРЖАНИЕ</w:t>
      </w:r>
    </w:p>
    <w:p w14:paraId="0D36D4BF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>ВВЕДЕНИЕ</w:t>
      </w:r>
      <w:r w:rsidRPr="006C7029">
        <w:rPr>
          <w:lang w:val="ru-RU"/>
        </w:rPr>
        <w:tab/>
        <w:t>3</w:t>
      </w:r>
    </w:p>
    <w:p w14:paraId="0B8C512C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>ГЛАВА 1. АНАЛИЗ ПРЕДМЕТНОЙ ОБЛАСТИ</w:t>
      </w:r>
      <w:r w:rsidRPr="006C7029">
        <w:rPr>
          <w:lang w:val="ru-RU"/>
        </w:rPr>
        <w:tab/>
        <w:t>5</w:t>
      </w:r>
    </w:p>
    <w:p w14:paraId="2112B7CA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1.1 Проблематика ручной проверки учебных работ</w:t>
      </w:r>
      <w:r w:rsidRPr="006C7029">
        <w:rPr>
          <w:lang w:val="ru-RU"/>
        </w:rPr>
        <w:tab/>
        <w:t>5</w:t>
      </w:r>
    </w:p>
    <w:p w14:paraId="662179B3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1.2 Анализ существующих решений</w:t>
      </w:r>
      <w:r w:rsidRPr="006C7029">
        <w:rPr>
          <w:lang w:val="ru-RU"/>
        </w:rPr>
        <w:tab/>
        <w:t>7</w:t>
      </w:r>
    </w:p>
    <w:p w14:paraId="2D46C682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1.3 Требования к системе</w:t>
      </w:r>
      <w:r w:rsidRPr="006C7029">
        <w:rPr>
          <w:lang w:val="ru-RU"/>
        </w:rPr>
        <w:tab/>
        <w:t>9</w:t>
      </w:r>
    </w:p>
    <w:p w14:paraId="0F3A3415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>ГЛАВА 2. ТЕХНОЛОГИЧЕСКИЙ СТЕК</w:t>
      </w:r>
      <w:r w:rsidRPr="006C7029">
        <w:rPr>
          <w:lang w:val="ru-RU"/>
        </w:rPr>
        <w:tab/>
        <w:t>11</w:t>
      </w:r>
    </w:p>
    <w:p w14:paraId="46ECCEB6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2.1 Общая архитектура стека</w:t>
      </w:r>
      <w:r w:rsidRPr="006C7029">
        <w:rPr>
          <w:lang w:val="ru-RU"/>
        </w:rPr>
        <w:tab/>
        <w:t>11</w:t>
      </w:r>
    </w:p>
    <w:p w14:paraId="05C30818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2.2 Серверная часть</w:t>
      </w:r>
      <w:r w:rsidRPr="006C7029">
        <w:rPr>
          <w:lang w:val="ru-RU"/>
        </w:rPr>
        <w:tab/>
        <w:t>12</w:t>
      </w:r>
    </w:p>
    <w:p w14:paraId="261A2A61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2.3 Клиентская часть</w:t>
      </w:r>
      <w:r w:rsidRPr="006C7029">
        <w:rPr>
          <w:lang w:val="ru-RU"/>
        </w:rPr>
        <w:tab/>
        <w:t>20</w:t>
      </w:r>
    </w:p>
    <w:p w14:paraId="54D8A4C7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2.4 Сводная таблица технологического стека</w:t>
      </w:r>
      <w:r w:rsidRPr="006C7029">
        <w:rPr>
          <w:lang w:val="ru-RU"/>
        </w:rPr>
        <w:tab/>
        <w:t>23</w:t>
      </w:r>
    </w:p>
    <w:p w14:paraId="16364275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>ГЛАВА 3. ПРОЕКТИРОВАНИЕ СИСТЕМЫ</w:t>
      </w:r>
      <w:r w:rsidRPr="006C7029">
        <w:rPr>
          <w:lang w:val="ru-RU"/>
        </w:rPr>
        <w:tab/>
        <w:t>25</w:t>
      </w:r>
    </w:p>
    <w:p w14:paraId="3AA04604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3.1 Многоуровневая архитектура</w:t>
      </w:r>
      <w:r w:rsidRPr="006C7029">
        <w:rPr>
          <w:lang w:val="ru-RU"/>
        </w:rPr>
        <w:tab/>
        <w:t>25</w:t>
      </w:r>
    </w:p>
    <w:p w14:paraId="31AAD42E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3.2 Диаграмма вариантов использования</w:t>
      </w:r>
      <w:r w:rsidRPr="006C7029">
        <w:rPr>
          <w:lang w:val="ru-RU"/>
        </w:rPr>
        <w:tab/>
        <w:t>27</w:t>
      </w:r>
    </w:p>
    <w:p w14:paraId="019AC28E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3.3 Диаграмма классов</w:t>
      </w:r>
      <w:r w:rsidRPr="006C7029">
        <w:rPr>
          <w:lang w:val="ru-RU"/>
        </w:rPr>
        <w:tab/>
        <w:t>28</w:t>
      </w:r>
    </w:p>
    <w:p w14:paraId="29266CE5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3.4 Схема базы данных</w:t>
      </w:r>
      <w:r w:rsidRPr="006C7029">
        <w:rPr>
          <w:lang w:val="ru-RU"/>
        </w:rPr>
        <w:tab/>
        <w:t>29</w:t>
      </w:r>
    </w:p>
    <w:p w14:paraId="422C6695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>ГЛАВА 4. ОПИСАНИЕ РЕАЛИЗАЦИИ</w:t>
      </w:r>
      <w:r w:rsidRPr="006C7029">
        <w:rPr>
          <w:lang w:val="ru-RU"/>
        </w:rPr>
        <w:tab/>
        <w:t>32</w:t>
      </w:r>
    </w:p>
    <w:p w14:paraId="3C683BDB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4.1 Структура проекта</w:t>
      </w:r>
      <w:r w:rsidRPr="006C7029">
        <w:rPr>
          <w:lang w:val="ru-RU"/>
        </w:rPr>
        <w:tab/>
        <w:t>32</w:t>
      </w:r>
    </w:p>
    <w:p w14:paraId="05CD1AED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4.2 Серверная часть: ключевые компоненты</w:t>
      </w:r>
      <w:r w:rsidRPr="006C7029">
        <w:rPr>
          <w:lang w:val="ru-RU"/>
        </w:rPr>
        <w:tab/>
        <w:t>34</w:t>
      </w:r>
    </w:p>
    <w:p w14:paraId="288EABD3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4.3 Клиентская часть: ключевые компоненты</w:t>
      </w:r>
      <w:r w:rsidRPr="006C7029">
        <w:rPr>
          <w:lang w:val="ru-RU"/>
        </w:rPr>
        <w:tab/>
        <w:t>37</w:t>
      </w:r>
    </w:p>
    <w:p w14:paraId="04627A33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 xml:space="preserve">    4.4 Алгоритм обработки загружаемого файла</w:t>
      </w:r>
      <w:r w:rsidRPr="006C7029">
        <w:rPr>
          <w:lang w:val="ru-RU"/>
        </w:rPr>
        <w:tab/>
        <w:t>39</w:t>
      </w:r>
    </w:p>
    <w:p w14:paraId="50F6A103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>ЗАКЛЮЧЕНИЕ</w:t>
      </w:r>
      <w:r w:rsidRPr="006C7029">
        <w:rPr>
          <w:lang w:val="ru-RU"/>
        </w:rPr>
        <w:tab/>
        <w:t>41</w:t>
      </w:r>
    </w:p>
    <w:p w14:paraId="208BC98E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>СПИСОК ИСПОЛЬЗОВАННЫХ ИСТОЧНИКОВ</w:t>
      </w:r>
      <w:r w:rsidRPr="006C7029">
        <w:rPr>
          <w:lang w:val="ru-RU"/>
        </w:rPr>
        <w:tab/>
        <w:t>43</w:t>
      </w:r>
    </w:p>
    <w:p w14:paraId="2DC021C8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>ПРИЛОЖЕНИЕ А. Диаграмма вариантов использования</w:t>
      </w:r>
      <w:r w:rsidRPr="006C7029">
        <w:rPr>
          <w:lang w:val="ru-RU"/>
        </w:rPr>
        <w:tab/>
        <w:t>45</w:t>
      </w:r>
    </w:p>
    <w:p w14:paraId="3EDCBD4A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>ПРИЛОЖЕНИЕ Б. Диаграмма классов</w:t>
      </w:r>
      <w:r w:rsidRPr="006C7029">
        <w:rPr>
          <w:lang w:val="ru-RU"/>
        </w:rPr>
        <w:tab/>
        <w:t>46</w:t>
      </w:r>
    </w:p>
    <w:p w14:paraId="35568C3C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>ПРИЛОЖЕНИЕ В. Схема базы данных</w:t>
      </w:r>
      <w:r w:rsidRPr="006C7029">
        <w:rPr>
          <w:lang w:val="ru-RU"/>
        </w:rPr>
        <w:tab/>
        <w:t>47</w:t>
      </w:r>
    </w:p>
    <w:p w14:paraId="544EB728" w14:textId="77777777" w:rsidR="00F247AF" w:rsidRPr="006C7029" w:rsidRDefault="00000000">
      <w:pPr>
        <w:tabs>
          <w:tab w:val="right" w:leader="dot" w:pos="9072"/>
        </w:tabs>
        <w:ind w:firstLine="0"/>
        <w:rPr>
          <w:lang w:val="ru-RU"/>
        </w:rPr>
      </w:pPr>
      <w:r w:rsidRPr="006C7029">
        <w:rPr>
          <w:lang w:val="ru-RU"/>
        </w:rPr>
        <w:t>ПРИЛОЖЕНИЕ Г. Ключевые фрагменты исходного кода</w:t>
      </w:r>
      <w:r w:rsidRPr="006C7029">
        <w:rPr>
          <w:lang w:val="ru-RU"/>
        </w:rPr>
        <w:tab/>
        <w:t>48</w:t>
      </w:r>
    </w:p>
    <w:p w14:paraId="6AD55FCE" w14:textId="77777777" w:rsidR="00F247AF" w:rsidRPr="006C7029" w:rsidRDefault="00000000">
      <w:pPr>
        <w:rPr>
          <w:lang w:val="ru-RU"/>
        </w:rPr>
      </w:pPr>
      <w:r w:rsidRPr="006C7029">
        <w:rPr>
          <w:lang w:val="ru-RU"/>
        </w:rPr>
        <w:br w:type="page"/>
      </w:r>
    </w:p>
    <w:p w14:paraId="16C95FB8" w14:textId="77777777" w:rsidR="00F247AF" w:rsidRPr="006C7029" w:rsidRDefault="00000000">
      <w:pPr>
        <w:spacing w:after="36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lastRenderedPageBreak/>
        <w:t>ВВЕДЕНИЕ</w:t>
      </w:r>
    </w:p>
    <w:p w14:paraId="4669CF50" w14:textId="3C77DBD8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Современное образование предъявляет высокие требования к эффективности работы педагога. Учитель русского языка ежедневно сталкивается с необходимостью проверки письменных работ учеников: диктантов, изложений, сочинений и эссе. Ручная проверка одной работы занимает в среднем от 10 до 20 минут, а при численности класса в </w:t>
      </w:r>
      <w:proofErr w:type="gramStart"/>
      <w:r w:rsidRPr="006C7029">
        <w:rPr>
          <w:color w:val="000000"/>
          <w:lang w:val="ru-RU"/>
        </w:rPr>
        <w:t>25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>30</w:t>
      </w:r>
      <w:proofErr w:type="gramEnd"/>
      <w:r w:rsidRPr="006C7029">
        <w:rPr>
          <w:color w:val="000000"/>
          <w:lang w:val="ru-RU"/>
        </w:rPr>
        <w:t xml:space="preserve"> человек суммарное время составляет от 4 до 10 часов только на одну волну работ. При этом существуют стандартизированные критерии оценки</w:t>
      </w:r>
      <w:r w:rsidR="003137B3">
        <w:rPr>
          <w:color w:val="000000"/>
          <w:lang w:val="ru-RU"/>
        </w:rPr>
        <w:t xml:space="preserve"> - </w:t>
      </w:r>
      <w:r w:rsidRPr="006C7029">
        <w:rPr>
          <w:color w:val="000000"/>
          <w:lang w:val="ru-RU"/>
        </w:rPr>
        <w:t xml:space="preserve">требования государственных итоговых экзаменов (ОГЭ и ЕГЭ),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которые применяются единообразно ко всем учащимся. Это создаёт предпосылки для автоматизации значительной части проверочного процесса.</w:t>
      </w:r>
    </w:p>
    <w:p w14:paraId="6443161D" w14:textId="21DE27D6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Технологии оптического распознавания символов (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>) и большие языковые модели (</w:t>
      </w:r>
      <w:r>
        <w:rPr>
          <w:color w:val="000000"/>
        </w:rPr>
        <w:t>LLM</w:t>
      </w:r>
      <w:r w:rsidRPr="006C7029">
        <w:rPr>
          <w:color w:val="000000"/>
          <w:lang w:val="ru-RU"/>
        </w:rPr>
        <w:t xml:space="preserve">) достигли уровня, достаточного для практического применения в образовательном контексте.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 xml:space="preserve">-системы способны распознавать рукописный текст с высокой точностью, а языковые модели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анализировать текст по заданным критериям и формировать структурированную обратную связь. Объединение этих технологий в едином инструменте для учителя является актуальной и практически значимой задачей.</w:t>
      </w:r>
    </w:p>
    <w:p w14:paraId="7CB43F82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Целью настоящего дипломного проекта является разработка веб-приложения «</w:t>
      </w:r>
      <w:proofErr w:type="spellStart"/>
      <w:r w:rsidRPr="006C7029">
        <w:rPr>
          <w:color w:val="000000"/>
          <w:lang w:val="ru-RU"/>
        </w:rPr>
        <w:t>РусЯзык</w:t>
      </w:r>
      <w:proofErr w:type="spellEnd"/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AI</w:t>
      </w:r>
      <w:r w:rsidRPr="006C7029">
        <w:rPr>
          <w:color w:val="000000"/>
          <w:lang w:val="ru-RU"/>
        </w:rPr>
        <w:t xml:space="preserve">», автоматизирующего процесс проверки письменных работ учеников по русскому языку на основе гибридного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 xml:space="preserve"> и языковой модели.</w:t>
      </w:r>
    </w:p>
    <w:p w14:paraId="29F54A6D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Для достижения поставленной цели были сформулированы следующие задачи:</w:t>
      </w:r>
    </w:p>
    <w:p w14:paraId="4234F62A" w14:textId="17CDD909" w:rsidR="00F247AF" w:rsidRPr="006C7029" w:rsidRDefault="00000000">
      <w:pPr>
        <w:pStyle w:val="a"/>
        <w:ind w:firstLine="709"/>
        <w:rPr>
          <w:lang w:val="ru-RU"/>
        </w:rPr>
      </w:pPr>
      <w:r w:rsidRPr="006C7029">
        <w:rPr>
          <w:color w:val="000000"/>
          <w:lang w:val="ru-RU"/>
        </w:rPr>
        <w:t xml:space="preserve">разработать модуль распознавания текста из файлов различных форматов (изображения рукописного текста, </w:t>
      </w:r>
      <w:r>
        <w:rPr>
          <w:color w:val="000000"/>
        </w:rPr>
        <w:t>PDF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DOCX</w:t>
      </w:r>
      <w:r w:rsidRPr="006C7029">
        <w:rPr>
          <w:color w:val="000000"/>
          <w:lang w:val="ru-RU"/>
        </w:rPr>
        <w:t xml:space="preserve"> и других);</w:t>
      </w:r>
    </w:p>
    <w:p w14:paraId="04D47670" w14:textId="4FFF8D32" w:rsidR="00F247AF" w:rsidRPr="006C7029" w:rsidRDefault="00000000">
      <w:pPr>
        <w:pStyle w:val="a"/>
        <w:ind w:firstLine="709"/>
        <w:rPr>
          <w:lang w:val="ru-RU"/>
        </w:rPr>
      </w:pPr>
      <w:r w:rsidRPr="006C7029">
        <w:rPr>
          <w:color w:val="000000"/>
          <w:lang w:val="ru-RU"/>
        </w:rPr>
        <w:t xml:space="preserve">реализовать гибридный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>-</w:t>
      </w:r>
      <w:proofErr w:type="spellStart"/>
      <w:r w:rsidRPr="006C7029">
        <w:rPr>
          <w:color w:val="000000"/>
          <w:lang w:val="ru-RU"/>
        </w:rPr>
        <w:t>пайплайн</w:t>
      </w:r>
      <w:proofErr w:type="spellEnd"/>
      <w:r w:rsidRPr="006C7029">
        <w:rPr>
          <w:color w:val="000000"/>
          <w:lang w:val="ru-RU"/>
        </w:rPr>
        <w:t xml:space="preserve"> с автоматическим выбором наилучшего результата;</w:t>
      </w:r>
    </w:p>
    <w:p w14:paraId="65D05D9C" w14:textId="3035C7A8" w:rsidR="00F247AF" w:rsidRPr="006C7029" w:rsidRDefault="00000000">
      <w:pPr>
        <w:pStyle w:val="a"/>
        <w:ind w:firstLine="709"/>
        <w:rPr>
          <w:lang w:val="ru-RU"/>
        </w:rPr>
      </w:pPr>
      <w:r w:rsidRPr="006C7029">
        <w:rPr>
          <w:color w:val="000000"/>
          <w:lang w:val="ru-RU"/>
        </w:rPr>
        <w:t>разработать систему настраиваемых функций проверки на основе языковой модели;</w:t>
      </w:r>
    </w:p>
    <w:p w14:paraId="05A408FC" w14:textId="194036D6" w:rsidR="00F247AF" w:rsidRPr="006C7029" w:rsidRDefault="00000000">
      <w:pPr>
        <w:pStyle w:val="a"/>
        <w:ind w:firstLine="709"/>
        <w:rPr>
          <w:lang w:val="ru-RU"/>
        </w:rPr>
      </w:pPr>
      <w:r w:rsidRPr="006C7029">
        <w:rPr>
          <w:color w:val="000000"/>
          <w:lang w:val="ru-RU"/>
        </w:rPr>
        <w:lastRenderedPageBreak/>
        <w:t>реализовать стриминговую передачу результата проверки в реальном времени;</w:t>
      </w:r>
    </w:p>
    <w:p w14:paraId="00F960D3" w14:textId="0ACAF92E" w:rsidR="00F247AF" w:rsidRPr="006C7029" w:rsidRDefault="00000000">
      <w:pPr>
        <w:pStyle w:val="a"/>
        <w:ind w:firstLine="709"/>
        <w:rPr>
          <w:lang w:val="ru-RU"/>
        </w:rPr>
      </w:pPr>
      <w:r w:rsidRPr="006C7029">
        <w:rPr>
          <w:color w:val="000000"/>
          <w:lang w:val="ru-RU"/>
        </w:rPr>
        <w:t>разработать модуль управления учениками, группами и папками проверок;</w:t>
      </w:r>
    </w:p>
    <w:p w14:paraId="7A0437BF" w14:textId="4F58552A" w:rsidR="00F247AF" w:rsidRPr="006C7029" w:rsidRDefault="00000000">
      <w:pPr>
        <w:pStyle w:val="a"/>
        <w:ind w:firstLine="709"/>
        <w:rPr>
          <w:lang w:val="ru-RU"/>
        </w:rPr>
      </w:pPr>
      <w:r w:rsidRPr="006C7029">
        <w:rPr>
          <w:color w:val="000000"/>
          <w:lang w:val="ru-RU"/>
        </w:rPr>
        <w:t xml:space="preserve">реализовать галерею функций проверки с поддержкой публикации и </w:t>
      </w:r>
      <w:proofErr w:type="spellStart"/>
      <w:r w:rsidRPr="006C7029">
        <w:rPr>
          <w:color w:val="000000"/>
          <w:lang w:val="ru-RU"/>
        </w:rPr>
        <w:t>версионирования</w:t>
      </w:r>
      <w:proofErr w:type="spellEnd"/>
      <w:r w:rsidRPr="006C7029">
        <w:rPr>
          <w:color w:val="000000"/>
          <w:lang w:val="ru-RU"/>
        </w:rPr>
        <w:t>;</w:t>
      </w:r>
    </w:p>
    <w:p w14:paraId="0EDB83F7" w14:textId="55587C53" w:rsidR="00F247AF" w:rsidRPr="006C7029" w:rsidRDefault="00000000">
      <w:pPr>
        <w:pStyle w:val="a"/>
        <w:ind w:firstLine="709"/>
        <w:rPr>
          <w:lang w:val="ru-RU"/>
        </w:rPr>
      </w:pPr>
      <w:r w:rsidRPr="006C7029">
        <w:rPr>
          <w:color w:val="000000"/>
          <w:lang w:val="ru-RU"/>
        </w:rPr>
        <w:t>обеспечить авторизацию пользователей и надёжное хранение данных в реляционной СУБД.</w:t>
      </w:r>
    </w:p>
    <w:p w14:paraId="16625733" w14:textId="77777777" w:rsidR="00F247AF" w:rsidRPr="006C7029" w:rsidRDefault="00F247AF">
      <w:pPr>
        <w:ind w:firstLine="0"/>
        <w:rPr>
          <w:lang w:val="ru-RU"/>
        </w:rPr>
      </w:pPr>
    </w:p>
    <w:p w14:paraId="55B80968" w14:textId="583507CF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Объектом исследования является процесс проверки письменных учебных работ по русскому языку. Предметом исследования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методы и инструменты автоматизации данного процесса с применением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 xml:space="preserve"> и языковых моделей.</w:t>
      </w:r>
    </w:p>
    <w:p w14:paraId="104DB85F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Практическая значимость работы заключается в создании готового к использованию инструмента, способного сократить время проверки работ учителем, обеспечить единообразное применение критериев оценивания и сохранить историю проверок для последующего анализа успеваемости учеников.</w:t>
      </w:r>
    </w:p>
    <w:p w14:paraId="10A6C2F8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Структура работы включает введение, четыре главы, заключение, список использованных источников и приложения. В первой главе проводится анализ предметной области. Вторая глава посвящена обоснованию технологического стека. В третьей главе описывается проектирование системы. Четвёртая глава содержит описание реализации ключевых компонентов.</w:t>
      </w:r>
    </w:p>
    <w:p w14:paraId="68926F3F" w14:textId="77777777" w:rsidR="00F247AF" w:rsidRPr="006C7029" w:rsidRDefault="00000000">
      <w:pPr>
        <w:rPr>
          <w:lang w:val="ru-RU"/>
        </w:rPr>
      </w:pPr>
      <w:r w:rsidRPr="006C7029">
        <w:rPr>
          <w:lang w:val="ru-RU"/>
        </w:rPr>
        <w:br w:type="page"/>
      </w:r>
    </w:p>
    <w:p w14:paraId="54C2A4D8" w14:textId="77777777" w:rsidR="00F247AF" w:rsidRPr="006C7029" w:rsidRDefault="00000000">
      <w:pPr>
        <w:spacing w:after="36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lastRenderedPageBreak/>
        <w:t>ГЛАВА 1. АНАЛИЗ ПРЕДМЕТНОЙ ОБЛАСТИ</w:t>
      </w:r>
    </w:p>
    <w:p w14:paraId="4A3ACDF5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1.1 Проблематика ручной проверки учебных работ</w:t>
      </w:r>
    </w:p>
    <w:p w14:paraId="4CFC0187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Проверка письменных работ учеников является одним из наиболее трудоёмких видов деятельности учителя русского языка. Ручная проверка включает несколько этапов: прочтение рукописного текста, выявление орфографических, пунктуационных и грамматических ошибок, оценивание по критериям, формирование письменного отзыва и выставление оценки.</w:t>
      </w:r>
    </w:p>
    <w:p w14:paraId="7AD3637E" w14:textId="254D2B94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По данным педагогических исследований, учитель тратит в среднем 15 минут на проверку одной работы объёмом </w:t>
      </w:r>
      <w:proofErr w:type="gramStart"/>
      <w:r w:rsidRPr="006C7029">
        <w:rPr>
          <w:color w:val="000000"/>
          <w:lang w:val="ru-RU"/>
        </w:rPr>
        <w:t>150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>200</w:t>
      </w:r>
      <w:proofErr w:type="gramEnd"/>
      <w:r w:rsidRPr="006C7029">
        <w:rPr>
          <w:color w:val="000000"/>
          <w:lang w:val="ru-RU"/>
        </w:rPr>
        <w:t xml:space="preserve"> слов. При классе из 30 учеников суммарные трудозатраты составляют около 7,5 часов на каждую волну работ. Учитывая, что диктанты и сочинения проводятся несколько раз в четверть, ежемесячные затраты на проверку могут превышать 30 часов рабочего времени учителя.</w:t>
      </w:r>
    </w:p>
    <w:p w14:paraId="1A9CD59B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Дополнительную сложность представляет субъективность ручной оценки: один и тот же текст может быть оценён по-разному разными учителями или одним учителем в разное время суток или при разном уровне усталости. Стандартизированные критерии ОГЭ и ЕГЭ призваны минимизировать субъективность, однако их применение вручную требует высокой концентрации и экспертных знаний.</w:t>
      </w:r>
    </w:p>
    <w:p w14:paraId="0DBB6677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Таким образом, задача автоматизации проверки письменных работ является актуальной как с точки зрения экономии времени учителя, так и с точки зрения обеспечения единообразия оценивания.</w:t>
      </w:r>
    </w:p>
    <w:p w14:paraId="69569DD2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1.2 Анализ существующих решений</w:t>
      </w:r>
    </w:p>
    <w:p w14:paraId="3AF18324" w14:textId="77777777" w:rsidR="00F247AF" w:rsidRDefault="00000000">
      <w:pPr>
        <w:rPr>
          <w:color w:val="000000"/>
          <w:lang w:val="ru-RU"/>
        </w:rPr>
      </w:pPr>
      <w:r w:rsidRPr="006C7029">
        <w:rPr>
          <w:color w:val="000000"/>
          <w:lang w:val="ru-RU"/>
        </w:rPr>
        <w:t xml:space="preserve">Для обоснования необходимости разработки собственного решения был проведён анализ существующих инструментов, которые могут быть использованы для проверки письменных работ учеников. </w:t>
      </w:r>
      <w:proofErr w:type="spellStart"/>
      <w:r>
        <w:rPr>
          <w:color w:val="000000"/>
        </w:rPr>
        <w:t>Результаты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анализа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представлены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</w:rPr>
        <w:t>таблице</w:t>
      </w:r>
      <w:proofErr w:type="spellEnd"/>
      <w:r>
        <w:rPr>
          <w:color w:val="000000"/>
        </w:rPr>
        <w:t xml:space="preserve"> 1.1.</w:t>
      </w:r>
    </w:p>
    <w:p w14:paraId="0CE7B257" w14:textId="77777777" w:rsidR="00295CCB" w:rsidRDefault="00295CCB">
      <w:pPr>
        <w:rPr>
          <w:color w:val="000000"/>
          <w:lang w:val="ru-RU"/>
        </w:rPr>
      </w:pPr>
    </w:p>
    <w:p w14:paraId="427C116F" w14:textId="77777777" w:rsidR="00295CCB" w:rsidRPr="00295CCB" w:rsidRDefault="00295CCB">
      <w:pPr>
        <w:rPr>
          <w:lang w:val="ru-RU"/>
        </w:rPr>
      </w:pPr>
    </w:p>
    <w:p w14:paraId="5E40CD99" w14:textId="77777777" w:rsidR="00F247AF" w:rsidRDefault="00F247AF">
      <w:pPr>
        <w:ind w:firstLine="0"/>
      </w:pPr>
    </w:p>
    <w:p w14:paraId="771C5865" w14:textId="1FBA5E3A" w:rsidR="00F247AF" w:rsidRPr="003137B3" w:rsidRDefault="00000000">
      <w:pPr>
        <w:ind w:firstLine="0"/>
        <w:jc w:val="center"/>
        <w:rPr>
          <w:lang w:val="ru-RU"/>
        </w:rPr>
      </w:pPr>
      <w:r w:rsidRPr="003137B3">
        <w:rPr>
          <w:color w:val="000000"/>
          <w:lang w:val="ru-RU"/>
        </w:rPr>
        <w:lastRenderedPageBreak/>
        <w:t xml:space="preserve">Таблица 1.1 </w:t>
      </w:r>
      <w:r w:rsidR="003137B3" w:rsidRPr="003137B3">
        <w:rPr>
          <w:color w:val="000000"/>
          <w:lang w:val="ru-RU"/>
        </w:rPr>
        <w:t>-</w:t>
      </w:r>
      <w:r w:rsidRPr="003137B3">
        <w:rPr>
          <w:color w:val="000000"/>
          <w:lang w:val="ru-RU"/>
        </w:rPr>
        <w:t xml:space="preserve"> Сравнительный анализ существующих решений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4"/>
        <w:gridCol w:w="3685"/>
        <w:gridCol w:w="3685"/>
      </w:tblGrid>
      <w:tr w:rsidR="00F247AF" w14:paraId="456A64BB" w14:textId="77777777">
        <w:tc>
          <w:tcPr>
            <w:tcW w:w="1984" w:type="dxa"/>
          </w:tcPr>
          <w:p w14:paraId="15781786" w14:textId="77777777" w:rsidR="00F247A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Решение</w:t>
            </w:r>
            <w:proofErr w:type="spellEnd"/>
          </w:p>
        </w:tc>
        <w:tc>
          <w:tcPr>
            <w:tcW w:w="3685" w:type="dxa"/>
          </w:tcPr>
          <w:p w14:paraId="3B2B3AD5" w14:textId="77777777" w:rsidR="00F247A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Возможности</w:t>
            </w:r>
            <w:proofErr w:type="spellEnd"/>
          </w:p>
        </w:tc>
        <w:tc>
          <w:tcPr>
            <w:tcW w:w="3685" w:type="dxa"/>
          </w:tcPr>
          <w:p w14:paraId="047CDE57" w14:textId="77777777" w:rsidR="00F247A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Ограничения</w:t>
            </w:r>
            <w:proofErr w:type="spellEnd"/>
          </w:p>
        </w:tc>
      </w:tr>
      <w:tr w:rsidR="00F247AF" w:rsidRPr="003137B3" w14:paraId="10FF27F7" w14:textId="77777777">
        <w:tc>
          <w:tcPr>
            <w:tcW w:w="1984" w:type="dxa"/>
          </w:tcPr>
          <w:p w14:paraId="1DA72B75" w14:textId="77777777" w:rsidR="00F247AF" w:rsidRDefault="00000000" w:rsidP="006C7029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Яндекс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Спеллер</w:t>
            </w:r>
            <w:proofErr w:type="spellEnd"/>
          </w:p>
        </w:tc>
        <w:tc>
          <w:tcPr>
            <w:tcW w:w="3685" w:type="dxa"/>
          </w:tcPr>
          <w:p w14:paraId="313AF2F5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Проверка орфографии и пунктуации; бесплатный </w:t>
            </w:r>
            <w:r>
              <w:rPr>
                <w:sz w:val="24"/>
              </w:rPr>
              <w:t>API</w:t>
            </w:r>
          </w:p>
        </w:tc>
        <w:tc>
          <w:tcPr>
            <w:tcW w:w="3685" w:type="dxa"/>
          </w:tcPr>
          <w:p w14:paraId="3D877779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>Только текстовый ввод; нет работы с рукописью; не знает критериев ОГЭ/ЕГЭ; нет управления учениками</w:t>
            </w:r>
          </w:p>
        </w:tc>
      </w:tr>
      <w:tr w:rsidR="00F247AF" w:rsidRPr="003137B3" w14:paraId="6ED58C2E" w14:textId="77777777">
        <w:tc>
          <w:tcPr>
            <w:tcW w:w="1984" w:type="dxa"/>
          </w:tcPr>
          <w:p w14:paraId="27ACDB64" w14:textId="77777777" w:rsidR="00F247AF" w:rsidRDefault="00000000" w:rsidP="006C7029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LanguageTool</w:t>
            </w:r>
            <w:proofErr w:type="spellEnd"/>
          </w:p>
        </w:tc>
        <w:tc>
          <w:tcPr>
            <w:tcW w:w="3685" w:type="dxa"/>
          </w:tcPr>
          <w:p w14:paraId="2D6948B2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>Грамматическая проверка на нескольких языках; открытый исходный код</w:t>
            </w:r>
          </w:p>
        </w:tc>
        <w:tc>
          <w:tcPr>
            <w:tcW w:w="3685" w:type="dxa"/>
          </w:tcPr>
          <w:p w14:paraId="3B16A570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>Только текстовый ввод; не поддерживает рукописный текст; нет критериев экзаменов; нет сохранения истории</w:t>
            </w:r>
          </w:p>
        </w:tc>
      </w:tr>
      <w:tr w:rsidR="00F247AF" w:rsidRPr="003137B3" w14:paraId="5DDA9EC0" w14:textId="77777777">
        <w:tc>
          <w:tcPr>
            <w:tcW w:w="1984" w:type="dxa"/>
          </w:tcPr>
          <w:p w14:paraId="116FC064" w14:textId="77777777" w:rsidR="00F247AF" w:rsidRDefault="00000000" w:rsidP="006C7029">
            <w:pPr>
              <w:ind w:firstLine="0"/>
              <w:jc w:val="left"/>
            </w:pPr>
            <w:r>
              <w:rPr>
                <w:sz w:val="24"/>
              </w:rPr>
              <w:t>ChatGPT (OpenAI)</w:t>
            </w:r>
          </w:p>
        </w:tc>
        <w:tc>
          <w:tcPr>
            <w:tcW w:w="3685" w:type="dxa"/>
          </w:tcPr>
          <w:p w14:paraId="07348397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>Гибкая проверка по любым критериям; поддержка русского языка</w:t>
            </w:r>
          </w:p>
        </w:tc>
        <w:tc>
          <w:tcPr>
            <w:tcW w:w="3685" w:type="dxa"/>
          </w:tcPr>
          <w:p w14:paraId="04A8E15F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Платный </w:t>
            </w:r>
            <w:r>
              <w:rPr>
                <w:sz w:val="24"/>
              </w:rPr>
              <w:t>API</w:t>
            </w:r>
            <w:r w:rsidRPr="006C7029">
              <w:rPr>
                <w:sz w:val="24"/>
                <w:lang w:val="ru-RU"/>
              </w:rPr>
              <w:t xml:space="preserve">; данные передаются на внешние серверы; нет </w:t>
            </w:r>
            <w:r>
              <w:rPr>
                <w:sz w:val="24"/>
              </w:rPr>
              <w:t>OCR</w:t>
            </w:r>
            <w:r w:rsidRPr="006C7029">
              <w:rPr>
                <w:sz w:val="24"/>
                <w:lang w:val="ru-RU"/>
              </w:rPr>
              <w:t>; нет управления учениками; нет истории проверок</w:t>
            </w:r>
          </w:p>
        </w:tc>
      </w:tr>
      <w:tr w:rsidR="00F247AF" w:rsidRPr="003137B3" w14:paraId="26357C24" w14:textId="77777777">
        <w:tc>
          <w:tcPr>
            <w:tcW w:w="1984" w:type="dxa"/>
          </w:tcPr>
          <w:p w14:paraId="27091028" w14:textId="77777777" w:rsidR="00F247AF" w:rsidRDefault="00000000" w:rsidP="006C7029">
            <w:pPr>
              <w:ind w:firstLine="0"/>
              <w:jc w:val="left"/>
            </w:pPr>
            <w:r>
              <w:rPr>
                <w:sz w:val="24"/>
              </w:rPr>
              <w:t>Google Vision API</w:t>
            </w:r>
          </w:p>
        </w:tc>
        <w:tc>
          <w:tcPr>
            <w:tcW w:w="3685" w:type="dxa"/>
          </w:tcPr>
          <w:p w14:paraId="21BD914B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Высокое качество </w:t>
            </w:r>
            <w:r>
              <w:rPr>
                <w:sz w:val="24"/>
              </w:rPr>
              <w:t>OCR</w:t>
            </w:r>
            <w:r w:rsidRPr="006C7029">
              <w:rPr>
                <w:sz w:val="24"/>
                <w:lang w:val="ru-RU"/>
              </w:rPr>
              <w:t>; поддержка рукописного текста</w:t>
            </w:r>
          </w:p>
        </w:tc>
        <w:tc>
          <w:tcPr>
            <w:tcW w:w="3685" w:type="dxa"/>
          </w:tcPr>
          <w:p w14:paraId="007BBE05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>Только распознавание; нет проверки по критериям; платный; данные передаются внешнему сервису</w:t>
            </w:r>
          </w:p>
        </w:tc>
      </w:tr>
      <w:tr w:rsidR="00F247AF" w:rsidRPr="003137B3" w14:paraId="47C647F9" w14:textId="77777777">
        <w:tc>
          <w:tcPr>
            <w:tcW w:w="1984" w:type="dxa"/>
          </w:tcPr>
          <w:p w14:paraId="6CE83F01" w14:textId="77777777" w:rsidR="00F247AF" w:rsidRDefault="00000000" w:rsidP="006C7029">
            <w:pPr>
              <w:ind w:firstLine="0"/>
              <w:jc w:val="left"/>
            </w:pPr>
            <w:r>
              <w:rPr>
                <w:sz w:val="24"/>
              </w:rPr>
              <w:t>Tesseract OCR</w:t>
            </w:r>
          </w:p>
        </w:tc>
        <w:tc>
          <w:tcPr>
            <w:tcW w:w="3685" w:type="dxa"/>
          </w:tcPr>
          <w:p w14:paraId="24C5EB1C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>Бесплатный; открытый исходный код; поддержка русского языка</w:t>
            </w:r>
          </w:p>
        </w:tc>
        <w:tc>
          <w:tcPr>
            <w:tcW w:w="3685" w:type="dxa"/>
          </w:tcPr>
          <w:p w14:paraId="57D95608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>Только распознавание; низкая точность для рукописного текста; нет проверки</w:t>
            </w:r>
          </w:p>
        </w:tc>
      </w:tr>
      <w:tr w:rsidR="00F247AF" w:rsidRPr="003137B3" w14:paraId="2B6B0CFB" w14:textId="77777777">
        <w:tc>
          <w:tcPr>
            <w:tcW w:w="1984" w:type="dxa"/>
          </w:tcPr>
          <w:p w14:paraId="1CC3F7D9" w14:textId="77777777" w:rsidR="00F247AF" w:rsidRDefault="00000000" w:rsidP="006C7029">
            <w:pPr>
              <w:ind w:firstLine="0"/>
              <w:jc w:val="left"/>
            </w:pPr>
            <w:r>
              <w:rPr>
                <w:sz w:val="24"/>
              </w:rPr>
              <w:t>«</w:t>
            </w:r>
            <w:proofErr w:type="spellStart"/>
            <w:r>
              <w:rPr>
                <w:sz w:val="24"/>
              </w:rPr>
              <w:t>РусЯзык</w:t>
            </w:r>
            <w:proofErr w:type="spellEnd"/>
            <w:r>
              <w:rPr>
                <w:sz w:val="24"/>
              </w:rPr>
              <w:t xml:space="preserve"> AI»</w:t>
            </w:r>
            <w:r>
              <w:rPr>
                <w:sz w:val="24"/>
              </w:rPr>
              <w:br/>
              <w:t>(</w:t>
            </w:r>
            <w:proofErr w:type="spellStart"/>
            <w:r>
              <w:rPr>
                <w:sz w:val="24"/>
              </w:rPr>
              <w:t>данный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3685" w:type="dxa"/>
          </w:tcPr>
          <w:p w14:paraId="2507F1E3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Гибридный </w:t>
            </w:r>
            <w:r>
              <w:rPr>
                <w:sz w:val="24"/>
              </w:rPr>
              <w:t>OCR</w:t>
            </w:r>
            <w:r w:rsidRPr="006C7029">
              <w:rPr>
                <w:sz w:val="24"/>
                <w:lang w:val="ru-RU"/>
              </w:rPr>
              <w:t xml:space="preserve"> (рукопись и документы); проверка по критериям ОГЭ/ЕГЭ; стриминг результата; история проверок; управление учениками и группами; галерея функций; локальная </w:t>
            </w:r>
            <w:r>
              <w:rPr>
                <w:sz w:val="24"/>
              </w:rPr>
              <w:t>LLM</w:t>
            </w:r>
          </w:p>
        </w:tc>
        <w:tc>
          <w:tcPr>
            <w:tcW w:w="3685" w:type="dxa"/>
          </w:tcPr>
          <w:p w14:paraId="3CD751D4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Требует локального запуска </w:t>
            </w:r>
            <w:proofErr w:type="spellStart"/>
            <w:r>
              <w:rPr>
                <w:sz w:val="24"/>
              </w:rPr>
              <w:t>Ollama</w:t>
            </w:r>
            <w:proofErr w:type="spellEnd"/>
            <w:r w:rsidRPr="006C7029">
              <w:rPr>
                <w:sz w:val="24"/>
                <w:lang w:val="ru-RU"/>
              </w:rPr>
              <w:t>; зависит от производительности оборудования</w:t>
            </w:r>
          </w:p>
        </w:tc>
      </w:tr>
    </w:tbl>
    <w:p w14:paraId="44DDC04A" w14:textId="77777777" w:rsidR="00F247AF" w:rsidRPr="006C7029" w:rsidRDefault="00F247AF">
      <w:pPr>
        <w:ind w:firstLine="0"/>
        <w:rPr>
          <w:lang w:val="ru-RU"/>
        </w:rPr>
      </w:pPr>
    </w:p>
    <w:p w14:paraId="0A26BF30" w14:textId="2CB59828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Анализ показывает, что ни одно из существующих решений не обеспечивает полного набора функциональных возможностей, необходимых </w:t>
      </w:r>
      <w:r w:rsidRPr="006C7029">
        <w:rPr>
          <w:color w:val="000000"/>
          <w:lang w:val="ru-RU"/>
        </w:rPr>
        <w:lastRenderedPageBreak/>
        <w:t>учителю: распознавание рукописного текста, проверка по стандартизированным критериям, сохранение истории и управление учениками в едином инструменте. Разрабатываемое приложение закрывает все выявленные пробелы.</w:t>
      </w:r>
    </w:p>
    <w:p w14:paraId="0B8141EC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1.3 Требования к системе</w:t>
      </w:r>
    </w:p>
    <w:p w14:paraId="78CAB806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На основании проведённого анализа были сформулированы функциональные и нефункциональные требования к разрабатываемой системе.</w:t>
      </w:r>
    </w:p>
    <w:p w14:paraId="1402AE5A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Функциональные требования:</w:t>
      </w:r>
    </w:p>
    <w:p w14:paraId="45E76306" w14:textId="385A1073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1) система должна принимать файлы форматов </w:t>
      </w:r>
      <w:r>
        <w:rPr>
          <w:color w:val="000000"/>
        </w:rPr>
        <w:t>JPG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PNG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BMP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TIFF</w:t>
      </w:r>
      <w:r w:rsidRPr="006C7029">
        <w:rPr>
          <w:color w:val="000000"/>
          <w:lang w:val="ru-RU"/>
        </w:rPr>
        <w:t xml:space="preserve"> (рукописные изображения), а также </w:t>
      </w:r>
      <w:r>
        <w:rPr>
          <w:color w:val="000000"/>
        </w:rPr>
        <w:t>PDF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DOCX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PPTX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TXT</w:t>
      </w:r>
      <w:r w:rsidRPr="006C7029">
        <w:rPr>
          <w:color w:val="000000"/>
          <w:lang w:val="ru-RU"/>
        </w:rPr>
        <w:t>;</w:t>
      </w:r>
    </w:p>
    <w:p w14:paraId="58CEBD16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2) система должна извлекать текст из загруженного файла с использованием соответствующей технологии (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 xml:space="preserve"> для изображений, </w:t>
      </w:r>
      <w:proofErr w:type="spellStart"/>
      <w:r>
        <w:rPr>
          <w:color w:val="000000"/>
        </w:rPr>
        <w:t>MarkItDown</w:t>
      </w:r>
      <w:proofErr w:type="spellEnd"/>
      <w:r w:rsidRPr="006C7029">
        <w:rPr>
          <w:color w:val="000000"/>
          <w:lang w:val="ru-RU"/>
        </w:rPr>
        <w:t xml:space="preserve"> для документов);</w:t>
      </w:r>
    </w:p>
    <w:p w14:paraId="0E38E204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3) система должна предоставлять редактор для ручного ввода и редактирования текста;</w:t>
      </w:r>
    </w:p>
    <w:p w14:paraId="374371F2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4) система должна проверять текст по выбранной функции проверки с использованием языковой модели и отображать результат в реальном времени;</w:t>
      </w:r>
    </w:p>
    <w:p w14:paraId="31771720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5) результат проверки должен включать оценку, список ошибок с подсветкой в тексте и исправленный вариант;</w:t>
      </w:r>
    </w:p>
    <w:p w14:paraId="40BEE1AB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6) система должна сохранять результаты проверок в базе данных и отображать историю;</w:t>
      </w:r>
    </w:p>
    <w:p w14:paraId="75E43C0D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7) учитель должен иметь возможность создавать, редактировать и удалять собственные функции проверки с настраиваемыми </w:t>
      </w:r>
      <w:proofErr w:type="spellStart"/>
      <w:r w:rsidRPr="006C7029">
        <w:rPr>
          <w:color w:val="000000"/>
          <w:lang w:val="ru-RU"/>
        </w:rPr>
        <w:t>промптами</w:t>
      </w:r>
      <w:proofErr w:type="spellEnd"/>
      <w:r w:rsidRPr="006C7029">
        <w:rPr>
          <w:color w:val="000000"/>
          <w:lang w:val="ru-RU"/>
        </w:rPr>
        <w:t>;</w:t>
      </w:r>
    </w:p>
    <w:p w14:paraId="4FE0C43F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8) система должна поддерживать управление учениками, группами и папками проверок;</w:t>
      </w:r>
    </w:p>
    <w:p w14:paraId="7CD572BC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9) система должна предоставлять галерею опубликованных функций проверки с возможностью копирования в личную библиотеку;</w:t>
      </w:r>
    </w:p>
    <w:p w14:paraId="3AC8308F" w14:textId="12C1CC06" w:rsidR="00F247AF" w:rsidRDefault="00000000" w:rsidP="0010483B">
      <w:pPr>
        <w:rPr>
          <w:color w:val="000000"/>
          <w:lang w:val="ru-RU"/>
        </w:rPr>
      </w:pPr>
      <w:r w:rsidRPr="006C7029">
        <w:rPr>
          <w:color w:val="000000"/>
          <w:lang w:val="ru-RU"/>
        </w:rPr>
        <w:t>10) система должна обеспечивать регистрацию, авторизацию и управление профилем пользователя.</w:t>
      </w:r>
    </w:p>
    <w:p w14:paraId="59D71E3F" w14:textId="77777777" w:rsidR="0010483B" w:rsidRPr="0010483B" w:rsidRDefault="0010483B" w:rsidP="0010483B">
      <w:pPr>
        <w:rPr>
          <w:color w:val="000000"/>
          <w:lang w:val="ru-RU"/>
        </w:rPr>
      </w:pPr>
    </w:p>
    <w:p w14:paraId="2CFBA488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Нефункциональные требования:</w:t>
      </w:r>
    </w:p>
    <w:p w14:paraId="4CE3D34A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lastRenderedPageBreak/>
        <w:t>1) результат проверки должен начинать отображаться не позднее чем через 5 секунд после запуска (стриминг);</w:t>
      </w:r>
    </w:p>
    <w:p w14:paraId="5B2DAE93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2) данные учеников и их работы не должны передаваться на внешние серверы третьих сторон;</w:t>
      </w:r>
    </w:p>
    <w:p w14:paraId="028F1E70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3) система должна корректно работать в современных браузерах (</w:t>
      </w:r>
      <w:r>
        <w:rPr>
          <w:color w:val="000000"/>
        </w:rPr>
        <w:t>Chrome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Firefox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Edge</w:t>
      </w:r>
      <w:r w:rsidRPr="006C7029">
        <w:rPr>
          <w:color w:val="000000"/>
          <w:lang w:val="ru-RU"/>
        </w:rPr>
        <w:t>);</w:t>
      </w:r>
    </w:p>
    <w:p w14:paraId="478F6AC8" w14:textId="77777777" w:rsidR="00F247AF" w:rsidRDefault="00000000">
      <w:pPr>
        <w:rPr>
          <w:color w:val="000000"/>
          <w:lang w:val="ru-RU"/>
        </w:rPr>
      </w:pPr>
      <w:r w:rsidRPr="006C7029">
        <w:rPr>
          <w:color w:val="000000"/>
          <w:lang w:val="ru-RU"/>
        </w:rPr>
        <w:t>4) интерфейс должен быть адаптирован для использования без специальных технических знаний;</w:t>
      </w:r>
    </w:p>
    <w:p w14:paraId="7D950963" w14:textId="2C3BE4DB" w:rsidR="0010483B" w:rsidRPr="0010483B" w:rsidRDefault="0010483B">
      <w:pPr>
        <w:rPr>
          <w:lang w:val="ru-RU"/>
        </w:rPr>
      </w:pPr>
      <w:r>
        <w:rPr>
          <w:color w:val="000000"/>
          <w:lang w:val="ru-RU"/>
        </w:rPr>
        <w:t>5) интерфейс должен быть удобен в использовании</w:t>
      </w:r>
      <w:r w:rsidRPr="0010483B">
        <w:rPr>
          <w:color w:val="000000"/>
          <w:lang w:val="ru-RU"/>
        </w:rPr>
        <w:t>;</w:t>
      </w:r>
    </w:p>
    <w:p w14:paraId="6400480F" w14:textId="75C400D3" w:rsidR="00F247AF" w:rsidRPr="006C7029" w:rsidRDefault="0010483B">
      <w:pPr>
        <w:rPr>
          <w:lang w:val="ru-RU"/>
        </w:rPr>
      </w:pPr>
      <w:r>
        <w:rPr>
          <w:color w:val="000000"/>
          <w:lang w:val="ru-RU"/>
        </w:rPr>
        <w:t>6</w:t>
      </w:r>
      <w:r w:rsidRPr="006C7029">
        <w:rPr>
          <w:color w:val="000000"/>
          <w:lang w:val="ru-RU"/>
        </w:rPr>
        <w:t xml:space="preserve">) система должна поддерживать переключение базы данных между </w:t>
      </w:r>
      <w:r>
        <w:rPr>
          <w:color w:val="000000"/>
        </w:rPr>
        <w:t>PostgreSQL</w:t>
      </w:r>
      <w:r w:rsidRPr="006C7029">
        <w:rPr>
          <w:color w:val="000000"/>
          <w:lang w:val="ru-RU"/>
        </w:rPr>
        <w:t xml:space="preserve"> и </w:t>
      </w:r>
      <w:r>
        <w:rPr>
          <w:color w:val="000000"/>
        </w:rPr>
        <w:t>SQLite</w:t>
      </w:r>
      <w:r w:rsidRPr="006C7029">
        <w:rPr>
          <w:color w:val="000000"/>
          <w:lang w:val="ru-RU"/>
        </w:rPr>
        <w:t xml:space="preserve"> без изменения кода.</w:t>
      </w:r>
    </w:p>
    <w:p w14:paraId="79D94A47" w14:textId="77777777" w:rsidR="00F247AF" w:rsidRPr="006C7029" w:rsidRDefault="00000000">
      <w:pPr>
        <w:rPr>
          <w:lang w:val="ru-RU"/>
        </w:rPr>
      </w:pPr>
      <w:r w:rsidRPr="006C7029">
        <w:rPr>
          <w:lang w:val="ru-RU"/>
        </w:rPr>
        <w:br w:type="page"/>
      </w:r>
    </w:p>
    <w:p w14:paraId="2003760A" w14:textId="77777777" w:rsidR="00F247AF" w:rsidRPr="006C7029" w:rsidRDefault="00000000">
      <w:pPr>
        <w:spacing w:after="36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lastRenderedPageBreak/>
        <w:t>ГЛАВА 2. ТЕХНОЛОГИЧЕСКИЙ СТЕК</w:t>
      </w:r>
    </w:p>
    <w:p w14:paraId="3FD41501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2.1 Общая архитектура стека</w:t>
      </w:r>
    </w:p>
    <w:p w14:paraId="4636AA1E" w14:textId="44392ED9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Приложение построено по клиент-серверной архитектуре. Клиентская часть реализована как </w:t>
      </w:r>
      <w:r>
        <w:rPr>
          <w:color w:val="000000"/>
        </w:rPr>
        <w:t>Single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Page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Application</w:t>
      </w:r>
      <w:r w:rsidRPr="006C7029">
        <w:rPr>
          <w:color w:val="000000"/>
          <w:lang w:val="ru-RU"/>
        </w:rPr>
        <w:t xml:space="preserve"> (</w:t>
      </w:r>
      <w:r>
        <w:rPr>
          <w:color w:val="000000"/>
        </w:rPr>
        <w:t>SPA</w:t>
      </w:r>
      <w:r w:rsidRPr="006C7029">
        <w:rPr>
          <w:color w:val="000000"/>
          <w:lang w:val="ru-RU"/>
        </w:rPr>
        <w:t xml:space="preserve">) на </w:t>
      </w:r>
      <w:r>
        <w:rPr>
          <w:color w:val="000000"/>
        </w:rPr>
        <w:t>React</w:t>
      </w:r>
      <w:r w:rsidRPr="006C7029">
        <w:rPr>
          <w:color w:val="000000"/>
          <w:lang w:val="ru-RU"/>
        </w:rPr>
        <w:t xml:space="preserve">, серверная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как </w:t>
      </w:r>
      <w:r>
        <w:rPr>
          <w:color w:val="000000"/>
        </w:rPr>
        <w:t>RESTful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6C7029">
        <w:rPr>
          <w:color w:val="000000"/>
          <w:lang w:val="ru-RU"/>
        </w:rPr>
        <w:t xml:space="preserve"> на </w:t>
      </w:r>
      <w:proofErr w:type="spellStart"/>
      <w:r>
        <w:rPr>
          <w:color w:val="000000"/>
        </w:rPr>
        <w:t>FastAPI</w:t>
      </w:r>
      <w:proofErr w:type="spellEnd"/>
      <w:r w:rsidRPr="006C7029">
        <w:rPr>
          <w:color w:val="000000"/>
          <w:lang w:val="ru-RU"/>
        </w:rPr>
        <w:t xml:space="preserve">. Взаимодействие между клиентом и сервером осуществляется по протоколу </w:t>
      </w:r>
      <w:r>
        <w:rPr>
          <w:color w:val="000000"/>
        </w:rPr>
        <w:t>HTTP</w:t>
      </w:r>
      <w:r w:rsidRPr="006C7029">
        <w:rPr>
          <w:color w:val="000000"/>
          <w:lang w:val="ru-RU"/>
        </w:rPr>
        <w:t xml:space="preserve">; для передачи результатов языковой модели в реальном времени используется технология </w:t>
      </w:r>
      <w:r>
        <w:rPr>
          <w:color w:val="000000"/>
        </w:rPr>
        <w:t>Server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Sent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Events</w:t>
      </w:r>
      <w:r w:rsidRPr="006C7029">
        <w:rPr>
          <w:color w:val="000000"/>
          <w:lang w:val="ru-RU"/>
        </w:rPr>
        <w:t xml:space="preserve"> (</w:t>
      </w:r>
      <w:r>
        <w:rPr>
          <w:color w:val="000000"/>
        </w:rPr>
        <w:t>SSE</w:t>
      </w:r>
      <w:r w:rsidRPr="006C7029">
        <w:rPr>
          <w:color w:val="000000"/>
          <w:lang w:val="ru-RU"/>
        </w:rPr>
        <w:t xml:space="preserve">). Хранение данных обеспечивается </w:t>
      </w:r>
      <w:r>
        <w:rPr>
          <w:color w:val="000000"/>
        </w:rPr>
        <w:t>PostgreSQL</w:t>
      </w:r>
      <w:r w:rsidRPr="006C7029">
        <w:rPr>
          <w:color w:val="000000"/>
          <w:lang w:val="ru-RU"/>
        </w:rPr>
        <w:t xml:space="preserve"> через платформу </w:t>
      </w:r>
      <w:proofErr w:type="spellStart"/>
      <w:r>
        <w:rPr>
          <w:color w:val="000000"/>
        </w:rPr>
        <w:t>Supabase</w:t>
      </w:r>
      <w:proofErr w:type="spellEnd"/>
      <w:r w:rsidRPr="006C7029">
        <w:rPr>
          <w:color w:val="000000"/>
          <w:lang w:val="ru-RU"/>
        </w:rPr>
        <w:t xml:space="preserve">. Языковая модель запускается локально посредством </w:t>
      </w:r>
      <w:proofErr w:type="spellStart"/>
      <w:r>
        <w:rPr>
          <w:color w:val="000000"/>
        </w:rPr>
        <w:t>Ollama</w:t>
      </w:r>
      <w:proofErr w:type="spellEnd"/>
      <w:r w:rsidRPr="006C7029">
        <w:rPr>
          <w:color w:val="000000"/>
          <w:lang w:val="ru-RU"/>
        </w:rPr>
        <w:t>.</w:t>
      </w:r>
    </w:p>
    <w:p w14:paraId="3A292A2C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2.2 Серверная часть</w:t>
      </w:r>
    </w:p>
    <w:p w14:paraId="5843BBB1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2.2.1 </w:t>
      </w:r>
      <w:r>
        <w:rPr>
          <w:b/>
          <w:color w:val="000000"/>
        </w:rPr>
        <w:t>Python</w:t>
      </w:r>
    </w:p>
    <w:p w14:paraId="398449BF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Версия: 3.11+. </w:t>
      </w:r>
      <w:r>
        <w:rPr>
          <w:color w:val="000000"/>
        </w:rPr>
        <w:t>Python</w:t>
      </w:r>
      <w:r w:rsidRPr="006C7029">
        <w:rPr>
          <w:color w:val="000000"/>
          <w:lang w:val="ru-RU"/>
        </w:rPr>
        <w:t xml:space="preserve"> выбран в качестве основного языка серверной части по ряду причин. Во-первых, это единственный язык с нативной официальной поддержкой всех используемых библиотек: </w:t>
      </w:r>
      <w:proofErr w:type="spellStart"/>
      <w:r>
        <w:rPr>
          <w:color w:val="000000"/>
        </w:rPr>
        <w:t>PaddleOCR</w:t>
      </w:r>
      <w:proofErr w:type="spellEnd"/>
      <w:r w:rsidRPr="006C7029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pytesseract</w:t>
      </w:r>
      <w:proofErr w:type="spellEnd"/>
      <w:r w:rsidRPr="006C7029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MarkItDown</w:t>
      </w:r>
      <w:proofErr w:type="spellEnd"/>
      <w:r w:rsidRPr="006C7029">
        <w:rPr>
          <w:color w:val="000000"/>
          <w:lang w:val="ru-RU"/>
        </w:rPr>
        <w:t xml:space="preserve"> и </w:t>
      </w:r>
      <w:proofErr w:type="spellStart"/>
      <w:r>
        <w:rPr>
          <w:color w:val="000000"/>
        </w:rPr>
        <w:t>openai</w:t>
      </w:r>
      <w:proofErr w:type="spellEnd"/>
      <w:r w:rsidRPr="006C7029">
        <w:rPr>
          <w:color w:val="000000"/>
          <w:lang w:val="ru-RU"/>
        </w:rPr>
        <w:t xml:space="preserve">. Во-вторых, </w:t>
      </w:r>
      <w:r>
        <w:rPr>
          <w:color w:val="000000"/>
        </w:rPr>
        <w:t>Python</w:t>
      </w:r>
      <w:r w:rsidRPr="006C7029">
        <w:rPr>
          <w:color w:val="000000"/>
          <w:lang w:val="ru-RU"/>
        </w:rPr>
        <w:t xml:space="preserve"> является лидером в области машинного обучения и обработки данных, что обеспечивает богатую экосистему для решения разнородных задач в рамках одного технологического стека. Версия 3.11 выбрана как стабильная с улучшенной производительностью по сравнению с 3.9/3.10 и совместимостью со всеми используемыми библиотеками.</w:t>
      </w:r>
    </w:p>
    <w:p w14:paraId="230DF310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2.2.2 </w:t>
      </w:r>
      <w:proofErr w:type="spellStart"/>
      <w:r>
        <w:rPr>
          <w:b/>
          <w:color w:val="000000"/>
        </w:rPr>
        <w:t>FastAPI</w:t>
      </w:r>
      <w:proofErr w:type="spellEnd"/>
    </w:p>
    <w:p w14:paraId="69327C02" w14:textId="2E9A10B2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Версия: ≥ 0.115.0. </w:t>
      </w:r>
      <w:proofErr w:type="spellStart"/>
      <w:r>
        <w:rPr>
          <w:color w:val="000000"/>
        </w:rPr>
        <w:t>FastAPI</w:t>
      </w:r>
      <w:proofErr w:type="spellEnd"/>
      <w:r w:rsidRPr="006C7029">
        <w:rPr>
          <w:color w:val="000000"/>
          <w:lang w:val="ru-RU"/>
        </w:rPr>
        <w:t xml:space="preserve">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современный асинхронный веб-фреймворк для </w:t>
      </w:r>
      <w:r>
        <w:rPr>
          <w:color w:val="000000"/>
        </w:rPr>
        <w:t>Python</w:t>
      </w:r>
      <w:r w:rsidRPr="006C7029">
        <w:rPr>
          <w:color w:val="000000"/>
          <w:lang w:val="ru-RU"/>
        </w:rPr>
        <w:t xml:space="preserve">, построенный поверх </w:t>
      </w:r>
      <w:r>
        <w:rPr>
          <w:color w:val="000000"/>
        </w:rPr>
        <w:t>Starlette</w:t>
      </w:r>
      <w:r w:rsidRPr="006C7029">
        <w:rPr>
          <w:color w:val="000000"/>
          <w:lang w:val="ru-RU"/>
        </w:rPr>
        <w:t xml:space="preserve"> и </w:t>
      </w:r>
      <w:proofErr w:type="spellStart"/>
      <w:r>
        <w:rPr>
          <w:color w:val="000000"/>
        </w:rPr>
        <w:t>Pydantic</w:t>
      </w:r>
      <w:proofErr w:type="spellEnd"/>
      <w:r w:rsidRPr="006C7029">
        <w:rPr>
          <w:color w:val="000000"/>
          <w:lang w:val="ru-RU"/>
        </w:rPr>
        <w:t xml:space="preserve">. Ключевым критерием выбора </w:t>
      </w:r>
      <w:proofErr w:type="spellStart"/>
      <w:r>
        <w:rPr>
          <w:color w:val="000000"/>
        </w:rPr>
        <w:t>FastAPI</w:t>
      </w:r>
      <w:proofErr w:type="spellEnd"/>
      <w:r w:rsidRPr="006C7029">
        <w:rPr>
          <w:color w:val="000000"/>
          <w:lang w:val="ru-RU"/>
        </w:rPr>
        <w:t xml:space="preserve"> является полная нативная поддержка </w:t>
      </w:r>
      <w:proofErr w:type="spellStart"/>
      <w:r>
        <w:rPr>
          <w:color w:val="000000"/>
        </w:rPr>
        <w:t>asyncio</w:t>
      </w:r>
      <w:proofErr w:type="spellEnd"/>
      <w:r w:rsidRPr="006C7029">
        <w:rPr>
          <w:color w:val="000000"/>
          <w:lang w:val="ru-RU"/>
        </w:rPr>
        <w:t xml:space="preserve">, что </w:t>
      </w:r>
      <w:r w:rsidR="00DB6F4A">
        <w:rPr>
          <w:color w:val="000000"/>
          <w:lang w:val="ru-RU"/>
        </w:rPr>
        <w:t>очень</w:t>
      </w:r>
      <w:r w:rsidRPr="006C7029">
        <w:rPr>
          <w:color w:val="000000"/>
          <w:lang w:val="ru-RU"/>
        </w:rPr>
        <w:t xml:space="preserve"> важно для данного проекта: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 xml:space="preserve">-задачи выполняются в фоновых задачах, запросы к языковой модели </w:t>
      </w:r>
      <w:proofErr w:type="spellStart"/>
      <w:r w:rsidRPr="006C7029">
        <w:rPr>
          <w:color w:val="000000"/>
          <w:lang w:val="ru-RU"/>
        </w:rPr>
        <w:t>стримируются</w:t>
      </w:r>
      <w:proofErr w:type="spellEnd"/>
      <w:r w:rsidRPr="006C7029">
        <w:rPr>
          <w:color w:val="000000"/>
          <w:lang w:val="ru-RU"/>
        </w:rPr>
        <w:t xml:space="preserve">, обращения к базе данных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асинхронные. </w:t>
      </w:r>
      <w:r>
        <w:rPr>
          <w:color w:val="000000"/>
        </w:rPr>
        <w:t>Flask</w:t>
      </w:r>
      <w:r w:rsidRPr="006C7029">
        <w:rPr>
          <w:color w:val="000000"/>
          <w:lang w:val="ru-RU"/>
        </w:rPr>
        <w:t xml:space="preserve"> и </w:t>
      </w:r>
      <w:r>
        <w:rPr>
          <w:color w:val="000000"/>
        </w:rPr>
        <w:t>Django</w:t>
      </w:r>
      <w:r w:rsidRPr="006C7029">
        <w:rPr>
          <w:color w:val="000000"/>
          <w:lang w:val="ru-RU"/>
        </w:rPr>
        <w:t xml:space="preserve"> обеспечивают асинхронность лишь частично и с ограничениями. Дополнительные преимущества </w:t>
      </w:r>
      <w:proofErr w:type="spellStart"/>
      <w:r>
        <w:rPr>
          <w:color w:val="000000"/>
        </w:rPr>
        <w:t>FastAPI</w:t>
      </w:r>
      <w:proofErr w:type="spellEnd"/>
      <w:r w:rsidRPr="006C7029">
        <w:rPr>
          <w:color w:val="000000"/>
          <w:lang w:val="ru-RU"/>
        </w:rPr>
        <w:t xml:space="preserve">: автоматическая генерация </w:t>
      </w:r>
      <w:r>
        <w:rPr>
          <w:color w:val="000000"/>
        </w:rPr>
        <w:t>Swagger</w:t>
      </w:r>
      <w:r w:rsidRPr="006C7029">
        <w:rPr>
          <w:color w:val="000000"/>
          <w:lang w:val="ru-RU"/>
        </w:rPr>
        <w:t xml:space="preserve">-документации из сигнатур функций и </w:t>
      </w:r>
      <w:proofErr w:type="spellStart"/>
      <w:r>
        <w:rPr>
          <w:color w:val="000000"/>
        </w:rPr>
        <w:t>Pydantic</w:t>
      </w:r>
      <w:proofErr w:type="spellEnd"/>
      <w:r w:rsidRPr="006C7029">
        <w:rPr>
          <w:color w:val="000000"/>
          <w:lang w:val="ru-RU"/>
        </w:rPr>
        <w:t xml:space="preserve">-схем, встроенный механизм </w:t>
      </w:r>
      <w:r>
        <w:rPr>
          <w:color w:val="000000"/>
        </w:rPr>
        <w:t>Dependency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Injection</w:t>
      </w:r>
      <w:r w:rsidRPr="006C7029">
        <w:rPr>
          <w:color w:val="000000"/>
          <w:lang w:val="ru-RU"/>
        </w:rPr>
        <w:t xml:space="preserve"> через </w:t>
      </w:r>
      <w:proofErr w:type="gramStart"/>
      <w:r>
        <w:rPr>
          <w:color w:val="000000"/>
        </w:rPr>
        <w:t>Depends</w:t>
      </w:r>
      <w:r w:rsidRPr="006C7029">
        <w:rPr>
          <w:color w:val="000000"/>
          <w:lang w:val="ru-RU"/>
        </w:rPr>
        <w:t>(</w:t>
      </w:r>
      <w:proofErr w:type="gramEnd"/>
      <w:r w:rsidRPr="006C7029">
        <w:rPr>
          <w:color w:val="000000"/>
          <w:lang w:val="ru-RU"/>
        </w:rPr>
        <w:t xml:space="preserve">), нативный </w:t>
      </w:r>
      <w:proofErr w:type="spellStart"/>
      <w:r>
        <w:rPr>
          <w:color w:val="000000"/>
        </w:rPr>
        <w:t>StreamingResponse</w:t>
      </w:r>
      <w:proofErr w:type="spellEnd"/>
      <w:r w:rsidRPr="006C7029">
        <w:rPr>
          <w:color w:val="000000"/>
          <w:lang w:val="ru-RU"/>
        </w:rPr>
        <w:t xml:space="preserve"> для </w:t>
      </w:r>
      <w:r>
        <w:rPr>
          <w:color w:val="000000"/>
        </w:rPr>
        <w:t>SSE</w:t>
      </w:r>
      <w:r w:rsidRPr="006C7029">
        <w:rPr>
          <w:color w:val="000000"/>
          <w:lang w:val="ru-RU"/>
        </w:rPr>
        <w:t xml:space="preserve">. Версия 0.115+ выбрана как актуальная стабильная с поддержкой </w:t>
      </w:r>
      <w:proofErr w:type="spellStart"/>
      <w:r>
        <w:rPr>
          <w:color w:val="000000"/>
        </w:rPr>
        <w:t>Pydantic</w:t>
      </w:r>
      <w:proofErr w:type="spellEnd"/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v</w:t>
      </w:r>
      <w:r w:rsidRPr="006C7029">
        <w:rPr>
          <w:color w:val="000000"/>
          <w:lang w:val="ru-RU"/>
        </w:rPr>
        <w:t>2.</w:t>
      </w:r>
    </w:p>
    <w:p w14:paraId="50CC58B4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lastRenderedPageBreak/>
        <w:t xml:space="preserve">2.2.3 </w:t>
      </w:r>
      <w:proofErr w:type="spellStart"/>
      <w:r>
        <w:rPr>
          <w:b/>
          <w:color w:val="000000"/>
        </w:rPr>
        <w:t>Uvicorn</w:t>
      </w:r>
      <w:proofErr w:type="spellEnd"/>
    </w:p>
    <w:p w14:paraId="4A73D485" w14:textId="163E3D0E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Версия: ≥ 0.30.0. </w:t>
      </w:r>
      <w:r>
        <w:rPr>
          <w:color w:val="000000"/>
        </w:rPr>
        <w:t>ASGI</w:t>
      </w:r>
      <w:r w:rsidRPr="006C7029">
        <w:rPr>
          <w:color w:val="000000"/>
          <w:lang w:val="ru-RU"/>
        </w:rPr>
        <w:t xml:space="preserve">-сервер для запуска </w:t>
      </w:r>
      <w:proofErr w:type="spellStart"/>
      <w:r>
        <w:rPr>
          <w:color w:val="000000"/>
        </w:rPr>
        <w:t>FastAPI</w:t>
      </w:r>
      <w:proofErr w:type="spellEnd"/>
      <w:r w:rsidRPr="006C7029">
        <w:rPr>
          <w:color w:val="000000"/>
          <w:lang w:val="ru-RU"/>
        </w:rPr>
        <w:t xml:space="preserve">. Реализует протокол </w:t>
      </w:r>
      <w:r>
        <w:rPr>
          <w:color w:val="000000"/>
        </w:rPr>
        <w:t>Asynchronous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Server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Gateway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Interface</w:t>
      </w:r>
      <w:r w:rsidRPr="006C7029">
        <w:rPr>
          <w:color w:val="000000"/>
          <w:lang w:val="ru-RU"/>
        </w:rPr>
        <w:t xml:space="preserve"> и обеспечивает высокую пропускную способность за счёт использования </w:t>
      </w:r>
      <w:proofErr w:type="spellStart"/>
      <w:r>
        <w:rPr>
          <w:color w:val="000000"/>
        </w:rPr>
        <w:t>uvloop</w:t>
      </w:r>
      <w:proofErr w:type="spellEnd"/>
      <w:r w:rsidRPr="006C7029">
        <w:rPr>
          <w:color w:val="000000"/>
          <w:lang w:val="ru-RU"/>
        </w:rPr>
        <w:t xml:space="preserve">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оптимизированного </w:t>
      </w:r>
      <w:r>
        <w:rPr>
          <w:color w:val="000000"/>
        </w:rPr>
        <w:t>event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loop</w:t>
      </w:r>
      <w:r w:rsidRPr="006C7029">
        <w:rPr>
          <w:color w:val="000000"/>
          <w:lang w:val="ru-RU"/>
        </w:rPr>
        <w:t xml:space="preserve"> на основе </w:t>
      </w:r>
      <w:proofErr w:type="spellStart"/>
      <w:r>
        <w:rPr>
          <w:color w:val="000000"/>
        </w:rPr>
        <w:t>libuv</w:t>
      </w:r>
      <w:proofErr w:type="spellEnd"/>
      <w:r w:rsidRPr="006C7029">
        <w:rPr>
          <w:color w:val="000000"/>
          <w:lang w:val="ru-RU"/>
        </w:rPr>
        <w:t>. Вариант установки [</w:t>
      </w:r>
      <w:r>
        <w:rPr>
          <w:color w:val="000000"/>
        </w:rPr>
        <w:t>standard</w:t>
      </w:r>
      <w:r w:rsidRPr="006C7029">
        <w:rPr>
          <w:color w:val="000000"/>
          <w:lang w:val="ru-RU"/>
        </w:rPr>
        <w:t xml:space="preserve">] включает дополнительные зависимости для </w:t>
      </w:r>
      <w:r>
        <w:rPr>
          <w:color w:val="000000"/>
        </w:rPr>
        <w:t>production</w:t>
      </w:r>
      <w:r w:rsidRPr="006C7029">
        <w:rPr>
          <w:color w:val="000000"/>
          <w:lang w:val="ru-RU"/>
        </w:rPr>
        <w:t>-режима.</w:t>
      </w:r>
    </w:p>
    <w:p w14:paraId="58ACD811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2.2.4 </w:t>
      </w:r>
      <w:proofErr w:type="spellStart"/>
      <w:r>
        <w:rPr>
          <w:b/>
          <w:color w:val="000000"/>
        </w:rPr>
        <w:t>Pydantic</w:t>
      </w:r>
      <w:proofErr w:type="spellEnd"/>
      <w:r w:rsidRPr="006C7029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v</w:t>
      </w:r>
      <w:r w:rsidRPr="006C7029">
        <w:rPr>
          <w:b/>
          <w:color w:val="000000"/>
          <w:lang w:val="ru-RU"/>
        </w:rPr>
        <w:t>2</w:t>
      </w:r>
    </w:p>
    <w:p w14:paraId="79E9F7A3" w14:textId="0E4CCB84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Версия: ≥ 2.0. Библиотека для валидации данных и сериализации. Используется двумя способами: </w:t>
      </w:r>
      <w:proofErr w:type="spellStart"/>
      <w:r>
        <w:rPr>
          <w:color w:val="000000"/>
        </w:rPr>
        <w:t>pydantic</w:t>
      </w:r>
      <w:proofErr w:type="spellEnd"/>
      <w:r w:rsidRPr="006C7029">
        <w:rPr>
          <w:color w:val="000000"/>
          <w:lang w:val="ru-RU"/>
        </w:rPr>
        <w:t>-</w:t>
      </w:r>
      <w:r>
        <w:rPr>
          <w:color w:val="000000"/>
        </w:rPr>
        <w:t>settings</w:t>
      </w:r>
      <w:r w:rsidRPr="006C7029">
        <w:rPr>
          <w:color w:val="000000"/>
          <w:lang w:val="ru-RU"/>
        </w:rPr>
        <w:t xml:space="preserve"> управляет конфигурацией </w:t>
      </w:r>
      <w:proofErr w:type="gramStart"/>
      <w:r w:rsidRPr="006C7029">
        <w:rPr>
          <w:color w:val="000000"/>
          <w:lang w:val="ru-RU"/>
        </w:rPr>
        <w:t>через .</w:t>
      </w:r>
      <w:r>
        <w:rPr>
          <w:color w:val="000000"/>
        </w:rPr>
        <w:t>env</w:t>
      </w:r>
      <w:proofErr w:type="gramEnd"/>
      <w:r w:rsidRPr="006C7029">
        <w:rPr>
          <w:color w:val="000000"/>
          <w:lang w:val="ru-RU"/>
        </w:rPr>
        <w:t>-файл (</w:t>
      </w:r>
      <w:r>
        <w:rPr>
          <w:color w:val="000000"/>
        </w:rPr>
        <w:t>URL</w:t>
      </w:r>
      <w:r w:rsidRPr="006C7029">
        <w:rPr>
          <w:color w:val="000000"/>
          <w:lang w:val="ru-RU"/>
        </w:rPr>
        <w:t xml:space="preserve"> базы данных, ключи </w:t>
      </w:r>
      <w:proofErr w:type="spellStart"/>
      <w:r>
        <w:rPr>
          <w:color w:val="000000"/>
        </w:rPr>
        <w:t>Supabase</w:t>
      </w:r>
      <w:proofErr w:type="spellEnd"/>
      <w:r w:rsidRPr="006C7029">
        <w:rPr>
          <w:color w:val="000000"/>
          <w:lang w:val="ru-RU"/>
        </w:rPr>
        <w:t xml:space="preserve">, адрес </w:t>
      </w:r>
      <w:proofErr w:type="spellStart"/>
      <w:r>
        <w:rPr>
          <w:color w:val="000000"/>
        </w:rPr>
        <w:t>Ollama</w:t>
      </w:r>
      <w:proofErr w:type="spellEnd"/>
      <w:r w:rsidRPr="006C7029">
        <w:rPr>
          <w:color w:val="000000"/>
          <w:lang w:val="ru-RU"/>
        </w:rPr>
        <w:t xml:space="preserve">); </w:t>
      </w:r>
      <w:proofErr w:type="spellStart"/>
      <w:r>
        <w:rPr>
          <w:color w:val="000000"/>
        </w:rPr>
        <w:t>pydantic</w:t>
      </w:r>
      <w:proofErr w:type="spellEnd"/>
      <w:r w:rsidRPr="006C7029">
        <w:rPr>
          <w:color w:val="000000"/>
          <w:lang w:val="ru-RU"/>
        </w:rPr>
        <w:t xml:space="preserve">-модели служат схемами запросов и ответов </w:t>
      </w:r>
      <w:r>
        <w:rPr>
          <w:color w:val="000000"/>
        </w:rPr>
        <w:t>API</w:t>
      </w:r>
      <w:r w:rsidRPr="006C7029">
        <w:rPr>
          <w:color w:val="000000"/>
          <w:lang w:val="ru-RU"/>
        </w:rPr>
        <w:t xml:space="preserve">. </w:t>
      </w:r>
      <w:proofErr w:type="spellStart"/>
      <w:r>
        <w:rPr>
          <w:color w:val="000000"/>
        </w:rPr>
        <w:t>FastAPI</w:t>
      </w:r>
      <w:proofErr w:type="spellEnd"/>
      <w:r w:rsidRPr="006C7029">
        <w:rPr>
          <w:color w:val="000000"/>
          <w:lang w:val="ru-RU"/>
        </w:rPr>
        <w:t xml:space="preserve"> автоматически валидирует входящие данные по этим схемам и возвращает 422 </w:t>
      </w:r>
      <w:proofErr w:type="spellStart"/>
      <w:r>
        <w:rPr>
          <w:color w:val="000000"/>
        </w:rPr>
        <w:t>Unprocessable</w:t>
      </w:r>
      <w:proofErr w:type="spellEnd"/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Entity</w:t>
      </w:r>
      <w:r w:rsidRPr="006C7029">
        <w:rPr>
          <w:color w:val="000000"/>
          <w:lang w:val="ru-RU"/>
        </w:rPr>
        <w:t xml:space="preserve"> при несоответствии. </w:t>
      </w:r>
      <w:proofErr w:type="spellStart"/>
      <w:r>
        <w:rPr>
          <w:color w:val="000000"/>
        </w:rPr>
        <w:t>Pydantic</w:t>
      </w:r>
      <w:proofErr w:type="spellEnd"/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v</w:t>
      </w:r>
      <w:r w:rsidRPr="006C7029">
        <w:rPr>
          <w:color w:val="000000"/>
          <w:lang w:val="ru-RU"/>
        </w:rPr>
        <w:t xml:space="preserve">2 выбран вместо </w:t>
      </w:r>
      <w:r>
        <w:rPr>
          <w:color w:val="000000"/>
        </w:rPr>
        <w:t>v</w:t>
      </w:r>
      <w:r w:rsidRPr="006C7029">
        <w:rPr>
          <w:color w:val="000000"/>
          <w:lang w:val="ru-RU"/>
        </w:rPr>
        <w:t xml:space="preserve">1 за значительное улучшение производительности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ядро переписано на </w:t>
      </w:r>
      <w:r>
        <w:rPr>
          <w:color w:val="000000"/>
        </w:rPr>
        <w:t>Rust</w:t>
      </w:r>
      <w:r w:rsidRPr="006C7029">
        <w:rPr>
          <w:color w:val="000000"/>
          <w:lang w:val="ru-RU"/>
        </w:rPr>
        <w:t xml:space="preserve"> через библиотеку </w:t>
      </w:r>
      <w:proofErr w:type="spellStart"/>
      <w:r>
        <w:rPr>
          <w:color w:val="000000"/>
        </w:rPr>
        <w:t>pydantic</w:t>
      </w:r>
      <w:proofErr w:type="spellEnd"/>
      <w:r w:rsidRPr="006C7029">
        <w:rPr>
          <w:color w:val="000000"/>
          <w:lang w:val="ru-RU"/>
        </w:rPr>
        <w:t>-</w:t>
      </w:r>
      <w:r>
        <w:rPr>
          <w:color w:val="000000"/>
        </w:rPr>
        <w:t>core</w:t>
      </w:r>
      <w:r w:rsidRPr="006C7029">
        <w:rPr>
          <w:color w:val="000000"/>
          <w:lang w:val="ru-RU"/>
        </w:rPr>
        <w:t>.</w:t>
      </w:r>
    </w:p>
    <w:p w14:paraId="1FCE24E6" w14:textId="77777777" w:rsidR="00F247AF" w:rsidRDefault="00000000">
      <w:r>
        <w:rPr>
          <w:b/>
          <w:color w:val="000000"/>
        </w:rPr>
        <w:t xml:space="preserve">2.2.5 </w:t>
      </w:r>
      <w:proofErr w:type="spellStart"/>
      <w:r>
        <w:rPr>
          <w:b/>
          <w:color w:val="000000"/>
        </w:rPr>
        <w:t>MarkItDown</w:t>
      </w:r>
      <w:proofErr w:type="spellEnd"/>
    </w:p>
    <w:p w14:paraId="426A489F" w14:textId="362560E4" w:rsidR="00F247AF" w:rsidRPr="006C7029" w:rsidRDefault="00000000">
      <w:pPr>
        <w:rPr>
          <w:lang w:val="ru-RU"/>
        </w:rPr>
      </w:pPr>
      <w:proofErr w:type="spellStart"/>
      <w:r>
        <w:rPr>
          <w:color w:val="000000"/>
        </w:rPr>
        <w:t>Версия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актуальная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markitdown</w:t>
      </w:r>
      <w:proofErr w:type="spellEnd"/>
      <w:r>
        <w:rPr>
          <w:color w:val="000000"/>
        </w:rPr>
        <w:t xml:space="preserve">[all], </w:t>
      </w:r>
      <w:proofErr w:type="spellStart"/>
      <w:r>
        <w:rPr>
          <w:color w:val="000000"/>
        </w:rPr>
        <w:t>markitdown-ocr</w:t>
      </w:r>
      <w:proofErr w:type="spellEnd"/>
      <w:r>
        <w:rPr>
          <w:color w:val="000000"/>
        </w:rPr>
        <w:t xml:space="preserve">). </w:t>
      </w:r>
      <w:proofErr w:type="spellStart"/>
      <w:r>
        <w:rPr>
          <w:color w:val="000000"/>
        </w:rPr>
        <w:t>MarkItDown</w:t>
      </w:r>
      <w:proofErr w:type="spellEnd"/>
      <w:r>
        <w:rPr>
          <w:color w:val="000000"/>
        </w:rPr>
        <w:t xml:space="preserve"> </w:t>
      </w:r>
      <w:r w:rsidR="003137B3">
        <w:rPr>
          <w:color w:val="000000"/>
        </w:rPr>
        <w:t>-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библиотека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от</w:t>
      </w:r>
      <w:proofErr w:type="spellEnd"/>
      <w:r>
        <w:rPr>
          <w:color w:val="000000"/>
        </w:rPr>
        <w:t xml:space="preserve"> Microsoft </w:t>
      </w:r>
      <w:proofErr w:type="spellStart"/>
      <w:r>
        <w:rPr>
          <w:color w:val="000000"/>
        </w:rPr>
        <w:t>для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конвертации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документов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различных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форматов</w:t>
      </w:r>
      <w:proofErr w:type="spellEnd"/>
      <w:r>
        <w:rPr>
          <w:color w:val="000000"/>
        </w:rPr>
        <w:t xml:space="preserve"> (PDF, DOCX, PPTX, XLSX, HTML) в </w:t>
      </w:r>
      <w:proofErr w:type="spellStart"/>
      <w:r>
        <w:rPr>
          <w:color w:val="000000"/>
        </w:rPr>
        <w:t>текст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формата</w:t>
      </w:r>
      <w:proofErr w:type="spellEnd"/>
      <w:r>
        <w:rPr>
          <w:color w:val="000000"/>
        </w:rPr>
        <w:t xml:space="preserve"> Markdown. </w:t>
      </w:r>
      <w:r w:rsidRPr="006C7029">
        <w:rPr>
          <w:color w:val="000000"/>
          <w:lang w:val="ru-RU"/>
        </w:rPr>
        <w:t xml:space="preserve">Используется как основной инструмент для обработки форматированных документов. При работе с </w:t>
      </w:r>
      <w:r>
        <w:rPr>
          <w:color w:val="000000"/>
        </w:rPr>
        <w:t>PDF</w:t>
      </w:r>
      <w:r w:rsidRPr="006C7029">
        <w:rPr>
          <w:color w:val="000000"/>
          <w:lang w:val="ru-RU"/>
        </w:rPr>
        <w:t xml:space="preserve"> и </w:t>
      </w:r>
      <w:r>
        <w:rPr>
          <w:color w:val="000000"/>
        </w:rPr>
        <w:t>DOCX</w:t>
      </w:r>
      <w:r w:rsidRPr="006C7029">
        <w:rPr>
          <w:color w:val="000000"/>
          <w:lang w:val="ru-RU"/>
        </w:rPr>
        <w:t xml:space="preserve"> важно сохранить структуру документа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заголовки, списки, таблицы. </w:t>
      </w:r>
      <w:proofErr w:type="spellStart"/>
      <w:r>
        <w:rPr>
          <w:color w:val="000000"/>
        </w:rPr>
        <w:t>MarkItDown</w:t>
      </w:r>
      <w:proofErr w:type="spellEnd"/>
      <w:r w:rsidRPr="006C7029">
        <w:rPr>
          <w:color w:val="000000"/>
          <w:lang w:val="ru-RU"/>
        </w:rPr>
        <w:t xml:space="preserve"> извлекает текст с сохранением семантики, что улучшает качество последующей проверки языковой моделью. Флаг [</w:t>
      </w:r>
      <w:r>
        <w:rPr>
          <w:color w:val="000000"/>
        </w:rPr>
        <w:t>all</w:t>
      </w:r>
      <w:r w:rsidRPr="006C7029">
        <w:rPr>
          <w:color w:val="000000"/>
          <w:lang w:val="ru-RU"/>
        </w:rPr>
        <w:t xml:space="preserve">] подключает поддержку максимального числа форматов; пакет </w:t>
      </w:r>
      <w:proofErr w:type="spellStart"/>
      <w:r>
        <w:rPr>
          <w:color w:val="000000"/>
        </w:rPr>
        <w:t>markitdown</w:t>
      </w:r>
      <w:proofErr w:type="spellEnd"/>
      <w:r w:rsidRPr="006C7029">
        <w:rPr>
          <w:color w:val="000000"/>
          <w:lang w:val="ru-RU"/>
        </w:rPr>
        <w:t>-</w:t>
      </w:r>
      <w:proofErr w:type="spellStart"/>
      <w:r>
        <w:rPr>
          <w:color w:val="000000"/>
        </w:rPr>
        <w:t>ocr</w:t>
      </w:r>
      <w:proofErr w:type="spellEnd"/>
      <w:r w:rsidRPr="006C7029">
        <w:rPr>
          <w:color w:val="000000"/>
          <w:lang w:val="ru-RU"/>
        </w:rPr>
        <w:t xml:space="preserve"> добавляет возможность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 xml:space="preserve"> для сканированных </w:t>
      </w:r>
      <w:r>
        <w:rPr>
          <w:color w:val="000000"/>
        </w:rPr>
        <w:t>PDF</w:t>
      </w:r>
      <w:r w:rsidRPr="006C7029">
        <w:rPr>
          <w:color w:val="000000"/>
          <w:lang w:val="ru-RU"/>
        </w:rPr>
        <w:t xml:space="preserve">. Для изображений с рукописным текстом </w:t>
      </w:r>
      <w:proofErr w:type="spellStart"/>
      <w:r>
        <w:rPr>
          <w:color w:val="000000"/>
        </w:rPr>
        <w:t>MarkItDown</w:t>
      </w:r>
      <w:proofErr w:type="spellEnd"/>
      <w:r w:rsidRPr="006C7029">
        <w:rPr>
          <w:color w:val="000000"/>
          <w:lang w:val="ru-RU"/>
        </w:rPr>
        <w:t xml:space="preserve"> не применяется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они обрабатываются гибридным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>.</w:t>
      </w:r>
    </w:p>
    <w:p w14:paraId="0270D707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2.2.6 </w:t>
      </w:r>
      <w:proofErr w:type="spellStart"/>
      <w:r>
        <w:rPr>
          <w:b/>
          <w:color w:val="000000"/>
        </w:rPr>
        <w:t>PaddleOCR</w:t>
      </w:r>
      <w:proofErr w:type="spellEnd"/>
    </w:p>
    <w:p w14:paraId="3DF5E429" w14:textId="31B4DE2A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Версия: 2.8.1. </w:t>
      </w:r>
      <w:proofErr w:type="spellStart"/>
      <w:r>
        <w:rPr>
          <w:color w:val="000000"/>
        </w:rPr>
        <w:t>PaddleOCR</w:t>
      </w:r>
      <w:proofErr w:type="spellEnd"/>
      <w:r w:rsidRPr="006C7029">
        <w:rPr>
          <w:color w:val="000000"/>
          <w:lang w:val="ru-RU"/>
        </w:rPr>
        <w:t xml:space="preserve">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система оптического распознавания символов от </w:t>
      </w:r>
      <w:r>
        <w:rPr>
          <w:color w:val="000000"/>
        </w:rPr>
        <w:t>Baidu</w:t>
      </w:r>
      <w:r w:rsidRPr="006C7029">
        <w:rPr>
          <w:color w:val="000000"/>
          <w:lang w:val="ru-RU"/>
        </w:rPr>
        <w:t xml:space="preserve">, построенная на фреймворке </w:t>
      </w:r>
      <w:proofErr w:type="spellStart"/>
      <w:r>
        <w:rPr>
          <w:color w:val="000000"/>
        </w:rPr>
        <w:t>PaddlePaddle</w:t>
      </w:r>
      <w:proofErr w:type="spellEnd"/>
      <w:r w:rsidRPr="006C7029">
        <w:rPr>
          <w:color w:val="000000"/>
          <w:lang w:val="ru-RU"/>
        </w:rPr>
        <w:t xml:space="preserve">, специализирующаяся на рукописном тексте. Версия 2.8.1 является последней стабильной с поддержкой </w:t>
      </w:r>
      <w:r>
        <w:rPr>
          <w:color w:val="000000"/>
        </w:rPr>
        <w:t>Python</w:t>
      </w:r>
      <w:r w:rsidRPr="006C7029">
        <w:rPr>
          <w:color w:val="000000"/>
          <w:lang w:val="ru-RU"/>
        </w:rPr>
        <w:t xml:space="preserve"> 3.11 и </w:t>
      </w:r>
      <w:proofErr w:type="spellStart"/>
      <w:r>
        <w:rPr>
          <w:color w:val="000000"/>
        </w:rPr>
        <w:t>numpy</w:t>
      </w:r>
      <w:proofErr w:type="spellEnd"/>
      <w:r w:rsidRPr="006C7029">
        <w:rPr>
          <w:color w:val="000000"/>
          <w:lang w:val="ru-RU"/>
        </w:rPr>
        <w:t xml:space="preserve"> 1.26.</w:t>
      </w:r>
      <w:r>
        <w:rPr>
          <w:color w:val="000000"/>
        </w:rPr>
        <w:t>x</w:t>
      </w:r>
      <w:r w:rsidRPr="006C7029">
        <w:rPr>
          <w:color w:val="000000"/>
          <w:lang w:val="ru-RU"/>
        </w:rPr>
        <w:t xml:space="preserve">. </w:t>
      </w:r>
      <w:proofErr w:type="spellStart"/>
      <w:r>
        <w:rPr>
          <w:color w:val="000000"/>
        </w:rPr>
        <w:t>PaddleOCR</w:t>
      </w:r>
      <w:proofErr w:type="spellEnd"/>
      <w:r w:rsidRPr="006C7029">
        <w:rPr>
          <w:color w:val="000000"/>
          <w:lang w:val="ru-RU"/>
        </w:rPr>
        <w:t xml:space="preserve"> демонстрирует высокую точность для </w:t>
      </w:r>
      <w:r w:rsidRPr="006C7029">
        <w:rPr>
          <w:color w:val="000000"/>
          <w:lang w:val="ru-RU"/>
        </w:rPr>
        <w:lastRenderedPageBreak/>
        <w:t xml:space="preserve">рукописного текста благодаря использованию модели </w:t>
      </w:r>
      <w:r>
        <w:rPr>
          <w:color w:val="000000"/>
        </w:rPr>
        <w:t>SVTR</w:t>
      </w:r>
      <w:r w:rsidRPr="006C7029">
        <w:rPr>
          <w:color w:val="000000"/>
          <w:lang w:val="ru-RU"/>
        </w:rPr>
        <w:t xml:space="preserve"> (</w:t>
      </w:r>
      <w:r>
        <w:rPr>
          <w:color w:val="000000"/>
        </w:rPr>
        <w:t>Scene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Text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Recognition</w:t>
      </w:r>
      <w:r w:rsidRPr="006C7029">
        <w:rPr>
          <w:color w:val="000000"/>
          <w:lang w:val="ru-RU"/>
        </w:rPr>
        <w:t xml:space="preserve">) и детектора </w:t>
      </w:r>
      <w:r>
        <w:rPr>
          <w:color w:val="000000"/>
        </w:rPr>
        <w:t>DB</w:t>
      </w:r>
      <w:r w:rsidRPr="006C7029">
        <w:rPr>
          <w:color w:val="000000"/>
          <w:lang w:val="ru-RU"/>
        </w:rPr>
        <w:t xml:space="preserve"> (</w:t>
      </w:r>
      <w:r>
        <w:rPr>
          <w:color w:val="000000"/>
        </w:rPr>
        <w:t>Differentiable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Binarization</w:t>
      </w:r>
      <w:r w:rsidRPr="006C7029">
        <w:rPr>
          <w:color w:val="000000"/>
          <w:lang w:val="ru-RU"/>
        </w:rPr>
        <w:t xml:space="preserve">). Показатель уверенности определяется как среднее значение </w:t>
      </w:r>
      <w:r>
        <w:rPr>
          <w:color w:val="000000"/>
        </w:rPr>
        <w:t>confidence</w:t>
      </w:r>
      <w:r w:rsidRPr="006C7029">
        <w:rPr>
          <w:color w:val="000000"/>
          <w:lang w:val="ru-RU"/>
        </w:rPr>
        <w:t xml:space="preserve"> отдельных распознанных символов.</w:t>
      </w:r>
    </w:p>
    <w:p w14:paraId="1D3ED0B7" w14:textId="77777777" w:rsidR="00F247AF" w:rsidRDefault="00000000">
      <w:r>
        <w:rPr>
          <w:b/>
          <w:color w:val="000000"/>
        </w:rPr>
        <w:t>2.2.7 Tesseract OCR (</w:t>
      </w:r>
      <w:proofErr w:type="spellStart"/>
      <w:r>
        <w:rPr>
          <w:b/>
          <w:color w:val="000000"/>
        </w:rPr>
        <w:t>pytesseract</w:t>
      </w:r>
      <w:proofErr w:type="spellEnd"/>
      <w:r>
        <w:rPr>
          <w:b/>
          <w:color w:val="000000"/>
        </w:rPr>
        <w:t>)</w:t>
      </w:r>
    </w:p>
    <w:p w14:paraId="0DD9C278" w14:textId="5DC2BDDF" w:rsidR="00F247AF" w:rsidRPr="006C7029" w:rsidRDefault="00000000">
      <w:pPr>
        <w:rPr>
          <w:lang w:val="ru-RU"/>
        </w:rPr>
      </w:pPr>
      <w:proofErr w:type="spellStart"/>
      <w:r>
        <w:rPr>
          <w:color w:val="000000"/>
        </w:rPr>
        <w:t>Версия</w:t>
      </w:r>
      <w:proofErr w:type="spellEnd"/>
      <w:r>
        <w:rPr>
          <w:color w:val="000000"/>
        </w:rPr>
        <w:t>: Tesseract 5.x (</w:t>
      </w:r>
      <w:proofErr w:type="spellStart"/>
      <w:r>
        <w:rPr>
          <w:color w:val="000000"/>
        </w:rPr>
        <w:t>pytesseract</w:t>
      </w:r>
      <w:proofErr w:type="spellEnd"/>
      <w:r>
        <w:rPr>
          <w:color w:val="000000"/>
        </w:rPr>
        <w:t xml:space="preserve"> </w:t>
      </w:r>
      <w:r w:rsidR="003137B3">
        <w:rPr>
          <w:color w:val="000000"/>
        </w:rPr>
        <w:t>-</w:t>
      </w:r>
      <w:r>
        <w:rPr>
          <w:color w:val="000000"/>
        </w:rPr>
        <w:t xml:space="preserve"> Python-</w:t>
      </w:r>
      <w:proofErr w:type="spellStart"/>
      <w:r>
        <w:rPr>
          <w:color w:val="000000"/>
        </w:rPr>
        <w:t>обёртка</w:t>
      </w:r>
      <w:proofErr w:type="spellEnd"/>
      <w:r>
        <w:rPr>
          <w:color w:val="000000"/>
        </w:rPr>
        <w:t>). Tesseract</w:t>
      </w:r>
      <w:r w:rsidRPr="006C7029">
        <w:rPr>
          <w:color w:val="000000"/>
          <w:lang w:val="ru-RU"/>
        </w:rPr>
        <w:t xml:space="preserve">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один из наиболее зрелых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 xml:space="preserve">-движков с открытым исходным кодом, разработанный </w:t>
      </w:r>
      <w:r>
        <w:rPr>
          <w:color w:val="000000"/>
        </w:rPr>
        <w:t>HP</w:t>
      </w:r>
      <w:r w:rsidRPr="006C7029">
        <w:rPr>
          <w:color w:val="000000"/>
          <w:lang w:val="ru-RU"/>
        </w:rPr>
        <w:t xml:space="preserve"> и переданный в </w:t>
      </w:r>
      <w:r>
        <w:rPr>
          <w:color w:val="000000"/>
        </w:rPr>
        <w:t>open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source</w:t>
      </w:r>
      <w:r w:rsidRPr="006C7029">
        <w:rPr>
          <w:color w:val="000000"/>
          <w:lang w:val="ru-RU"/>
        </w:rPr>
        <w:t xml:space="preserve"> компанией </w:t>
      </w:r>
      <w:r>
        <w:rPr>
          <w:color w:val="000000"/>
        </w:rPr>
        <w:t>Google</w:t>
      </w:r>
      <w:r w:rsidRPr="006C7029">
        <w:rPr>
          <w:color w:val="000000"/>
          <w:lang w:val="ru-RU"/>
        </w:rPr>
        <w:t xml:space="preserve">. Лучше справляется с печатными текстами и машинописью. Используется в составе гибридного </w:t>
      </w:r>
      <w:proofErr w:type="spellStart"/>
      <w:r w:rsidRPr="006C7029">
        <w:rPr>
          <w:color w:val="000000"/>
          <w:lang w:val="ru-RU"/>
        </w:rPr>
        <w:t>пайплайна</w:t>
      </w:r>
      <w:proofErr w:type="spellEnd"/>
      <w:r w:rsidRPr="006C7029">
        <w:rPr>
          <w:color w:val="000000"/>
          <w:lang w:val="ru-RU"/>
        </w:rPr>
        <w:t xml:space="preserve"> как дополнение к </w:t>
      </w:r>
      <w:proofErr w:type="spellStart"/>
      <w:r>
        <w:rPr>
          <w:color w:val="000000"/>
        </w:rPr>
        <w:t>PaddleOCR</w:t>
      </w:r>
      <w:proofErr w:type="spellEnd"/>
      <w:r w:rsidRPr="006C7029">
        <w:rPr>
          <w:color w:val="000000"/>
          <w:lang w:val="ru-RU"/>
        </w:rPr>
        <w:t>: ни один из движков не является универсально лучшим, и их совместное применение повышает итоговую точность.</w:t>
      </w:r>
    </w:p>
    <w:p w14:paraId="76061BBB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2.2.8 Гибридный </w:t>
      </w:r>
      <w:r>
        <w:rPr>
          <w:b/>
          <w:color w:val="000000"/>
        </w:rPr>
        <w:t>OCR</w:t>
      </w:r>
      <w:r w:rsidRPr="006C7029">
        <w:rPr>
          <w:b/>
          <w:color w:val="000000"/>
          <w:lang w:val="ru-RU"/>
        </w:rPr>
        <w:t xml:space="preserve"> (</w:t>
      </w:r>
      <w:proofErr w:type="spellStart"/>
      <w:r>
        <w:rPr>
          <w:b/>
          <w:color w:val="000000"/>
        </w:rPr>
        <w:t>HybridOCR</w:t>
      </w:r>
      <w:proofErr w:type="spellEnd"/>
      <w:r w:rsidRPr="006C7029">
        <w:rPr>
          <w:b/>
          <w:color w:val="000000"/>
          <w:lang w:val="ru-RU"/>
        </w:rPr>
        <w:t>)</w:t>
      </w:r>
    </w:p>
    <w:p w14:paraId="6362C03B" w14:textId="1211C1E0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Реализован по паттерну </w:t>
      </w:r>
      <w:r>
        <w:rPr>
          <w:color w:val="000000"/>
        </w:rPr>
        <w:t>Strategy</w:t>
      </w:r>
      <w:r w:rsidRPr="006C7029">
        <w:rPr>
          <w:color w:val="000000"/>
          <w:lang w:val="ru-RU"/>
        </w:rPr>
        <w:t xml:space="preserve">. Класс </w:t>
      </w:r>
      <w:proofErr w:type="spellStart"/>
      <w:r>
        <w:rPr>
          <w:color w:val="000000"/>
        </w:rPr>
        <w:t>HybridOCR</w:t>
      </w:r>
      <w:proofErr w:type="spellEnd"/>
      <w:r w:rsidRPr="006C7029">
        <w:rPr>
          <w:color w:val="000000"/>
          <w:lang w:val="ru-RU"/>
        </w:rPr>
        <w:t xml:space="preserve"> хранит список стратегий (</w:t>
      </w:r>
      <w:proofErr w:type="gramStart"/>
      <w:r>
        <w:rPr>
          <w:color w:val="000000"/>
        </w:rPr>
        <w:t>list</w:t>
      </w:r>
      <w:r w:rsidRPr="006C7029">
        <w:rPr>
          <w:color w:val="000000"/>
          <w:lang w:val="ru-RU"/>
        </w:rPr>
        <w:t>[</w:t>
      </w:r>
      <w:proofErr w:type="spellStart"/>
      <w:proofErr w:type="gramEnd"/>
      <w:r>
        <w:rPr>
          <w:color w:val="000000"/>
        </w:rPr>
        <w:t>OCRStrategy</w:t>
      </w:r>
      <w:proofErr w:type="spellEnd"/>
      <w:r w:rsidRPr="006C7029">
        <w:rPr>
          <w:color w:val="000000"/>
          <w:lang w:val="ru-RU"/>
        </w:rPr>
        <w:t xml:space="preserve">])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</w:t>
      </w:r>
      <w:proofErr w:type="spellStart"/>
      <w:r>
        <w:rPr>
          <w:color w:val="000000"/>
        </w:rPr>
        <w:t>PaddleOCRStrategy</w:t>
      </w:r>
      <w:proofErr w:type="spellEnd"/>
      <w:r w:rsidRPr="006C7029">
        <w:rPr>
          <w:color w:val="000000"/>
          <w:lang w:val="ru-RU"/>
        </w:rPr>
        <w:t xml:space="preserve"> и </w:t>
      </w:r>
      <w:proofErr w:type="spellStart"/>
      <w:r>
        <w:rPr>
          <w:color w:val="000000"/>
        </w:rPr>
        <w:t>TesseractStrategy</w:t>
      </w:r>
      <w:proofErr w:type="spellEnd"/>
      <w:r w:rsidRPr="006C7029">
        <w:rPr>
          <w:color w:val="000000"/>
          <w:lang w:val="ru-RU"/>
        </w:rPr>
        <w:t xml:space="preserve">, каждая из которых реализует интерфейс с методом </w:t>
      </w:r>
      <w:proofErr w:type="gramStart"/>
      <w:r>
        <w:rPr>
          <w:color w:val="000000"/>
        </w:rPr>
        <w:t>recognize</w:t>
      </w:r>
      <w:r w:rsidRPr="006C7029">
        <w:rPr>
          <w:color w:val="000000"/>
          <w:lang w:val="ru-RU"/>
        </w:rPr>
        <w:t>(</w:t>
      </w:r>
      <w:proofErr w:type="gramEnd"/>
      <w:r>
        <w:rPr>
          <w:color w:val="000000"/>
        </w:rPr>
        <w:t>image</w:t>
      </w:r>
      <w:r w:rsidRPr="006C7029">
        <w:rPr>
          <w:color w:val="000000"/>
          <w:lang w:val="ru-RU"/>
        </w:rPr>
        <w:t xml:space="preserve">: </w:t>
      </w:r>
      <w:r>
        <w:rPr>
          <w:color w:val="000000"/>
        </w:rPr>
        <w:t>bytes</w:t>
      </w:r>
      <w:r w:rsidRPr="006C7029">
        <w:rPr>
          <w:color w:val="000000"/>
          <w:lang w:val="ru-RU"/>
        </w:rPr>
        <w:t xml:space="preserve">) → </w:t>
      </w:r>
      <w:proofErr w:type="gramStart"/>
      <w:r>
        <w:rPr>
          <w:color w:val="000000"/>
        </w:rPr>
        <w:t>tuple</w:t>
      </w:r>
      <w:r w:rsidRPr="006C7029">
        <w:rPr>
          <w:color w:val="000000"/>
          <w:lang w:val="ru-RU"/>
        </w:rPr>
        <w:t>[</w:t>
      </w:r>
      <w:proofErr w:type="gramEnd"/>
      <w:r>
        <w:rPr>
          <w:color w:val="000000"/>
        </w:rPr>
        <w:t>str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float</w:t>
      </w:r>
      <w:r w:rsidRPr="006C7029">
        <w:rPr>
          <w:color w:val="000000"/>
          <w:lang w:val="ru-RU"/>
        </w:rPr>
        <w:t xml:space="preserve">]. При обработке изображения оба движка запускаются параллельно. Итоговый результат выбирается по формуле: </w:t>
      </w:r>
      <w:r>
        <w:rPr>
          <w:color w:val="000000"/>
        </w:rPr>
        <w:t>score</w:t>
      </w:r>
      <w:r w:rsidRPr="006C7029">
        <w:rPr>
          <w:color w:val="000000"/>
          <w:lang w:val="ru-RU"/>
        </w:rPr>
        <w:t xml:space="preserve"> = 0.7 × </w:t>
      </w:r>
      <w:r>
        <w:rPr>
          <w:color w:val="000000"/>
        </w:rPr>
        <w:t>confidence</w:t>
      </w:r>
      <w:r w:rsidRPr="006C7029">
        <w:rPr>
          <w:color w:val="000000"/>
          <w:lang w:val="ru-RU"/>
        </w:rPr>
        <w:t xml:space="preserve"> + 0.3 × </w:t>
      </w:r>
      <w:r>
        <w:rPr>
          <w:color w:val="000000"/>
        </w:rPr>
        <w:t>text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quality</w:t>
      </w:r>
      <w:r w:rsidRPr="006C7029">
        <w:rPr>
          <w:color w:val="000000"/>
          <w:lang w:val="ru-RU"/>
        </w:rPr>
        <w:t xml:space="preserve">, где </w:t>
      </w:r>
      <w:r>
        <w:rPr>
          <w:color w:val="000000"/>
        </w:rPr>
        <w:t>text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quality</w:t>
      </w:r>
      <w:r w:rsidRPr="006C7029">
        <w:rPr>
          <w:color w:val="000000"/>
          <w:lang w:val="ru-RU"/>
        </w:rPr>
        <w:t xml:space="preserve">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доля читаемых символов в распознанном тексте. Победителем объявляется стратегия с более высоким </w:t>
      </w:r>
      <w:r>
        <w:rPr>
          <w:color w:val="000000"/>
        </w:rPr>
        <w:t>score</w:t>
      </w:r>
      <w:r w:rsidRPr="006C7029">
        <w:rPr>
          <w:color w:val="000000"/>
          <w:lang w:val="ru-RU"/>
        </w:rPr>
        <w:t xml:space="preserve">. Сопутствующие библиотеки: </w:t>
      </w:r>
      <w:r>
        <w:rPr>
          <w:color w:val="000000"/>
        </w:rPr>
        <w:t>OpenCV</w:t>
      </w:r>
      <w:r w:rsidRPr="006C7029">
        <w:rPr>
          <w:color w:val="000000"/>
          <w:lang w:val="ru-RU"/>
        </w:rPr>
        <w:t xml:space="preserve"> 4.10.0.84 для предобработки изображений, </w:t>
      </w:r>
      <w:r>
        <w:rPr>
          <w:color w:val="000000"/>
        </w:rPr>
        <w:t>Pillow</w:t>
      </w:r>
      <w:r w:rsidRPr="006C7029">
        <w:rPr>
          <w:color w:val="000000"/>
          <w:lang w:val="ru-RU"/>
        </w:rPr>
        <w:t xml:space="preserve"> для чтения файлов, </w:t>
      </w:r>
      <w:proofErr w:type="spellStart"/>
      <w:r>
        <w:rPr>
          <w:color w:val="000000"/>
        </w:rPr>
        <w:t>numpy</w:t>
      </w:r>
      <w:proofErr w:type="spellEnd"/>
      <w:r w:rsidRPr="006C7029">
        <w:rPr>
          <w:color w:val="000000"/>
          <w:lang w:val="ru-RU"/>
        </w:rPr>
        <w:t xml:space="preserve"> 1.26.4 (версия жёстко зафиксирована из-за несовместимости </w:t>
      </w:r>
      <w:proofErr w:type="spellStart"/>
      <w:r>
        <w:rPr>
          <w:color w:val="000000"/>
        </w:rPr>
        <w:t>PaddleOCR</w:t>
      </w:r>
      <w:proofErr w:type="spellEnd"/>
      <w:r w:rsidRPr="006C7029">
        <w:rPr>
          <w:color w:val="000000"/>
          <w:lang w:val="ru-RU"/>
        </w:rPr>
        <w:t xml:space="preserve"> 2.8.1 с </w:t>
      </w:r>
      <w:proofErr w:type="spellStart"/>
      <w:r>
        <w:rPr>
          <w:color w:val="000000"/>
        </w:rPr>
        <w:t>numpy</w:t>
      </w:r>
      <w:proofErr w:type="spellEnd"/>
      <w:r w:rsidRPr="006C7029">
        <w:rPr>
          <w:color w:val="000000"/>
          <w:lang w:val="ru-RU"/>
        </w:rPr>
        <w:t xml:space="preserve"> 2.</w:t>
      </w:r>
      <w:r>
        <w:rPr>
          <w:color w:val="000000"/>
        </w:rPr>
        <w:t>x</w:t>
      </w:r>
      <w:r w:rsidRPr="006C7029">
        <w:rPr>
          <w:color w:val="000000"/>
          <w:lang w:val="ru-RU"/>
        </w:rPr>
        <w:t>).</w:t>
      </w:r>
    </w:p>
    <w:p w14:paraId="5E757578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2.2.9 </w:t>
      </w:r>
      <w:proofErr w:type="spellStart"/>
      <w:r>
        <w:rPr>
          <w:b/>
          <w:color w:val="000000"/>
        </w:rPr>
        <w:t>Ollama</w:t>
      </w:r>
      <w:proofErr w:type="spellEnd"/>
      <w:r w:rsidRPr="006C7029">
        <w:rPr>
          <w:b/>
          <w:color w:val="000000"/>
          <w:lang w:val="ru-RU"/>
        </w:rPr>
        <w:t xml:space="preserve"> / </w:t>
      </w:r>
      <w:proofErr w:type="spellStart"/>
      <w:r>
        <w:rPr>
          <w:b/>
          <w:color w:val="000000"/>
        </w:rPr>
        <w:t>qwen</w:t>
      </w:r>
      <w:proofErr w:type="spellEnd"/>
      <w:r w:rsidRPr="006C7029">
        <w:rPr>
          <w:b/>
          <w:color w:val="000000"/>
          <w:lang w:val="ru-RU"/>
        </w:rPr>
        <w:t>2.5:7</w:t>
      </w:r>
      <w:r>
        <w:rPr>
          <w:b/>
          <w:color w:val="000000"/>
        </w:rPr>
        <w:t>b</w:t>
      </w:r>
    </w:p>
    <w:p w14:paraId="5B2854DC" w14:textId="24818E5C" w:rsidR="00F247AF" w:rsidRPr="006C7029" w:rsidRDefault="00000000">
      <w:pPr>
        <w:rPr>
          <w:lang w:val="ru-RU"/>
        </w:rPr>
      </w:pPr>
      <w:proofErr w:type="spellStart"/>
      <w:r>
        <w:rPr>
          <w:color w:val="000000"/>
        </w:rPr>
        <w:t>Ollama</w:t>
      </w:r>
      <w:proofErr w:type="spellEnd"/>
      <w:r w:rsidRPr="006C7029">
        <w:rPr>
          <w:color w:val="000000"/>
          <w:lang w:val="ru-RU"/>
        </w:rPr>
        <w:t xml:space="preserve">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платформа для локального запуска языковых моделей, предоставляющая </w:t>
      </w:r>
      <w:r>
        <w:rPr>
          <w:color w:val="000000"/>
        </w:rPr>
        <w:t>API</w:t>
      </w:r>
      <w:r w:rsidRPr="006C7029">
        <w:rPr>
          <w:color w:val="000000"/>
          <w:lang w:val="ru-RU"/>
        </w:rPr>
        <w:t xml:space="preserve">, совместимый с </w:t>
      </w:r>
      <w:r>
        <w:rPr>
          <w:color w:val="000000"/>
        </w:rPr>
        <w:t>OpenAI</w:t>
      </w:r>
      <w:r w:rsidRPr="006C7029">
        <w:rPr>
          <w:color w:val="000000"/>
          <w:lang w:val="ru-RU"/>
        </w:rPr>
        <w:t xml:space="preserve">. Языковая модель </w:t>
      </w:r>
      <w:proofErr w:type="spellStart"/>
      <w:r>
        <w:rPr>
          <w:color w:val="000000"/>
        </w:rPr>
        <w:t>qwen</w:t>
      </w:r>
      <w:proofErr w:type="spellEnd"/>
      <w:r w:rsidRPr="006C7029">
        <w:rPr>
          <w:color w:val="000000"/>
          <w:lang w:val="ru-RU"/>
        </w:rPr>
        <w:t>2.5:7</w:t>
      </w:r>
      <w:r>
        <w:rPr>
          <w:color w:val="000000"/>
        </w:rPr>
        <w:t>b</w:t>
      </w:r>
      <w:r w:rsidRPr="006C7029">
        <w:rPr>
          <w:color w:val="000000"/>
          <w:lang w:val="ru-RU"/>
        </w:rPr>
        <w:t xml:space="preserve"> от </w:t>
      </w:r>
      <w:r>
        <w:rPr>
          <w:color w:val="000000"/>
        </w:rPr>
        <w:t>Alibaba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Cloud</w:t>
      </w:r>
      <w:r w:rsidRPr="006C7029">
        <w:rPr>
          <w:color w:val="000000"/>
          <w:lang w:val="ru-RU"/>
        </w:rPr>
        <w:t xml:space="preserve"> с 7 миллиардами параметров выбрана как оптимальный баланс между качеством анализа русскоязычного текста и скоростью генерации на локальном оборудовании без </w:t>
      </w:r>
      <w:r>
        <w:rPr>
          <w:color w:val="000000"/>
        </w:rPr>
        <w:t>GPU</w:t>
      </w:r>
      <w:r w:rsidRPr="006C7029">
        <w:rPr>
          <w:color w:val="000000"/>
          <w:lang w:val="ru-RU"/>
        </w:rPr>
        <w:t xml:space="preserve">. Взаимодействие осуществляется через официальный </w:t>
      </w:r>
      <w:r>
        <w:rPr>
          <w:color w:val="000000"/>
        </w:rPr>
        <w:t>Python</w:t>
      </w:r>
      <w:r w:rsidRPr="006C7029">
        <w:rPr>
          <w:color w:val="000000"/>
          <w:lang w:val="ru-RU"/>
        </w:rPr>
        <w:t xml:space="preserve">-клиент </w:t>
      </w:r>
      <w:proofErr w:type="spellStart"/>
      <w:r>
        <w:rPr>
          <w:color w:val="000000"/>
        </w:rPr>
        <w:t>openai</w:t>
      </w:r>
      <w:proofErr w:type="spellEnd"/>
      <w:r w:rsidRPr="006C7029">
        <w:rPr>
          <w:color w:val="000000"/>
          <w:lang w:val="ru-RU"/>
        </w:rPr>
        <w:t xml:space="preserve"> (≥ 1.57.0), что обеспечивает поддержку </w:t>
      </w:r>
      <w:r>
        <w:rPr>
          <w:color w:val="000000"/>
        </w:rPr>
        <w:t>async</w:t>
      </w:r>
      <w:r w:rsidRPr="006C7029">
        <w:rPr>
          <w:color w:val="000000"/>
          <w:lang w:val="ru-RU"/>
        </w:rPr>
        <w:t xml:space="preserve"> и стриминга без дополнительных адаптеров. Использование локальной модели исключает передачу данных учеников на внешние серверы. </w:t>
      </w:r>
      <w:r w:rsidRPr="006C7029">
        <w:rPr>
          <w:color w:val="000000"/>
          <w:lang w:val="ru-RU"/>
        </w:rPr>
        <w:lastRenderedPageBreak/>
        <w:t xml:space="preserve">Архитектура позволяет переключиться на </w:t>
      </w:r>
      <w:r>
        <w:rPr>
          <w:color w:val="000000"/>
        </w:rPr>
        <w:t>OpenAI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GPT</w:t>
      </w:r>
      <w:r w:rsidRPr="006C7029">
        <w:rPr>
          <w:color w:val="000000"/>
          <w:lang w:val="ru-RU"/>
        </w:rPr>
        <w:t xml:space="preserve">-4 или </w:t>
      </w:r>
      <w:proofErr w:type="spellStart"/>
      <w:r>
        <w:rPr>
          <w:color w:val="000000"/>
        </w:rPr>
        <w:t>Groq</w:t>
      </w:r>
      <w:proofErr w:type="spellEnd"/>
      <w:r w:rsidRPr="006C7029">
        <w:rPr>
          <w:color w:val="000000"/>
          <w:lang w:val="ru-RU"/>
        </w:rPr>
        <w:t xml:space="preserve"> заменой двух переменных </w:t>
      </w:r>
      <w:proofErr w:type="gramStart"/>
      <w:r w:rsidRPr="006C7029">
        <w:rPr>
          <w:color w:val="000000"/>
          <w:lang w:val="ru-RU"/>
        </w:rPr>
        <w:t>в .</w:t>
      </w:r>
      <w:r>
        <w:rPr>
          <w:color w:val="000000"/>
        </w:rPr>
        <w:t>env</w:t>
      </w:r>
      <w:proofErr w:type="gramEnd"/>
      <w:r w:rsidRPr="006C7029">
        <w:rPr>
          <w:color w:val="000000"/>
          <w:lang w:val="ru-RU"/>
        </w:rPr>
        <w:t>-файле.</w:t>
      </w:r>
    </w:p>
    <w:p w14:paraId="354C54B6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2.2.10 </w:t>
      </w:r>
      <w:proofErr w:type="spellStart"/>
      <w:r>
        <w:rPr>
          <w:b/>
          <w:color w:val="000000"/>
        </w:rPr>
        <w:t>Supabase</w:t>
      </w:r>
      <w:proofErr w:type="spellEnd"/>
    </w:p>
    <w:p w14:paraId="4C5AAD52" w14:textId="0C566BB6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Версия: ≥ 2.0.0. </w:t>
      </w:r>
      <w:proofErr w:type="spellStart"/>
      <w:r>
        <w:rPr>
          <w:color w:val="000000"/>
        </w:rPr>
        <w:t>Supabase</w:t>
      </w:r>
      <w:proofErr w:type="spellEnd"/>
      <w:r w:rsidRPr="006C7029">
        <w:rPr>
          <w:color w:val="000000"/>
          <w:lang w:val="ru-RU"/>
        </w:rPr>
        <w:t xml:space="preserve"> </w:t>
      </w:r>
      <w:r w:rsidR="003137B3">
        <w:rPr>
          <w:color w:val="000000"/>
          <w:lang w:val="ru-RU"/>
        </w:rPr>
        <w:t xml:space="preserve">- </w:t>
      </w:r>
      <w:r w:rsidRPr="006C7029">
        <w:rPr>
          <w:color w:val="000000"/>
          <w:lang w:val="ru-RU"/>
        </w:rPr>
        <w:t xml:space="preserve">платформа </w:t>
      </w:r>
      <w:r>
        <w:rPr>
          <w:color w:val="000000"/>
        </w:rPr>
        <w:t>Backend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as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a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Service</w:t>
      </w:r>
      <w:r w:rsidRPr="006C7029">
        <w:rPr>
          <w:color w:val="000000"/>
          <w:lang w:val="ru-RU"/>
        </w:rPr>
        <w:t xml:space="preserve">, предоставляющая </w:t>
      </w:r>
      <w:r>
        <w:rPr>
          <w:color w:val="000000"/>
        </w:rPr>
        <w:t>PostgreSQL</w:t>
      </w:r>
      <w:r w:rsidRPr="006C7029">
        <w:rPr>
          <w:color w:val="000000"/>
          <w:lang w:val="ru-RU"/>
        </w:rPr>
        <w:t xml:space="preserve">-базу данных и систему авторизации. В проекте используются два компонента: </w:t>
      </w:r>
      <w:proofErr w:type="spellStart"/>
      <w:r>
        <w:rPr>
          <w:color w:val="000000"/>
        </w:rPr>
        <w:t>Supabase</w:t>
      </w:r>
      <w:proofErr w:type="spellEnd"/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Auth</w:t>
      </w:r>
      <w:r w:rsidRPr="006C7029">
        <w:rPr>
          <w:color w:val="000000"/>
          <w:lang w:val="ru-RU"/>
        </w:rPr>
        <w:t xml:space="preserve"> обеспечивает регистрацию и вход пользователей с выдачей </w:t>
      </w:r>
      <w:r>
        <w:rPr>
          <w:color w:val="000000"/>
        </w:rPr>
        <w:t>JWT</w:t>
      </w:r>
      <w:r w:rsidRPr="006C7029">
        <w:rPr>
          <w:color w:val="000000"/>
          <w:lang w:val="ru-RU"/>
        </w:rPr>
        <w:t xml:space="preserve">-токенов; </w:t>
      </w:r>
      <w:r>
        <w:rPr>
          <w:color w:val="000000"/>
        </w:rPr>
        <w:t>PostgreSQL</w:t>
      </w:r>
      <w:r w:rsidRPr="006C7029">
        <w:rPr>
          <w:color w:val="000000"/>
          <w:lang w:val="ru-RU"/>
        </w:rPr>
        <w:t xml:space="preserve"> (через </w:t>
      </w:r>
      <w:proofErr w:type="spellStart"/>
      <w:r>
        <w:rPr>
          <w:color w:val="000000"/>
        </w:rPr>
        <w:t>Supabase</w:t>
      </w:r>
      <w:proofErr w:type="spellEnd"/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Transaction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Pooler</w:t>
      </w:r>
      <w:r w:rsidRPr="006C7029">
        <w:rPr>
          <w:color w:val="000000"/>
          <w:lang w:val="ru-RU"/>
        </w:rPr>
        <w:t xml:space="preserve">) хранит проверки, функции, учеников, группы и папки. Валидация </w:t>
      </w:r>
      <w:r>
        <w:rPr>
          <w:color w:val="000000"/>
        </w:rPr>
        <w:t>JWT</w:t>
      </w:r>
      <w:r w:rsidRPr="006C7029">
        <w:rPr>
          <w:color w:val="000000"/>
          <w:lang w:val="ru-RU"/>
        </w:rPr>
        <w:t xml:space="preserve"> выполняется через </w:t>
      </w:r>
      <w:proofErr w:type="spellStart"/>
      <w:r>
        <w:rPr>
          <w:color w:val="000000"/>
        </w:rPr>
        <w:t>supabase</w:t>
      </w:r>
      <w:proofErr w:type="spellEnd"/>
      <w:r w:rsidRPr="006C7029">
        <w:rPr>
          <w:color w:val="000000"/>
          <w:lang w:val="ru-RU"/>
        </w:rPr>
        <w:t>.</w:t>
      </w:r>
      <w:r>
        <w:rPr>
          <w:color w:val="000000"/>
        </w:rPr>
        <w:t>auth</w:t>
      </w:r>
      <w:r w:rsidRPr="006C7029">
        <w:rPr>
          <w:color w:val="000000"/>
          <w:lang w:val="ru-RU"/>
        </w:rPr>
        <w:t>.</w:t>
      </w:r>
      <w:r>
        <w:rPr>
          <w:color w:val="000000"/>
        </w:rPr>
        <w:t>get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user</w:t>
      </w:r>
      <w:r w:rsidRPr="006C7029">
        <w:rPr>
          <w:color w:val="000000"/>
          <w:lang w:val="ru-RU"/>
        </w:rPr>
        <w:t>(</w:t>
      </w:r>
      <w:r>
        <w:rPr>
          <w:color w:val="000000"/>
        </w:rPr>
        <w:t>token</w:t>
      </w:r>
      <w:r w:rsidRPr="006C7029">
        <w:rPr>
          <w:color w:val="000000"/>
          <w:lang w:val="ru-RU"/>
        </w:rPr>
        <w:t xml:space="preserve">) без ручного декодирования, что исключает класс ошибок, связанных с проверкой подписи. При использовании </w:t>
      </w:r>
      <w:r>
        <w:rPr>
          <w:color w:val="000000"/>
        </w:rPr>
        <w:t>Transaction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Pooler</w:t>
      </w:r>
      <w:r w:rsidRPr="006C7029">
        <w:rPr>
          <w:color w:val="000000"/>
          <w:lang w:val="ru-RU"/>
        </w:rPr>
        <w:t xml:space="preserve"> в строку подключения </w:t>
      </w:r>
      <w:proofErr w:type="spellStart"/>
      <w:r>
        <w:rPr>
          <w:color w:val="000000"/>
        </w:rPr>
        <w:t>asyncpg</w:t>
      </w:r>
      <w:proofErr w:type="spellEnd"/>
      <w:r w:rsidRPr="006C7029">
        <w:rPr>
          <w:color w:val="000000"/>
          <w:lang w:val="ru-RU"/>
        </w:rPr>
        <w:t xml:space="preserve"> добавляется </w:t>
      </w:r>
      <w:r>
        <w:rPr>
          <w:color w:val="000000"/>
        </w:rPr>
        <w:t>statement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cache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size</w:t>
      </w:r>
      <w:r w:rsidRPr="006C7029">
        <w:rPr>
          <w:color w:val="000000"/>
          <w:lang w:val="ru-RU"/>
        </w:rPr>
        <w:t xml:space="preserve">=0, а для </w:t>
      </w:r>
      <w:proofErr w:type="spellStart"/>
      <w:r>
        <w:rPr>
          <w:color w:val="000000"/>
        </w:rPr>
        <w:t>SQLAlchemy</w:t>
      </w:r>
      <w:proofErr w:type="spellEnd"/>
      <w:r w:rsidRPr="006C7029">
        <w:rPr>
          <w:color w:val="000000"/>
          <w:lang w:val="ru-RU"/>
        </w:rPr>
        <w:t xml:space="preserve"> устанавливаются </w:t>
      </w:r>
      <w:r>
        <w:rPr>
          <w:color w:val="000000"/>
        </w:rPr>
        <w:t>pool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pre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ping</w:t>
      </w:r>
      <w:r w:rsidRPr="006C7029">
        <w:rPr>
          <w:color w:val="000000"/>
          <w:lang w:val="ru-RU"/>
        </w:rPr>
        <w:t>=</w:t>
      </w:r>
      <w:r>
        <w:rPr>
          <w:color w:val="000000"/>
        </w:rPr>
        <w:t>True</w:t>
      </w:r>
      <w:r w:rsidRPr="006C7029">
        <w:rPr>
          <w:color w:val="000000"/>
          <w:lang w:val="ru-RU"/>
        </w:rPr>
        <w:t xml:space="preserve"> и </w:t>
      </w:r>
      <w:r>
        <w:rPr>
          <w:color w:val="000000"/>
        </w:rPr>
        <w:t>pool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recycle</w:t>
      </w:r>
      <w:r w:rsidRPr="006C7029">
        <w:rPr>
          <w:color w:val="000000"/>
          <w:lang w:val="ru-RU"/>
        </w:rPr>
        <w:t>=280.</w:t>
      </w:r>
    </w:p>
    <w:p w14:paraId="4DB80F82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2.2.11 </w:t>
      </w:r>
      <w:proofErr w:type="spellStart"/>
      <w:r>
        <w:rPr>
          <w:b/>
          <w:color w:val="000000"/>
        </w:rPr>
        <w:t>SQLAlchemy</w:t>
      </w:r>
      <w:proofErr w:type="spellEnd"/>
      <w:r w:rsidRPr="006C7029">
        <w:rPr>
          <w:b/>
          <w:color w:val="000000"/>
          <w:lang w:val="ru-RU"/>
        </w:rPr>
        <w:t xml:space="preserve"> и </w:t>
      </w:r>
      <w:r>
        <w:rPr>
          <w:b/>
          <w:color w:val="000000"/>
        </w:rPr>
        <w:t>Alembic</w:t>
      </w:r>
    </w:p>
    <w:p w14:paraId="2937DD92" w14:textId="4906E67F" w:rsidR="00F247AF" w:rsidRPr="006C7029" w:rsidRDefault="00000000">
      <w:pPr>
        <w:rPr>
          <w:lang w:val="ru-RU"/>
        </w:rPr>
      </w:pPr>
      <w:proofErr w:type="spellStart"/>
      <w:r>
        <w:rPr>
          <w:color w:val="000000"/>
        </w:rPr>
        <w:t>SQLAlchemy</w:t>
      </w:r>
      <w:proofErr w:type="spellEnd"/>
      <w:r w:rsidRPr="006C7029">
        <w:rPr>
          <w:color w:val="000000"/>
          <w:lang w:val="ru-RU"/>
        </w:rPr>
        <w:t xml:space="preserve"> версии ≥ 2.0.0 используется как </w:t>
      </w:r>
      <w:r>
        <w:rPr>
          <w:color w:val="000000"/>
        </w:rPr>
        <w:t>ORM</w:t>
      </w:r>
      <w:r w:rsidRPr="006C7029">
        <w:rPr>
          <w:color w:val="000000"/>
          <w:lang w:val="ru-RU"/>
        </w:rPr>
        <w:t xml:space="preserve">. Версия 2.0 представила полноценный </w:t>
      </w:r>
      <w:r>
        <w:rPr>
          <w:color w:val="000000"/>
        </w:rPr>
        <w:t>async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6C7029">
        <w:rPr>
          <w:color w:val="000000"/>
          <w:lang w:val="ru-RU"/>
        </w:rPr>
        <w:t xml:space="preserve"> (</w:t>
      </w:r>
      <w:r w:rsidR="00841AD2">
        <w:rPr>
          <w:color w:val="000000"/>
          <w:lang w:val="ru-RU"/>
        </w:rPr>
        <w:t>30</w:t>
      </w:r>
      <w:r w:rsidRPr="006C7029">
        <w:rPr>
          <w:color w:val="000000"/>
          <w:lang w:val="ru-RU"/>
        </w:rPr>
        <w:t xml:space="preserve">), необходимый для неблокирующей работы с базой данных. </w:t>
      </w:r>
      <w:r>
        <w:rPr>
          <w:color w:val="000000"/>
        </w:rPr>
        <w:t>Alembic</w:t>
      </w:r>
      <w:r w:rsidRPr="006C7029">
        <w:rPr>
          <w:color w:val="000000"/>
          <w:lang w:val="ru-RU"/>
        </w:rPr>
        <w:t xml:space="preserve"> (≥ 1.13.0) обеспечивает управление миграциями схемы базы данных с историей версий. Для локальной разработки без </w:t>
      </w:r>
      <w:proofErr w:type="spellStart"/>
      <w:r>
        <w:rPr>
          <w:color w:val="000000"/>
        </w:rPr>
        <w:t>Supabase</w:t>
      </w:r>
      <w:proofErr w:type="spellEnd"/>
      <w:r w:rsidRPr="006C7029">
        <w:rPr>
          <w:color w:val="000000"/>
          <w:lang w:val="ru-RU"/>
        </w:rPr>
        <w:t xml:space="preserve"> проект поддерживает </w:t>
      </w:r>
      <w:r>
        <w:rPr>
          <w:color w:val="000000"/>
        </w:rPr>
        <w:t>SQLite</w:t>
      </w:r>
      <w:r w:rsidRPr="006C7029">
        <w:rPr>
          <w:color w:val="000000"/>
          <w:lang w:val="ru-RU"/>
        </w:rPr>
        <w:t xml:space="preserve"> через </w:t>
      </w:r>
      <w:proofErr w:type="spellStart"/>
      <w:r>
        <w:rPr>
          <w:color w:val="000000"/>
        </w:rPr>
        <w:t>aiosqlite</w:t>
      </w:r>
      <w:proofErr w:type="spellEnd"/>
      <w:r w:rsidRPr="006C7029">
        <w:rPr>
          <w:color w:val="000000"/>
          <w:lang w:val="ru-RU"/>
        </w:rPr>
        <w:t xml:space="preserve"> (≥ 0.19.0)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переключение осуществляется одной переменной </w:t>
      </w:r>
      <w:proofErr w:type="gramStart"/>
      <w:r w:rsidRPr="006C7029">
        <w:rPr>
          <w:color w:val="000000"/>
          <w:lang w:val="ru-RU"/>
        </w:rPr>
        <w:t>в .</w:t>
      </w:r>
      <w:r>
        <w:rPr>
          <w:color w:val="000000"/>
        </w:rPr>
        <w:t>env</w:t>
      </w:r>
      <w:proofErr w:type="gramEnd"/>
      <w:r w:rsidRPr="006C7029">
        <w:rPr>
          <w:color w:val="000000"/>
          <w:lang w:val="ru-RU"/>
        </w:rPr>
        <w:t>.</w:t>
      </w:r>
    </w:p>
    <w:p w14:paraId="5F3C00BB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2.3 Клиентская часть</w:t>
      </w:r>
    </w:p>
    <w:p w14:paraId="1BF4E5D8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2.3.1 </w:t>
      </w:r>
      <w:r>
        <w:rPr>
          <w:b/>
          <w:color w:val="000000"/>
        </w:rPr>
        <w:t>React</w:t>
      </w:r>
      <w:r w:rsidRPr="006C7029">
        <w:rPr>
          <w:b/>
          <w:color w:val="000000"/>
          <w:lang w:val="ru-RU"/>
        </w:rPr>
        <w:t xml:space="preserve"> 19</w:t>
      </w:r>
    </w:p>
    <w:p w14:paraId="1D225621" w14:textId="3C709872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Версия: 19.2.4. </w:t>
      </w:r>
      <w:r>
        <w:rPr>
          <w:color w:val="000000"/>
        </w:rPr>
        <w:t>React</w:t>
      </w:r>
      <w:r w:rsidRPr="006C7029">
        <w:rPr>
          <w:color w:val="000000"/>
          <w:lang w:val="ru-RU"/>
        </w:rPr>
        <w:t xml:space="preserve">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библиотека для построения пользовательских интерфейсов на основе компонентного подхода. Выбран как стандарт отрасли для </w:t>
      </w:r>
      <w:r>
        <w:rPr>
          <w:color w:val="000000"/>
        </w:rPr>
        <w:t>SPA</w:t>
      </w:r>
      <w:r w:rsidRPr="006C7029">
        <w:rPr>
          <w:color w:val="000000"/>
          <w:lang w:val="ru-RU"/>
        </w:rPr>
        <w:t xml:space="preserve"> с наибольшим сообществом и экосистемой. Версия 19 включает улучшенный компилятор </w:t>
      </w:r>
      <w:r>
        <w:rPr>
          <w:color w:val="000000"/>
        </w:rPr>
        <w:t>React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Compiler</w:t>
      </w:r>
      <w:r w:rsidRPr="006C7029">
        <w:rPr>
          <w:color w:val="000000"/>
          <w:lang w:val="ru-RU"/>
        </w:rPr>
        <w:t xml:space="preserve"> и новые хуки. Компонентный подход позволяет разделить интерфейс на независимые части: </w:t>
      </w:r>
      <w:proofErr w:type="spellStart"/>
      <w:r>
        <w:rPr>
          <w:color w:val="000000"/>
        </w:rPr>
        <w:t>UploadForm</w:t>
      </w:r>
      <w:proofErr w:type="spellEnd"/>
      <w:r w:rsidRPr="006C7029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TextEditor</w:t>
      </w:r>
      <w:proofErr w:type="spellEnd"/>
      <w:r w:rsidRPr="006C7029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CheckPanel</w:t>
      </w:r>
      <w:proofErr w:type="spellEnd"/>
      <w:r w:rsidRPr="006C7029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ResultPanel</w:t>
      </w:r>
      <w:proofErr w:type="spellEnd"/>
      <w:r w:rsidRPr="006C7029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HistoryPanel</w:t>
      </w:r>
      <w:proofErr w:type="spellEnd"/>
      <w:r w:rsidRPr="006C7029">
        <w:rPr>
          <w:color w:val="000000"/>
          <w:lang w:val="ru-RU"/>
        </w:rPr>
        <w:t>.</w:t>
      </w:r>
    </w:p>
    <w:p w14:paraId="494EEE7A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2.3.2 </w:t>
      </w:r>
      <w:r>
        <w:rPr>
          <w:b/>
          <w:color w:val="000000"/>
        </w:rPr>
        <w:t>TypeScript</w:t>
      </w:r>
    </w:p>
    <w:p w14:paraId="741FAAE3" w14:textId="625AA26E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Версия: ~6.0.2. </w:t>
      </w:r>
      <w:r>
        <w:rPr>
          <w:color w:val="000000"/>
        </w:rPr>
        <w:t>TypeScript</w:t>
      </w:r>
      <w:r w:rsidRPr="006C7029">
        <w:rPr>
          <w:color w:val="000000"/>
          <w:lang w:val="ru-RU"/>
        </w:rPr>
        <w:t xml:space="preserve">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надмножество </w:t>
      </w:r>
      <w:r>
        <w:rPr>
          <w:color w:val="000000"/>
        </w:rPr>
        <w:t>JavaScript</w:t>
      </w:r>
      <w:r w:rsidRPr="006C7029">
        <w:rPr>
          <w:color w:val="000000"/>
          <w:lang w:val="ru-RU"/>
        </w:rPr>
        <w:t xml:space="preserve"> со статической типизацией. Типы определены для всех компонентов, </w:t>
      </w:r>
      <w:r>
        <w:rPr>
          <w:color w:val="000000"/>
        </w:rPr>
        <w:t>API</w:t>
      </w:r>
      <w:r w:rsidRPr="006C7029">
        <w:rPr>
          <w:color w:val="000000"/>
          <w:lang w:val="ru-RU"/>
        </w:rPr>
        <w:t>-ответов (</w:t>
      </w:r>
      <w:r>
        <w:rPr>
          <w:color w:val="000000"/>
        </w:rPr>
        <w:t>Check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lastRenderedPageBreak/>
        <w:t>Function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Pupil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Group</w:t>
      </w:r>
      <w:r w:rsidRPr="006C7029">
        <w:rPr>
          <w:color w:val="000000"/>
          <w:lang w:val="ru-RU"/>
        </w:rPr>
        <w:t xml:space="preserve">), </w:t>
      </w:r>
      <w:r>
        <w:rPr>
          <w:color w:val="000000"/>
        </w:rPr>
        <w:t>props</w:t>
      </w:r>
      <w:r w:rsidRPr="006C7029">
        <w:rPr>
          <w:color w:val="000000"/>
          <w:lang w:val="ru-RU"/>
        </w:rPr>
        <w:t xml:space="preserve"> и состояний компонентов. Это предотвращает класс ошибок несоответствия типов и улучшает автодополнение в </w:t>
      </w:r>
      <w:r>
        <w:rPr>
          <w:color w:val="000000"/>
        </w:rPr>
        <w:t>IDE</w:t>
      </w:r>
      <w:r w:rsidRPr="006C7029">
        <w:rPr>
          <w:color w:val="000000"/>
          <w:lang w:val="ru-RU"/>
        </w:rPr>
        <w:t>.</w:t>
      </w:r>
    </w:p>
    <w:p w14:paraId="7DEBCE3B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2.3.3 </w:t>
      </w:r>
      <w:r>
        <w:rPr>
          <w:b/>
          <w:color w:val="000000"/>
        </w:rPr>
        <w:t>Vite</w:t>
      </w:r>
    </w:p>
    <w:p w14:paraId="5A53B2BB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Версия: 8.0.4. Современный сборщик и инструмент разработки. Обеспечивает мгновенный запуск </w:t>
      </w:r>
      <w:r>
        <w:rPr>
          <w:color w:val="000000"/>
        </w:rPr>
        <w:t>dev</w:t>
      </w:r>
      <w:r w:rsidRPr="006C7029">
        <w:rPr>
          <w:color w:val="000000"/>
          <w:lang w:val="ru-RU"/>
        </w:rPr>
        <w:t xml:space="preserve">-сервера через </w:t>
      </w:r>
      <w:r>
        <w:rPr>
          <w:color w:val="000000"/>
        </w:rPr>
        <w:t>ES</w:t>
      </w:r>
      <w:r w:rsidRPr="006C7029">
        <w:rPr>
          <w:color w:val="000000"/>
          <w:lang w:val="ru-RU"/>
        </w:rPr>
        <w:t xml:space="preserve">-модули браузера и </w:t>
      </w:r>
      <w:r>
        <w:rPr>
          <w:color w:val="000000"/>
        </w:rPr>
        <w:t>Rolldown</w:t>
      </w:r>
      <w:r w:rsidRPr="006C7029">
        <w:rPr>
          <w:color w:val="000000"/>
          <w:lang w:val="ru-RU"/>
        </w:rPr>
        <w:t xml:space="preserve"> (сборщик на </w:t>
      </w:r>
      <w:r>
        <w:rPr>
          <w:color w:val="000000"/>
        </w:rPr>
        <w:t>Rust</w:t>
      </w:r>
      <w:r w:rsidRPr="006C7029">
        <w:rPr>
          <w:color w:val="000000"/>
          <w:lang w:val="ru-RU"/>
        </w:rPr>
        <w:t xml:space="preserve">) вместо </w:t>
      </w:r>
      <w:r>
        <w:rPr>
          <w:color w:val="000000"/>
        </w:rPr>
        <w:t>Webpack</w:t>
      </w:r>
      <w:r w:rsidRPr="006C7029">
        <w:rPr>
          <w:color w:val="000000"/>
          <w:lang w:val="ru-RU"/>
        </w:rPr>
        <w:t>. Горячая замена модулей (</w:t>
      </w:r>
      <w:r>
        <w:rPr>
          <w:color w:val="000000"/>
        </w:rPr>
        <w:t>HMR</w:t>
      </w:r>
      <w:r w:rsidRPr="006C7029">
        <w:rPr>
          <w:color w:val="000000"/>
          <w:lang w:val="ru-RU"/>
        </w:rPr>
        <w:t>) работает значительно быстрее аналогов.</w:t>
      </w:r>
    </w:p>
    <w:p w14:paraId="57FC8F2B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2.3.4 </w:t>
      </w:r>
      <w:r>
        <w:rPr>
          <w:b/>
          <w:color w:val="000000"/>
        </w:rPr>
        <w:t>Tailwind</w:t>
      </w:r>
      <w:r w:rsidRPr="006C7029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CSS</w:t>
      </w:r>
      <w:r w:rsidRPr="006C7029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v</w:t>
      </w:r>
      <w:r w:rsidRPr="006C7029">
        <w:rPr>
          <w:b/>
          <w:color w:val="000000"/>
          <w:lang w:val="ru-RU"/>
        </w:rPr>
        <w:t>4</w:t>
      </w:r>
    </w:p>
    <w:p w14:paraId="0F0D394B" w14:textId="77777777" w:rsidR="00F247AF" w:rsidRPr="006C7029" w:rsidRDefault="00000000">
      <w:pPr>
        <w:rPr>
          <w:lang w:val="ru-RU"/>
        </w:rPr>
      </w:pPr>
      <w:proofErr w:type="spellStart"/>
      <w:r>
        <w:rPr>
          <w:color w:val="000000"/>
        </w:rPr>
        <w:t>Версия</w:t>
      </w:r>
      <w:proofErr w:type="spellEnd"/>
      <w:r>
        <w:rPr>
          <w:color w:val="000000"/>
        </w:rPr>
        <w:t>: 4.2.4. Utility-first CSS-</w:t>
      </w:r>
      <w:proofErr w:type="spellStart"/>
      <w:r>
        <w:rPr>
          <w:color w:val="000000"/>
        </w:rPr>
        <w:t>фреймворк</w:t>
      </w:r>
      <w:proofErr w:type="spellEnd"/>
      <w:r>
        <w:rPr>
          <w:color w:val="000000"/>
        </w:rPr>
        <w:t xml:space="preserve">. </w:t>
      </w:r>
      <w:r w:rsidRPr="006C7029">
        <w:rPr>
          <w:color w:val="000000"/>
          <w:lang w:val="ru-RU"/>
        </w:rPr>
        <w:t xml:space="preserve">Стили задаются напрямую в </w:t>
      </w:r>
      <w:r>
        <w:rPr>
          <w:color w:val="000000"/>
        </w:rPr>
        <w:t>JSX</w:t>
      </w:r>
      <w:r w:rsidRPr="006C7029">
        <w:rPr>
          <w:color w:val="000000"/>
          <w:lang w:val="ru-RU"/>
        </w:rPr>
        <w:t xml:space="preserve"> через классы без написания отдельных </w:t>
      </w:r>
      <w:r>
        <w:rPr>
          <w:color w:val="000000"/>
        </w:rPr>
        <w:t>CSS</w:t>
      </w:r>
      <w:r w:rsidRPr="006C7029">
        <w:rPr>
          <w:color w:val="000000"/>
          <w:lang w:val="ru-RU"/>
        </w:rPr>
        <w:t xml:space="preserve">-файлов. Версия 4 интегрируется напрямую через </w:t>
      </w:r>
      <w:r>
        <w:rPr>
          <w:color w:val="000000"/>
        </w:rPr>
        <w:t>Vite</w:t>
      </w:r>
      <w:r w:rsidRPr="006C7029">
        <w:rPr>
          <w:color w:val="000000"/>
          <w:lang w:val="ru-RU"/>
        </w:rPr>
        <w:t>-плагин (@</w:t>
      </w:r>
      <w:proofErr w:type="spellStart"/>
      <w:r>
        <w:rPr>
          <w:color w:val="000000"/>
        </w:rPr>
        <w:t>tailwindcss</w:t>
      </w:r>
      <w:proofErr w:type="spellEnd"/>
      <w:r w:rsidRPr="006C7029">
        <w:rPr>
          <w:color w:val="000000"/>
          <w:lang w:val="ru-RU"/>
        </w:rPr>
        <w:t>/</w:t>
      </w:r>
      <w:proofErr w:type="spellStart"/>
      <w:r>
        <w:rPr>
          <w:color w:val="000000"/>
        </w:rPr>
        <w:t>vite</w:t>
      </w:r>
      <w:proofErr w:type="spellEnd"/>
      <w:r w:rsidRPr="006C7029">
        <w:rPr>
          <w:color w:val="000000"/>
          <w:lang w:val="ru-RU"/>
        </w:rPr>
        <w:t xml:space="preserve">) без необходимости </w:t>
      </w:r>
      <w:r>
        <w:rPr>
          <w:color w:val="000000"/>
        </w:rPr>
        <w:t>tailwind</w:t>
      </w:r>
      <w:r w:rsidRPr="006C7029">
        <w:rPr>
          <w:color w:val="000000"/>
          <w:lang w:val="ru-RU"/>
        </w:rPr>
        <w:t>.</w:t>
      </w:r>
      <w:r>
        <w:rPr>
          <w:color w:val="000000"/>
        </w:rPr>
        <w:t>config</w:t>
      </w:r>
      <w:r w:rsidRPr="006C7029">
        <w:rPr>
          <w:color w:val="000000"/>
          <w:lang w:val="ru-RU"/>
        </w:rPr>
        <w:t>.</w:t>
      </w:r>
      <w:proofErr w:type="spellStart"/>
      <w:r>
        <w:rPr>
          <w:color w:val="000000"/>
        </w:rPr>
        <w:t>js</w:t>
      </w:r>
      <w:proofErr w:type="spellEnd"/>
      <w:r w:rsidRPr="006C7029">
        <w:rPr>
          <w:color w:val="000000"/>
          <w:lang w:val="ru-RU"/>
        </w:rPr>
        <w:t>.</w:t>
      </w:r>
    </w:p>
    <w:p w14:paraId="095BAF77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2.3.5 </w:t>
      </w:r>
      <w:proofErr w:type="spellStart"/>
      <w:r>
        <w:rPr>
          <w:b/>
          <w:color w:val="000000"/>
        </w:rPr>
        <w:t>TipTap</w:t>
      </w:r>
      <w:proofErr w:type="spellEnd"/>
    </w:p>
    <w:p w14:paraId="1D672B12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Версия: 3.22.4. Расширяемый </w:t>
      </w:r>
      <w:r>
        <w:rPr>
          <w:color w:val="000000"/>
        </w:rPr>
        <w:t>WYSIWYG</w:t>
      </w:r>
      <w:r w:rsidRPr="006C7029">
        <w:rPr>
          <w:color w:val="000000"/>
          <w:lang w:val="ru-RU"/>
        </w:rPr>
        <w:t xml:space="preserve">-редактор на базе </w:t>
      </w:r>
      <w:proofErr w:type="spellStart"/>
      <w:r>
        <w:rPr>
          <w:color w:val="000000"/>
        </w:rPr>
        <w:t>ProseMirror</w:t>
      </w:r>
      <w:proofErr w:type="spellEnd"/>
      <w:r w:rsidRPr="006C7029">
        <w:rPr>
          <w:color w:val="000000"/>
          <w:lang w:val="ru-RU"/>
        </w:rPr>
        <w:t xml:space="preserve"> с нативной интеграцией в </w:t>
      </w:r>
      <w:r>
        <w:rPr>
          <w:color w:val="000000"/>
        </w:rPr>
        <w:t>React</w:t>
      </w:r>
      <w:r w:rsidRPr="006C7029">
        <w:rPr>
          <w:color w:val="000000"/>
          <w:lang w:val="ru-RU"/>
        </w:rPr>
        <w:t xml:space="preserve">. Используется как редактор для текста, в который загружается результат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>. Поддерживает расширения подсветки (</w:t>
      </w:r>
      <w:r>
        <w:rPr>
          <w:color w:val="000000"/>
        </w:rPr>
        <w:t>extension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highlight</w:t>
      </w:r>
      <w:r w:rsidRPr="006C7029">
        <w:rPr>
          <w:color w:val="000000"/>
          <w:lang w:val="ru-RU"/>
        </w:rPr>
        <w:t>) и выравнивания текста (</w:t>
      </w:r>
      <w:r>
        <w:rPr>
          <w:color w:val="000000"/>
        </w:rPr>
        <w:t>extension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text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align</w:t>
      </w:r>
      <w:r w:rsidRPr="006C7029">
        <w:rPr>
          <w:color w:val="000000"/>
          <w:lang w:val="ru-RU"/>
        </w:rPr>
        <w:t>).</w:t>
      </w:r>
    </w:p>
    <w:p w14:paraId="19EC05EB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 xml:space="preserve">2.3.6 </w:t>
      </w:r>
      <w:r>
        <w:rPr>
          <w:b/>
          <w:color w:val="000000"/>
        </w:rPr>
        <w:t>Axios</w:t>
      </w:r>
      <w:r w:rsidRPr="006C7029">
        <w:rPr>
          <w:b/>
          <w:color w:val="000000"/>
          <w:lang w:val="ru-RU"/>
        </w:rPr>
        <w:t xml:space="preserve">, </w:t>
      </w:r>
      <w:r>
        <w:rPr>
          <w:b/>
          <w:color w:val="000000"/>
        </w:rPr>
        <w:t>React</w:t>
      </w:r>
      <w:r w:rsidRPr="006C7029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Router</w:t>
      </w:r>
      <w:r w:rsidRPr="006C7029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DOM</w:t>
      </w:r>
    </w:p>
    <w:p w14:paraId="0EABBA94" w14:textId="548D0B18" w:rsidR="00F247AF" w:rsidRPr="006C7029" w:rsidRDefault="00000000">
      <w:pPr>
        <w:rPr>
          <w:lang w:val="ru-RU"/>
        </w:rPr>
      </w:pPr>
      <w:r>
        <w:rPr>
          <w:color w:val="000000"/>
        </w:rPr>
        <w:t>Axios</w:t>
      </w:r>
      <w:r w:rsidRPr="006C7029">
        <w:rPr>
          <w:color w:val="000000"/>
          <w:lang w:val="ru-RU"/>
        </w:rPr>
        <w:t xml:space="preserve"> (версия 1.15.0)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HTTP</w:t>
      </w:r>
      <w:r w:rsidRPr="006C7029">
        <w:rPr>
          <w:color w:val="000000"/>
          <w:lang w:val="ru-RU"/>
        </w:rPr>
        <w:t xml:space="preserve">-клиент с поддержкой перехватчиков. Перехватчик автоматически добавляет заголовок </w:t>
      </w:r>
      <w:r>
        <w:rPr>
          <w:color w:val="000000"/>
        </w:rPr>
        <w:t>Authorization</w:t>
      </w:r>
      <w:r w:rsidRPr="006C7029">
        <w:rPr>
          <w:color w:val="000000"/>
          <w:lang w:val="ru-RU"/>
        </w:rPr>
        <w:t xml:space="preserve">: </w:t>
      </w:r>
      <w:r>
        <w:rPr>
          <w:color w:val="000000"/>
        </w:rPr>
        <w:t>Bearer</w:t>
      </w:r>
      <w:r w:rsidRPr="006C7029">
        <w:rPr>
          <w:color w:val="000000"/>
          <w:lang w:val="ru-RU"/>
        </w:rPr>
        <w:t xml:space="preserve"> &lt;</w:t>
      </w:r>
      <w:r>
        <w:rPr>
          <w:color w:val="000000"/>
        </w:rPr>
        <w:t>token</w:t>
      </w:r>
      <w:r w:rsidRPr="006C7029">
        <w:rPr>
          <w:color w:val="000000"/>
          <w:lang w:val="ru-RU"/>
        </w:rPr>
        <w:t xml:space="preserve">&gt; из </w:t>
      </w:r>
      <w:proofErr w:type="spellStart"/>
      <w:r>
        <w:rPr>
          <w:color w:val="000000"/>
        </w:rPr>
        <w:t>localStorage</w:t>
      </w:r>
      <w:proofErr w:type="spellEnd"/>
      <w:r w:rsidRPr="006C7029">
        <w:rPr>
          <w:color w:val="000000"/>
          <w:lang w:val="ru-RU"/>
        </w:rPr>
        <w:t xml:space="preserve"> к каждому запросу. </w:t>
      </w:r>
      <w:r>
        <w:rPr>
          <w:color w:val="000000"/>
        </w:rPr>
        <w:t>React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Router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DOM</w:t>
      </w:r>
      <w:r w:rsidRPr="006C7029">
        <w:rPr>
          <w:color w:val="000000"/>
          <w:lang w:val="ru-RU"/>
        </w:rPr>
        <w:t xml:space="preserve"> (версия 7.14.2) обеспечивает маршрутизацию между разделами приложения без перезагрузки страницы.</w:t>
      </w:r>
    </w:p>
    <w:p w14:paraId="6D2167B3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2.4 Сводная таблица технологического стека</w:t>
      </w:r>
    </w:p>
    <w:p w14:paraId="3594371D" w14:textId="1C489114" w:rsidR="00F247AF" w:rsidRPr="006C7029" w:rsidRDefault="00000000">
      <w:pPr>
        <w:ind w:firstLine="0"/>
        <w:jc w:val="center"/>
        <w:rPr>
          <w:lang w:val="ru-RU"/>
        </w:rPr>
      </w:pPr>
      <w:r w:rsidRPr="006C7029">
        <w:rPr>
          <w:color w:val="000000"/>
          <w:lang w:val="ru-RU"/>
        </w:rPr>
        <w:t xml:space="preserve">Таблица 2.1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Технологический стек проекта «</w:t>
      </w:r>
      <w:proofErr w:type="spellStart"/>
      <w:r w:rsidRPr="006C7029">
        <w:rPr>
          <w:color w:val="000000"/>
          <w:lang w:val="ru-RU"/>
        </w:rPr>
        <w:t>РусЯзык</w:t>
      </w:r>
      <w:proofErr w:type="spellEnd"/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AI</w:t>
      </w:r>
      <w:r w:rsidRPr="006C7029">
        <w:rPr>
          <w:color w:val="000000"/>
          <w:lang w:val="ru-RU"/>
        </w:rPr>
        <w:t>»</w:t>
      </w:r>
    </w:p>
    <w:p w14:paraId="12131B65" w14:textId="77777777" w:rsidR="00F247AF" w:rsidRPr="006C7029" w:rsidRDefault="00F247AF">
      <w:pPr>
        <w:ind w:firstLine="0"/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4"/>
        <w:gridCol w:w="1417"/>
        <w:gridCol w:w="5953"/>
      </w:tblGrid>
      <w:tr w:rsidR="00F247AF" w14:paraId="3E742882" w14:textId="77777777">
        <w:tc>
          <w:tcPr>
            <w:tcW w:w="1984" w:type="dxa"/>
          </w:tcPr>
          <w:p w14:paraId="020EAC97" w14:textId="77777777" w:rsidR="00F247AF" w:rsidRDefault="00000000" w:rsidP="00DC0E95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Технология</w:t>
            </w:r>
            <w:proofErr w:type="spellEnd"/>
          </w:p>
        </w:tc>
        <w:tc>
          <w:tcPr>
            <w:tcW w:w="1417" w:type="dxa"/>
          </w:tcPr>
          <w:p w14:paraId="07FFC77E" w14:textId="77777777" w:rsidR="00F247AF" w:rsidRDefault="00000000" w:rsidP="00DC0E95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Версия</w:t>
            </w:r>
            <w:proofErr w:type="spellEnd"/>
          </w:p>
        </w:tc>
        <w:tc>
          <w:tcPr>
            <w:tcW w:w="5953" w:type="dxa"/>
          </w:tcPr>
          <w:p w14:paraId="7A94EDCF" w14:textId="77777777" w:rsidR="00F247AF" w:rsidRDefault="00000000" w:rsidP="00DC0E95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Причина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выбора</w:t>
            </w:r>
            <w:proofErr w:type="spellEnd"/>
          </w:p>
        </w:tc>
      </w:tr>
      <w:tr w:rsidR="00F247AF" w:rsidRPr="003137B3" w14:paraId="31160C03" w14:textId="77777777">
        <w:tc>
          <w:tcPr>
            <w:tcW w:w="1984" w:type="dxa"/>
          </w:tcPr>
          <w:p w14:paraId="0942D9C6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Python</w:t>
            </w:r>
          </w:p>
        </w:tc>
        <w:tc>
          <w:tcPr>
            <w:tcW w:w="1417" w:type="dxa"/>
          </w:tcPr>
          <w:p w14:paraId="64A92C89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3.11+</w:t>
            </w:r>
          </w:p>
        </w:tc>
        <w:tc>
          <w:tcPr>
            <w:tcW w:w="5953" w:type="dxa"/>
          </w:tcPr>
          <w:p w14:paraId="491E7908" w14:textId="414E06CE" w:rsidR="00F247AF" w:rsidRPr="006C7029" w:rsidRDefault="00DC0E95" w:rsidP="00DC0E95">
            <w:pPr>
              <w:ind w:firstLine="0"/>
              <w:jc w:val="left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       </w:t>
            </w:r>
            <w:r w:rsidR="00000000" w:rsidRPr="006C7029">
              <w:rPr>
                <w:sz w:val="24"/>
                <w:lang w:val="ru-RU"/>
              </w:rPr>
              <w:t xml:space="preserve">Единственный язык с нативной поддержкой </w:t>
            </w:r>
            <w:proofErr w:type="spellStart"/>
            <w:r w:rsidR="00000000">
              <w:rPr>
                <w:sz w:val="24"/>
              </w:rPr>
              <w:t>PaddleOCR</w:t>
            </w:r>
            <w:proofErr w:type="spellEnd"/>
            <w:r w:rsidR="00000000" w:rsidRPr="006C7029">
              <w:rPr>
                <w:sz w:val="24"/>
                <w:lang w:val="ru-RU"/>
              </w:rPr>
              <w:t xml:space="preserve">, </w:t>
            </w:r>
            <w:proofErr w:type="spellStart"/>
            <w:r w:rsidR="00000000">
              <w:rPr>
                <w:sz w:val="24"/>
              </w:rPr>
              <w:t>pytesseract</w:t>
            </w:r>
            <w:proofErr w:type="spellEnd"/>
            <w:r w:rsidR="00000000" w:rsidRPr="006C7029">
              <w:rPr>
                <w:sz w:val="24"/>
                <w:lang w:val="ru-RU"/>
              </w:rPr>
              <w:t xml:space="preserve"> и </w:t>
            </w:r>
            <w:r w:rsidR="00000000">
              <w:rPr>
                <w:sz w:val="24"/>
              </w:rPr>
              <w:t>LLM</w:t>
            </w:r>
            <w:r w:rsidR="00000000" w:rsidRPr="006C7029">
              <w:rPr>
                <w:sz w:val="24"/>
                <w:lang w:val="ru-RU"/>
              </w:rPr>
              <w:t xml:space="preserve">-клиентов; лидер </w:t>
            </w:r>
            <w:r w:rsidR="00000000">
              <w:rPr>
                <w:sz w:val="24"/>
              </w:rPr>
              <w:t>ML</w:t>
            </w:r>
            <w:r w:rsidR="00000000" w:rsidRPr="006C7029">
              <w:rPr>
                <w:sz w:val="24"/>
                <w:lang w:val="ru-RU"/>
              </w:rPr>
              <w:t xml:space="preserve">-экосистемы; нативный </w:t>
            </w:r>
            <w:proofErr w:type="spellStart"/>
            <w:r w:rsidR="00000000">
              <w:rPr>
                <w:sz w:val="24"/>
              </w:rPr>
              <w:t>asyncio</w:t>
            </w:r>
            <w:proofErr w:type="spellEnd"/>
          </w:p>
        </w:tc>
      </w:tr>
      <w:tr w:rsidR="00F247AF" w:rsidRPr="00DC0E95" w14:paraId="1972D630" w14:textId="77777777">
        <w:tc>
          <w:tcPr>
            <w:tcW w:w="1984" w:type="dxa"/>
          </w:tcPr>
          <w:p w14:paraId="35D79C58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FastAPI</w:t>
            </w:r>
            <w:proofErr w:type="spellEnd"/>
          </w:p>
        </w:tc>
        <w:tc>
          <w:tcPr>
            <w:tcW w:w="1417" w:type="dxa"/>
          </w:tcPr>
          <w:p w14:paraId="2B9599DC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≥ 0.115.0</w:t>
            </w:r>
          </w:p>
        </w:tc>
        <w:tc>
          <w:tcPr>
            <w:tcW w:w="5953" w:type="dxa"/>
          </w:tcPr>
          <w:p w14:paraId="253C681D" w14:textId="69D5C5E4" w:rsidR="00F247AF" w:rsidRPr="00DC0E95" w:rsidRDefault="00DC0E95" w:rsidP="00DC0E95">
            <w:pPr>
              <w:ind w:firstLine="0"/>
              <w:jc w:val="left"/>
            </w:pPr>
            <w:r w:rsidRPr="00DC0E95">
              <w:rPr>
                <w:sz w:val="24"/>
              </w:rPr>
              <w:t xml:space="preserve">        </w:t>
            </w:r>
            <w:r w:rsidR="00000000" w:rsidRPr="00DC0E95">
              <w:rPr>
                <w:sz w:val="24"/>
                <w:lang w:val="ru-RU"/>
              </w:rPr>
              <w:t>Полная</w:t>
            </w:r>
            <w:r w:rsidR="00000000" w:rsidRPr="00DC0E95">
              <w:rPr>
                <w:sz w:val="24"/>
              </w:rPr>
              <w:t xml:space="preserve"> </w:t>
            </w:r>
            <w:r w:rsidR="00000000" w:rsidRPr="00DC0E95">
              <w:rPr>
                <w:sz w:val="24"/>
                <w:lang w:val="ru-RU"/>
              </w:rPr>
              <w:t>асинхронность</w:t>
            </w:r>
            <w:r w:rsidR="00000000" w:rsidRPr="00DC0E95">
              <w:rPr>
                <w:sz w:val="24"/>
              </w:rPr>
              <w:t xml:space="preserve">; </w:t>
            </w:r>
            <w:r w:rsidR="00000000" w:rsidRPr="00DC0E95">
              <w:rPr>
                <w:sz w:val="24"/>
                <w:lang w:val="ru-RU"/>
              </w:rPr>
              <w:t>нативный</w:t>
            </w:r>
            <w:r w:rsidR="00000000" w:rsidRPr="00DC0E95">
              <w:rPr>
                <w:sz w:val="24"/>
              </w:rPr>
              <w:t xml:space="preserve"> </w:t>
            </w:r>
            <w:r w:rsidR="00000000">
              <w:rPr>
                <w:sz w:val="24"/>
              </w:rPr>
              <w:t>SSE</w:t>
            </w:r>
            <w:r w:rsidR="00000000" w:rsidRPr="00DC0E95">
              <w:rPr>
                <w:sz w:val="24"/>
              </w:rPr>
              <w:t xml:space="preserve"> </w:t>
            </w:r>
            <w:r w:rsidR="00000000" w:rsidRPr="00DC0E95">
              <w:rPr>
                <w:sz w:val="24"/>
                <w:lang w:val="ru-RU"/>
              </w:rPr>
              <w:t>через</w:t>
            </w:r>
            <w:r w:rsidR="00000000" w:rsidRPr="00DC0E95">
              <w:rPr>
                <w:sz w:val="24"/>
              </w:rPr>
              <w:t xml:space="preserve"> </w:t>
            </w:r>
            <w:proofErr w:type="spellStart"/>
            <w:r w:rsidR="00000000">
              <w:rPr>
                <w:sz w:val="24"/>
              </w:rPr>
              <w:lastRenderedPageBreak/>
              <w:t>StreamingResponse</w:t>
            </w:r>
            <w:proofErr w:type="spellEnd"/>
            <w:r w:rsidR="00000000" w:rsidRPr="00DC0E95">
              <w:rPr>
                <w:sz w:val="24"/>
              </w:rPr>
              <w:t xml:space="preserve">; </w:t>
            </w:r>
            <w:proofErr w:type="spellStart"/>
            <w:r w:rsidR="00000000" w:rsidRPr="00DC0E95">
              <w:rPr>
                <w:sz w:val="24"/>
                <w:lang w:val="ru-RU"/>
              </w:rPr>
              <w:t>автогенерация</w:t>
            </w:r>
            <w:proofErr w:type="spellEnd"/>
            <w:r w:rsidR="00000000" w:rsidRPr="00DC0E95">
              <w:rPr>
                <w:sz w:val="24"/>
              </w:rPr>
              <w:t xml:space="preserve"> </w:t>
            </w:r>
            <w:r w:rsidR="00000000">
              <w:rPr>
                <w:sz w:val="24"/>
              </w:rPr>
              <w:t>Swagger</w:t>
            </w:r>
            <w:r w:rsidR="00000000" w:rsidRPr="00DC0E95">
              <w:rPr>
                <w:sz w:val="24"/>
              </w:rPr>
              <w:t xml:space="preserve">; </w:t>
            </w:r>
            <w:r w:rsidR="00000000">
              <w:rPr>
                <w:sz w:val="24"/>
              </w:rPr>
              <w:t>Dependency</w:t>
            </w:r>
            <w:r w:rsidR="00000000" w:rsidRPr="00DC0E95">
              <w:rPr>
                <w:sz w:val="24"/>
              </w:rPr>
              <w:t xml:space="preserve"> </w:t>
            </w:r>
            <w:r w:rsidR="00000000">
              <w:rPr>
                <w:sz w:val="24"/>
              </w:rPr>
              <w:t>Injection</w:t>
            </w:r>
          </w:p>
        </w:tc>
      </w:tr>
      <w:tr w:rsidR="00F247AF" w14:paraId="2478FFDA" w14:textId="77777777">
        <w:tc>
          <w:tcPr>
            <w:tcW w:w="1984" w:type="dxa"/>
          </w:tcPr>
          <w:p w14:paraId="658FA502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lastRenderedPageBreak/>
              <w:t>Uvicorn</w:t>
            </w:r>
            <w:proofErr w:type="spellEnd"/>
          </w:p>
        </w:tc>
        <w:tc>
          <w:tcPr>
            <w:tcW w:w="1417" w:type="dxa"/>
          </w:tcPr>
          <w:p w14:paraId="52BA390F" w14:textId="3EB2DC5B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≥ 0.30.0</w:t>
            </w:r>
          </w:p>
        </w:tc>
        <w:tc>
          <w:tcPr>
            <w:tcW w:w="5953" w:type="dxa"/>
          </w:tcPr>
          <w:p w14:paraId="4D2BCD8A" w14:textId="77777777" w:rsidR="00F247AF" w:rsidRDefault="00000000" w:rsidP="00DC0E95">
            <w:pPr>
              <w:jc w:val="left"/>
            </w:pPr>
            <w:proofErr w:type="spellStart"/>
            <w:r>
              <w:rPr>
                <w:sz w:val="24"/>
              </w:rPr>
              <w:t>Единственный</w:t>
            </w:r>
            <w:proofErr w:type="spellEnd"/>
            <w:r>
              <w:rPr>
                <w:sz w:val="24"/>
              </w:rPr>
              <w:t xml:space="preserve"> production-ready ASGI-</w:t>
            </w:r>
            <w:proofErr w:type="spellStart"/>
            <w:r>
              <w:rPr>
                <w:sz w:val="24"/>
              </w:rPr>
              <w:t>сервер</w:t>
            </w:r>
            <w:proofErr w:type="spellEnd"/>
            <w:r>
              <w:rPr>
                <w:sz w:val="24"/>
              </w:rPr>
              <w:t xml:space="preserve">; </w:t>
            </w:r>
            <w:proofErr w:type="spellStart"/>
            <w:r>
              <w:rPr>
                <w:sz w:val="24"/>
              </w:rPr>
              <w:t>uvloop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на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libuv</w:t>
            </w:r>
            <w:proofErr w:type="spellEnd"/>
          </w:p>
        </w:tc>
      </w:tr>
      <w:tr w:rsidR="00F247AF" w:rsidRPr="003137B3" w14:paraId="26B5AA86" w14:textId="77777777">
        <w:tc>
          <w:tcPr>
            <w:tcW w:w="1984" w:type="dxa"/>
          </w:tcPr>
          <w:p w14:paraId="50FC0411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Pydantic</w:t>
            </w:r>
            <w:proofErr w:type="spellEnd"/>
            <w:r>
              <w:rPr>
                <w:sz w:val="24"/>
              </w:rPr>
              <w:t xml:space="preserve"> v2</w:t>
            </w:r>
          </w:p>
        </w:tc>
        <w:tc>
          <w:tcPr>
            <w:tcW w:w="1417" w:type="dxa"/>
          </w:tcPr>
          <w:p w14:paraId="6F34F104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≥ 2.0</w:t>
            </w:r>
          </w:p>
        </w:tc>
        <w:tc>
          <w:tcPr>
            <w:tcW w:w="5953" w:type="dxa"/>
          </w:tcPr>
          <w:p w14:paraId="5D0F156C" w14:textId="3BEDE695" w:rsidR="00F247AF" w:rsidRPr="006C7029" w:rsidRDefault="00000000" w:rsidP="00DC0E95">
            <w:pPr>
              <w:jc w:val="left"/>
              <w:rPr>
                <w:lang w:val="ru-RU"/>
              </w:rPr>
            </w:pPr>
            <w:proofErr w:type="spellStart"/>
            <w:r w:rsidRPr="006C7029">
              <w:rPr>
                <w:sz w:val="24"/>
                <w:lang w:val="ru-RU"/>
              </w:rPr>
              <w:t>Автовалидация</w:t>
            </w:r>
            <w:proofErr w:type="spellEnd"/>
            <w:r w:rsidRPr="006C7029">
              <w:rPr>
                <w:sz w:val="24"/>
                <w:lang w:val="ru-RU"/>
              </w:rPr>
              <w:t xml:space="preserve"> входных данных </w:t>
            </w:r>
            <w:proofErr w:type="gramStart"/>
            <w:r w:rsidRPr="006C7029">
              <w:rPr>
                <w:sz w:val="24"/>
                <w:lang w:val="ru-RU"/>
              </w:rPr>
              <w:t>и .</w:t>
            </w:r>
            <w:r>
              <w:rPr>
                <w:sz w:val="24"/>
              </w:rPr>
              <w:t>env</w:t>
            </w:r>
            <w:proofErr w:type="gramEnd"/>
            <w:r w:rsidRPr="006C7029">
              <w:rPr>
                <w:sz w:val="24"/>
                <w:lang w:val="ru-RU"/>
              </w:rPr>
              <w:t xml:space="preserve">-конфигурации; </w:t>
            </w:r>
            <w:r>
              <w:rPr>
                <w:sz w:val="24"/>
              </w:rPr>
              <w:t>v</w:t>
            </w:r>
            <w:r w:rsidRPr="006C7029">
              <w:rPr>
                <w:sz w:val="24"/>
                <w:lang w:val="ru-RU"/>
              </w:rPr>
              <w:t xml:space="preserve">2 переписан на </w:t>
            </w:r>
            <w:r>
              <w:rPr>
                <w:sz w:val="24"/>
              </w:rPr>
              <w:t>Rust</w:t>
            </w:r>
            <w:r w:rsidRPr="006C7029">
              <w:rPr>
                <w:sz w:val="24"/>
                <w:lang w:val="ru-RU"/>
              </w:rPr>
              <w:t xml:space="preserve"> </w:t>
            </w:r>
            <w:r w:rsidR="003137B3">
              <w:rPr>
                <w:sz w:val="24"/>
                <w:lang w:val="ru-RU"/>
              </w:rPr>
              <w:t>-</w:t>
            </w:r>
            <w:r w:rsidRPr="006C7029">
              <w:rPr>
                <w:sz w:val="24"/>
                <w:lang w:val="ru-RU"/>
              </w:rPr>
              <w:t xml:space="preserve"> быстрее </w:t>
            </w:r>
            <w:r>
              <w:rPr>
                <w:sz w:val="24"/>
              </w:rPr>
              <w:t>v</w:t>
            </w:r>
            <w:r w:rsidRPr="006C7029">
              <w:rPr>
                <w:sz w:val="24"/>
                <w:lang w:val="ru-RU"/>
              </w:rPr>
              <w:t>1</w:t>
            </w:r>
          </w:p>
        </w:tc>
      </w:tr>
      <w:tr w:rsidR="00F247AF" w:rsidRPr="003137B3" w14:paraId="0DB6D96D" w14:textId="77777777">
        <w:tc>
          <w:tcPr>
            <w:tcW w:w="1984" w:type="dxa"/>
          </w:tcPr>
          <w:p w14:paraId="225BABCD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MarkItDown</w:t>
            </w:r>
            <w:proofErr w:type="spellEnd"/>
          </w:p>
        </w:tc>
        <w:tc>
          <w:tcPr>
            <w:tcW w:w="1417" w:type="dxa"/>
          </w:tcPr>
          <w:p w14:paraId="31DA9823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актуальная</w:t>
            </w:r>
            <w:proofErr w:type="spellEnd"/>
          </w:p>
        </w:tc>
        <w:tc>
          <w:tcPr>
            <w:tcW w:w="5953" w:type="dxa"/>
          </w:tcPr>
          <w:p w14:paraId="2A0B4731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Конвертация </w:t>
            </w:r>
            <w:r>
              <w:rPr>
                <w:sz w:val="24"/>
              </w:rPr>
              <w:t>PDF</w:t>
            </w:r>
            <w:r w:rsidRPr="006C7029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DOCX</w:t>
            </w:r>
            <w:r w:rsidRPr="006C7029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PPTX</w:t>
            </w:r>
            <w:r w:rsidRPr="006C7029">
              <w:rPr>
                <w:sz w:val="24"/>
                <w:lang w:val="ru-RU"/>
              </w:rPr>
              <w:t xml:space="preserve"> в </w:t>
            </w:r>
            <w:r>
              <w:rPr>
                <w:sz w:val="24"/>
              </w:rPr>
              <w:t>Markdown</w:t>
            </w:r>
            <w:r w:rsidRPr="006C7029">
              <w:rPr>
                <w:sz w:val="24"/>
                <w:lang w:val="ru-RU"/>
              </w:rPr>
              <w:t xml:space="preserve"> с сохранением структуры; от </w:t>
            </w:r>
            <w:r>
              <w:rPr>
                <w:sz w:val="24"/>
              </w:rPr>
              <w:t>Microsoft</w:t>
            </w:r>
            <w:r w:rsidRPr="006C7029">
              <w:rPr>
                <w:sz w:val="24"/>
                <w:lang w:val="ru-RU"/>
              </w:rPr>
              <w:t>; альтернативы дают плоский текст</w:t>
            </w:r>
          </w:p>
        </w:tc>
      </w:tr>
      <w:tr w:rsidR="00F247AF" w:rsidRPr="003137B3" w14:paraId="0D932550" w14:textId="77777777">
        <w:tc>
          <w:tcPr>
            <w:tcW w:w="1984" w:type="dxa"/>
          </w:tcPr>
          <w:p w14:paraId="3ABFEE09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PaddleOCR</w:t>
            </w:r>
            <w:proofErr w:type="spellEnd"/>
          </w:p>
        </w:tc>
        <w:tc>
          <w:tcPr>
            <w:tcW w:w="1417" w:type="dxa"/>
          </w:tcPr>
          <w:p w14:paraId="701B9506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2.8.1</w:t>
            </w:r>
          </w:p>
        </w:tc>
        <w:tc>
          <w:tcPr>
            <w:tcW w:w="5953" w:type="dxa"/>
          </w:tcPr>
          <w:p w14:paraId="6D310B80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Наивысшая точность для рукописного текста; модель </w:t>
            </w:r>
            <w:r>
              <w:rPr>
                <w:sz w:val="24"/>
              </w:rPr>
              <w:t>SVTR</w:t>
            </w:r>
            <w:r w:rsidRPr="006C7029">
              <w:rPr>
                <w:sz w:val="24"/>
                <w:lang w:val="ru-RU"/>
              </w:rPr>
              <w:t xml:space="preserve"> + детектор </w:t>
            </w:r>
            <w:r>
              <w:rPr>
                <w:sz w:val="24"/>
              </w:rPr>
              <w:t>DB</w:t>
            </w:r>
            <w:r w:rsidRPr="006C7029">
              <w:rPr>
                <w:sz w:val="24"/>
                <w:lang w:val="ru-RU"/>
              </w:rPr>
              <w:t xml:space="preserve">; последняя версия, совместимая с </w:t>
            </w:r>
            <w:proofErr w:type="spellStart"/>
            <w:r>
              <w:rPr>
                <w:sz w:val="24"/>
              </w:rPr>
              <w:t>numpy</w:t>
            </w:r>
            <w:proofErr w:type="spellEnd"/>
            <w:r w:rsidRPr="006C7029">
              <w:rPr>
                <w:sz w:val="24"/>
                <w:lang w:val="ru-RU"/>
              </w:rPr>
              <w:t xml:space="preserve"> 1.26.</w:t>
            </w:r>
            <w:r>
              <w:rPr>
                <w:sz w:val="24"/>
              </w:rPr>
              <w:t>x</w:t>
            </w:r>
            <w:r w:rsidRPr="006C7029">
              <w:rPr>
                <w:sz w:val="24"/>
                <w:lang w:val="ru-RU"/>
              </w:rPr>
              <w:t xml:space="preserve"> и </w:t>
            </w:r>
            <w:r>
              <w:rPr>
                <w:sz w:val="24"/>
              </w:rPr>
              <w:t>Python</w:t>
            </w:r>
            <w:r w:rsidRPr="006C7029">
              <w:rPr>
                <w:sz w:val="24"/>
                <w:lang w:val="ru-RU"/>
              </w:rPr>
              <w:t xml:space="preserve"> 3.11</w:t>
            </w:r>
          </w:p>
        </w:tc>
      </w:tr>
      <w:tr w:rsidR="00F247AF" w:rsidRPr="003137B3" w14:paraId="7A4E2186" w14:textId="77777777">
        <w:tc>
          <w:tcPr>
            <w:tcW w:w="1984" w:type="dxa"/>
          </w:tcPr>
          <w:p w14:paraId="610B329F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 xml:space="preserve">Tesseract / </w:t>
            </w:r>
            <w:proofErr w:type="spellStart"/>
            <w:r>
              <w:rPr>
                <w:sz w:val="24"/>
              </w:rPr>
              <w:t>pytesseract</w:t>
            </w:r>
            <w:proofErr w:type="spellEnd"/>
          </w:p>
        </w:tc>
        <w:tc>
          <w:tcPr>
            <w:tcW w:w="1417" w:type="dxa"/>
          </w:tcPr>
          <w:p w14:paraId="05A1DF52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5.x</w:t>
            </w:r>
          </w:p>
        </w:tc>
        <w:tc>
          <w:tcPr>
            <w:tcW w:w="5953" w:type="dxa"/>
          </w:tcPr>
          <w:p w14:paraId="2E01134C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Высокая точность для печатного текста; компенсирует слабость </w:t>
            </w:r>
            <w:proofErr w:type="spellStart"/>
            <w:r>
              <w:rPr>
                <w:sz w:val="24"/>
              </w:rPr>
              <w:t>PaddleOCR</w:t>
            </w:r>
            <w:proofErr w:type="spellEnd"/>
            <w:r w:rsidRPr="006C7029">
              <w:rPr>
                <w:sz w:val="24"/>
                <w:lang w:val="ru-RU"/>
              </w:rPr>
              <w:t xml:space="preserve"> на машинописи</w:t>
            </w:r>
          </w:p>
        </w:tc>
      </w:tr>
      <w:tr w:rsidR="00F247AF" w14:paraId="666FF015" w14:textId="77777777">
        <w:tc>
          <w:tcPr>
            <w:tcW w:w="1984" w:type="dxa"/>
          </w:tcPr>
          <w:p w14:paraId="2269067F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HybridOCR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собств</w:t>
            </w:r>
            <w:proofErr w:type="spellEnd"/>
            <w:r>
              <w:rPr>
                <w:sz w:val="24"/>
              </w:rPr>
              <w:t>.)</w:t>
            </w:r>
          </w:p>
        </w:tc>
        <w:tc>
          <w:tcPr>
            <w:tcW w:w="1417" w:type="dxa"/>
          </w:tcPr>
          <w:p w14:paraId="322AF082" w14:textId="7AB4C576" w:rsidR="00F247AF" w:rsidRDefault="003137B3" w:rsidP="00DC0E95">
            <w:pPr>
              <w:ind w:firstLine="0"/>
              <w:jc w:val="left"/>
            </w:pPr>
            <w:r>
              <w:rPr>
                <w:sz w:val="24"/>
              </w:rPr>
              <w:t>-</w:t>
            </w:r>
          </w:p>
        </w:tc>
        <w:tc>
          <w:tcPr>
            <w:tcW w:w="5953" w:type="dxa"/>
          </w:tcPr>
          <w:p w14:paraId="345971CF" w14:textId="77777777" w:rsidR="00F247AF" w:rsidRDefault="00000000" w:rsidP="00DC0E95">
            <w:pPr>
              <w:jc w:val="left"/>
            </w:pPr>
            <w:proofErr w:type="spellStart"/>
            <w:r>
              <w:rPr>
                <w:sz w:val="24"/>
              </w:rPr>
              <w:t>Параллельный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запуск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обоих</w:t>
            </w:r>
            <w:proofErr w:type="spellEnd"/>
            <w:r>
              <w:rPr>
                <w:sz w:val="24"/>
              </w:rPr>
              <w:t xml:space="preserve"> OCR; </w:t>
            </w:r>
            <w:proofErr w:type="spellStart"/>
            <w:r>
              <w:rPr>
                <w:sz w:val="24"/>
              </w:rPr>
              <w:t>выбор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лучшего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</w:t>
            </w:r>
            <w:proofErr w:type="spellEnd"/>
            <w:r>
              <w:rPr>
                <w:sz w:val="24"/>
              </w:rPr>
              <w:t xml:space="preserve"> score = 0.7 × conf + 0.3 × </w:t>
            </w:r>
            <w:proofErr w:type="spellStart"/>
            <w:r>
              <w:rPr>
                <w:sz w:val="24"/>
              </w:rPr>
              <w:t>text_quality</w:t>
            </w:r>
            <w:proofErr w:type="spellEnd"/>
            <w:r>
              <w:rPr>
                <w:sz w:val="24"/>
              </w:rPr>
              <w:t xml:space="preserve">; </w:t>
            </w:r>
            <w:proofErr w:type="spellStart"/>
            <w:r>
              <w:rPr>
                <w:sz w:val="24"/>
              </w:rPr>
              <w:t>паттерн</w:t>
            </w:r>
            <w:proofErr w:type="spellEnd"/>
            <w:r>
              <w:rPr>
                <w:sz w:val="24"/>
              </w:rPr>
              <w:t xml:space="preserve"> Strategy</w:t>
            </w:r>
          </w:p>
        </w:tc>
      </w:tr>
      <w:tr w:rsidR="00F247AF" w:rsidRPr="003137B3" w14:paraId="25DC56BC" w14:textId="77777777">
        <w:tc>
          <w:tcPr>
            <w:tcW w:w="1984" w:type="dxa"/>
          </w:tcPr>
          <w:p w14:paraId="6F5A4652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OpenCV</w:t>
            </w:r>
          </w:p>
        </w:tc>
        <w:tc>
          <w:tcPr>
            <w:tcW w:w="1417" w:type="dxa"/>
          </w:tcPr>
          <w:p w14:paraId="754898D1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4.10.0.84</w:t>
            </w:r>
          </w:p>
        </w:tc>
        <w:tc>
          <w:tcPr>
            <w:tcW w:w="5953" w:type="dxa"/>
          </w:tcPr>
          <w:p w14:paraId="7D1B92D1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Предобработка изображений перед </w:t>
            </w:r>
            <w:proofErr w:type="spellStart"/>
            <w:r>
              <w:rPr>
                <w:sz w:val="24"/>
              </w:rPr>
              <w:t>PaddleOCR</w:t>
            </w:r>
            <w:proofErr w:type="spellEnd"/>
            <w:r w:rsidRPr="006C7029">
              <w:rPr>
                <w:sz w:val="24"/>
                <w:lang w:val="ru-RU"/>
              </w:rPr>
              <w:t xml:space="preserve">; версия зафиксирована для совместимости с </w:t>
            </w:r>
            <w:proofErr w:type="spellStart"/>
            <w:r>
              <w:rPr>
                <w:sz w:val="24"/>
              </w:rPr>
              <w:t>PaddleOCR</w:t>
            </w:r>
            <w:proofErr w:type="spellEnd"/>
            <w:r w:rsidRPr="006C7029">
              <w:rPr>
                <w:sz w:val="24"/>
                <w:lang w:val="ru-RU"/>
              </w:rPr>
              <w:t xml:space="preserve"> 2.8.1</w:t>
            </w:r>
          </w:p>
        </w:tc>
      </w:tr>
      <w:tr w:rsidR="00F247AF" w:rsidRPr="003137B3" w14:paraId="04FC8A47" w14:textId="77777777">
        <w:tc>
          <w:tcPr>
            <w:tcW w:w="1984" w:type="dxa"/>
          </w:tcPr>
          <w:p w14:paraId="10F8390D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Pillow</w:t>
            </w:r>
          </w:p>
        </w:tc>
        <w:tc>
          <w:tcPr>
            <w:tcW w:w="1417" w:type="dxa"/>
          </w:tcPr>
          <w:p w14:paraId="1DB15788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актуальная</w:t>
            </w:r>
            <w:proofErr w:type="spellEnd"/>
          </w:p>
        </w:tc>
        <w:tc>
          <w:tcPr>
            <w:tcW w:w="5953" w:type="dxa"/>
          </w:tcPr>
          <w:p w14:paraId="3777AB89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Чтение изображений; стандарт де-факто для работы с изображениями в </w:t>
            </w:r>
            <w:r>
              <w:rPr>
                <w:sz w:val="24"/>
              </w:rPr>
              <w:t>Python</w:t>
            </w:r>
          </w:p>
        </w:tc>
      </w:tr>
      <w:tr w:rsidR="00F247AF" w:rsidRPr="003137B3" w14:paraId="22C498A9" w14:textId="77777777">
        <w:tc>
          <w:tcPr>
            <w:tcW w:w="1984" w:type="dxa"/>
          </w:tcPr>
          <w:p w14:paraId="675181A9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numpy</w:t>
            </w:r>
            <w:proofErr w:type="spellEnd"/>
          </w:p>
        </w:tc>
        <w:tc>
          <w:tcPr>
            <w:tcW w:w="1417" w:type="dxa"/>
          </w:tcPr>
          <w:p w14:paraId="3CE80F41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1.26.4</w:t>
            </w:r>
          </w:p>
        </w:tc>
        <w:tc>
          <w:tcPr>
            <w:tcW w:w="5953" w:type="dxa"/>
          </w:tcPr>
          <w:p w14:paraId="2D9E08CE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Версия жёстко зафиксирована: </w:t>
            </w:r>
            <w:proofErr w:type="spellStart"/>
            <w:r>
              <w:rPr>
                <w:sz w:val="24"/>
              </w:rPr>
              <w:t>PaddleOCR</w:t>
            </w:r>
            <w:proofErr w:type="spellEnd"/>
            <w:r w:rsidRPr="006C7029">
              <w:rPr>
                <w:sz w:val="24"/>
                <w:lang w:val="ru-RU"/>
              </w:rPr>
              <w:t xml:space="preserve"> 2.8.1 несовместим с </w:t>
            </w:r>
            <w:proofErr w:type="spellStart"/>
            <w:r>
              <w:rPr>
                <w:sz w:val="24"/>
              </w:rPr>
              <w:t>numpy</w:t>
            </w:r>
            <w:proofErr w:type="spellEnd"/>
            <w:r w:rsidRPr="006C7029">
              <w:rPr>
                <w:sz w:val="24"/>
                <w:lang w:val="ru-RU"/>
              </w:rPr>
              <w:t xml:space="preserve"> 2.</w:t>
            </w:r>
            <w:r>
              <w:rPr>
                <w:sz w:val="24"/>
              </w:rPr>
              <w:t>x</w:t>
            </w:r>
          </w:p>
        </w:tc>
      </w:tr>
      <w:tr w:rsidR="00F247AF" w:rsidRPr="003137B3" w14:paraId="7E6CD244" w14:textId="77777777">
        <w:tc>
          <w:tcPr>
            <w:tcW w:w="1984" w:type="dxa"/>
          </w:tcPr>
          <w:p w14:paraId="6B214C5B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Ollama</w:t>
            </w:r>
            <w:proofErr w:type="spellEnd"/>
            <w:r>
              <w:rPr>
                <w:sz w:val="24"/>
              </w:rPr>
              <w:t xml:space="preserve"> / qwen2.5:7b</w:t>
            </w:r>
          </w:p>
        </w:tc>
        <w:tc>
          <w:tcPr>
            <w:tcW w:w="1417" w:type="dxa"/>
          </w:tcPr>
          <w:p w14:paraId="777B2B67" w14:textId="492A7FE8" w:rsidR="00F247AF" w:rsidRDefault="003137B3" w:rsidP="00DC0E95">
            <w:pPr>
              <w:ind w:firstLine="0"/>
              <w:jc w:val="left"/>
            </w:pPr>
            <w:r>
              <w:rPr>
                <w:sz w:val="24"/>
              </w:rPr>
              <w:t>-</w:t>
            </w:r>
          </w:p>
        </w:tc>
        <w:tc>
          <w:tcPr>
            <w:tcW w:w="5953" w:type="dxa"/>
          </w:tcPr>
          <w:p w14:paraId="4B3D016F" w14:textId="2148A48C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Локальный </w:t>
            </w:r>
            <w:r>
              <w:rPr>
                <w:sz w:val="24"/>
              </w:rPr>
              <w:t>LLM</w:t>
            </w:r>
            <w:r w:rsidRPr="006C7029">
              <w:rPr>
                <w:sz w:val="24"/>
                <w:lang w:val="ru-RU"/>
              </w:rPr>
              <w:t xml:space="preserve"> без платного </w:t>
            </w:r>
            <w:r>
              <w:rPr>
                <w:sz w:val="24"/>
              </w:rPr>
              <w:t>API</w:t>
            </w:r>
            <w:r w:rsidRPr="006C7029">
              <w:rPr>
                <w:sz w:val="24"/>
                <w:lang w:val="ru-RU"/>
              </w:rPr>
              <w:t>; данные не передаются на внешние серверы; 7</w:t>
            </w:r>
            <w:r>
              <w:rPr>
                <w:sz w:val="24"/>
              </w:rPr>
              <w:t>B</w:t>
            </w:r>
            <w:r w:rsidRPr="006C7029">
              <w:rPr>
                <w:sz w:val="24"/>
                <w:lang w:val="ru-RU"/>
              </w:rPr>
              <w:t xml:space="preserve"> </w:t>
            </w:r>
            <w:r w:rsidR="003137B3">
              <w:rPr>
                <w:sz w:val="24"/>
                <w:lang w:val="ru-RU"/>
              </w:rPr>
              <w:t>-</w:t>
            </w:r>
            <w:r w:rsidRPr="006C7029">
              <w:rPr>
                <w:sz w:val="24"/>
                <w:lang w:val="ru-RU"/>
              </w:rPr>
              <w:t xml:space="preserve"> оптимум качество/скорость на </w:t>
            </w:r>
            <w:r>
              <w:rPr>
                <w:sz w:val="24"/>
              </w:rPr>
              <w:t>CPU</w:t>
            </w:r>
            <w:r w:rsidRPr="006C7029">
              <w:rPr>
                <w:sz w:val="24"/>
                <w:lang w:val="ru-RU"/>
              </w:rPr>
              <w:t xml:space="preserve">; совместим с </w:t>
            </w:r>
            <w:r>
              <w:rPr>
                <w:sz w:val="24"/>
              </w:rPr>
              <w:t>OpenAI</w:t>
            </w:r>
            <w:r w:rsidRPr="006C7029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API</w:t>
            </w:r>
          </w:p>
        </w:tc>
      </w:tr>
      <w:tr w:rsidR="00F247AF" w:rsidRPr="003137B3" w14:paraId="4790EDD2" w14:textId="77777777">
        <w:tc>
          <w:tcPr>
            <w:tcW w:w="1984" w:type="dxa"/>
          </w:tcPr>
          <w:p w14:paraId="2FCB7DD4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openai</w:t>
            </w:r>
            <w:proofErr w:type="spellEnd"/>
            <w:r>
              <w:rPr>
                <w:sz w:val="24"/>
              </w:rPr>
              <w:t xml:space="preserve"> SDK</w:t>
            </w:r>
          </w:p>
        </w:tc>
        <w:tc>
          <w:tcPr>
            <w:tcW w:w="1417" w:type="dxa"/>
          </w:tcPr>
          <w:p w14:paraId="2CA70310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≥ 1.57.0</w:t>
            </w:r>
          </w:p>
        </w:tc>
        <w:tc>
          <w:tcPr>
            <w:tcW w:w="5953" w:type="dxa"/>
          </w:tcPr>
          <w:p w14:paraId="1E2D3682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Официальный клиент совместимого </w:t>
            </w:r>
            <w:r>
              <w:rPr>
                <w:sz w:val="24"/>
              </w:rPr>
              <w:t>API</w:t>
            </w:r>
            <w:r w:rsidRPr="006C7029">
              <w:rPr>
                <w:sz w:val="24"/>
                <w:lang w:val="ru-RU"/>
              </w:rPr>
              <w:t xml:space="preserve"> </w:t>
            </w:r>
            <w:proofErr w:type="spellStart"/>
            <w:r>
              <w:rPr>
                <w:sz w:val="24"/>
              </w:rPr>
              <w:t>Ollama</w:t>
            </w:r>
            <w:proofErr w:type="spellEnd"/>
            <w:r w:rsidRPr="006C7029">
              <w:rPr>
                <w:sz w:val="24"/>
                <w:lang w:val="ru-RU"/>
              </w:rPr>
              <w:t xml:space="preserve">; поддержка </w:t>
            </w:r>
            <w:r>
              <w:rPr>
                <w:sz w:val="24"/>
              </w:rPr>
              <w:t>async</w:t>
            </w:r>
            <w:r w:rsidRPr="006C7029">
              <w:rPr>
                <w:sz w:val="24"/>
                <w:lang w:val="ru-RU"/>
              </w:rPr>
              <w:t xml:space="preserve"> и стриминга без дополнительных адаптеров</w:t>
            </w:r>
          </w:p>
        </w:tc>
      </w:tr>
      <w:tr w:rsidR="00F247AF" w:rsidRPr="003137B3" w14:paraId="121BB2C0" w14:textId="77777777">
        <w:tc>
          <w:tcPr>
            <w:tcW w:w="1984" w:type="dxa"/>
          </w:tcPr>
          <w:p w14:paraId="1E006DE7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Supabase</w:t>
            </w:r>
            <w:proofErr w:type="spellEnd"/>
            <w:r>
              <w:rPr>
                <w:sz w:val="24"/>
              </w:rPr>
              <w:t xml:space="preserve"> Auth</w:t>
            </w:r>
          </w:p>
        </w:tc>
        <w:tc>
          <w:tcPr>
            <w:tcW w:w="1417" w:type="dxa"/>
          </w:tcPr>
          <w:p w14:paraId="1184FDE1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≥ 2.0.0</w:t>
            </w:r>
          </w:p>
        </w:tc>
        <w:tc>
          <w:tcPr>
            <w:tcW w:w="5953" w:type="dxa"/>
          </w:tcPr>
          <w:p w14:paraId="360C54BD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Готовая </w:t>
            </w:r>
            <w:r>
              <w:rPr>
                <w:sz w:val="24"/>
              </w:rPr>
              <w:t>JWT</w:t>
            </w:r>
            <w:r w:rsidRPr="006C7029">
              <w:rPr>
                <w:sz w:val="24"/>
                <w:lang w:val="ru-RU"/>
              </w:rPr>
              <w:t xml:space="preserve">-авторизация; валидация через </w:t>
            </w:r>
            <w:r>
              <w:rPr>
                <w:sz w:val="24"/>
              </w:rPr>
              <w:lastRenderedPageBreak/>
              <w:t>get</w:t>
            </w:r>
            <w:r w:rsidRPr="006C7029">
              <w:rPr>
                <w:sz w:val="24"/>
                <w:lang w:val="ru-RU"/>
              </w:rPr>
              <w:t>_</w:t>
            </w:r>
            <w:proofErr w:type="gramStart"/>
            <w:r>
              <w:rPr>
                <w:sz w:val="24"/>
              </w:rPr>
              <w:t>user</w:t>
            </w:r>
            <w:r w:rsidRPr="006C7029">
              <w:rPr>
                <w:sz w:val="24"/>
                <w:lang w:val="ru-RU"/>
              </w:rPr>
              <w:t>(</w:t>
            </w:r>
            <w:proofErr w:type="gramEnd"/>
            <w:r w:rsidRPr="006C7029">
              <w:rPr>
                <w:sz w:val="24"/>
                <w:lang w:val="ru-RU"/>
              </w:rPr>
              <w:t>) без риска ошибок ручного декодирования</w:t>
            </w:r>
          </w:p>
        </w:tc>
      </w:tr>
      <w:tr w:rsidR="00F247AF" w:rsidRPr="003137B3" w14:paraId="23CC2445" w14:textId="77777777">
        <w:tc>
          <w:tcPr>
            <w:tcW w:w="1984" w:type="dxa"/>
          </w:tcPr>
          <w:p w14:paraId="4BA52C4B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lastRenderedPageBreak/>
              <w:t>PostgreSQL (</w:t>
            </w:r>
            <w:proofErr w:type="spellStart"/>
            <w:r>
              <w:rPr>
                <w:sz w:val="24"/>
              </w:rPr>
              <w:t>Supabase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1417" w:type="dxa"/>
          </w:tcPr>
          <w:p w14:paraId="1AA10A19" w14:textId="16776135" w:rsidR="00F247AF" w:rsidRDefault="003137B3" w:rsidP="00DC0E95">
            <w:pPr>
              <w:ind w:firstLine="0"/>
              <w:jc w:val="left"/>
            </w:pPr>
            <w:r>
              <w:rPr>
                <w:sz w:val="24"/>
              </w:rPr>
              <w:t>-</w:t>
            </w:r>
          </w:p>
        </w:tc>
        <w:tc>
          <w:tcPr>
            <w:tcW w:w="5953" w:type="dxa"/>
          </w:tcPr>
          <w:p w14:paraId="2F0D142F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Реляционная СУБД промышленного уровня; </w:t>
            </w:r>
            <w:r>
              <w:rPr>
                <w:sz w:val="24"/>
              </w:rPr>
              <w:t>JSON</w:t>
            </w:r>
            <w:r w:rsidRPr="006C7029">
              <w:rPr>
                <w:sz w:val="24"/>
                <w:lang w:val="ru-RU"/>
              </w:rPr>
              <w:t xml:space="preserve">-поля для хранения списка ошибок; бесплатный хостинг через </w:t>
            </w:r>
            <w:proofErr w:type="spellStart"/>
            <w:r>
              <w:rPr>
                <w:sz w:val="24"/>
              </w:rPr>
              <w:t>Supabase</w:t>
            </w:r>
            <w:proofErr w:type="spellEnd"/>
          </w:p>
        </w:tc>
      </w:tr>
      <w:tr w:rsidR="00F247AF" w:rsidRPr="003137B3" w14:paraId="65C3B2DB" w14:textId="77777777">
        <w:tc>
          <w:tcPr>
            <w:tcW w:w="1984" w:type="dxa"/>
          </w:tcPr>
          <w:p w14:paraId="699832B2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 xml:space="preserve">SQLite / </w:t>
            </w:r>
            <w:proofErr w:type="spellStart"/>
            <w:r>
              <w:rPr>
                <w:sz w:val="24"/>
              </w:rPr>
              <w:t>aiosqlite</w:t>
            </w:r>
            <w:proofErr w:type="spellEnd"/>
          </w:p>
        </w:tc>
        <w:tc>
          <w:tcPr>
            <w:tcW w:w="1417" w:type="dxa"/>
          </w:tcPr>
          <w:p w14:paraId="0EDDC962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≥ 0.19.0</w:t>
            </w:r>
          </w:p>
        </w:tc>
        <w:tc>
          <w:tcPr>
            <w:tcW w:w="5953" w:type="dxa"/>
          </w:tcPr>
          <w:p w14:paraId="6D836B99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Переключение на локальную БД без </w:t>
            </w:r>
            <w:proofErr w:type="spellStart"/>
            <w:r>
              <w:rPr>
                <w:sz w:val="24"/>
              </w:rPr>
              <w:t>Supabase</w:t>
            </w:r>
            <w:proofErr w:type="spellEnd"/>
            <w:r w:rsidRPr="006C7029">
              <w:rPr>
                <w:sz w:val="24"/>
                <w:lang w:val="ru-RU"/>
              </w:rPr>
              <w:t xml:space="preserve"> одной строкой </w:t>
            </w:r>
            <w:proofErr w:type="gramStart"/>
            <w:r w:rsidRPr="006C7029">
              <w:rPr>
                <w:sz w:val="24"/>
                <w:lang w:val="ru-RU"/>
              </w:rPr>
              <w:t>в .</w:t>
            </w:r>
            <w:r>
              <w:rPr>
                <w:sz w:val="24"/>
              </w:rPr>
              <w:t>env</w:t>
            </w:r>
            <w:proofErr w:type="gramEnd"/>
          </w:p>
        </w:tc>
      </w:tr>
      <w:tr w:rsidR="00F247AF" w:rsidRPr="003137B3" w14:paraId="601C9866" w14:textId="77777777">
        <w:tc>
          <w:tcPr>
            <w:tcW w:w="1984" w:type="dxa"/>
          </w:tcPr>
          <w:p w14:paraId="1FB17984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SQLAlchemy</w:t>
            </w:r>
            <w:proofErr w:type="spellEnd"/>
            <w:r>
              <w:rPr>
                <w:sz w:val="24"/>
              </w:rPr>
              <w:t xml:space="preserve"> async</w:t>
            </w:r>
          </w:p>
        </w:tc>
        <w:tc>
          <w:tcPr>
            <w:tcW w:w="1417" w:type="dxa"/>
          </w:tcPr>
          <w:p w14:paraId="768F7D63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≥ 2.0.0</w:t>
            </w:r>
          </w:p>
        </w:tc>
        <w:tc>
          <w:tcPr>
            <w:tcW w:w="5953" w:type="dxa"/>
          </w:tcPr>
          <w:p w14:paraId="79CA4742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Полный </w:t>
            </w:r>
            <w:r>
              <w:rPr>
                <w:sz w:val="24"/>
              </w:rPr>
              <w:t>async</w:t>
            </w:r>
            <w:r w:rsidRPr="006C7029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API</w:t>
            </w:r>
            <w:r w:rsidRPr="006C7029">
              <w:rPr>
                <w:sz w:val="24"/>
                <w:lang w:val="ru-RU"/>
              </w:rPr>
              <w:t xml:space="preserve"> с версии 2.0; изолирует бизнес-логику от </w:t>
            </w:r>
            <w:r>
              <w:rPr>
                <w:sz w:val="24"/>
              </w:rPr>
              <w:t>SQL</w:t>
            </w:r>
            <w:r w:rsidRPr="006C7029">
              <w:rPr>
                <w:sz w:val="24"/>
                <w:lang w:val="ru-RU"/>
              </w:rPr>
              <w:t>; декларативные модели</w:t>
            </w:r>
          </w:p>
        </w:tc>
      </w:tr>
      <w:tr w:rsidR="00F247AF" w:rsidRPr="003137B3" w14:paraId="13476549" w14:textId="77777777">
        <w:tc>
          <w:tcPr>
            <w:tcW w:w="1984" w:type="dxa"/>
          </w:tcPr>
          <w:p w14:paraId="440F70C6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Alembic</w:t>
            </w:r>
          </w:p>
        </w:tc>
        <w:tc>
          <w:tcPr>
            <w:tcW w:w="1417" w:type="dxa"/>
          </w:tcPr>
          <w:p w14:paraId="1F662F1A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≥ 1.13.0</w:t>
            </w:r>
          </w:p>
        </w:tc>
        <w:tc>
          <w:tcPr>
            <w:tcW w:w="5953" w:type="dxa"/>
          </w:tcPr>
          <w:p w14:paraId="2E29C3C0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Управление миграциями схемы БД с историей версий; </w:t>
            </w:r>
            <w:proofErr w:type="spellStart"/>
            <w:r w:rsidRPr="006C7029">
              <w:rPr>
                <w:sz w:val="24"/>
                <w:lang w:val="ru-RU"/>
              </w:rPr>
              <w:t>автогенерация</w:t>
            </w:r>
            <w:proofErr w:type="spellEnd"/>
            <w:r w:rsidRPr="006C7029">
              <w:rPr>
                <w:sz w:val="24"/>
                <w:lang w:val="ru-RU"/>
              </w:rPr>
              <w:t xml:space="preserve"> из </w:t>
            </w:r>
            <w:r>
              <w:rPr>
                <w:sz w:val="24"/>
              </w:rPr>
              <w:t>diff</w:t>
            </w:r>
            <w:r w:rsidRPr="006C7029">
              <w:rPr>
                <w:sz w:val="24"/>
                <w:lang w:val="ru-RU"/>
              </w:rPr>
              <w:t xml:space="preserve"> моделей</w:t>
            </w:r>
          </w:p>
        </w:tc>
      </w:tr>
      <w:tr w:rsidR="00F247AF" w:rsidRPr="003137B3" w14:paraId="69A08ABC" w14:textId="77777777">
        <w:tc>
          <w:tcPr>
            <w:tcW w:w="1984" w:type="dxa"/>
          </w:tcPr>
          <w:p w14:paraId="35054E67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React</w:t>
            </w:r>
          </w:p>
        </w:tc>
        <w:tc>
          <w:tcPr>
            <w:tcW w:w="1417" w:type="dxa"/>
          </w:tcPr>
          <w:p w14:paraId="279D97B1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19.2.4</w:t>
            </w:r>
          </w:p>
        </w:tc>
        <w:tc>
          <w:tcPr>
            <w:tcW w:w="5953" w:type="dxa"/>
          </w:tcPr>
          <w:p w14:paraId="63D125B5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Стандарт отрасли для </w:t>
            </w:r>
            <w:r>
              <w:rPr>
                <w:sz w:val="24"/>
              </w:rPr>
              <w:t>SPA</w:t>
            </w:r>
            <w:r w:rsidRPr="006C7029">
              <w:rPr>
                <w:sz w:val="24"/>
                <w:lang w:val="ru-RU"/>
              </w:rPr>
              <w:t xml:space="preserve">; компонентный подход; наибольшая экосистема; </w:t>
            </w:r>
            <w:r>
              <w:rPr>
                <w:sz w:val="24"/>
              </w:rPr>
              <w:t>v</w:t>
            </w:r>
            <w:r w:rsidRPr="006C7029">
              <w:rPr>
                <w:sz w:val="24"/>
                <w:lang w:val="ru-RU"/>
              </w:rPr>
              <w:t>19 с улучшенным компилятором</w:t>
            </w:r>
          </w:p>
        </w:tc>
      </w:tr>
      <w:tr w:rsidR="00F247AF" w:rsidRPr="003137B3" w14:paraId="61B7662A" w14:textId="77777777">
        <w:tc>
          <w:tcPr>
            <w:tcW w:w="1984" w:type="dxa"/>
          </w:tcPr>
          <w:p w14:paraId="4EF74369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TypeScript</w:t>
            </w:r>
          </w:p>
        </w:tc>
        <w:tc>
          <w:tcPr>
            <w:tcW w:w="1417" w:type="dxa"/>
          </w:tcPr>
          <w:p w14:paraId="7EE1E94F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~6.0.2</w:t>
            </w:r>
          </w:p>
        </w:tc>
        <w:tc>
          <w:tcPr>
            <w:tcW w:w="5953" w:type="dxa"/>
          </w:tcPr>
          <w:p w14:paraId="3BC0778E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Статическая типизация; предотвращает ошибки несоответствия типов при работе с </w:t>
            </w:r>
            <w:r>
              <w:rPr>
                <w:sz w:val="24"/>
              </w:rPr>
              <w:t>API</w:t>
            </w:r>
            <w:r w:rsidRPr="006C7029">
              <w:rPr>
                <w:sz w:val="24"/>
                <w:lang w:val="ru-RU"/>
              </w:rPr>
              <w:t>-ответами</w:t>
            </w:r>
          </w:p>
        </w:tc>
      </w:tr>
      <w:tr w:rsidR="00F247AF" w:rsidRPr="003137B3" w14:paraId="0703FCA9" w14:textId="77777777">
        <w:tc>
          <w:tcPr>
            <w:tcW w:w="1984" w:type="dxa"/>
          </w:tcPr>
          <w:p w14:paraId="53D74275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Vite</w:t>
            </w:r>
          </w:p>
        </w:tc>
        <w:tc>
          <w:tcPr>
            <w:tcW w:w="1417" w:type="dxa"/>
          </w:tcPr>
          <w:p w14:paraId="041D5D3F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8.0.4</w:t>
            </w:r>
          </w:p>
        </w:tc>
        <w:tc>
          <w:tcPr>
            <w:tcW w:w="5953" w:type="dxa"/>
          </w:tcPr>
          <w:p w14:paraId="758EEC16" w14:textId="2ACDECC6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Мгновенный старт через </w:t>
            </w:r>
            <w:r>
              <w:rPr>
                <w:sz w:val="24"/>
              </w:rPr>
              <w:t>ES</w:t>
            </w:r>
            <w:r w:rsidRPr="006C7029">
              <w:rPr>
                <w:sz w:val="24"/>
                <w:lang w:val="ru-RU"/>
              </w:rPr>
              <w:t xml:space="preserve">-модули; </w:t>
            </w:r>
            <w:r>
              <w:rPr>
                <w:sz w:val="24"/>
              </w:rPr>
              <w:t>Rolldown</w:t>
            </w:r>
            <w:r w:rsidRPr="006C7029">
              <w:rPr>
                <w:sz w:val="24"/>
                <w:lang w:val="ru-RU"/>
              </w:rPr>
              <w:t xml:space="preserve"> на </w:t>
            </w:r>
            <w:r>
              <w:rPr>
                <w:sz w:val="24"/>
              </w:rPr>
              <w:t>Rust</w:t>
            </w:r>
            <w:r w:rsidRPr="006C7029">
              <w:rPr>
                <w:sz w:val="24"/>
                <w:lang w:val="ru-RU"/>
              </w:rPr>
              <w:t xml:space="preserve"> </w:t>
            </w:r>
            <w:r w:rsidR="003137B3">
              <w:rPr>
                <w:sz w:val="24"/>
                <w:lang w:val="ru-RU"/>
              </w:rPr>
              <w:t>-</w:t>
            </w:r>
            <w:r w:rsidRPr="006C7029">
              <w:rPr>
                <w:sz w:val="24"/>
                <w:lang w:val="ru-RU"/>
              </w:rPr>
              <w:t xml:space="preserve"> значительно быстрее </w:t>
            </w:r>
            <w:r>
              <w:rPr>
                <w:sz w:val="24"/>
              </w:rPr>
              <w:t>Webpack</w:t>
            </w:r>
          </w:p>
        </w:tc>
      </w:tr>
      <w:tr w:rsidR="00F247AF" w:rsidRPr="003137B3" w14:paraId="4FB5DEE5" w14:textId="77777777">
        <w:tc>
          <w:tcPr>
            <w:tcW w:w="1984" w:type="dxa"/>
          </w:tcPr>
          <w:p w14:paraId="3F008BD4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Tailwind CSS v4</w:t>
            </w:r>
          </w:p>
        </w:tc>
        <w:tc>
          <w:tcPr>
            <w:tcW w:w="1417" w:type="dxa"/>
          </w:tcPr>
          <w:p w14:paraId="130112D8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4.2.4</w:t>
            </w:r>
          </w:p>
        </w:tc>
        <w:tc>
          <w:tcPr>
            <w:tcW w:w="5953" w:type="dxa"/>
          </w:tcPr>
          <w:p w14:paraId="2B3C9F3E" w14:textId="7FBAFA71" w:rsidR="00F247AF" w:rsidRPr="006C7029" w:rsidRDefault="00000000" w:rsidP="00DC0E95">
            <w:pPr>
              <w:jc w:val="left"/>
              <w:rPr>
                <w:lang w:val="ru-RU"/>
              </w:rPr>
            </w:pPr>
            <w:r>
              <w:rPr>
                <w:sz w:val="24"/>
              </w:rPr>
              <w:t>Utility</w:t>
            </w:r>
            <w:r w:rsidRPr="006C7029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first</w:t>
            </w:r>
            <w:r w:rsidRPr="006C7029">
              <w:rPr>
                <w:sz w:val="24"/>
                <w:lang w:val="ru-RU"/>
              </w:rPr>
              <w:t xml:space="preserve">: стили в </w:t>
            </w:r>
            <w:r>
              <w:rPr>
                <w:sz w:val="24"/>
              </w:rPr>
              <w:t>JSX</w:t>
            </w:r>
            <w:r w:rsidRPr="006C7029">
              <w:rPr>
                <w:sz w:val="24"/>
                <w:lang w:val="ru-RU"/>
              </w:rPr>
              <w:t xml:space="preserve"> без </w:t>
            </w:r>
            <w:r>
              <w:rPr>
                <w:sz w:val="24"/>
              </w:rPr>
              <w:t>CSS</w:t>
            </w:r>
            <w:r w:rsidRPr="006C7029">
              <w:rPr>
                <w:sz w:val="24"/>
                <w:lang w:val="ru-RU"/>
              </w:rPr>
              <w:t xml:space="preserve">-файлов; </w:t>
            </w:r>
            <w:r>
              <w:rPr>
                <w:sz w:val="24"/>
              </w:rPr>
              <w:t>v</w:t>
            </w:r>
            <w:r w:rsidRPr="006C7029">
              <w:rPr>
                <w:sz w:val="24"/>
                <w:lang w:val="ru-RU"/>
              </w:rPr>
              <w:t xml:space="preserve">4 </w:t>
            </w:r>
            <w:r w:rsidR="003137B3">
              <w:rPr>
                <w:sz w:val="24"/>
                <w:lang w:val="ru-RU"/>
              </w:rPr>
              <w:t>-</w:t>
            </w:r>
            <w:r w:rsidRPr="006C7029">
              <w:rPr>
                <w:sz w:val="24"/>
                <w:lang w:val="ru-RU"/>
              </w:rPr>
              <w:t xml:space="preserve"> интеграция через </w:t>
            </w:r>
            <w:r>
              <w:rPr>
                <w:sz w:val="24"/>
              </w:rPr>
              <w:t>Vite</w:t>
            </w:r>
            <w:r w:rsidRPr="006C7029">
              <w:rPr>
                <w:sz w:val="24"/>
                <w:lang w:val="ru-RU"/>
              </w:rPr>
              <w:t>-плагин без конфига</w:t>
            </w:r>
          </w:p>
        </w:tc>
      </w:tr>
      <w:tr w:rsidR="00F247AF" w:rsidRPr="003137B3" w14:paraId="490D8C00" w14:textId="77777777">
        <w:tc>
          <w:tcPr>
            <w:tcW w:w="1984" w:type="dxa"/>
          </w:tcPr>
          <w:p w14:paraId="0F34DB13" w14:textId="77777777" w:rsidR="00F247AF" w:rsidRDefault="00000000" w:rsidP="00DC0E95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TipTap</w:t>
            </w:r>
            <w:proofErr w:type="spellEnd"/>
          </w:p>
        </w:tc>
        <w:tc>
          <w:tcPr>
            <w:tcW w:w="1417" w:type="dxa"/>
          </w:tcPr>
          <w:p w14:paraId="79C5203F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3.22.4</w:t>
            </w:r>
          </w:p>
        </w:tc>
        <w:tc>
          <w:tcPr>
            <w:tcW w:w="5953" w:type="dxa"/>
          </w:tcPr>
          <w:p w14:paraId="1A730182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>
              <w:rPr>
                <w:sz w:val="24"/>
              </w:rPr>
              <w:t>WYSIWYG</w:t>
            </w:r>
            <w:r w:rsidRPr="006C7029">
              <w:rPr>
                <w:sz w:val="24"/>
                <w:lang w:val="ru-RU"/>
              </w:rPr>
              <w:t xml:space="preserve">-редактор для вставки </w:t>
            </w:r>
            <w:r>
              <w:rPr>
                <w:sz w:val="24"/>
              </w:rPr>
              <w:t>OCR</w:t>
            </w:r>
            <w:r w:rsidRPr="006C7029">
              <w:rPr>
                <w:sz w:val="24"/>
                <w:lang w:val="ru-RU"/>
              </w:rPr>
              <w:t xml:space="preserve">-текста; расширения </w:t>
            </w:r>
            <w:r>
              <w:rPr>
                <w:sz w:val="24"/>
              </w:rPr>
              <w:t>highlight</w:t>
            </w:r>
            <w:r w:rsidRPr="006C7029">
              <w:rPr>
                <w:sz w:val="24"/>
                <w:lang w:val="ru-RU"/>
              </w:rPr>
              <w:t xml:space="preserve"> и </w:t>
            </w:r>
            <w:r>
              <w:rPr>
                <w:sz w:val="24"/>
              </w:rPr>
              <w:t>text</w:t>
            </w:r>
            <w:r w:rsidRPr="006C7029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align</w:t>
            </w:r>
            <w:r w:rsidRPr="006C7029">
              <w:rPr>
                <w:sz w:val="24"/>
                <w:lang w:val="ru-RU"/>
              </w:rPr>
              <w:t xml:space="preserve">; нативная интеграция с </w:t>
            </w:r>
            <w:r>
              <w:rPr>
                <w:sz w:val="24"/>
              </w:rPr>
              <w:t>React</w:t>
            </w:r>
          </w:p>
        </w:tc>
      </w:tr>
      <w:tr w:rsidR="00F247AF" w:rsidRPr="003137B3" w14:paraId="029C2622" w14:textId="77777777">
        <w:tc>
          <w:tcPr>
            <w:tcW w:w="1984" w:type="dxa"/>
          </w:tcPr>
          <w:p w14:paraId="27C0C98C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Axios</w:t>
            </w:r>
          </w:p>
        </w:tc>
        <w:tc>
          <w:tcPr>
            <w:tcW w:w="1417" w:type="dxa"/>
          </w:tcPr>
          <w:p w14:paraId="2A00C8C4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1.15.0</w:t>
            </w:r>
          </w:p>
        </w:tc>
        <w:tc>
          <w:tcPr>
            <w:tcW w:w="5953" w:type="dxa"/>
          </w:tcPr>
          <w:p w14:paraId="7B22D6EC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>
              <w:rPr>
                <w:sz w:val="24"/>
              </w:rPr>
              <w:t>HTTP</w:t>
            </w:r>
            <w:r w:rsidRPr="006C7029">
              <w:rPr>
                <w:sz w:val="24"/>
                <w:lang w:val="ru-RU"/>
              </w:rPr>
              <w:t xml:space="preserve">-клиент с перехватчиками: авто-добавление </w:t>
            </w:r>
            <w:r>
              <w:rPr>
                <w:sz w:val="24"/>
              </w:rPr>
              <w:t>Authorization</w:t>
            </w:r>
            <w:r w:rsidRPr="006C7029">
              <w:rPr>
                <w:sz w:val="24"/>
                <w:lang w:val="ru-RU"/>
              </w:rPr>
              <w:t>-заголовка ко всем запросам</w:t>
            </w:r>
          </w:p>
        </w:tc>
      </w:tr>
      <w:tr w:rsidR="00F247AF" w:rsidRPr="003137B3" w14:paraId="1335E052" w14:textId="77777777">
        <w:tc>
          <w:tcPr>
            <w:tcW w:w="1984" w:type="dxa"/>
          </w:tcPr>
          <w:p w14:paraId="3B6F8659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React Router DOM</w:t>
            </w:r>
          </w:p>
        </w:tc>
        <w:tc>
          <w:tcPr>
            <w:tcW w:w="1417" w:type="dxa"/>
          </w:tcPr>
          <w:p w14:paraId="4081CD51" w14:textId="77777777" w:rsidR="00F247AF" w:rsidRDefault="00000000" w:rsidP="00DC0E95">
            <w:pPr>
              <w:ind w:firstLine="0"/>
              <w:jc w:val="left"/>
            </w:pPr>
            <w:r>
              <w:rPr>
                <w:sz w:val="24"/>
              </w:rPr>
              <w:t>7.14.2</w:t>
            </w:r>
          </w:p>
        </w:tc>
        <w:tc>
          <w:tcPr>
            <w:tcW w:w="5953" w:type="dxa"/>
          </w:tcPr>
          <w:p w14:paraId="4EAE63C2" w14:textId="77777777" w:rsidR="00F247AF" w:rsidRPr="006C7029" w:rsidRDefault="00000000" w:rsidP="00DC0E95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Маршрутизация между разделами </w:t>
            </w:r>
            <w:r>
              <w:rPr>
                <w:sz w:val="24"/>
              </w:rPr>
              <w:t>SPA</w:t>
            </w:r>
            <w:r w:rsidRPr="006C7029">
              <w:rPr>
                <w:sz w:val="24"/>
                <w:lang w:val="ru-RU"/>
              </w:rPr>
              <w:t xml:space="preserve"> без перезагрузки страницы; </w:t>
            </w:r>
            <w:r>
              <w:rPr>
                <w:sz w:val="24"/>
              </w:rPr>
              <w:t>v</w:t>
            </w:r>
            <w:r w:rsidRPr="006C7029">
              <w:rPr>
                <w:sz w:val="24"/>
                <w:lang w:val="ru-RU"/>
              </w:rPr>
              <w:t xml:space="preserve">7 с улучшенной типизацией </w:t>
            </w:r>
            <w:r>
              <w:rPr>
                <w:sz w:val="24"/>
              </w:rPr>
              <w:t>TypeScript</w:t>
            </w:r>
          </w:p>
        </w:tc>
      </w:tr>
    </w:tbl>
    <w:p w14:paraId="14EB7146" w14:textId="77777777" w:rsidR="00F247AF" w:rsidRPr="006C7029" w:rsidRDefault="00000000" w:rsidP="00DC0E95">
      <w:pPr>
        <w:ind w:firstLine="0"/>
        <w:rPr>
          <w:lang w:val="ru-RU"/>
        </w:rPr>
      </w:pPr>
      <w:r w:rsidRPr="006C7029">
        <w:rPr>
          <w:lang w:val="ru-RU"/>
        </w:rPr>
        <w:br w:type="page"/>
      </w:r>
    </w:p>
    <w:p w14:paraId="276548D9" w14:textId="77777777" w:rsidR="00F247AF" w:rsidRPr="006C7029" w:rsidRDefault="00000000">
      <w:pPr>
        <w:spacing w:after="36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lastRenderedPageBreak/>
        <w:t>ГЛАВА 3. ПРОЕКТИРОВАНИЕ СИСТЕМЫ</w:t>
      </w:r>
    </w:p>
    <w:p w14:paraId="73A86C12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3.1 Многоуровневая архитектура</w:t>
      </w:r>
    </w:p>
    <w:p w14:paraId="1F46D412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Серверная часть приложения реализована по трёхуровневой архитектуре, обеспечивающей разделение ответственности между компонентами системы.</w:t>
      </w:r>
    </w:p>
    <w:p w14:paraId="7B426ECF" w14:textId="41A562CA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Первый уровень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6C7029">
        <w:rPr>
          <w:color w:val="000000"/>
          <w:lang w:val="ru-RU"/>
        </w:rPr>
        <w:t>-маршруты (</w:t>
      </w:r>
      <w:r>
        <w:rPr>
          <w:color w:val="000000"/>
        </w:rPr>
        <w:t>Routes</w:t>
      </w:r>
      <w:r w:rsidRPr="006C7029">
        <w:rPr>
          <w:color w:val="000000"/>
          <w:lang w:val="ru-RU"/>
        </w:rPr>
        <w:t xml:space="preserve">). Маршруты принимают </w:t>
      </w:r>
      <w:r>
        <w:rPr>
          <w:color w:val="000000"/>
        </w:rPr>
        <w:t>HTTP</w:t>
      </w:r>
      <w:r w:rsidRPr="006C7029">
        <w:rPr>
          <w:color w:val="000000"/>
          <w:lang w:val="ru-RU"/>
        </w:rPr>
        <w:t xml:space="preserve">-запросы, валидируют входные данные через </w:t>
      </w:r>
      <w:proofErr w:type="spellStart"/>
      <w:r>
        <w:rPr>
          <w:color w:val="000000"/>
        </w:rPr>
        <w:t>Pydantic</w:t>
      </w:r>
      <w:proofErr w:type="spellEnd"/>
      <w:r w:rsidRPr="006C7029">
        <w:rPr>
          <w:color w:val="000000"/>
          <w:lang w:val="ru-RU"/>
        </w:rPr>
        <w:t xml:space="preserve">-схемы и делегируют выполнение сервисному слою или репозиториям. Маршруты сгруппированы по предметным областям: </w:t>
      </w:r>
      <w:r>
        <w:rPr>
          <w:color w:val="000000"/>
        </w:rPr>
        <w:t>auth</w:t>
      </w:r>
      <w:r w:rsidRPr="006C7029">
        <w:rPr>
          <w:color w:val="000000"/>
          <w:lang w:val="ru-RU"/>
        </w:rPr>
        <w:t xml:space="preserve"> (аутентификация), </w:t>
      </w:r>
      <w:r>
        <w:rPr>
          <w:color w:val="000000"/>
        </w:rPr>
        <w:t>check</w:t>
      </w:r>
      <w:r w:rsidRPr="006C7029">
        <w:rPr>
          <w:color w:val="000000"/>
          <w:lang w:val="ru-RU"/>
        </w:rPr>
        <w:t xml:space="preserve"> (проверка текста), </w:t>
      </w:r>
      <w:r>
        <w:rPr>
          <w:color w:val="000000"/>
        </w:rPr>
        <w:t>upload</w:t>
      </w:r>
      <w:r w:rsidRPr="006C7029">
        <w:rPr>
          <w:color w:val="000000"/>
          <w:lang w:val="ru-RU"/>
        </w:rPr>
        <w:t xml:space="preserve"> (загрузка файлов), </w:t>
      </w:r>
      <w:r>
        <w:rPr>
          <w:color w:val="000000"/>
        </w:rPr>
        <w:t>functions</w:t>
      </w:r>
      <w:r w:rsidRPr="006C7029">
        <w:rPr>
          <w:color w:val="000000"/>
          <w:lang w:val="ru-RU"/>
        </w:rPr>
        <w:t xml:space="preserve"> (функции проверки), </w:t>
      </w:r>
      <w:r>
        <w:rPr>
          <w:color w:val="000000"/>
        </w:rPr>
        <w:t>groups</w:t>
      </w:r>
      <w:r w:rsidRPr="006C7029">
        <w:rPr>
          <w:color w:val="000000"/>
          <w:lang w:val="ru-RU"/>
        </w:rPr>
        <w:t xml:space="preserve"> (группы), </w:t>
      </w:r>
      <w:r>
        <w:rPr>
          <w:color w:val="000000"/>
        </w:rPr>
        <w:t>pupils</w:t>
      </w:r>
      <w:r w:rsidRPr="006C7029">
        <w:rPr>
          <w:color w:val="000000"/>
          <w:lang w:val="ru-RU"/>
        </w:rPr>
        <w:t xml:space="preserve"> (ученики), </w:t>
      </w:r>
      <w:r>
        <w:rPr>
          <w:color w:val="000000"/>
        </w:rPr>
        <w:t>folders</w:t>
      </w:r>
      <w:r w:rsidRPr="006C7029">
        <w:rPr>
          <w:color w:val="000000"/>
          <w:lang w:val="ru-RU"/>
        </w:rPr>
        <w:t xml:space="preserve"> (папки).</w:t>
      </w:r>
    </w:p>
    <w:p w14:paraId="3EA1E4D9" w14:textId="23D262C4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Второй уровень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сервисный слой (</w:t>
      </w:r>
      <w:r>
        <w:rPr>
          <w:color w:val="000000"/>
        </w:rPr>
        <w:t>Services</w:t>
      </w:r>
      <w:r w:rsidRPr="006C7029">
        <w:rPr>
          <w:color w:val="000000"/>
          <w:lang w:val="ru-RU"/>
        </w:rPr>
        <w:t xml:space="preserve">). Содержит бизнес-логику приложения, изолированную от деталей транспортного протокола и хранилища. </w:t>
      </w:r>
      <w:proofErr w:type="spellStart"/>
      <w:r>
        <w:rPr>
          <w:color w:val="000000"/>
        </w:rPr>
        <w:t>CheckService</w:t>
      </w:r>
      <w:proofErr w:type="spellEnd"/>
      <w:r w:rsidRPr="006C7029">
        <w:rPr>
          <w:color w:val="000000"/>
          <w:lang w:val="ru-RU"/>
        </w:rPr>
        <w:t xml:space="preserve"> формирует </w:t>
      </w:r>
      <w:proofErr w:type="spellStart"/>
      <w:r w:rsidRPr="006C7029">
        <w:rPr>
          <w:color w:val="000000"/>
          <w:lang w:val="ru-RU"/>
        </w:rPr>
        <w:t>промпт</w:t>
      </w:r>
      <w:proofErr w:type="spellEnd"/>
      <w:r w:rsidRPr="006C7029">
        <w:rPr>
          <w:color w:val="000000"/>
          <w:lang w:val="ru-RU"/>
        </w:rPr>
        <w:t xml:space="preserve">, вызывает </w:t>
      </w:r>
      <w:proofErr w:type="spellStart"/>
      <w:r>
        <w:rPr>
          <w:color w:val="000000"/>
        </w:rPr>
        <w:t>LLMService</w:t>
      </w:r>
      <w:proofErr w:type="spellEnd"/>
      <w:r w:rsidRPr="006C7029">
        <w:rPr>
          <w:color w:val="000000"/>
          <w:lang w:val="ru-RU"/>
        </w:rPr>
        <w:t xml:space="preserve"> для получения результата, разбирает </w:t>
      </w:r>
      <w:r>
        <w:rPr>
          <w:color w:val="000000"/>
        </w:rPr>
        <w:t>JSON</w:t>
      </w:r>
      <w:r w:rsidRPr="006C7029">
        <w:rPr>
          <w:color w:val="000000"/>
          <w:lang w:val="ru-RU"/>
        </w:rPr>
        <w:t xml:space="preserve">-ответ и подсвечивает ошибки в тексте. </w:t>
      </w:r>
      <w:proofErr w:type="spellStart"/>
      <w:r>
        <w:rPr>
          <w:color w:val="000000"/>
        </w:rPr>
        <w:t>OCRService</w:t>
      </w:r>
      <w:proofErr w:type="spellEnd"/>
      <w:r w:rsidRPr="006C7029">
        <w:rPr>
          <w:color w:val="000000"/>
          <w:lang w:val="ru-RU"/>
        </w:rPr>
        <w:t xml:space="preserve"> и </w:t>
      </w:r>
      <w:proofErr w:type="spellStart"/>
      <w:r>
        <w:rPr>
          <w:color w:val="000000"/>
        </w:rPr>
        <w:t>DocumentConverter</w:t>
      </w:r>
      <w:proofErr w:type="spellEnd"/>
      <w:r w:rsidRPr="006C7029">
        <w:rPr>
          <w:color w:val="000000"/>
          <w:lang w:val="ru-RU"/>
        </w:rPr>
        <w:t xml:space="preserve"> выбирают стратегию обработки файла в зависимости от его формата.</w:t>
      </w:r>
    </w:p>
    <w:p w14:paraId="63D5372A" w14:textId="4D86D421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Третий уровень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репозитории (</w:t>
      </w:r>
      <w:r>
        <w:rPr>
          <w:color w:val="000000"/>
        </w:rPr>
        <w:t>Repositories</w:t>
      </w:r>
      <w:r w:rsidRPr="006C7029">
        <w:rPr>
          <w:color w:val="000000"/>
          <w:lang w:val="ru-RU"/>
        </w:rPr>
        <w:t xml:space="preserve">). Реализуют паттерн </w:t>
      </w:r>
      <w:r>
        <w:rPr>
          <w:color w:val="000000"/>
        </w:rPr>
        <w:t>Repository</w:t>
      </w:r>
      <w:r w:rsidRPr="006C7029">
        <w:rPr>
          <w:color w:val="000000"/>
          <w:lang w:val="ru-RU"/>
        </w:rPr>
        <w:t>, инкапсулируя все операции с базой данных. Сервисы работают с методами репозиториев (</w:t>
      </w:r>
      <w:r>
        <w:rPr>
          <w:color w:val="000000"/>
        </w:rPr>
        <w:t>create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get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list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update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delete</w:t>
      </w:r>
      <w:r w:rsidRPr="006C7029">
        <w:rPr>
          <w:color w:val="000000"/>
          <w:lang w:val="ru-RU"/>
        </w:rPr>
        <w:t xml:space="preserve">) без прямого обращения к </w:t>
      </w:r>
      <w:r>
        <w:rPr>
          <w:color w:val="000000"/>
        </w:rPr>
        <w:t>SQL</w:t>
      </w:r>
      <w:r w:rsidRPr="006C7029">
        <w:rPr>
          <w:color w:val="000000"/>
          <w:lang w:val="ru-RU"/>
        </w:rPr>
        <w:t>-запросам. Это обеспечивает тестируемость и возможность смены СУБД.</w:t>
      </w:r>
    </w:p>
    <w:p w14:paraId="05B23A67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Клиентская часть разделена на независимые </w:t>
      </w:r>
      <w:r>
        <w:rPr>
          <w:color w:val="000000"/>
        </w:rPr>
        <w:t>React</w:t>
      </w:r>
      <w:r w:rsidRPr="006C7029">
        <w:rPr>
          <w:color w:val="000000"/>
          <w:lang w:val="ru-RU"/>
        </w:rPr>
        <w:t xml:space="preserve">-компоненты, каждый из которых отвечает за конкретную область интерфейса. Взаимодействие с </w:t>
      </w:r>
      <w:r>
        <w:rPr>
          <w:color w:val="000000"/>
        </w:rPr>
        <w:t>API</w:t>
      </w:r>
      <w:r w:rsidRPr="006C7029">
        <w:rPr>
          <w:color w:val="000000"/>
          <w:lang w:val="ru-RU"/>
        </w:rPr>
        <w:t xml:space="preserve"> централизовано в модуле </w:t>
      </w:r>
      <w:proofErr w:type="spellStart"/>
      <w:r>
        <w:rPr>
          <w:color w:val="000000"/>
        </w:rPr>
        <w:t>api</w:t>
      </w:r>
      <w:proofErr w:type="spellEnd"/>
      <w:r w:rsidRPr="006C7029">
        <w:rPr>
          <w:color w:val="000000"/>
          <w:lang w:val="ru-RU"/>
        </w:rPr>
        <w:t>.</w:t>
      </w:r>
      <w:proofErr w:type="spellStart"/>
      <w:r>
        <w:rPr>
          <w:color w:val="000000"/>
        </w:rPr>
        <w:t>ts</w:t>
      </w:r>
      <w:proofErr w:type="spellEnd"/>
      <w:r w:rsidRPr="006C7029">
        <w:rPr>
          <w:color w:val="000000"/>
          <w:lang w:val="ru-RU"/>
        </w:rPr>
        <w:t xml:space="preserve">, содержащем настроенный экземпляр </w:t>
      </w:r>
      <w:r>
        <w:rPr>
          <w:color w:val="000000"/>
        </w:rPr>
        <w:t>Axios</w:t>
      </w:r>
      <w:r w:rsidRPr="006C7029">
        <w:rPr>
          <w:color w:val="000000"/>
          <w:lang w:val="ru-RU"/>
        </w:rPr>
        <w:t xml:space="preserve"> с перехватчиком авторизации.</w:t>
      </w:r>
    </w:p>
    <w:p w14:paraId="2177235D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3.2 Диаграмма вариантов использования</w:t>
      </w:r>
    </w:p>
    <w:p w14:paraId="7294651F" w14:textId="635195A2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Диаграмма вариантов использования (</w:t>
      </w:r>
      <w:r>
        <w:rPr>
          <w:color w:val="000000"/>
        </w:rPr>
        <w:t>Use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Case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Diagram</w:t>
      </w:r>
      <w:r w:rsidRPr="006C7029">
        <w:rPr>
          <w:color w:val="000000"/>
          <w:lang w:val="ru-RU"/>
        </w:rPr>
        <w:t xml:space="preserve">) описывает взаимодействие единственного актора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Учителя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с системой. Диаграмма содержит </w:t>
      </w:r>
      <w:r w:rsidR="00841AD2">
        <w:rPr>
          <w:color w:val="000000"/>
          <w:lang w:val="ru-RU"/>
        </w:rPr>
        <w:t>29</w:t>
      </w:r>
      <w:r w:rsidRPr="006C7029">
        <w:rPr>
          <w:color w:val="000000"/>
          <w:lang w:val="ru-RU"/>
        </w:rPr>
        <w:t xml:space="preserve"> вариантов использования, сгруппированных в пять предметных областей: «Аутентификация и профиль», «Проверка текста», «Функции проверки», «Ученики и группы», «Папки».</w:t>
      </w:r>
    </w:p>
    <w:p w14:paraId="41F85B42" w14:textId="77777777" w:rsidR="00F247AF" w:rsidRDefault="00000000">
      <w:pPr>
        <w:rPr>
          <w:color w:val="000000"/>
          <w:lang w:val="ru-RU"/>
        </w:rPr>
      </w:pPr>
      <w:r w:rsidRPr="006C7029">
        <w:rPr>
          <w:color w:val="000000"/>
          <w:lang w:val="ru-RU"/>
        </w:rPr>
        <w:lastRenderedPageBreak/>
        <w:t>Для связей между вариантами использования применяются два типа отношений. Отношение «</w:t>
      </w:r>
      <w:r>
        <w:rPr>
          <w:color w:val="000000"/>
        </w:rPr>
        <w:t>extend</w:t>
      </w:r>
      <w:r w:rsidRPr="006C7029">
        <w:rPr>
          <w:color w:val="000000"/>
          <w:lang w:val="ru-RU"/>
        </w:rPr>
        <w:t>» (опциональное расширение) обозначает действия, которые пользователь может выполнить в процессе другого действия: например, «Сохранить результат проверки» расширяет «Запустить проверку текста», «Скопировать функцию из галереи» расширяет «Просмотреть галерею функций». Диаграмма вариантов использования приведена в Приложении А.</w:t>
      </w:r>
    </w:p>
    <w:p w14:paraId="135111B0" w14:textId="0CD0B068" w:rsidR="001B5235" w:rsidRPr="006C7029" w:rsidRDefault="001B5235">
      <w:pPr>
        <w:rPr>
          <w:lang w:val="ru-RU"/>
        </w:rPr>
      </w:pPr>
    </w:p>
    <w:p w14:paraId="6FD1DCB3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3.3 Диаграмма классов</w:t>
      </w:r>
    </w:p>
    <w:p w14:paraId="610CA42E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Диаграмма классов отражает статическую структуру ключевых компонентов серверной части. Выделены четыре группы классов, обозначенных цветом: доменные модели (таблицы БД), сервисы (бизнес-логика), стратегии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 xml:space="preserve"> (паттерн </w:t>
      </w:r>
      <w:r>
        <w:rPr>
          <w:color w:val="000000"/>
        </w:rPr>
        <w:t>Strategy</w:t>
      </w:r>
      <w:r w:rsidRPr="006C7029">
        <w:rPr>
          <w:color w:val="000000"/>
          <w:lang w:val="ru-RU"/>
        </w:rPr>
        <w:t xml:space="preserve">) и репозитории (паттерн </w:t>
      </w:r>
      <w:r>
        <w:rPr>
          <w:color w:val="000000"/>
        </w:rPr>
        <w:t>Repository</w:t>
      </w:r>
      <w:r w:rsidRPr="006C7029">
        <w:rPr>
          <w:color w:val="000000"/>
          <w:lang w:val="ru-RU"/>
        </w:rPr>
        <w:t>).</w:t>
      </w:r>
    </w:p>
    <w:p w14:paraId="3D035AF1" w14:textId="757F7069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В блоке стратегий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 xml:space="preserve"> интерфейс </w:t>
      </w:r>
      <w:proofErr w:type="spellStart"/>
      <w:r>
        <w:rPr>
          <w:color w:val="000000"/>
        </w:rPr>
        <w:t>OCRStrategy</w:t>
      </w:r>
      <w:proofErr w:type="spellEnd"/>
      <w:r w:rsidRPr="006C7029">
        <w:rPr>
          <w:color w:val="000000"/>
          <w:lang w:val="ru-RU"/>
        </w:rPr>
        <w:t xml:space="preserve"> определяет </w:t>
      </w:r>
      <w:r w:rsidR="00DF3B2F">
        <w:rPr>
          <w:color w:val="000000"/>
          <w:lang w:val="ru-RU"/>
        </w:rPr>
        <w:t xml:space="preserve">интерфейс, который любой класс-стратегия обязан реализовать </w:t>
      </w:r>
      <w:proofErr w:type="gramStart"/>
      <w:r>
        <w:rPr>
          <w:color w:val="000000"/>
        </w:rPr>
        <w:t>recognize</w:t>
      </w:r>
      <w:r w:rsidRPr="006C7029">
        <w:rPr>
          <w:color w:val="000000"/>
          <w:lang w:val="ru-RU"/>
        </w:rPr>
        <w:t>(</w:t>
      </w:r>
      <w:proofErr w:type="gramEnd"/>
      <w:r>
        <w:rPr>
          <w:color w:val="000000"/>
        </w:rPr>
        <w:t>image</w:t>
      </w:r>
      <w:r w:rsidRPr="006C7029">
        <w:rPr>
          <w:color w:val="000000"/>
          <w:lang w:val="ru-RU"/>
        </w:rPr>
        <w:t xml:space="preserve">: </w:t>
      </w:r>
      <w:r>
        <w:rPr>
          <w:color w:val="000000"/>
        </w:rPr>
        <w:t>bytes</w:t>
      </w:r>
      <w:r w:rsidRPr="006C7029">
        <w:rPr>
          <w:color w:val="000000"/>
          <w:lang w:val="ru-RU"/>
        </w:rPr>
        <w:t xml:space="preserve">) → </w:t>
      </w:r>
      <w:proofErr w:type="gramStart"/>
      <w:r>
        <w:rPr>
          <w:color w:val="000000"/>
        </w:rPr>
        <w:t>tuple</w:t>
      </w:r>
      <w:r w:rsidRPr="006C7029">
        <w:rPr>
          <w:color w:val="000000"/>
          <w:lang w:val="ru-RU"/>
        </w:rPr>
        <w:t>[</w:t>
      </w:r>
      <w:proofErr w:type="gramEnd"/>
      <w:r>
        <w:rPr>
          <w:color w:val="000000"/>
        </w:rPr>
        <w:t>str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float</w:t>
      </w:r>
      <w:r w:rsidRPr="006C7029">
        <w:rPr>
          <w:color w:val="000000"/>
          <w:lang w:val="ru-RU"/>
        </w:rPr>
        <w:t xml:space="preserve">]. Классы </w:t>
      </w:r>
      <w:proofErr w:type="spellStart"/>
      <w:r>
        <w:rPr>
          <w:color w:val="000000"/>
        </w:rPr>
        <w:t>PaddleOCRStrategy</w:t>
      </w:r>
      <w:proofErr w:type="spellEnd"/>
      <w:r w:rsidRPr="006C7029">
        <w:rPr>
          <w:color w:val="000000"/>
          <w:lang w:val="ru-RU"/>
        </w:rPr>
        <w:t xml:space="preserve"> и </w:t>
      </w:r>
      <w:proofErr w:type="spellStart"/>
      <w:r>
        <w:rPr>
          <w:color w:val="000000"/>
        </w:rPr>
        <w:t>TesseractStrategy</w:t>
      </w:r>
      <w:proofErr w:type="spellEnd"/>
      <w:r w:rsidRPr="006C7029">
        <w:rPr>
          <w:color w:val="000000"/>
          <w:lang w:val="ru-RU"/>
        </w:rPr>
        <w:t xml:space="preserve"> реализуют интерфейс (отношение «</w:t>
      </w:r>
      <w:r>
        <w:rPr>
          <w:color w:val="000000"/>
        </w:rPr>
        <w:t>implements</w:t>
      </w:r>
      <w:r w:rsidRPr="006C7029">
        <w:rPr>
          <w:color w:val="000000"/>
          <w:lang w:val="ru-RU"/>
        </w:rPr>
        <w:t xml:space="preserve">»). Класс </w:t>
      </w:r>
      <w:proofErr w:type="spellStart"/>
      <w:r>
        <w:rPr>
          <w:color w:val="000000"/>
        </w:rPr>
        <w:t>HybridOCR</w:t>
      </w:r>
      <w:proofErr w:type="spellEnd"/>
      <w:r w:rsidRPr="006C7029">
        <w:rPr>
          <w:color w:val="000000"/>
          <w:lang w:val="ru-RU"/>
        </w:rPr>
        <w:t xml:space="preserve"> агрегирует список стратегий (отношение композиции) и выбирает наилучший результат. Диаграмма классов приведена в Приложении Б.</w:t>
      </w:r>
    </w:p>
    <w:p w14:paraId="44C4AE69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3.4 Схема базы данных</w:t>
      </w:r>
    </w:p>
    <w:p w14:paraId="4863CA56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База данных содержит восемь таблиц. Описание таблиц представлено в таблице 3.1.</w:t>
      </w:r>
    </w:p>
    <w:p w14:paraId="37561711" w14:textId="77777777" w:rsidR="00F247AF" w:rsidRPr="006C7029" w:rsidRDefault="00F247AF">
      <w:pPr>
        <w:ind w:firstLine="0"/>
        <w:rPr>
          <w:lang w:val="ru-RU"/>
        </w:rPr>
      </w:pPr>
    </w:p>
    <w:p w14:paraId="7CBFA823" w14:textId="5DEE3864" w:rsidR="00F247AF" w:rsidRDefault="00000000">
      <w:pPr>
        <w:ind w:firstLine="0"/>
        <w:jc w:val="center"/>
      </w:pPr>
      <w:proofErr w:type="spellStart"/>
      <w:r>
        <w:rPr>
          <w:color w:val="000000"/>
        </w:rPr>
        <w:t>Таблица</w:t>
      </w:r>
      <w:proofErr w:type="spellEnd"/>
      <w:r>
        <w:rPr>
          <w:color w:val="000000"/>
        </w:rPr>
        <w:t xml:space="preserve"> 3.1 </w:t>
      </w:r>
      <w:r w:rsidR="003137B3">
        <w:rPr>
          <w:color w:val="000000"/>
        </w:rPr>
        <w:t>-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Таблицы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базы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данных</w:t>
      </w:r>
      <w:proofErr w:type="spellEnd"/>
    </w:p>
    <w:p w14:paraId="5FA2330F" w14:textId="77777777" w:rsidR="00F247AF" w:rsidRDefault="00F247AF">
      <w:pPr>
        <w:ind w:firstLine="0"/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4"/>
        <w:gridCol w:w="3118"/>
        <w:gridCol w:w="4252"/>
      </w:tblGrid>
      <w:tr w:rsidR="00F247AF" w14:paraId="035830EC" w14:textId="77777777">
        <w:tc>
          <w:tcPr>
            <w:tcW w:w="1984" w:type="dxa"/>
          </w:tcPr>
          <w:p w14:paraId="6C8DB976" w14:textId="77777777" w:rsidR="00F247A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Таблица</w:t>
            </w:r>
            <w:proofErr w:type="spellEnd"/>
          </w:p>
        </w:tc>
        <w:tc>
          <w:tcPr>
            <w:tcW w:w="3118" w:type="dxa"/>
          </w:tcPr>
          <w:p w14:paraId="1410DD1B" w14:textId="77777777" w:rsidR="00F247A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Ключевые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поля</w:t>
            </w:r>
            <w:proofErr w:type="spellEnd"/>
          </w:p>
        </w:tc>
        <w:tc>
          <w:tcPr>
            <w:tcW w:w="4252" w:type="dxa"/>
          </w:tcPr>
          <w:p w14:paraId="65FF0463" w14:textId="77777777" w:rsidR="00F247AF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Назначение</w:t>
            </w:r>
            <w:proofErr w:type="spellEnd"/>
          </w:p>
        </w:tc>
      </w:tr>
      <w:tr w:rsidR="00F247AF" w:rsidRPr="003137B3" w14:paraId="0A64A575" w14:textId="77777777">
        <w:tc>
          <w:tcPr>
            <w:tcW w:w="1984" w:type="dxa"/>
          </w:tcPr>
          <w:p w14:paraId="695970E0" w14:textId="77777777" w:rsidR="00F247AF" w:rsidRDefault="00000000">
            <w:pPr>
              <w:jc w:val="left"/>
            </w:pPr>
            <w:proofErr w:type="spellStart"/>
            <w:r>
              <w:rPr>
                <w:sz w:val="24"/>
              </w:rPr>
              <w:t>user_profiles</w:t>
            </w:r>
            <w:proofErr w:type="spellEnd"/>
          </w:p>
        </w:tc>
        <w:tc>
          <w:tcPr>
            <w:tcW w:w="3118" w:type="dxa"/>
          </w:tcPr>
          <w:p w14:paraId="274C227C" w14:textId="77777777" w:rsidR="00F247AF" w:rsidRDefault="00000000">
            <w:pPr>
              <w:jc w:val="left"/>
            </w:pPr>
            <w:proofErr w:type="spellStart"/>
            <w:r>
              <w:rPr>
                <w:sz w:val="24"/>
              </w:rPr>
              <w:t>user_id</w:t>
            </w:r>
            <w:proofErr w:type="spellEnd"/>
            <w:r>
              <w:rPr>
                <w:sz w:val="24"/>
              </w:rPr>
              <w:t xml:space="preserve"> (PK), </w:t>
            </w:r>
            <w:proofErr w:type="spellStart"/>
            <w:r>
              <w:rPr>
                <w:sz w:val="24"/>
              </w:rPr>
              <w:t>display_name</w:t>
            </w:r>
            <w:proofErr w:type="spellEnd"/>
            <w:r>
              <w:rPr>
                <w:sz w:val="24"/>
              </w:rPr>
              <w:t>, bio</w:t>
            </w:r>
          </w:p>
        </w:tc>
        <w:tc>
          <w:tcPr>
            <w:tcW w:w="4252" w:type="dxa"/>
          </w:tcPr>
          <w:p w14:paraId="2ED3B21C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>Профиль учителя: отображаемое имя и биография</w:t>
            </w:r>
          </w:p>
        </w:tc>
      </w:tr>
      <w:tr w:rsidR="00F247AF" w:rsidRPr="003137B3" w14:paraId="72CE2F99" w14:textId="77777777">
        <w:tc>
          <w:tcPr>
            <w:tcW w:w="1984" w:type="dxa"/>
          </w:tcPr>
          <w:p w14:paraId="522C1F58" w14:textId="77777777" w:rsidR="00F247AF" w:rsidRDefault="00000000">
            <w:pPr>
              <w:jc w:val="left"/>
            </w:pPr>
            <w:r>
              <w:rPr>
                <w:sz w:val="24"/>
              </w:rPr>
              <w:t>functions</w:t>
            </w:r>
          </w:p>
        </w:tc>
        <w:tc>
          <w:tcPr>
            <w:tcW w:w="3118" w:type="dxa"/>
          </w:tcPr>
          <w:p w14:paraId="01BB4266" w14:textId="77777777" w:rsidR="00F247AF" w:rsidRDefault="00000000">
            <w:pPr>
              <w:jc w:val="left"/>
            </w:pPr>
            <w:r>
              <w:rPr>
                <w:sz w:val="24"/>
              </w:rPr>
              <w:t xml:space="preserve">id, </w:t>
            </w:r>
            <w:proofErr w:type="spellStart"/>
            <w:r>
              <w:rPr>
                <w:sz w:val="24"/>
              </w:rPr>
              <w:t>user_id</w:t>
            </w:r>
            <w:proofErr w:type="spellEnd"/>
            <w:r>
              <w:rPr>
                <w:sz w:val="24"/>
              </w:rPr>
              <w:t xml:space="preserve">, name, </w:t>
            </w:r>
            <w:proofErr w:type="spellStart"/>
            <w:r>
              <w:rPr>
                <w:sz w:val="24"/>
              </w:rPr>
              <w:t>system_prompt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user_template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is_default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lastRenderedPageBreak/>
              <w:t>is_published</w:t>
            </w:r>
            <w:proofErr w:type="spellEnd"/>
          </w:p>
        </w:tc>
        <w:tc>
          <w:tcPr>
            <w:tcW w:w="4252" w:type="dxa"/>
          </w:tcPr>
          <w:p w14:paraId="07EEE4DA" w14:textId="7EC308DD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lastRenderedPageBreak/>
              <w:t xml:space="preserve">Функции проверки с </w:t>
            </w:r>
            <w:proofErr w:type="spellStart"/>
            <w:r w:rsidRPr="006C7029">
              <w:rPr>
                <w:sz w:val="24"/>
                <w:lang w:val="ru-RU"/>
              </w:rPr>
              <w:t>промптами</w:t>
            </w:r>
            <w:proofErr w:type="spellEnd"/>
            <w:r w:rsidRPr="006C7029">
              <w:rPr>
                <w:sz w:val="24"/>
                <w:lang w:val="ru-RU"/>
              </w:rPr>
              <w:t xml:space="preserve">; </w:t>
            </w:r>
            <w:r>
              <w:rPr>
                <w:sz w:val="24"/>
              </w:rPr>
              <w:t>is</w:t>
            </w:r>
            <w:r w:rsidRPr="006C7029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default</w:t>
            </w:r>
            <w:r w:rsidRPr="006C7029">
              <w:rPr>
                <w:sz w:val="24"/>
                <w:lang w:val="ru-RU"/>
              </w:rPr>
              <w:t xml:space="preserve"> </w:t>
            </w:r>
            <w:r w:rsidR="003137B3">
              <w:rPr>
                <w:sz w:val="24"/>
                <w:lang w:val="ru-RU"/>
              </w:rPr>
              <w:t>-</w:t>
            </w:r>
            <w:r w:rsidRPr="006C7029">
              <w:rPr>
                <w:sz w:val="24"/>
                <w:lang w:val="ru-RU"/>
              </w:rPr>
              <w:t xml:space="preserve"> стандартные функции системы</w:t>
            </w:r>
          </w:p>
        </w:tc>
      </w:tr>
      <w:tr w:rsidR="00F247AF" w:rsidRPr="003137B3" w14:paraId="641C5328" w14:textId="77777777">
        <w:tc>
          <w:tcPr>
            <w:tcW w:w="1984" w:type="dxa"/>
          </w:tcPr>
          <w:p w14:paraId="6B04FE73" w14:textId="77777777" w:rsidR="00F247AF" w:rsidRDefault="00000000">
            <w:pPr>
              <w:jc w:val="left"/>
            </w:pPr>
            <w:proofErr w:type="spellStart"/>
            <w:r>
              <w:rPr>
                <w:sz w:val="24"/>
              </w:rPr>
              <w:t>function_versions</w:t>
            </w:r>
            <w:proofErr w:type="spellEnd"/>
          </w:p>
        </w:tc>
        <w:tc>
          <w:tcPr>
            <w:tcW w:w="3118" w:type="dxa"/>
          </w:tcPr>
          <w:p w14:paraId="39A278D7" w14:textId="77777777" w:rsidR="00F247AF" w:rsidRDefault="00000000">
            <w:pPr>
              <w:jc w:val="left"/>
            </w:pPr>
            <w:r>
              <w:rPr>
                <w:sz w:val="24"/>
              </w:rPr>
              <w:t xml:space="preserve">id, </w:t>
            </w:r>
            <w:proofErr w:type="spellStart"/>
            <w:r>
              <w:rPr>
                <w:sz w:val="24"/>
              </w:rPr>
              <w:t>function_id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version_number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system_prompt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change_note</w:t>
            </w:r>
            <w:proofErr w:type="spellEnd"/>
          </w:p>
        </w:tc>
        <w:tc>
          <w:tcPr>
            <w:tcW w:w="4252" w:type="dxa"/>
          </w:tcPr>
          <w:p w14:paraId="29029BB6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>История версий функции при повторной публикации</w:t>
            </w:r>
          </w:p>
        </w:tc>
      </w:tr>
      <w:tr w:rsidR="00F247AF" w:rsidRPr="003137B3" w14:paraId="023759D3" w14:textId="77777777">
        <w:tc>
          <w:tcPr>
            <w:tcW w:w="1984" w:type="dxa"/>
          </w:tcPr>
          <w:p w14:paraId="2DAF0EA8" w14:textId="77777777" w:rsidR="00F247AF" w:rsidRDefault="00000000">
            <w:pPr>
              <w:jc w:val="left"/>
            </w:pPr>
            <w:r>
              <w:rPr>
                <w:sz w:val="24"/>
              </w:rPr>
              <w:t>checks</w:t>
            </w:r>
          </w:p>
        </w:tc>
        <w:tc>
          <w:tcPr>
            <w:tcW w:w="3118" w:type="dxa"/>
          </w:tcPr>
          <w:p w14:paraId="2FD216CD" w14:textId="77777777" w:rsidR="00F247AF" w:rsidRDefault="00000000">
            <w:pPr>
              <w:jc w:val="left"/>
            </w:pPr>
            <w:r>
              <w:rPr>
                <w:sz w:val="24"/>
              </w:rPr>
              <w:t xml:space="preserve">id, </w:t>
            </w:r>
            <w:proofErr w:type="spellStart"/>
            <w:r>
              <w:rPr>
                <w:sz w:val="24"/>
              </w:rPr>
              <w:t>user_id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pupil_id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function_id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folder_id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original_text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corrected_text</w:t>
            </w:r>
            <w:proofErr w:type="spellEnd"/>
            <w:r>
              <w:rPr>
                <w:sz w:val="24"/>
              </w:rPr>
              <w:t xml:space="preserve">, errors (JSON), score, </w:t>
            </w:r>
            <w:proofErr w:type="spellStart"/>
            <w:r>
              <w:rPr>
                <w:sz w:val="24"/>
              </w:rPr>
              <w:t>score_max</w:t>
            </w:r>
            <w:proofErr w:type="spellEnd"/>
          </w:p>
        </w:tc>
        <w:tc>
          <w:tcPr>
            <w:tcW w:w="4252" w:type="dxa"/>
          </w:tcPr>
          <w:p w14:paraId="29C19329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>Результаты проверок: текст, ошибки, оценка</w:t>
            </w:r>
          </w:p>
        </w:tc>
      </w:tr>
      <w:tr w:rsidR="00F247AF" w:rsidRPr="003137B3" w14:paraId="5489B5CF" w14:textId="77777777">
        <w:tc>
          <w:tcPr>
            <w:tcW w:w="1984" w:type="dxa"/>
          </w:tcPr>
          <w:p w14:paraId="207DA389" w14:textId="77777777" w:rsidR="00F247AF" w:rsidRDefault="00000000">
            <w:pPr>
              <w:jc w:val="left"/>
            </w:pPr>
            <w:r>
              <w:rPr>
                <w:sz w:val="24"/>
              </w:rPr>
              <w:t>pupils</w:t>
            </w:r>
          </w:p>
        </w:tc>
        <w:tc>
          <w:tcPr>
            <w:tcW w:w="3118" w:type="dxa"/>
          </w:tcPr>
          <w:p w14:paraId="0EF774E0" w14:textId="77777777" w:rsidR="00F247AF" w:rsidRDefault="00000000">
            <w:pPr>
              <w:jc w:val="left"/>
            </w:pPr>
            <w:r>
              <w:rPr>
                <w:sz w:val="24"/>
              </w:rPr>
              <w:t xml:space="preserve">id, </w:t>
            </w:r>
            <w:proofErr w:type="spellStart"/>
            <w:r>
              <w:rPr>
                <w:sz w:val="24"/>
              </w:rPr>
              <w:t>user_id</w:t>
            </w:r>
            <w:proofErr w:type="spellEnd"/>
            <w:r>
              <w:rPr>
                <w:sz w:val="24"/>
              </w:rPr>
              <w:t>, name</w:t>
            </w:r>
          </w:p>
        </w:tc>
        <w:tc>
          <w:tcPr>
            <w:tcW w:w="4252" w:type="dxa"/>
          </w:tcPr>
          <w:p w14:paraId="464B5F09" w14:textId="77777777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>Ученики учителя; уникальность по (</w:t>
            </w:r>
            <w:r>
              <w:rPr>
                <w:sz w:val="24"/>
              </w:rPr>
              <w:t>user</w:t>
            </w:r>
            <w:r w:rsidRPr="006C7029">
              <w:rPr>
                <w:sz w:val="24"/>
                <w:lang w:val="ru-RU"/>
              </w:rPr>
              <w:t>_</w:t>
            </w:r>
            <w:r>
              <w:rPr>
                <w:sz w:val="24"/>
              </w:rPr>
              <w:t>id</w:t>
            </w:r>
            <w:r w:rsidRPr="006C7029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name</w:t>
            </w:r>
            <w:r w:rsidRPr="006C7029">
              <w:rPr>
                <w:sz w:val="24"/>
                <w:lang w:val="ru-RU"/>
              </w:rPr>
              <w:t>)</w:t>
            </w:r>
          </w:p>
        </w:tc>
      </w:tr>
      <w:tr w:rsidR="00F247AF" w14:paraId="6403E214" w14:textId="77777777">
        <w:tc>
          <w:tcPr>
            <w:tcW w:w="1984" w:type="dxa"/>
          </w:tcPr>
          <w:p w14:paraId="4210A25C" w14:textId="77777777" w:rsidR="00F247AF" w:rsidRDefault="00000000">
            <w:pPr>
              <w:jc w:val="left"/>
            </w:pPr>
            <w:r>
              <w:rPr>
                <w:sz w:val="24"/>
              </w:rPr>
              <w:t>groups</w:t>
            </w:r>
          </w:p>
        </w:tc>
        <w:tc>
          <w:tcPr>
            <w:tcW w:w="3118" w:type="dxa"/>
          </w:tcPr>
          <w:p w14:paraId="13318D4C" w14:textId="77777777" w:rsidR="00F247AF" w:rsidRDefault="00000000">
            <w:pPr>
              <w:jc w:val="left"/>
            </w:pPr>
            <w:r>
              <w:rPr>
                <w:sz w:val="24"/>
              </w:rPr>
              <w:t xml:space="preserve">id, </w:t>
            </w:r>
            <w:proofErr w:type="spellStart"/>
            <w:r>
              <w:rPr>
                <w:sz w:val="24"/>
              </w:rPr>
              <w:t>user_id</w:t>
            </w:r>
            <w:proofErr w:type="spellEnd"/>
            <w:r>
              <w:rPr>
                <w:sz w:val="24"/>
              </w:rPr>
              <w:t>, name, description</w:t>
            </w:r>
          </w:p>
        </w:tc>
        <w:tc>
          <w:tcPr>
            <w:tcW w:w="4252" w:type="dxa"/>
          </w:tcPr>
          <w:p w14:paraId="6F066955" w14:textId="77777777" w:rsidR="00F247AF" w:rsidRDefault="00000000">
            <w:pPr>
              <w:jc w:val="left"/>
            </w:pPr>
            <w:proofErr w:type="spellStart"/>
            <w:r>
              <w:rPr>
                <w:sz w:val="24"/>
              </w:rPr>
              <w:t>Группы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учеников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классы</w:t>
            </w:r>
            <w:proofErr w:type="spellEnd"/>
            <w:r>
              <w:rPr>
                <w:sz w:val="24"/>
              </w:rPr>
              <w:t>)</w:t>
            </w:r>
          </w:p>
        </w:tc>
      </w:tr>
      <w:tr w:rsidR="00F247AF" w:rsidRPr="003137B3" w14:paraId="1FE2A50C" w14:textId="77777777">
        <w:tc>
          <w:tcPr>
            <w:tcW w:w="1984" w:type="dxa"/>
          </w:tcPr>
          <w:p w14:paraId="04051161" w14:textId="77777777" w:rsidR="00F247AF" w:rsidRDefault="00000000">
            <w:pPr>
              <w:jc w:val="left"/>
            </w:pPr>
            <w:proofErr w:type="spellStart"/>
            <w:r>
              <w:rPr>
                <w:sz w:val="24"/>
              </w:rPr>
              <w:t>pupil_groups</w:t>
            </w:r>
            <w:proofErr w:type="spellEnd"/>
          </w:p>
        </w:tc>
        <w:tc>
          <w:tcPr>
            <w:tcW w:w="3118" w:type="dxa"/>
          </w:tcPr>
          <w:p w14:paraId="5178703B" w14:textId="77777777" w:rsidR="00F247AF" w:rsidRDefault="00000000">
            <w:pPr>
              <w:jc w:val="left"/>
            </w:pPr>
            <w:proofErr w:type="spellStart"/>
            <w:r>
              <w:rPr>
                <w:sz w:val="24"/>
              </w:rPr>
              <w:t>pupil_id</w:t>
            </w:r>
            <w:proofErr w:type="spellEnd"/>
            <w:r>
              <w:rPr>
                <w:sz w:val="24"/>
              </w:rPr>
              <w:t xml:space="preserve"> (FK), </w:t>
            </w:r>
            <w:proofErr w:type="spellStart"/>
            <w:r>
              <w:rPr>
                <w:sz w:val="24"/>
              </w:rPr>
              <w:t>group_id</w:t>
            </w:r>
            <w:proofErr w:type="spellEnd"/>
            <w:r>
              <w:rPr>
                <w:sz w:val="24"/>
              </w:rPr>
              <w:t xml:space="preserve"> (FK)</w:t>
            </w:r>
          </w:p>
        </w:tc>
        <w:tc>
          <w:tcPr>
            <w:tcW w:w="4252" w:type="dxa"/>
          </w:tcPr>
          <w:p w14:paraId="147677E7" w14:textId="515A8431" w:rsidR="00F247AF" w:rsidRPr="006C7029" w:rsidRDefault="00000000">
            <w:pPr>
              <w:jc w:val="left"/>
              <w:rPr>
                <w:lang w:val="ru-RU"/>
              </w:rPr>
            </w:pPr>
            <w:r w:rsidRPr="006C7029">
              <w:rPr>
                <w:sz w:val="24"/>
                <w:lang w:val="ru-RU"/>
              </w:rPr>
              <w:t xml:space="preserve">Связь ученик </w:t>
            </w:r>
            <w:r w:rsidR="003137B3">
              <w:rPr>
                <w:sz w:val="24"/>
                <w:lang w:val="ru-RU"/>
              </w:rPr>
              <w:t>-</w:t>
            </w:r>
            <w:r w:rsidRPr="006C7029">
              <w:rPr>
                <w:sz w:val="24"/>
                <w:lang w:val="ru-RU"/>
              </w:rPr>
              <w:t xml:space="preserve"> группа (многие ко многим)</w:t>
            </w:r>
          </w:p>
        </w:tc>
      </w:tr>
      <w:tr w:rsidR="00F247AF" w14:paraId="0A9A588F" w14:textId="77777777">
        <w:tc>
          <w:tcPr>
            <w:tcW w:w="1984" w:type="dxa"/>
          </w:tcPr>
          <w:p w14:paraId="54E285D0" w14:textId="77777777" w:rsidR="00F247AF" w:rsidRDefault="00000000">
            <w:pPr>
              <w:jc w:val="left"/>
            </w:pPr>
            <w:r>
              <w:rPr>
                <w:sz w:val="24"/>
              </w:rPr>
              <w:t>folders</w:t>
            </w:r>
          </w:p>
        </w:tc>
        <w:tc>
          <w:tcPr>
            <w:tcW w:w="3118" w:type="dxa"/>
          </w:tcPr>
          <w:p w14:paraId="11346F35" w14:textId="77777777" w:rsidR="00F247AF" w:rsidRDefault="00000000">
            <w:pPr>
              <w:jc w:val="left"/>
            </w:pPr>
            <w:r>
              <w:rPr>
                <w:sz w:val="24"/>
              </w:rPr>
              <w:t xml:space="preserve">id, </w:t>
            </w:r>
            <w:proofErr w:type="spellStart"/>
            <w:r>
              <w:rPr>
                <w:sz w:val="24"/>
              </w:rPr>
              <w:t>user_id</w:t>
            </w:r>
            <w:proofErr w:type="spellEnd"/>
            <w:r>
              <w:rPr>
                <w:sz w:val="24"/>
              </w:rPr>
              <w:t>, name, description</w:t>
            </w:r>
          </w:p>
        </w:tc>
        <w:tc>
          <w:tcPr>
            <w:tcW w:w="4252" w:type="dxa"/>
          </w:tcPr>
          <w:p w14:paraId="239AF449" w14:textId="77777777" w:rsidR="00F247AF" w:rsidRDefault="00000000">
            <w:pPr>
              <w:jc w:val="left"/>
            </w:pPr>
            <w:proofErr w:type="spellStart"/>
            <w:r>
              <w:rPr>
                <w:sz w:val="24"/>
              </w:rPr>
              <w:t>Папки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для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организации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проверок</w:t>
            </w:r>
            <w:proofErr w:type="spellEnd"/>
          </w:p>
        </w:tc>
      </w:tr>
    </w:tbl>
    <w:p w14:paraId="5E4416BA" w14:textId="77777777" w:rsidR="00F247AF" w:rsidRDefault="00000000">
      <w:r>
        <w:br w:type="page"/>
      </w:r>
    </w:p>
    <w:p w14:paraId="7528C0EC" w14:textId="77777777" w:rsidR="00F247AF" w:rsidRDefault="00000000">
      <w:pPr>
        <w:spacing w:after="360"/>
        <w:ind w:firstLine="0"/>
        <w:jc w:val="center"/>
      </w:pPr>
      <w:r>
        <w:rPr>
          <w:b/>
          <w:color w:val="000000"/>
        </w:rPr>
        <w:lastRenderedPageBreak/>
        <w:t>ГЛАВА 4. ОПИСАНИЕ РЕАЛИЗАЦИИ</w:t>
      </w:r>
    </w:p>
    <w:p w14:paraId="377E1865" w14:textId="77777777" w:rsidR="00F247AF" w:rsidRDefault="00000000">
      <w:pPr>
        <w:spacing w:before="240" w:after="120"/>
      </w:pPr>
      <w:r>
        <w:rPr>
          <w:color w:val="000000"/>
        </w:rPr>
        <w:t xml:space="preserve">4.1 </w:t>
      </w:r>
      <w:proofErr w:type="spellStart"/>
      <w:r>
        <w:rPr>
          <w:color w:val="000000"/>
        </w:rPr>
        <w:t>Структура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проекта</w:t>
      </w:r>
      <w:proofErr w:type="spellEnd"/>
    </w:p>
    <w:p w14:paraId="7B7A9B80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Проект организован в виде </w:t>
      </w:r>
      <w:proofErr w:type="spellStart"/>
      <w:r w:rsidRPr="006C7029">
        <w:rPr>
          <w:color w:val="000000"/>
          <w:lang w:val="ru-RU"/>
        </w:rPr>
        <w:t>монорепозитория</w:t>
      </w:r>
      <w:proofErr w:type="spellEnd"/>
      <w:r w:rsidRPr="006C7029">
        <w:rPr>
          <w:color w:val="000000"/>
          <w:lang w:val="ru-RU"/>
        </w:rPr>
        <w:t xml:space="preserve"> с двумя основными директориями: </w:t>
      </w:r>
      <w:r>
        <w:rPr>
          <w:color w:val="000000"/>
        </w:rPr>
        <w:t>python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service</w:t>
      </w:r>
      <w:r w:rsidRPr="006C7029">
        <w:rPr>
          <w:color w:val="000000"/>
          <w:lang w:val="ru-RU"/>
        </w:rPr>
        <w:t xml:space="preserve"> (серверная часть) и </w:t>
      </w:r>
      <w:r>
        <w:rPr>
          <w:color w:val="000000"/>
        </w:rPr>
        <w:t>frontend</w:t>
      </w:r>
      <w:r w:rsidRPr="006C7029">
        <w:rPr>
          <w:color w:val="000000"/>
          <w:lang w:val="ru-RU"/>
        </w:rPr>
        <w:t xml:space="preserve"> (клиентская часть). Такое разделение позволяет развёртывать части системы независимо и чётко разграничивает ответственность.</w:t>
      </w:r>
    </w:p>
    <w:p w14:paraId="29AC8246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Серверная часть (</w:t>
      </w:r>
      <w:r>
        <w:rPr>
          <w:color w:val="000000"/>
        </w:rPr>
        <w:t>python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service</w:t>
      </w:r>
      <w:r w:rsidRPr="006C7029">
        <w:rPr>
          <w:color w:val="000000"/>
          <w:lang w:val="ru-RU"/>
        </w:rPr>
        <w:t xml:space="preserve">) организована по следующей структуре: точка входа </w:t>
      </w:r>
      <w:r>
        <w:rPr>
          <w:color w:val="000000"/>
        </w:rPr>
        <w:t>main</w:t>
      </w:r>
      <w:r w:rsidRPr="006C7029">
        <w:rPr>
          <w:color w:val="000000"/>
          <w:lang w:val="ru-RU"/>
        </w:rPr>
        <w:t>.</w:t>
      </w:r>
      <w:proofErr w:type="spellStart"/>
      <w:r>
        <w:rPr>
          <w:color w:val="000000"/>
        </w:rPr>
        <w:t>py</w:t>
      </w:r>
      <w:proofErr w:type="spellEnd"/>
      <w:r w:rsidRPr="006C7029">
        <w:rPr>
          <w:color w:val="000000"/>
          <w:lang w:val="ru-RU"/>
        </w:rPr>
        <w:t xml:space="preserve"> регистрирует все маршруты через </w:t>
      </w:r>
      <w:proofErr w:type="spellStart"/>
      <w:r>
        <w:rPr>
          <w:color w:val="000000"/>
        </w:rPr>
        <w:t>FastAPI</w:t>
      </w:r>
      <w:proofErr w:type="spellEnd"/>
      <w:r w:rsidRPr="006C7029">
        <w:rPr>
          <w:color w:val="000000"/>
          <w:lang w:val="ru-RU"/>
        </w:rPr>
        <w:t xml:space="preserve">-роутеры. Директория </w:t>
      </w:r>
      <w:proofErr w:type="spellStart"/>
      <w:r>
        <w:rPr>
          <w:color w:val="000000"/>
        </w:rPr>
        <w:t>src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core</w:t>
      </w:r>
      <w:r w:rsidRPr="006C7029">
        <w:rPr>
          <w:color w:val="000000"/>
          <w:lang w:val="ru-RU"/>
        </w:rPr>
        <w:t xml:space="preserve"> содержит конфигурацию (</w:t>
      </w:r>
      <w:r>
        <w:rPr>
          <w:color w:val="000000"/>
        </w:rPr>
        <w:t>config</w:t>
      </w:r>
      <w:r w:rsidRPr="006C7029">
        <w:rPr>
          <w:color w:val="000000"/>
          <w:lang w:val="ru-RU"/>
        </w:rPr>
        <w:t>.</w:t>
      </w:r>
      <w:proofErr w:type="spellStart"/>
      <w:r>
        <w:rPr>
          <w:color w:val="000000"/>
        </w:rPr>
        <w:t>py</w:t>
      </w:r>
      <w:proofErr w:type="spellEnd"/>
      <w:r w:rsidRPr="006C7029">
        <w:rPr>
          <w:color w:val="000000"/>
          <w:lang w:val="ru-RU"/>
        </w:rPr>
        <w:t xml:space="preserve"> через </w:t>
      </w:r>
      <w:proofErr w:type="spellStart"/>
      <w:r>
        <w:rPr>
          <w:color w:val="000000"/>
        </w:rPr>
        <w:t>pydantic</w:t>
      </w:r>
      <w:proofErr w:type="spellEnd"/>
      <w:r w:rsidRPr="006C7029">
        <w:rPr>
          <w:color w:val="000000"/>
          <w:lang w:val="ru-RU"/>
        </w:rPr>
        <w:t>-</w:t>
      </w:r>
      <w:r>
        <w:rPr>
          <w:color w:val="000000"/>
        </w:rPr>
        <w:t>settings</w:t>
      </w:r>
      <w:r w:rsidRPr="006C7029">
        <w:rPr>
          <w:color w:val="000000"/>
          <w:lang w:val="ru-RU"/>
        </w:rPr>
        <w:t>), инициализацию базы данных (</w:t>
      </w:r>
      <w:r>
        <w:rPr>
          <w:color w:val="000000"/>
        </w:rPr>
        <w:t>database</w:t>
      </w:r>
      <w:r w:rsidRPr="006C7029">
        <w:rPr>
          <w:color w:val="000000"/>
          <w:lang w:val="ru-RU"/>
        </w:rPr>
        <w:t>.</w:t>
      </w:r>
      <w:proofErr w:type="spellStart"/>
      <w:r>
        <w:rPr>
          <w:color w:val="000000"/>
        </w:rPr>
        <w:t>py</w:t>
      </w:r>
      <w:proofErr w:type="spellEnd"/>
      <w:r w:rsidRPr="006C7029">
        <w:rPr>
          <w:color w:val="000000"/>
          <w:lang w:val="ru-RU"/>
        </w:rPr>
        <w:t xml:space="preserve">), клиент </w:t>
      </w:r>
      <w:proofErr w:type="spellStart"/>
      <w:r>
        <w:rPr>
          <w:color w:val="000000"/>
        </w:rPr>
        <w:t>Supabase</w:t>
      </w:r>
      <w:proofErr w:type="spellEnd"/>
      <w:r w:rsidRPr="006C7029">
        <w:rPr>
          <w:color w:val="000000"/>
          <w:lang w:val="ru-RU"/>
        </w:rPr>
        <w:t xml:space="preserve"> и фабрику логгеров. Директория </w:t>
      </w:r>
      <w:proofErr w:type="spellStart"/>
      <w:r>
        <w:rPr>
          <w:color w:val="000000"/>
        </w:rPr>
        <w:t>src</w:t>
      </w:r>
      <w:proofErr w:type="spellEnd"/>
      <w:r w:rsidRPr="006C7029">
        <w:rPr>
          <w:color w:val="000000"/>
          <w:lang w:val="ru-RU"/>
        </w:rPr>
        <w:t>/</w:t>
      </w:r>
      <w:proofErr w:type="spellStart"/>
      <w:r>
        <w:rPr>
          <w:color w:val="000000"/>
        </w:rPr>
        <w:t>api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routes</w:t>
      </w:r>
      <w:r w:rsidRPr="006C7029">
        <w:rPr>
          <w:color w:val="000000"/>
          <w:lang w:val="ru-RU"/>
        </w:rPr>
        <w:t xml:space="preserve"> содержит маршруты по предметным областям. Директория </w:t>
      </w:r>
      <w:proofErr w:type="spellStart"/>
      <w:r>
        <w:rPr>
          <w:color w:val="000000"/>
        </w:rPr>
        <w:t>src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services</w:t>
      </w:r>
      <w:r w:rsidRPr="006C7029">
        <w:rPr>
          <w:color w:val="000000"/>
          <w:lang w:val="ru-RU"/>
        </w:rPr>
        <w:t xml:space="preserve"> содержит бизнес-логику. Директория </w:t>
      </w:r>
      <w:proofErr w:type="spellStart"/>
      <w:r>
        <w:rPr>
          <w:color w:val="000000"/>
        </w:rPr>
        <w:t>src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repositories</w:t>
      </w:r>
      <w:r w:rsidRPr="006C7029">
        <w:rPr>
          <w:color w:val="000000"/>
          <w:lang w:val="ru-RU"/>
        </w:rPr>
        <w:t xml:space="preserve"> содержит классы доступа к данным. Директория </w:t>
      </w:r>
      <w:proofErr w:type="spellStart"/>
      <w:r>
        <w:rPr>
          <w:color w:val="000000"/>
        </w:rPr>
        <w:t>src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models</w:t>
      </w:r>
      <w:r w:rsidRPr="006C7029">
        <w:rPr>
          <w:color w:val="000000"/>
          <w:lang w:val="ru-RU"/>
        </w:rPr>
        <w:t xml:space="preserve"> содержит </w:t>
      </w:r>
      <w:r>
        <w:rPr>
          <w:color w:val="000000"/>
        </w:rPr>
        <w:t>ORM</w:t>
      </w:r>
      <w:r w:rsidRPr="006C7029">
        <w:rPr>
          <w:color w:val="000000"/>
          <w:lang w:val="ru-RU"/>
        </w:rPr>
        <w:t xml:space="preserve">-модели </w:t>
      </w:r>
      <w:proofErr w:type="spellStart"/>
      <w:r>
        <w:rPr>
          <w:color w:val="000000"/>
        </w:rPr>
        <w:t>SQLAlchemy</w:t>
      </w:r>
      <w:proofErr w:type="spellEnd"/>
      <w:r w:rsidRPr="006C7029">
        <w:rPr>
          <w:color w:val="000000"/>
          <w:lang w:val="ru-RU"/>
        </w:rPr>
        <w:t xml:space="preserve">. Директория </w:t>
      </w:r>
      <w:proofErr w:type="spellStart"/>
      <w:r>
        <w:rPr>
          <w:color w:val="000000"/>
        </w:rPr>
        <w:t>src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schemas</w:t>
      </w:r>
      <w:r w:rsidRPr="006C7029">
        <w:rPr>
          <w:color w:val="000000"/>
          <w:lang w:val="ru-RU"/>
        </w:rPr>
        <w:t xml:space="preserve"> содержит </w:t>
      </w:r>
      <w:proofErr w:type="spellStart"/>
      <w:r>
        <w:rPr>
          <w:color w:val="000000"/>
        </w:rPr>
        <w:t>Pydantic</w:t>
      </w:r>
      <w:proofErr w:type="spellEnd"/>
      <w:r w:rsidRPr="006C7029">
        <w:rPr>
          <w:color w:val="000000"/>
          <w:lang w:val="ru-RU"/>
        </w:rPr>
        <w:t xml:space="preserve">-схемы для валидации. Директория </w:t>
      </w:r>
      <w:proofErr w:type="spellStart"/>
      <w:r>
        <w:rPr>
          <w:color w:val="000000"/>
        </w:rPr>
        <w:t>src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strategies</w:t>
      </w:r>
      <w:r w:rsidRPr="006C7029">
        <w:rPr>
          <w:color w:val="000000"/>
          <w:lang w:val="ru-RU"/>
        </w:rPr>
        <w:t xml:space="preserve"> содержит реализации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 xml:space="preserve">-стратегий. Директория </w:t>
      </w:r>
      <w:proofErr w:type="spellStart"/>
      <w:r>
        <w:rPr>
          <w:color w:val="000000"/>
        </w:rPr>
        <w:t>src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converters</w:t>
      </w:r>
      <w:r w:rsidRPr="006C7029">
        <w:rPr>
          <w:color w:val="000000"/>
          <w:lang w:val="ru-RU"/>
        </w:rPr>
        <w:t xml:space="preserve"> содержит </w:t>
      </w:r>
      <w:proofErr w:type="spellStart"/>
      <w:r>
        <w:rPr>
          <w:color w:val="000000"/>
        </w:rPr>
        <w:t>DocumentConverter</w:t>
      </w:r>
      <w:proofErr w:type="spellEnd"/>
      <w:r w:rsidRPr="006C7029">
        <w:rPr>
          <w:color w:val="000000"/>
          <w:lang w:val="ru-RU"/>
        </w:rPr>
        <w:t>.</w:t>
      </w:r>
    </w:p>
    <w:p w14:paraId="5A0E8C2C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4.2 Серверная часть: ключевые компоненты</w:t>
      </w:r>
    </w:p>
    <w:p w14:paraId="7B245E87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>4.2.1 Обработка загружаемых файлов</w:t>
      </w:r>
    </w:p>
    <w:p w14:paraId="3D4B6C7C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Загрузка файла обрабатывается маршрутом </w:t>
      </w:r>
      <w:r>
        <w:rPr>
          <w:color w:val="000000"/>
        </w:rPr>
        <w:t>POST</w:t>
      </w:r>
      <w:r w:rsidRPr="006C7029">
        <w:rPr>
          <w:color w:val="000000"/>
          <w:lang w:val="ru-RU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upload</w:t>
      </w:r>
      <w:r w:rsidRPr="006C7029">
        <w:rPr>
          <w:color w:val="000000"/>
          <w:lang w:val="ru-RU"/>
        </w:rPr>
        <w:t>/. Файл сохраняется во временную директорию и получает уникальный идентификатор задачи (</w:t>
      </w:r>
      <w:r>
        <w:rPr>
          <w:color w:val="000000"/>
        </w:rPr>
        <w:t>task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id</w:t>
      </w:r>
      <w:r w:rsidRPr="006C7029">
        <w:rPr>
          <w:color w:val="000000"/>
          <w:lang w:val="ru-RU"/>
        </w:rPr>
        <w:t xml:space="preserve">). Обработка запускается асинхронно через </w:t>
      </w:r>
      <w:proofErr w:type="spellStart"/>
      <w:r>
        <w:rPr>
          <w:color w:val="000000"/>
        </w:rPr>
        <w:t>BackgroundTasks</w:t>
      </w:r>
      <w:proofErr w:type="spellEnd"/>
      <w:r w:rsidRPr="006C7029">
        <w:rPr>
          <w:color w:val="000000"/>
          <w:lang w:val="ru-RU"/>
        </w:rPr>
        <w:t xml:space="preserve"> </w:t>
      </w:r>
      <w:proofErr w:type="spellStart"/>
      <w:r>
        <w:rPr>
          <w:color w:val="000000"/>
        </w:rPr>
        <w:t>FastAPI</w:t>
      </w:r>
      <w:proofErr w:type="spellEnd"/>
      <w:r w:rsidRPr="006C7029">
        <w:rPr>
          <w:color w:val="000000"/>
          <w:lang w:val="ru-RU"/>
        </w:rPr>
        <w:t xml:space="preserve">. Клиент опрашивает состояние задачи через </w:t>
      </w:r>
      <w:r>
        <w:rPr>
          <w:color w:val="000000"/>
        </w:rPr>
        <w:t>GET</w:t>
      </w:r>
      <w:r w:rsidRPr="006C7029">
        <w:rPr>
          <w:color w:val="000000"/>
          <w:lang w:val="ru-RU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upload</w:t>
      </w:r>
      <w:r w:rsidRPr="006C7029">
        <w:rPr>
          <w:color w:val="000000"/>
          <w:lang w:val="ru-RU"/>
        </w:rPr>
        <w:t>/{</w:t>
      </w:r>
      <w:r>
        <w:rPr>
          <w:color w:val="000000"/>
        </w:rPr>
        <w:t>task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id</w:t>
      </w:r>
      <w:r w:rsidRPr="006C7029">
        <w:rPr>
          <w:color w:val="000000"/>
          <w:lang w:val="ru-RU"/>
        </w:rPr>
        <w:t xml:space="preserve">}. После завершения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 xml:space="preserve"> временный файл удаляется, результат сохраняется в словарь </w:t>
      </w:r>
      <w:r>
        <w:rPr>
          <w:color w:val="000000"/>
        </w:rPr>
        <w:t>tasks</w:t>
      </w:r>
      <w:r w:rsidRPr="006C7029">
        <w:rPr>
          <w:color w:val="000000"/>
          <w:lang w:val="ru-RU"/>
        </w:rPr>
        <w:t>.</w:t>
      </w:r>
    </w:p>
    <w:p w14:paraId="118DAC3D" w14:textId="202177EF" w:rsidR="00F247AF" w:rsidRPr="006C7029" w:rsidRDefault="00000000">
      <w:pPr>
        <w:rPr>
          <w:lang w:val="ru-RU"/>
        </w:rPr>
      </w:pPr>
      <w:proofErr w:type="spellStart"/>
      <w:r>
        <w:rPr>
          <w:color w:val="000000"/>
        </w:rPr>
        <w:t>DocumentConverter</w:t>
      </w:r>
      <w:proofErr w:type="spellEnd"/>
      <w:r w:rsidRPr="006C7029">
        <w:rPr>
          <w:color w:val="000000"/>
          <w:lang w:val="ru-RU"/>
        </w:rPr>
        <w:t xml:space="preserve"> определяет стратегию обработки по расширению файла: изображения (.</w:t>
      </w:r>
      <w:r>
        <w:rPr>
          <w:color w:val="000000"/>
        </w:rPr>
        <w:t>jpg</w:t>
      </w:r>
      <w:r w:rsidRPr="006C7029">
        <w:rPr>
          <w:color w:val="000000"/>
          <w:lang w:val="ru-RU"/>
        </w:rPr>
        <w:t>, .</w:t>
      </w:r>
      <w:r>
        <w:rPr>
          <w:color w:val="000000"/>
        </w:rPr>
        <w:t>jpeg</w:t>
      </w:r>
      <w:r w:rsidRPr="006C7029">
        <w:rPr>
          <w:color w:val="000000"/>
          <w:lang w:val="ru-RU"/>
        </w:rPr>
        <w:t>, .</w:t>
      </w:r>
      <w:proofErr w:type="spellStart"/>
      <w:r>
        <w:rPr>
          <w:color w:val="000000"/>
        </w:rPr>
        <w:t>png</w:t>
      </w:r>
      <w:proofErr w:type="spellEnd"/>
      <w:r w:rsidRPr="006C7029">
        <w:rPr>
          <w:color w:val="000000"/>
          <w:lang w:val="ru-RU"/>
        </w:rPr>
        <w:t>, .</w:t>
      </w:r>
      <w:r>
        <w:rPr>
          <w:color w:val="000000"/>
        </w:rPr>
        <w:t>bmp</w:t>
      </w:r>
      <w:r w:rsidRPr="006C7029">
        <w:rPr>
          <w:color w:val="000000"/>
          <w:lang w:val="ru-RU"/>
        </w:rPr>
        <w:t>, .</w:t>
      </w:r>
      <w:r>
        <w:rPr>
          <w:color w:val="000000"/>
        </w:rPr>
        <w:t>tiff</w:t>
      </w:r>
      <w:r w:rsidRPr="006C7029">
        <w:rPr>
          <w:color w:val="000000"/>
          <w:lang w:val="ru-RU"/>
        </w:rPr>
        <w:t xml:space="preserve">) передаются в </w:t>
      </w:r>
      <w:proofErr w:type="spellStart"/>
      <w:r>
        <w:rPr>
          <w:color w:val="000000"/>
        </w:rPr>
        <w:t>HybridOCR</w:t>
      </w:r>
      <w:proofErr w:type="spellEnd"/>
      <w:r w:rsidRPr="006C7029">
        <w:rPr>
          <w:color w:val="000000"/>
          <w:lang w:val="ru-RU"/>
        </w:rPr>
        <w:t xml:space="preserve">; все остальные форматы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в </w:t>
      </w:r>
      <w:proofErr w:type="spellStart"/>
      <w:r>
        <w:rPr>
          <w:color w:val="000000"/>
        </w:rPr>
        <w:t>MarkItDown</w:t>
      </w:r>
      <w:proofErr w:type="spellEnd"/>
      <w:r w:rsidRPr="006C7029">
        <w:rPr>
          <w:color w:val="000000"/>
          <w:lang w:val="ru-RU"/>
        </w:rPr>
        <w:t xml:space="preserve">. При ошибке </w:t>
      </w:r>
      <w:proofErr w:type="spellStart"/>
      <w:r>
        <w:rPr>
          <w:color w:val="000000"/>
        </w:rPr>
        <w:t>MarkItDown</w:t>
      </w:r>
      <w:proofErr w:type="spellEnd"/>
      <w:r w:rsidRPr="006C7029">
        <w:rPr>
          <w:color w:val="000000"/>
          <w:lang w:val="ru-RU"/>
        </w:rPr>
        <w:t xml:space="preserve"> применяется </w:t>
      </w:r>
      <w:r>
        <w:rPr>
          <w:color w:val="000000"/>
        </w:rPr>
        <w:t>fallback</w:t>
      </w:r>
      <w:r w:rsidRPr="006C7029">
        <w:rPr>
          <w:color w:val="000000"/>
          <w:lang w:val="ru-RU"/>
        </w:rPr>
        <w:t xml:space="preserve"> на </w:t>
      </w:r>
      <w:proofErr w:type="spellStart"/>
      <w:r>
        <w:rPr>
          <w:color w:val="000000"/>
        </w:rPr>
        <w:t>HybridOCR</w:t>
      </w:r>
      <w:proofErr w:type="spellEnd"/>
      <w:r w:rsidRPr="006C7029">
        <w:rPr>
          <w:color w:val="000000"/>
          <w:lang w:val="ru-RU"/>
        </w:rPr>
        <w:t>.</w:t>
      </w:r>
    </w:p>
    <w:p w14:paraId="031555D0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>4.2.2 Проверка текста и стриминг</w:t>
      </w:r>
    </w:p>
    <w:p w14:paraId="6489C222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lastRenderedPageBreak/>
        <w:t xml:space="preserve">Маршрут </w:t>
      </w:r>
      <w:r>
        <w:rPr>
          <w:color w:val="000000"/>
        </w:rPr>
        <w:t>POST</w:t>
      </w:r>
      <w:r w:rsidRPr="006C7029">
        <w:rPr>
          <w:color w:val="000000"/>
          <w:lang w:val="ru-RU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check</w:t>
      </w:r>
      <w:r w:rsidRPr="006C7029">
        <w:rPr>
          <w:color w:val="000000"/>
          <w:lang w:val="ru-RU"/>
        </w:rPr>
        <w:t>/</w:t>
      </w:r>
      <w:r>
        <w:rPr>
          <w:color w:val="000000"/>
        </w:rPr>
        <w:t>stream</w:t>
      </w:r>
      <w:r w:rsidRPr="006C7029">
        <w:rPr>
          <w:color w:val="000000"/>
          <w:lang w:val="ru-RU"/>
        </w:rPr>
        <w:t xml:space="preserve"> принимает текст и идентификатор функции проверки. </w:t>
      </w:r>
      <w:proofErr w:type="spellStart"/>
      <w:r>
        <w:rPr>
          <w:color w:val="000000"/>
        </w:rPr>
        <w:t>CheckService</w:t>
      </w:r>
      <w:proofErr w:type="spellEnd"/>
      <w:r w:rsidRPr="006C7029">
        <w:rPr>
          <w:color w:val="000000"/>
          <w:lang w:val="ru-RU"/>
        </w:rPr>
        <w:t xml:space="preserve"> загружает шаблон функции из </w:t>
      </w:r>
      <w:proofErr w:type="spellStart"/>
      <w:r>
        <w:rPr>
          <w:color w:val="000000"/>
        </w:rPr>
        <w:t>FunctionRepository</w:t>
      </w:r>
      <w:proofErr w:type="spellEnd"/>
      <w:r w:rsidRPr="006C7029">
        <w:rPr>
          <w:color w:val="000000"/>
          <w:lang w:val="ru-RU"/>
        </w:rPr>
        <w:t>, формирует список сообщений (</w:t>
      </w:r>
      <w:r>
        <w:rPr>
          <w:color w:val="000000"/>
        </w:rPr>
        <w:t>system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prompt</w:t>
      </w:r>
      <w:r w:rsidRPr="006C7029">
        <w:rPr>
          <w:color w:val="000000"/>
          <w:lang w:val="ru-RU"/>
        </w:rPr>
        <w:t xml:space="preserve"> + </w:t>
      </w:r>
      <w:r>
        <w:rPr>
          <w:color w:val="000000"/>
        </w:rPr>
        <w:t>user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message</w:t>
      </w:r>
      <w:r w:rsidRPr="006C7029">
        <w:rPr>
          <w:color w:val="000000"/>
          <w:lang w:val="ru-RU"/>
        </w:rPr>
        <w:t xml:space="preserve"> с подставленным текстом) и вызывает </w:t>
      </w:r>
      <w:proofErr w:type="spellStart"/>
      <w:r>
        <w:rPr>
          <w:color w:val="000000"/>
        </w:rPr>
        <w:t>LLMService</w:t>
      </w:r>
      <w:proofErr w:type="spellEnd"/>
      <w:r w:rsidRPr="006C7029">
        <w:rPr>
          <w:color w:val="000000"/>
          <w:lang w:val="ru-RU"/>
        </w:rPr>
        <w:t>.</w:t>
      </w:r>
      <w:r>
        <w:rPr>
          <w:color w:val="000000"/>
        </w:rPr>
        <w:t>stream</w:t>
      </w:r>
      <w:r w:rsidRPr="006C7029">
        <w:rPr>
          <w:color w:val="000000"/>
          <w:lang w:val="ru-RU"/>
        </w:rPr>
        <w:t xml:space="preserve">(). </w:t>
      </w:r>
      <w:proofErr w:type="spellStart"/>
      <w:r>
        <w:rPr>
          <w:color w:val="000000"/>
        </w:rPr>
        <w:t>LLMService</w:t>
      </w:r>
      <w:proofErr w:type="spellEnd"/>
      <w:r w:rsidRPr="006C7029">
        <w:rPr>
          <w:color w:val="000000"/>
          <w:lang w:val="ru-RU"/>
        </w:rPr>
        <w:t xml:space="preserve"> использует </w:t>
      </w:r>
      <w:proofErr w:type="spellStart"/>
      <w:proofErr w:type="gramStart"/>
      <w:r>
        <w:rPr>
          <w:color w:val="000000"/>
        </w:rPr>
        <w:t>openai</w:t>
      </w:r>
      <w:proofErr w:type="spellEnd"/>
      <w:r w:rsidRPr="006C7029">
        <w:rPr>
          <w:color w:val="000000"/>
          <w:lang w:val="ru-RU"/>
        </w:rPr>
        <w:t>.</w:t>
      </w:r>
      <w:proofErr w:type="spellStart"/>
      <w:r>
        <w:rPr>
          <w:color w:val="000000"/>
        </w:rPr>
        <w:t>AsyncOpenAI</w:t>
      </w:r>
      <w:proofErr w:type="spellEnd"/>
      <w:proofErr w:type="gramEnd"/>
      <w:r w:rsidRPr="006C7029">
        <w:rPr>
          <w:color w:val="000000"/>
          <w:lang w:val="ru-RU"/>
        </w:rPr>
        <w:t xml:space="preserve"> с базовым </w:t>
      </w:r>
      <w:r>
        <w:rPr>
          <w:color w:val="000000"/>
        </w:rPr>
        <w:t>URL</w:t>
      </w:r>
      <w:r w:rsidRPr="006C7029">
        <w:rPr>
          <w:color w:val="000000"/>
          <w:lang w:val="ru-RU"/>
        </w:rPr>
        <w:t xml:space="preserve"> </w:t>
      </w:r>
      <w:proofErr w:type="spellStart"/>
      <w:r>
        <w:rPr>
          <w:color w:val="000000"/>
        </w:rPr>
        <w:t>Ollama</w:t>
      </w:r>
      <w:proofErr w:type="spellEnd"/>
      <w:r w:rsidRPr="006C7029">
        <w:rPr>
          <w:color w:val="000000"/>
          <w:lang w:val="ru-RU"/>
        </w:rPr>
        <w:t xml:space="preserve">. Каждый токен ответа передаётся клиенту через </w:t>
      </w:r>
      <w:proofErr w:type="spellStart"/>
      <w:r>
        <w:rPr>
          <w:color w:val="000000"/>
        </w:rPr>
        <w:t>StreamingResponse</w:t>
      </w:r>
      <w:proofErr w:type="spellEnd"/>
      <w:r w:rsidRPr="006C7029">
        <w:rPr>
          <w:color w:val="000000"/>
          <w:lang w:val="ru-RU"/>
        </w:rPr>
        <w:t xml:space="preserve"> в формате </w:t>
      </w:r>
      <w:r>
        <w:rPr>
          <w:color w:val="000000"/>
        </w:rPr>
        <w:t>Server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Sent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Events</w:t>
      </w:r>
      <w:r w:rsidRPr="006C7029">
        <w:rPr>
          <w:color w:val="000000"/>
          <w:lang w:val="ru-RU"/>
        </w:rPr>
        <w:t xml:space="preserve"> (</w:t>
      </w:r>
      <w:r>
        <w:rPr>
          <w:color w:val="000000"/>
        </w:rPr>
        <w:t>text</w:t>
      </w:r>
      <w:r w:rsidRPr="006C7029">
        <w:rPr>
          <w:color w:val="000000"/>
          <w:lang w:val="ru-RU"/>
        </w:rPr>
        <w:t>/</w:t>
      </w:r>
      <w:r>
        <w:rPr>
          <w:color w:val="000000"/>
        </w:rPr>
        <w:t>event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stream</w:t>
      </w:r>
      <w:r w:rsidRPr="006C7029">
        <w:rPr>
          <w:color w:val="000000"/>
          <w:lang w:val="ru-RU"/>
        </w:rPr>
        <w:t xml:space="preserve">). Тайм-аут запроса к </w:t>
      </w:r>
      <w:r>
        <w:rPr>
          <w:color w:val="000000"/>
        </w:rPr>
        <w:t>LLM</w:t>
      </w:r>
      <w:r w:rsidRPr="006C7029">
        <w:rPr>
          <w:color w:val="000000"/>
          <w:lang w:val="ru-RU"/>
        </w:rPr>
        <w:t xml:space="preserve"> составляет 180 секунд.</w:t>
      </w:r>
    </w:p>
    <w:p w14:paraId="13E98DB0" w14:textId="69A8052A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После завершения стриминга </w:t>
      </w:r>
      <w:proofErr w:type="spellStart"/>
      <w:r>
        <w:rPr>
          <w:color w:val="000000"/>
        </w:rPr>
        <w:t>CheckService</w:t>
      </w:r>
      <w:proofErr w:type="spellEnd"/>
      <w:r w:rsidRPr="006C7029">
        <w:rPr>
          <w:color w:val="000000"/>
          <w:lang w:val="ru-RU"/>
        </w:rPr>
        <w:t xml:space="preserve"> разбирает </w:t>
      </w:r>
      <w:r>
        <w:rPr>
          <w:color w:val="000000"/>
        </w:rPr>
        <w:t>JSON</w:t>
      </w:r>
      <w:r w:rsidRPr="006C7029">
        <w:rPr>
          <w:color w:val="000000"/>
          <w:lang w:val="ru-RU"/>
        </w:rPr>
        <w:t>-ответ модели методом _</w:t>
      </w:r>
      <w:proofErr w:type="gramStart"/>
      <w:r>
        <w:rPr>
          <w:color w:val="000000"/>
        </w:rPr>
        <w:t>parse</w:t>
      </w:r>
      <w:r w:rsidRPr="006C7029">
        <w:rPr>
          <w:color w:val="000000"/>
          <w:lang w:val="ru-RU"/>
        </w:rPr>
        <w:t>(</w:t>
      </w:r>
      <w:proofErr w:type="gramEnd"/>
      <w:r w:rsidRPr="006C7029">
        <w:rPr>
          <w:color w:val="000000"/>
          <w:lang w:val="ru-RU"/>
        </w:rPr>
        <w:t xml:space="preserve">), который извлекает поля </w:t>
      </w:r>
      <w:r>
        <w:rPr>
          <w:color w:val="000000"/>
        </w:rPr>
        <w:t>errors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score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score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max</w:t>
      </w:r>
      <w:r w:rsidRPr="006C7029">
        <w:rPr>
          <w:color w:val="000000"/>
          <w:lang w:val="ru-RU"/>
        </w:rPr>
        <w:t xml:space="preserve"> и </w:t>
      </w:r>
      <w:r>
        <w:rPr>
          <w:color w:val="000000"/>
        </w:rPr>
        <w:t>comment</w:t>
      </w:r>
      <w:r w:rsidRPr="006C7029">
        <w:rPr>
          <w:color w:val="000000"/>
          <w:lang w:val="ru-RU"/>
        </w:rPr>
        <w:t>. Метод _</w:t>
      </w:r>
      <w:proofErr w:type="gramStart"/>
      <w:r>
        <w:rPr>
          <w:color w:val="000000"/>
        </w:rPr>
        <w:t>highlight</w:t>
      </w:r>
      <w:r w:rsidRPr="006C7029">
        <w:rPr>
          <w:color w:val="000000"/>
          <w:lang w:val="ru-RU"/>
        </w:rPr>
        <w:t>(</w:t>
      </w:r>
      <w:proofErr w:type="gramEnd"/>
      <w:r w:rsidRPr="006C7029">
        <w:rPr>
          <w:color w:val="000000"/>
          <w:lang w:val="ru-RU"/>
        </w:rPr>
        <w:t xml:space="preserve">) размечает ошибки в оригинальном тексте через регулярные выражения, формируя подсвеченный вариант для отображения в интерфейсе. Сохранение результата выполняется отдельным запросом </w:t>
      </w:r>
      <w:r>
        <w:rPr>
          <w:color w:val="000000"/>
        </w:rPr>
        <w:t>POST</w:t>
      </w:r>
      <w:r w:rsidRPr="006C7029">
        <w:rPr>
          <w:color w:val="000000"/>
          <w:lang w:val="ru-RU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check</w:t>
      </w:r>
      <w:r w:rsidRPr="006C7029">
        <w:rPr>
          <w:color w:val="000000"/>
          <w:lang w:val="ru-RU"/>
        </w:rPr>
        <w:t>/</w:t>
      </w:r>
      <w:r>
        <w:rPr>
          <w:color w:val="000000"/>
        </w:rPr>
        <w:t>save</w:t>
      </w:r>
      <w:r w:rsidRPr="006C7029">
        <w:rPr>
          <w:color w:val="000000"/>
          <w:lang w:val="ru-RU"/>
        </w:rPr>
        <w:t xml:space="preserve"> по явному действию пользователя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сохранение не происходит автоматически.</w:t>
      </w:r>
    </w:p>
    <w:p w14:paraId="01ED62AC" w14:textId="77777777" w:rsidR="00F247AF" w:rsidRPr="006C7029" w:rsidRDefault="00000000">
      <w:pPr>
        <w:rPr>
          <w:lang w:val="ru-RU"/>
        </w:rPr>
      </w:pPr>
      <w:r w:rsidRPr="006C7029">
        <w:rPr>
          <w:b/>
          <w:color w:val="000000"/>
          <w:lang w:val="ru-RU"/>
        </w:rPr>
        <w:t>4.2.3 Управление функциями проверки</w:t>
      </w:r>
    </w:p>
    <w:p w14:paraId="0AEF09C6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Функции проверки представляют собой настраиваемые </w:t>
      </w:r>
      <w:proofErr w:type="spellStart"/>
      <w:r w:rsidRPr="006C7029">
        <w:rPr>
          <w:color w:val="000000"/>
          <w:lang w:val="ru-RU"/>
        </w:rPr>
        <w:t>промпты</w:t>
      </w:r>
      <w:proofErr w:type="spellEnd"/>
      <w:r w:rsidRPr="006C7029">
        <w:rPr>
          <w:color w:val="000000"/>
          <w:lang w:val="ru-RU"/>
        </w:rPr>
        <w:t xml:space="preserve">, определяющие критерии оценки. Каждая функция содержит </w:t>
      </w:r>
      <w:r>
        <w:rPr>
          <w:color w:val="000000"/>
        </w:rPr>
        <w:t>system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prompt</w:t>
      </w:r>
      <w:r w:rsidRPr="006C7029">
        <w:rPr>
          <w:color w:val="000000"/>
          <w:lang w:val="ru-RU"/>
        </w:rPr>
        <w:t xml:space="preserve"> (инструкции для языковой модели) и </w:t>
      </w:r>
      <w:r>
        <w:rPr>
          <w:color w:val="000000"/>
        </w:rPr>
        <w:t>user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template</w:t>
      </w:r>
      <w:r w:rsidRPr="006C7029">
        <w:rPr>
          <w:color w:val="000000"/>
          <w:lang w:val="ru-RU"/>
        </w:rPr>
        <w:t xml:space="preserve"> (шаблон пользовательского сообщения с </w:t>
      </w:r>
      <w:proofErr w:type="spellStart"/>
      <w:r w:rsidRPr="006C7029">
        <w:rPr>
          <w:color w:val="000000"/>
          <w:lang w:val="ru-RU"/>
        </w:rPr>
        <w:t>плейсхолдером</w:t>
      </w:r>
      <w:proofErr w:type="spellEnd"/>
      <w:r w:rsidRPr="006C7029">
        <w:rPr>
          <w:color w:val="000000"/>
          <w:lang w:val="ru-RU"/>
        </w:rPr>
        <w:t xml:space="preserve"> {</w:t>
      </w:r>
      <w:r>
        <w:rPr>
          <w:color w:val="000000"/>
        </w:rPr>
        <w:t>text</w:t>
      </w:r>
      <w:r w:rsidRPr="006C7029">
        <w:rPr>
          <w:color w:val="000000"/>
          <w:lang w:val="ru-RU"/>
        </w:rPr>
        <w:t xml:space="preserve">}). При старте системы выполняется </w:t>
      </w:r>
      <w:proofErr w:type="spellStart"/>
      <w:r w:rsidRPr="006C7029">
        <w:rPr>
          <w:color w:val="000000"/>
          <w:lang w:val="ru-RU"/>
        </w:rPr>
        <w:t>сеедирование</w:t>
      </w:r>
      <w:proofErr w:type="spellEnd"/>
      <w:r w:rsidRPr="006C7029">
        <w:rPr>
          <w:color w:val="000000"/>
          <w:lang w:val="ru-RU"/>
        </w:rPr>
        <w:t xml:space="preserve"> пяти стандартных функций: проверка орфографии, ОГЭ 9.3, ЕГЭ, итоговое сочинение и свободная проверка. Стандартные функции защищены от удаления и редактирования флагом </w:t>
      </w:r>
      <w:r>
        <w:rPr>
          <w:color w:val="000000"/>
        </w:rPr>
        <w:t>is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default</w:t>
      </w:r>
      <w:r w:rsidRPr="006C7029">
        <w:rPr>
          <w:color w:val="000000"/>
          <w:lang w:val="ru-RU"/>
        </w:rPr>
        <w:t>.</w:t>
      </w:r>
    </w:p>
    <w:p w14:paraId="0F56A7A2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Пользователь может опубликовать функцию в галерею (флаг </w:t>
      </w:r>
      <w:r>
        <w:rPr>
          <w:color w:val="000000"/>
        </w:rPr>
        <w:t>is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published</w:t>
      </w:r>
      <w:r w:rsidRPr="006C7029">
        <w:rPr>
          <w:color w:val="000000"/>
          <w:lang w:val="ru-RU"/>
        </w:rPr>
        <w:t xml:space="preserve">). При повторном редактировании уже опубликованной функции автоматически создаётся новая запись в таблице </w:t>
      </w:r>
      <w:r>
        <w:rPr>
          <w:color w:val="000000"/>
        </w:rPr>
        <w:t>function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versions</w:t>
      </w:r>
      <w:r w:rsidRPr="006C7029">
        <w:rPr>
          <w:color w:val="000000"/>
          <w:lang w:val="ru-RU"/>
        </w:rPr>
        <w:t xml:space="preserve">. Другие пользователи могут скопировать функцию из галереи в свою библиотеку через </w:t>
      </w:r>
      <w:r>
        <w:rPr>
          <w:color w:val="000000"/>
        </w:rPr>
        <w:t>POST</w:t>
      </w:r>
      <w:r w:rsidRPr="006C7029">
        <w:rPr>
          <w:color w:val="000000"/>
          <w:lang w:val="ru-RU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functions</w:t>
      </w:r>
      <w:r w:rsidRPr="006C7029">
        <w:rPr>
          <w:color w:val="000000"/>
          <w:lang w:val="ru-RU"/>
        </w:rPr>
        <w:t>/{</w:t>
      </w:r>
      <w:r>
        <w:rPr>
          <w:color w:val="000000"/>
        </w:rPr>
        <w:t>id</w:t>
      </w:r>
      <w:r w:rsidRPr="006C7029">
        <w:rPr>
          <w:color w:val="000000"/>
          <w:lang w:val="ru-RU"/>
        </w:rPr>
        <w:t>}/</w:t>
      </w:r>
      <w:r>
        <w:rPr>
          <w:color w:val="000000"/>
        </w:rPr>
        <w:t>copy</w:t>
      </w:r>
      <w:r w:rsidRPr="006C7029">
        <w:rPr>
          <w:color w:val="000000"/>
          <w:lang w:val="ru-RU"/>
        </w:rPr>
        <w:t>.</w:t>
      </w:r>
    </w:p>
    <w:p w14:paraId="0A69ACE4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4.3 Клиентская часть: ключевые компоненты</w:t>
      </w:r>
    </w:p>
    <w:p w14:paraId="131A5027" w14:textId="016DF7BC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Главная страница приложения разделена на панели: левая часть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редактор текста (</w:t>
      </w:r>
      <w:proofErr w:type="spellStart"/>
      <w:r>
        <w:rPr>
          <w:color w:val="000000"/>
        </w:rPr>
        <w:t>TextEditor</w:t>
      </w:r>
      <w:proofErr w:type="spellEnd"/>
      <w:r w:rsidRPr="006C7029">
        <w:rPr>
          <w:color w:val="000000"/>
          <w:lang w:val="ru-RU"/>
        </w:rPr>
        <w:t xml:space="preserve"> на </w:t>
      </w:r>
      <w:proofErr w:type="spellStart"/>
      <w:r>
        <w:rPr>
          <w:color w:val="000000"/>
        </w:rPr>
        <w:t>TipTap</w:t>
      </w:r>
      <w:proofErr w:type="spellEnd"/>
      <w:r w:rsidRPr="006C7029">
        <w:rPr>
          <w:color w:val="000000"/>
          <w:lang w:val="ru-RU"/>
        </w:rPr>
        <w:t>) с формой загрузки файла (</w:t>
      </w:r>
      <w:proofErr w:type="spellStart"/>
      <w:r>
        <w:rPr>
          <w:color w:val="000000"/>
        </w:rPr>
        <w:t>UploadForm</w:t>
      </w:r>
      <w:proofErr w:type="spellEnd"/>
      <w:r w:rsidRPr="006C7029">
        <w:rPr>
          <w:color w:val="000000"/>
          <w:lang w:val="ru-RU"/>
        </w:rPr>
        <w:t xml:space="preserve">), правая часть </w:t>
      </w:r>
      <w:r w:rsidR="003137B3">
        <w:rPr>
          <w:color w:val="000000"/>
          <w:lang w:val="ru-RU"/>
        </w:rPr>
        <w:t>-</w:t>
      </w:r>
      <w:r w:rsidRPr="006C7029">
        <w:rPr>
          <w:color w:val="000000"/>
          <w:lang w:val="ru-RU"/>
        </w:rPr>
        <w:t xml:space="preserve"> панель результата (</w:t>
      </w:r>
      <w:proofErr w:type="spellStart"/>
      <w:r>
        <w:rPr>
          <w:color w:val="000000"/>
        </w:rPr>
        <w:t>ResultPanel</w:t>
      </w:r>
      <w:proofErr w:type="spellEnd"/>
      <w:r w:rsidRPr="006C7029">
        <w:rPr>
          <w:color w:val="000000"/>
          <w:lang w:val="ru-RU"/>
        </w:rPr>
        <w:t xml:space="preserve">). После загрузки файла текст </w:t>
      </w:r>
      <w:r w:rsidRPr="006C7029">
        <w:rPr>
          <w:color w:val="000000"/>
          <w:lang w:val="ru-RU"/>
        </w:rPr>
        <w:lastRenderedPageBreak/>
        <w:t xml:space="preserve">автоматически вставляется в редактор через </w:t>
      </w:r>
      <w:proofErr w:type="gramStart"/>
      <w:r>
        <w:rPr>
          <w:color w:val="000000"/>
        </w:rPr>
        <w:t>editor</w:t>
      </w:r>
      <w:r w:rsidRPr="006C7029">
        <w:rPr>
          <w:color w:val="000000"/>
          <w:lang w:val="ru-RU"/>
        </w:rPr>
        <w:t>.</w:t>
      </w:r>
      <w:r>
        <w:rPr>
          <w:color w:val="000000"/>
        </w:rPr>
        <w:t>commands</w:t>
      </w:r>
      <w:proofErr w:type="gramEnd"/>
      <w:r w:rsidRPr="006C7029">
        <w:rPr>
          <w:color w:val="000000"/>
          <w:lang w:val="ru-RU"/>
        </w:rPr>
        <w:t>.</w:t>
      </w:r>
      <w:proofErr w:type="spellStart"/>
      <w:proofErr w:type="gramStart"/>
      <w:r>
        <w:rPr>
          <w:color w:val="000000"/>
        </w:rPr>
        <w:t>setContent</w:t>
      </w:r>
      <w:proofErr w:type="spellEnd"/>
      <w:r w:rsidRPr="006C7029">
        <w:rPr>
          <w:color w:val="000000"/>
          <w:lang w:val="ru-RU"/>
        </w:rPr>
        <w:t>(</w:t>
      </w:r>
      <w:proofErr w:type="gramEnd"/>
      <w:r w:rsidRPr="006C7029">
        <w:rPr>
          <w:color w:val="000000"/>
          <w:lang w:val="ru-RU"/>
        </w:rPr>
        <w:t xml:space="preserve">). Пользователь выбирает функцию проверки в </w:t>
      </w:r>
      <w:proofErr w:type="spellStart"/>
      <w:r>
        <w:rPr>
          <w:color w:val="000000"/>
        </w:rPr>
        <w:t>CheckPanel</w:t>
      </w:r>
      <w:proofErr w:type="spellEnd"/>
      <w:r w:rsidRPr="006C7029">
        <w:rPr>
          <w:color w:val="000000"/>
          <w:lang w:val="ru-RU"/>
        </w:rPr>
        <w:t xml:space="preserve"> и запускает проверку.</w:t>
      </w:r>
    </w:p>
    <w:p w14:paraId="7381B587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Стриминг </w:t>
      </w:r>
      <w:r>
        <w:rPr>
          <w:color w:val="000000"/>
        </w:rPr>
        <w:t>SSE</w:t>
      </w:r>
      <w:r w:rsidRPr="006C7029">
        <w:rPr>
          <w:color w:val="000000"/>
          <w:lang w:val="ru-RU"/>
        </w:rPr>
        <w:t xml:space="preserve"> реализован через нативный </w:t>
      </w:r>
      <w:proofErr w:type="spellStart"/>
      <w:r>
        <w:rPr>
          <w:color w:val="000000"/>
        </w:rPr>
        <w:t>EventSource</w:t>
      </w:r>
      <w:proofErr w:type="spellEnd"/>
      <w:r w:rsidRPr="006C7029">
        <w:rPr>
          <w:color w:val="000000"/>
          <w:lang w:val="ru-RU"/>
        </w:rPr>
        <w:t xml:space="preserve"> браузера. Компонент </w:t>
      </w:r>
      <w:proofErr w:type="spellStart"/>
      <w:r>
        <w:rPr>
          <w:color w:val="000000"/>
        </w:rPr>
        <w:t>StreamingPreview</w:t>
      </w:r>
      <w:proofErr w:type="spellEnd"/>
      <w:r w:rsidRPr="006C7029">
        <w:rPr>
          <w:color w:val="000000"/>
          <w:lang w:val="ru-RU"/>
        </w:rPr>
        <w:t xml:space="preserve"> получает события в реальном времени и обновляет интерфейс по мере поступления токенов, создавая эффект живой генерации аналогично </w:t>
      </w:r>
      <w:r>
        <w:rPr>
          <w:color w:val="000000"/>
        </w:rPr>
        <w:t>ChatGPT</w:t>
      </w:r>
      <w:r w:rsidRPr="006C7029">
        <w:rPr>
          <w:color w:val="000000"/>
          <w:lang w:val="ru-RU"/>
        </w:rPr>
        <w:t>.</w:t>
      </w:r>
    </w:p>
    <w:p w14:paraId="521DFDEE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Авторизация управляется через </w:t>
      </w:r>
      <w:proofErr w:type="spellStart"/>
      <w:r>
        <w:rPr>
          <w:color w:val="000000"/>
        </w:rPr>
        <w:t>AuthContext</w:t>
      </w:r>
      <w:proofErr w:type="spellEnd"/>
      <w:r w:rsidRPr="006C7029">
        <w:rPr>
          <w:color w:val="000000"/>
          <w:lang w:val="ru-RU"/>
        </w:rPr>
        <w:t xml:space="preserve"> (</w:t>
      </w:r>
      <w:r>
        <w:rPr>
          <w:color w:val="000000"/>
        </w:rPr>
        <w:t>React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Context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6C7029">
        <w:rPr>
          <w:color w:val="000000"/>
          <w:lang w:val="ru-RU"/>
        </w:rPr>
        <w:t xml:space="preserve">). При входе в систему </w:t>
      </w:r>
      <w:r>
        <w:rPr>
          <w:color w:val="000000"/>
        </w:rPr>
        <w:t>JWT</w:t>
      </w:r>
      <w:r w:rsidRPr="006C7029">
        <w:rPr>
          <w:color w:val="000000"/>
          <w:lang w:val="ru-RU"/>
        </w:rPr>
        <w:t xml:space="preserve">-токен сохраняется в </w:t>
      </w:r>
      <w:proofErr w:type="spellStart"/>
      <w:r>
        <w:rPr>
          <w:color w:val="000000"/>
        </w:rPr>
        <w:t>localStorage</w:t>
      </w:r>
      <w:proofErr w:type="spellEnd"/>
      <w:r w:rsidRPr="006C7029">
        <w:rPr>
          <w:color w:val="000000"/>
          <w:lang w:val="ru-RU"/>
        </w:rPr>
        <w:t xml:space="preserve">. </w:t>
      </w:r>
      <w:r>
        <w:rPr>
          <w:color w:val="000000"/>
        </w:rPr>
        <w:t>Axios</w:t>
      </w:r>
      <w:r w:rsidRPr="006C7029">
        <w:rPr>
          <w:color w:val="000000"/>
          <w:lang w:val="ru-RU"/>
        </w:rPr>
        <w:t xml:space="preserve">-перехватчик автоматически добавляет токен в заголовок </w:t>
      </w:r>
      <w:r>
        <w:rPr>
          <w:color w:val="000000"/>
        </w:rPr>
        <w:t>Authorization</w:t>
      </w:r>
      <w:r w:rsidRPr="006C7029">
        <w:rPr>
          <w:color w:val="000000"/>
          <w:lang w:val="ru-RU"/>
        </w:rPr>
        <w:t xml:space="preserve"> каждого запроса. При получении ответа 401 пользователь перенаправляется на страницу входа.</w:t>
      </w:r>
    </w:p>
    <w:p w14:paraId="63A37BAF" w14:textId="77777777" w:rsidR="00F247AF" w:rsidRPr="006C7029" w:rsidRDefault="00000000">
      <w:pPr>
        <w:spacing w:before="240" w:after="120"/>
        <w:rPr>
          <w:lang w:val="ru-RU"/>
        </w:rPr>
      </w:pPr>
      <w:r w:rsidRPr="006C7029">
        <w:rPr>
          <w:color w:val="000000"/>
          <w:lang w:val="ru-RU"/>
        </w:rPr>
        <w:t>4.4 Алгоритм обработки загружаемого файла</w:t>
      </w:r>
    </w:p>
    <w:p w14:paraId="11CCDBD1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Алгоритм обработки загружаемого файла состоит из следующих шагов:</w:t>
      </w:r>
    </w:p>
    <w:p w14:paraId="7B19A256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1) Пользователь выбирает файл в интерфейсе (</w:t>
      </w:r>
      <w:r>
        <w:rPr>
          <w:color w:val="000000"/>
        </w:rPr>
        <w:t>drag</w:t>
      </w:r>
      <w:r w:rsidRPr="006C7029">
        <w:rPr>
          <w:color w:val="000000"/>
          <w:lang w:val="ru-RU"/>
        </w:rPr>
        <w:t xml:space="preserve"> &amp; </w:t>
      </w:r>
      <w:r>
        <w:rPr>
          <w:color w:val="000000"/>
        </w:rPr>
        <w:t>drop</w:t>
      </w:r>
      <w:r w:rsidRPr="006C7029">
        <w:rPr>
          <w:color w:val="000000"/>
          <w:lang w:val="ru-RU"/>
        </w:rPr>
        <w:t xml:space="preserve"> или диалог выбора файла).</w:t>
      </w:r>
    </w:p>
    <w:p w14:paraId="2175AD0A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2) Файл отправляется </w:t>
      </w:r>
      <w:r>
        <w:rPr>
          <w:color w:val="000000"/>
        </w:rPr>
        <w:t>POST</w:t>
      </w:r>
      <w:r w:rsidRPr="006C7029">
        <w:rPr>
          <w:color w:val="000000"/>
          <w:lang w:val="ru-RU"/>
        </w:rPr>
        <w:t>-запросом на /</w:t>
      </w:r>
      <w:proofErr w:type="spellStart"/>
      <w:r>
        <w:rPr>
          <w:color w:val="000000"/>
        </w:rPr>
        <w:t>api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upload</w:t>
      </w:r>
      <w:r w:rsidRPr="006C7029">
        <w:rPr>
          <w:color w:val="000000"/>
          <w:lang w:val="ru-RU"/>
        </w:rPr>
        <w:t xml:space="preserve">/. Сервер сохраняет файл во временную директорию, создаёт задачу с уникальным </w:t>
      </w:r>
      <w:r>
        <w:rPr>
          <w:color w:val="000000"/>
        </w:rPr>
        <w:t>task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id</w:t>
      </w:r>
      <w:r w:rsidRPr="006C7029">
        <w:rPr>
          <w:color w:val="000000"/>
          <w:lang w:val="ru-RU"/>
        </w:rPr>
        <w:t xml:space="preserve"> и немедленно возвращает ответ {</w:t>
      </w:r>
      <w:r>
        <w:rPr>
          <w:color w:val="000000"/>
        </w:rPr>
        <w:t>task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id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status</w:t>
      </w:r>
      <w:r w:rsidRPr="006C7029">
        <w:rPr>
          <w:color w:val="000000"/>
          <w:lang w:val="ru-RU"/>
        </w:rPr>
        <w:t>: "</w:t>
      </w:r>
      <w:r>
        <w:rPr>
          <w:color w:val="000000"/>
        </w:rPr>
        <w:t>processing</w:t>
      </w:r>
      <w:r w:rsidRPr="006C7029">
        <w:rPr>
          <w:color w:val="000000"/>
          <w:lang w:val="ru-RU"/>
        </w:rPr>
        <w:t>"}.</w:t>
      </w:r>
    </w:p>
    <w:p w14:paraId="3A7C0C69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3) Клиент начинает периодически опрашивать </w:t>
      </w:r>
      <w:r>
        <w:rPr>
          <w:color w:val="000000"/>
        </w:rPr>
        <w:t>GET</w:t>
      </w:r>
      <w:r w:rsidRPr="006C7029">
        <w:rPr>
          <w:color w:val="000000"/>
          <w:lang w:val="ru-RU"/>
        </w:rPr>
        <w:t xml:space="preserve"> /</w:t>
      </w:r>
      <w:proofErr w:type="spellStart"/>
      <w:r>
        <w:rPr>
          <w:color w:val="000000"/>
        </w:rPr>
        <w:t>api</w:t>
      </w:r>
      <w:proofErr w:type="spellEnd"/>
      <w:r w:rsidRPr="006C7029">
        <w:rPr>
          <w:color w:val="000000"/>
          <w:lang w:val="ru-RU"/>
        </w:rPr>
        <w:t>/</w:t>
      </w:r>
      <w:r>
        <w:rPr>
          <w:color w:val="000000"/>
        </w:rPr>
        <w:t>upload</w:t>
      </w:r>
      <w:r w:rsidRPr="006C7029">
        <w:rPr>
          <w:color w:val="000000"/>
          <w:lang w:val="ru-RU"/>
        </w:rPr>
        <w:t>/{</w:t>
      </w:r>
      <w:r>
        <w:rPr>
          <w:color w:val="000000"/>
        </w:rPr>
        <w:t>task</w:t>
      </w:r>
      <w:r w:rsidRPr="006C7029">
        <w:rPr>
          <w:color w:val="000000"/>
          <w:lang w:val="ru-RU"/>
        </w:rPr>
        <w:t>_</w:t>
      </w:r>
      <w:r>
        <w:rPr>
          <w:color w:val="000000"/>
        </w:rPr>
        <w:t>id</w:t>
      </w:r>
      <w:r w:rsidRPr="006C7029">
        <w:rPr>
          <w:color w:val="000000"/>
          <w:lang w:val="ru-RU"/>
        </w:rPr>
        <w:t>} с интервалом 1,5 секунды.</w:t>
      </w:r>
    </w:p>
    <w:p w14:paraId="43F4DF54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4) В фоне </w:t>
      </w:r>
      <w:proofErr w:type="spellStart"/>
      <w:r>
        <w:rPr>
          <w:color w:val="000000"/>
        </w:rPr>
        <w:t>DocumentConverter</w:t>
      </w:r>
      <w:proofErr w:type="spellEnd"/>
      <w:r w:rsidRPr="006C7029">
        <w:rPr>
          <w:color w:val="000000"/>
          <w:lang w:val="ru-RU"/>
        </w:rPr>
        <w:t xml:space="preserve"> определяет тип файла по расширению. Для изображений вызывается </w:t>
      </w:r>
      <w:proofErr w:type="spellStart"/>
      <w:r>
        <w:rPr>
          <w:color w:val="000000"/>
        </w:rPr>
        <w:t>HybridOCR</w:t>
      </w:r>
      <w:proofErr w:type="spellEnd"/>
      <w:r w:rsidRPr="006C7029">
        <w:rPr>
          <w:color w:val="000000"/>
          <w:lang w:val="ru-RU"/>
        </w:rPr>
        <w:t>: оба движка (</w:t>
      </w:r>
      <w:proofErr w:type="spellStart"/>
      <w:r>
        <w:rPr>
          <w:color w:val="000000"/>
        </w:rPr>
        <w:t>PaddleOCR</w:t>
      </w:r>
      <w:proofErr w:type="spellEnd"/>
      <w:r w:rsidRPr="006C7029">
        <w:rPr>
          <w:color w:val="000000"/>
          <w:lang w:val="ru-RU"/>
        </w:rPr>
        <w:t xml:space="preserve"> и </w:t>
      </w:r>
      <w:r>
        <w:rPr>
          <w:color w:val="000000"/>
        </w:rPr>
        <w:t>Tesseract</w:t>
      </w:r>
      <w:r w:rsidRPr="006C7029">
        <w:rPr>
          <w:color w:val="000000"/>
          <w:lang w:val="ru-RU"/>
        </w:rPr>
        <w:t xml:space="preserve">) запускаются параллельно, выбирается результат с наилучшим </w:t>
      </w:r>
      <w:r>
        <w:rPr>
          <w:color w:val="000000"/>
        </w:rPr>
        <w:t>score</w:t>
      </w:r>
      <w:r w:rsidRPr="006C7029">
        <w:rPr>
          <w:color w:val="000000"/>
          <w:lang w:val="ru-RU"/>
        </w:rPr>
        <w:t xml:space="preserve">. Для документов вызывается </w:t>
      </w:r>
      <w:proofErr w:type="spellStart"/>
      <w:r>
        <w:rPr>
          <w:color w:val="000000"/>
        </w:rPr>
        <w:t>MarkItDown</w:t>
      </w:r>
      <w:proofErr w:type="spellEnd"/>
      <w:r w:rsidRPr="006C7029">
        <w:rPr>
          <w:color w:val="000000"/>
          <w:lang w:val="ru-RU"/>
        </w:rPr>
        <w:t xml:space="preserve">, который конвертирует файл в </w:t>
      </w:r>
      <w:r>
        <w:rPr>
          <w:color w:val="000000"/>
        </w:rPr>
        <w:t>Markdown</w:t>
      </w:r>
      <w:r w:rsidRPr="006C7029">
        <w:rPr>
          <w:color w:val="000000"/>
          <w:lang w:val="ru-RU"/>
        </w:rPr>
        <w:t>-текст.</w:t>
      </w:r>
    </w:p>
    <w:p w14:paraId="2428626C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5) После успешного завершения обработки статус задачи обновляется до "</w:t>
      </w:r>
      <w:r>
        <w:rPr>
          <w:color w:val="000000"/>
        </w:rPr>
        <w:t>done</w:t>
      </w:r>
      <w:r w:rsidRPr="006C7029">
        <w:rPr>
          <w:color w:val="000000"/>
          <w:lang w:val="ru-RU"/>
        </w:rPr>
        <w:t>", временный файл удаляется.</w:t>
      </w:r>
    </w:p>
    <w:p w14:paraId="3C5498F5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6) Клиент получает ответ со статусом "</w:t>
      </w:r>
      <w:r>
        <w:rPr>
          <w:color w:val="000000"/>
        </w:rPr>
        <w:t>done</w:t>
      </w:r>
      <w:r w:rsidRPr="006C7029">
        <w:rPr>
          <w:color w:val="000000"/>
          <w:lang w:val="ru-RU"/>
        </w:rPr>
        <w:t xml:space="preserve">" и извлечённым текстом, который вставляется в редактор через </w:t>
      </w:r>
      <w:proofErr w:type="gramStart"/>
      <w:r>
        <w:rPr>
          <w:color w:val="000000"/>
        </w:rPr>
        <w:t>editor</w:t>
      </w:r>
      <w:r w:rsidRPr="006C7029">
        <w:rPr>
          <w:color w:val="000000"/>
          <w:lang w:val="ru-RU"/>
        </w:rPr>
        <w:t>.</w:t>
      </w:r>
      <w:r>
        <w:rPr>
          <w:color w:val="000000"/>
        </w:rPr>
        <w:t>commands</w:t>
      </w:r>
      <w:proofErr w:type="gramEnd"/>
      <w:r w:rsidRPr="006C7029">
        <w:rPr>
          <w:color w:val="000000"/>
          <w:lang w:val="ru-RU"/>
        </w:rPr>
        <w:t>.</w:t>
      </w:r>
      <w:proofErr w:type="spellStart"/>
      <w:proofErr w:type="gramStart"/>
      <w:r>
        <w:rPr>
          <w:color w:val="000000"/>
        </w:rPr>
        <w:t>setContent</w:t>
      </w:r>
      <w:proofErr w:type="spellEnd"/>
      <w:r w:rsidRPr="006C7029">
        <w:rPr>
          <w:color w:val="000000"/>
          <w:lang w:val="ru-RU"/>
        </w:rPr>
        <w:t>(</w:t>
      </w:r>
      <w:proofErr w:type="gramEnd"/>
      <w:r w:rsidRPr="006C7029">
        <w:rPr>
          <w:color w:val="000000"/>
          <w:lang w:val="ru-RU"/>
        </w:rPr>
        <w:t>).</w:t>
      </w:r>
    </w:p>
    <w:p w14:paraId="147CD309" w14:textId="77777777" w:rsidR="00F247AF" w:rsidRPr="006C7029" w:rsidRDefault="00000000">
      <w:pPr>
        <w:rPr>
          <w:lang w:val="ru-RU"/>
        </w:rPr>
      </w:pPr>
      <w:r w:rsidRPr="006C7029">
        <w:rPr>
          <w:lang w:val="ru-RU"/>
        </w:rPr>
        <w:br w:type="page"/>
      </w:r>
    </w:p>
    <w:p w14:paraId="13B8C68E" w14:textId="77777777" w:rsidR="00F247AF" w:rsidRPr="006C7029" w:rsidRDefault="00000000">
      <w:pPr>
        <w:spacing w:after="36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lastRenderedPageBreak/>
        <w:t>ЗАКЛЮЧЕНИЕ</w:t>
      </w:r>
    </w:p>
    <w:p w14:paraId="32A5F799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В ходе выполнения дипломного проекта было разработано веб-приложение «</w:t>
      </w:r>
      <w:proofErr w:type="spellStart"/>
      <w:r w:rsidRPr="006C7029">
        <w:rPr>
          <w:color w:val="000000"/>
          <w:lang w:val="ru-RU"/>
        </w:rPr>
        <w:t>РусЯзык</w:t>
      </w:r>
      <w:proofErr w:type="spellEnd"/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AI</w:t>
      </w:r>
      <w:r w:rsidRPr="006C7029">
        <w:rPr>
          <w:color w:val="000000"/>
          <w:lang w:val="ru-RU"/>
        </w:rPr>
        <w:t>», автоматизирующее процесс проверки письменных работ учеников по русскому языку. В результате работы были достигнуты следующие результаты.</w:t>
      </w:r>
    </w:p>
    <w:p w14:paraId="24188366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1) Разработан и реализован гибридный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>-</w:t>
      </w:r>
      <w:proofErr w:type="spellStart"/>
      <w:r w:rsidRPr="006C7029">
        <w:rPr>
          <w:color w:val="000000"/>
          <w:lang w:val="ru-RU"/>
        </w:rPr>
        <w:t>пайплайн</w:t>
      </w:r>
      <w:proofErr w:type="spellEnd"/>
      <w:r w:rsidRPr="006C7029">
        <w:rPr>
          <w:color w:val="000000"/>
          <w:lang w:val="ru-RU"/>
        </w:rPr>
        <w:t xml:space="preserve">, объединяющий </w:t>
      </w:r>
      <w:proofErr w:type="spellStart"/>
      <w:r>
        <w:rPr>
          <w:color w:val="000000"/>
        </w:rPr>
        <w:t>PaddleOCR</w:t>
      </w:r>
      <w:proofErr w:type="spellEnd"/>
      <w:r w:rsidRPr="006C7029">
        <w:rPr>
          <w:color w:val="000000"/>
          <w:lang w:val="ru-RU"/>
        </w:rPr>
        <w:t xml:space="preserve"> и </w:t>
      </w:r>
      <w:r>
        <w:rPr>
          <w:color w:val="000000"/>
        </w:rPr>
        <w:t>Tesseract</w:t>
      </w:r>
      <w:r w:rsidRPr="006C7029">
        <w:rPr>
          <w:color w:val="000000"/>
          <w:lang w:val="ru-RU"/>
        </w:rPr>
        <w:t xml:space="preserve"> с автоматическим выбором наилучшего результата по взвешенной метрике уверенности.</w:t>
      </w:r>
    </w:p>
    <w:p w14:paraId="5B759939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2) Реализована универсальная система извлечения текста на основе </w:t>
      </w:r>
      <w:proofErr w:type="spellStart"/>
      <w:r>
        <w:rPr>
          <w:color w:val="000000"/>
        </w:rPr>
        <w:t>MarkItDown</w:t>
      </w:r>
      <w:proofErr w:type="spellEnd"/>
      <w:r w:rsidRPr="006C7029">
        <w:rPr>
          <w:color w:val="000000"/>
          <w:lang w:val="ru-RU"/>
        </w:rPr>
        <w:t xml:space="preserve">, поддерживающая форматы </w:t>
      </w:r>
      <w:r>
        <w:rPr>
          <w:color w:val="000000"/>
        </w:rPr>
        <w:t>PDF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DOCX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PPTX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TXT</w:t>
      </w:r>
      <w:r w:rsidRPr="006C7029">
        <w:rPr>
          <w:color w:val="000000"/>
          <w:lang w:val="ru-RU"/>
        </w:rPr>
        <w:t xml:space="preserve"> и </w:t>
      </w:r>
      <w:r>
        <w:rPr>
          <w:color w:val="000000"/>
        </w:rPr>
        <w:t>Markdown</w:t>
      </w:r>
      <w:r w:rsidRPr="006C7029">
        <w:rPr>
          <w:color w:val="000000"/>
          <w:lang w:val="ru-RU"/>
        </w:rPr>
        <w:t>.</w:t>
      </w:r>
    </w:p>
    <w:p w14:paraId="49841040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3) Разработана система настраиваемых функций проверки на основе языковой модели </w:t>
      </w:r>
      <w:proofErr w:type="spellStart"/>
      <w:r>
        <w:rPr>
          <w:color w:val="000000"/>
        </w:rPr>
        <w:t>qwen</w:t>
      </w:r>
      <w:proofErr w:type="spellEnd"/>
      <w:r w:rsidRPr="006C7029">
        <w:rPr>
          <w:color w:val="000000"/>
          <w:lang w:val="ru-RU"/>
        </w:rPr>
        <w:t>2.5:7</w:t>
      </w:r>
      <w:r>
        <w:rPr>
          <w:color w:val="000000"/>
        </w:rPr>
        <w:t>b</w:t>
      </w:r>
      <w:r w:rsidRPr="006C7029">
        <w:rPr>
          <w:color w:val="000000"/>
          <w:lang w:val="ru-RU"/>
        </w:rPr>
        <w:t xml:space="preserve">, запускаемой локально через </w:t>
      </w:r>
      <w:proofErr w:type="spellStart"/>
      <w:r>
        <w:rPr>
          <w:color w:val="000000"/>
        </w:rPr>
        <w:t>Ollama</w:t>
      </w:r>
      <w:proofErr w:type="spellEnd"/>
      <w:r w:rsidRPr="006C7029">
        <w:rPr>
          <w:color w:val="000000"/>
          <w:lang w:val="ru-RU"/>
        </w:rPr>
        <w:t>.</w:t>
      </w:r>
    </w:p>
    <w:p w14:paraId="6A703A58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4) Реализована стриминговая передача результата проверки в реальном времени через </w:t>
      </w:r>
      <w:r>
        <w:rPr>
          <w:color w:val="000000"/>
        </w:rPr>
        <w:t>Server</w:t>
      </w:r>
      <w:r w:rsidRPr="006C7029">
        <w:rPr>
          <w:color w:val="000000"/>
          <w:lang w:val="ru-RU"/>
        </w:rPr>
        <w:t>-</w:t>
      </w:r>
      <w:r>
        <w:rPr>
          <w:color w:val="000000"/>
        </w:rPr>
        <w:t>Sent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Events</w:t>
      </w:r>
      <w:r w:rsidRPr="006C7029">
        <w:rPr>
          <w:color w:val="000000"/>
          <w:lang w:val="ru-RU"/>
        </w:rPr>
        <w:t>.</w:t>
      </w:r>
    </w:p>
    <w:p w14:paraId="6E7B2CAA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5) Разработаны модули управления учениками, группами, папками и историей проверок с хранением данных в </w:t>
      </w:r>
      <w:r>
        <w:rPr>
          <w:color w:val="000000"/>
        </w:rPr>
        <w:t>PostgreSQL</w:t>
      </w:r>
      <w:r w:rsidRPr="006C7029">
        <w:rPr>
          <w:color w:val="000000"/>
          <w:lang w:val="ru-RU"/>
        </w:rPr>
        <w:t xml:space="preserve"> через </w:t>
      </w:r>
      <w:proofErr w:type="spellStart"/>
      <w:r>
        <w:rPr>
          <w:color w:val="000000"/>
        </w:rPr>
        <w:t>Supabase</w:t>
      </w:r>
      <w:proofErr w:type="spellEnd"/>
      <w:r w:rsidRPr="006C7029">
        <w:rPr>
          <w:color w:val="000000"/>
          <w:lang w:val="ru-RU"/>
        </w:rPr>
        <w:t>.</w:t>
      </w:r>
    </w:p>
    <w:p w14:paraId="066D68C7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6) Реализована галерея функций проверки с поддержкой публикации, копирования и </w:t>
      </w:r>
      <w:proofErr w:type="spellStart"/>
      <w:r w:rsidRPr="006C7029">
        <w:rPr>
          <w:color w:val="000000"/>
          <w:lang w:val="ru-RU"/>
        </w:rPr>
        <w:t>версионирования</w:t>
      </w:r>
      <w:proofErr w:type="spellEnd"/>
      <w:r w:rsidRPr="006C7029">
        <w:rPr>
          <w:color w:val="000000"/>
          <w:lang w:val="ru-RU"/>
        </w:rPr>
        <w:t>.</w:t>
      </w:r>
    </w:p>
    <w:p w14:paraId="2E5946E0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7) Обеспечена авторизация пользователей через </w:t>
      </w:r>
      <w:proofErr w:type="spellStart"/>
      <w:r>
        <w:rPr>
          <w:color w:val="000000"/>
        </w:rPr>
        <w:t>Supabase</w:t>
      </w:r>
      <w:proofErr w:type="spellEnd"/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Auth</w:t>
      </w:r>
      <w:r w:rsidRPr="006C7029">
        <w:rPr>
          <w:color w:val="000000"/>
          <w:lang w:val="ru-RU"/>
        </w:rPr>
        <w:t xml:space="preserve"> с </w:t>
      </w:r>
      <w:r>
        <w:rPr>
          <w:color w:val="000000"/>
        </w:rPr>
        <w:t>JWT</w:t>
      </w:r>
      <w:r w:rsidRPr="006C7029">
        <w:rPr>
          <w:color w:val="000000"/>
          <w:lang w:val="ru-RU"/>
        </w:rPr>
        <w:t>-токенами.</w:t>
      </w:r>
    </w:p>
    <w:p w14:paraId="3200DC23" w14:textId="77777777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8) Разработан интерфейс на </w:t>
      </w:r>
      <w:r>
        <w:rPr>
          <w:color w:val="000000"/>
        </w:rPr>
        <w:t>React</w:t>
      </w:r>
      <w:r w:rsidRPr="006C7029">
        <w:rPr>
          <w:color w:val="000000"/>
          <w:lang w:val="ru-RU"/>
        </w:rPr>
        <w:t xml:space="preserve"> 19 с </w:t>
      </w:r>
      <w:r>
        <w:rPr>
          <w:color w:val="000000"/>
        </w:rPr>
        <w:t>TypeScript</w:t>
      </w:r>
      <w:r w:rsidRPr="006C7029">
        <w:rPr>
          <w:color w:val="000000"/>
          <w:lang w:val="ru-RU"/>
        </w:rPr>
        <w:t xml:space="preserve">, </w:t>
      </w:r>
      <w:r>
        <w:rPr>
          <w:color w:val="000000"/>
        </w:rPr>
        <w:t>Tailwind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CSS</w:t>
      </w:r>
      <w:r w:rsidRPr="006C7029">
        <w:rPr>
          <w:color w:val="000000"/>
          <w:lang w:val="ru-RU"/>
        </w:rPr>
        <w:t xml:space="preserve"> </w:t>
      </w:r>
      <w:r>
        <w:rPr>
          <w:color w:val="000000"/>
        </w:rPr>
        <w:t>v</w:t>
      </w:r>
      <w:r w:rsidRPr="006C7029">
        <w:rPr>
          <w:color w:val="000000"/>
          <w:lang w:val="ru-RU"/>
        </w:rPr>
        <w:t xml:space="preserve">4 и </w:t>
      </w:r>
      <w:proofErr w:type="spellStart"/>
      <w:r>
        <w:rPr>
          <w:color w:val="000000"/>
        </w:rPr>
        <w:t>TipTap</w:t>
      </w:r>
      <w:proofErr w:type="spellEnd"/>
      <w:r w:rsidRPr="006C7029">
        <w:rPr>
          <w:color w:val="000000"/>
          <w:lang w:val="ru-RU"/>
        </w:rPr>
        <w:t>-редактором.</w:t>
      </w:r>
    </w:p>
    <w:p w14:paraId="6609FF9B" w14:textId="77777777" w:rsidR="00F247AF" w:rsidRPr="006C7029" w:rsidRDefault="00F247AF">
      <w:pPr>
        <w:ind w:firstLine="0"/>
        <w:rPr>
          <w:lang w:val="ru-RU"/>
        </w:rPr>
      </w:pPr>
    </w:p>
    <w:p w14:paraId="289FD5CC" w14:textId="07302AA1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>Разработанное приложение готово к практическому использованию учителями русского языка.</w:t>
      </w:r>
    </w:p>
    <w:p w14:paraId="16D9A996" w14:textId="40EF62BD" w:rsidR="00F247AF" w:rsidRPr="006C7029" w:rsidRDefault="00000000">
      <w:pPr>
        <w:rPr>
          <w:lang w:val="ru-RU"/>
        </w:rPr>
      </w:pPr>
      <w:r w:rsidRPr="006C7029">
        <w:rPr>
          <w:color w:val="000000"/>
          <w:lang w:val="ru-RU"/>
        </w:rPr>
        <w:t xml:space="preserve">Перспективами дальнейшего развития проекта являются: дообучение </w:t>
      </w:r>
      <w:r>
        <w:rPr>
          <w:color w:val="000000"/>
        </w:rPr>
        <w:t>OCR</w:t>
      </w:r>
      <w:r w:rsidRPr="006C7029">
        <w:rPr>
          <w:color w:val="000000"/>
          <w:lang w:val="ru-RU"/>
        </w:rPr>
        <w:t>-модели на корпусе рукописных русских текстов для повышения точности распознавания;</w:t>
      </w:r>
      <w:r w:rsidR="006C497C">
        <w:rPr>
          <w:color w:val="000000"/>
          <w:lang w:val="ru-RU"/>
        </w:rPr>
        <w:t xml:space="preserve"> </w:t>
      </w:r>
      <w:proofErr w:type="spellStart"/>
      <w:r w:rsidR="006C497C" w:rsidRPr="006C497C">
        <w:rPr>
          <w:color w:val="000000"/>
        </w:rPr>
        <w:t>совершенствование</w:t>
      </w:r>
      <w:proofErr w:type="spellEnd"/>
      <w:r w:rsidR="006C497C" w:rsidRPr="006C497C">
        <w:rPr>
          <w:color w:val="000000"/>
        </w:rPr>
        <w:t xml:space="preserve"> </w:t>
      </w:r>
      <w:proofErr w:type="spellStart"/>
      <w:r w:rsidR="006C497C" w:rsidRPr="006C497C">
        <w:rPr>
          <w:color w:val="000000"/>
        </w:rPr>
        <w:t>пользовательского</w:t>
      </w:r>
      <w:proofErr w:type="spellEnd"/>
      <w:r w:rsidR="006C497C" w:rsidRPr="006C497C">
        <w:rPr>
          <w:color w:val="000000"/>
        </w:rPr>
        <w:t xml:space="preserve"> </w:t>
      </w:r>
      <w:proofErr w:type="spellStart"/>
      <w:r w:rsidR="006C497C" w:rsidRPr="006C497C">
        <w:rPr>
          <w:color w:val="000000"/>
        </w:rPr>
        <w:t>интерфейса</w:t>
      </w:r>
      <w:proofErr w:type="spellEnd"/>
      <w:r w:rsidRPr="006C7029">
        <w:rPr>
          <w:color w:val="000000"/>
          <w:lang w:val="ru-RU"/>
        </w:rPr>
        <w:t>; реализация пакетной проверки нескольких работ одновременно; поддержка мобильного интерфейса; интеграция с популярными образовательными платформами.</w:t>
      </w:r>
    </w:p>
    <w:p w14:paraId="699FA246" w14:textId="35BF4E6B" w:rsidR="00F247AF" w:rsidRPr="006C7029" w:rsidRDefault="00000000" w:rsidP="001B5235">
      <w:pPr>
        <w:ind w:firstLine="0"/>
        <w:jc w:val="center"/>
        <w:rPr>
          <w:lang w:val="ru-RU"/>
        </w:rPr>
      </w:pPr>
      <w:r w:rsidRPr="006C7029">
        <w:rPr>
          <w:lang w:val="ru-RU"/>
        </w:rPr>
        <w:br w:type="page"/>
      </w:r>
      <w:r w:rsidRPr="006C7029">
        <w:rPr>
          <w:b/>
          <w:color w:val="000000"/>
          <w:lang w:val="ru-RU"/>
        </w:rPr>
        <w:lastRenderedPageBreak/>
        <w:t>СПИСОК ИСПОЛЬЗОВАННЫХ ИСТОЧНИКОВ</w:t>
      </w:r>
    </w:p>
    <w:p w14:paraId="6FA626B5" w14:textId="14865F46" w:rsidR="00F247AF" w:rsidRPr="001B5235" w:rsidRDefault="00000000" w:rsidP="001B5235">
      <w:pPr>
        <w:pStyle w:val="ae"/>
        <w:numPr>
          <w:ilvl w:val="0"/>
          <w:numId w:val="10"/>
        </w:numPr>
        <w:rPr>
          <w:lang w:val="ru-RU"/>
        </w:rPr>
      </w:pPr>
      <w:proofErr w:type="spellStart"/>
      <w:r w:rsidRPr="001B5235">
        <w:rPr>
          <w:color w:val="000000"/>
        </w:rPr>
        <w:t>MarkItDown</w:t>
      </w:r>
      <w:proofErr w:type="spellEnd"/>
      <w:r w:rsidRPr="001B5235">
        <w:rPr>
          <w:color w:val="000000"/>
        </w:rPr>
        <w:t xml:space="preserve"> GitHub Repository. Microsoft</w:t>
      </w:r>
      <w:r w:rsidRPr="001B5235">
        <w:rPr>
          <w:color w:val="000000"/>
          <w:lang w:val="ru-RU"/>
        </w:rPr>
        <w:t xml:space="preserve">. </w:t>
      </w:r>
      <w:r w:rsidR="003137B3" w:rsidRPr="001B5235">
        <w:rPr>
          <w:color w:val="000000"/>
          <w:lang w:val="ru-RU"/>
        </w:rPr>
        <w:t>-</w:t>
      </w:r>
      <w:r w:rsidRPr="001B5235">
        <w:rPr>
          <w:color w:val="000000"/>
          <w:lang w:val="ru-RU"/>
        </w:rPr>
        <w:t xml:space="preserve"> </w:t>
      </w:r>
      <w:r w:rsidRPr="001B5235">
        <w:rPr>
          <w:color w:val="000000"/>
        </w:rPr>
        <w:t>URL</w:t>
      </w:r>
      <w:r w:rsidRPr="001B5235">
        <w:rPr>
          <w:color w:val="000000"/>
          <w:lang w:val="ru-RU"/>
        </w:rPr>
        <w:t xml:space="preserve">: </w:t>
      </w:r>
      <w:r w:rsidRPr="001B5235">
        <w:rPr>
          <w:color w:val="000000"/>
        </w:rPr>
        <w:t>https</w:t>
      </w:r>
      <w:r w:rsidRPr="001B5235">
        <w:rPr>
          <w:color w:val="000000"/>
          <w:lang w:val="ru-RU"/>
        </w:rPr>
        <w:t>://</w:t>
      </w:r>
      <w:proofErr w:type="spellStart"/>
      <w:r w:rsidRPr="001B5235">
        <w:rPr>
          <w:color w:val="000000"/>
        </w:rPr>
        <w:t>github</w:t>
      </w:r>
      <w:proofErr w:type="spellEnd"/>
      <w:r w:rsidRPr="001B5235">
        <w:rPr>
          <w:color w:val="000000"/>
          <w:lang w:val="ru-RU"/>
        </w:rPr>
        <w:t>.</w:t>
      </w:r>
      <w:r w:rsidRPr="001B5235">
        <w:rPr>
          <w:color w:val="000000"/>
        </w:rPr>
        <w:t>com</w:t>
      </w:r>
      <w:r w:rsidRPr="001B5235">
        <w:rPr>
          <w:color w:val="000000"/>
          <w:lang w:val="ru-RU"/>
        </w:rPr>
        <w:t>/</w:t>
      </w:r>
      <w:proofErr w:type="spellStart"/>
      <w:r w:rsidRPr="001B5235">
        <w:rPr>
          <w:color w:val="000000"/>
        </w:rPr>
        <w:t>microsoft</w:t>
      </w:r>
      <w:proofErr w:type="spellEnd"/>
      <w:r w:rsidRPr="001B5235">
        <w:rPr>
          <w:color w:val="000000"/>
          <w:lang w:val="ru-RU"/>
        </w:rPr>
        <w:t>/</w:t>
      </w:r>
      <w:proofErr w:type="spellStart"/>
      <w:r w:rsidRPr="001B5235">
        <w:rPr>
          <w:color w:val="000000"/>
        </w:rPr>
        <w:t>markitdown</w:t>
      </w:r>
      <w:proofErr w:type="spellEnd"/>
      <w:r w:rsidRPr="001B5235">
        <w:rPr>
          <w:color w:val="000000"/>
          <w:lang w:val="ru-RU"/>
        </w:rPr>
        <w:t xml:space="preserve"> (дата обращения: 10.05.2026).</w:t>
      </w:r>
    </w:p>
    <w:p w14:paraId="55615ECC" w14:textId="4FC9D553" w:rsidR="00F247AF" w:rsidRPr="001B5235" w:rsidRDefault="00000000" w:rsidP="001B5235">
      <w:pPr>
        <w:pStyle w:val="ae"/>
        <w:numPr>
          <w:ilvl w:val="0"/>
          <w:numId w:val="10"/>
        </w:numPr>
        <w:rPr>
          <w:lang w:val="ru-RU"/>
        </w:rPr>
      </w:pPr>
      <w:r w:rsidRPr="001B5235">
        <w:rPr>
          <w:color w:val="000000"/>
          <w:lang w:val="ru-RU"/>
        </w:rPr>
        <w:t xml:space="preserve">Критерии оценивания экзаменационных работ ОГЭ по русскому языку. </w:t>
      </w:r>
      <w:r w:rsidR="003137B3" w:rsidRPr="001B5235">
        <w:rPr>
          <w:color w:val="000000"/>
          <w:lang w:val="ru-RU"/>
        </w:rPr>
        <w:t>-</w:t>
      </w:r>
      <w:r w:rsidRPr="001B5235">
        <w:rPr>
          <w:color w:val="000000"/>
          <w:lang w:val="ru-RU"/>
        </w:rPr>
        <w:t xml:space="preserve"> ФИПИ, 2024.</w:t>
      </w:r>
    </w:p>
    <w:p w14:paraId="137E9540" w14:textId="6D3C1A06" w:rsidR="00F247AF" w:rsidRPr="001B5235" w:rsidRDefault="00000000" w:rsidP="001B5235">
      <w:pPr>
        <w:pStyle w:val="ae"/>
        <w:numPr>
          <w:ilvl w:val="0"/>
          <w:numId w:val="10"/>
        </w:numPr>
        <w:rPr>
          <w:lang w:val="ru-RU"/>
        </w:rPr>
      </w:pPr>
      <w:r w:rsidRPr="001B5235">
        <w:rPr>
          <w:color w:val="000000"/>
          <w:lang w:val="ru-RU"/>
        </w:rPr>
        <w:t xml:space="preserve">Критерии оценивания экзаменационных работ ЕГЭ по русскому языку. </w:t>
      </w:r>
      <w:r w:rsidR="003137B3" w:rsidRPr="001B5235">
        <w:rPr>
          <w:color w:val="000000"/>
          <w:lang w:val="ru-RU"/>
        </w:rPr>
        <w:t>-</w:t>
      </w:r>
      <w:r w:rsidRPr="001B5235">
        <w:rPr>
          <w:color w:val="000000"/>
          <w:lang w:val="ru-RU"/>
        </w:rPr>
        <w:t xml:space="preserve"> ФИПИ, 2024.</w:t>
      </w:r>
    </w:p>
    <w:p w14:paraId="7A306341" w14:textId="77777777" w:rsidR="00F247AF" w:rsidRPr="006C7029" w:rsidRDefault="00000000" w:rsidP="001B5235">
      <w:pPr>
        <w:ind w:firstLine="0"/>
        <w:rPr>
          <w:lang w:val="ru-RU"/>
        </w:rPr>
      </w:pPr>
      <w:r w:rsidRPr="006C7029">
        <w:rPr>
          <w:lang w:val="ru-RU"/>
        </w:rPr>
        <w:br w:type="page"/>
      </w:r>
    </w:p>
    <w:p w14:paraId="2D5CBEDC" w14:textId="77777777" w:rsidR="00F247AF" w:rsidRPr="006C7029" w:rsidRDefault="00000000">
      <w:pPr>
        <w:spacing w:after="12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lastRenderedPageBreak/>
        <w:t>ПРИЛОЖЕНИЕ А</w:t>
      </w:r>
    </w:p>
    <w:p w14:paraId="5A12B657" w14:textId="77777777" w:rsidR="00F247AF" w:rsidRPr="006C7029" w:rsidRDefault="00000000">
      <w:pPr>
        <w:spacing w:after="36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t>ДИАГРАММА ВАРИАНТОВ ИСПОЛЬЗОВАНИЯ</w:t>
      </w: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5"/>
      </w:tblGrid>
      <w:tr w:rsidR="001B5235" w14:paraId="40DBC42D" w14:textId="77777777" w:rsidTr="001B5235">
        <w:trPr>
          <w:trHeight w:val="8055"/>
        </w:trPr>
        <w:tc>
          <w:tcPr>
            <w:tcW w:w="9828" w:type="dxa"/>
          </w:tcPr>
          <w:p w14:paraId="220EF265" w14:textId="1C9452EC" w:rsidR="001B5235" w:rsidRPr="001B5235" w:rsidRDefault="001B5235" w:rsidP="001B5235">
            <w:pPr>
              <w:ind w:firstLine="0"/>
              <w:rPr>
                <w:lang w:val="ru-RU"/>
              </w:rPr>
            </w:pPr>
            <w:r w:rsidRPr="001B5235">
              <w:rPr>
                <w:lang w:val="ru-RU"/>
              </w:rPr>
              <w:drawing>
                <wp:anchor distT="0" distB="0" distL="114300" distR="114300" simplePos="0" relativeHeight="251656704" behindDoc="1" locked="0" layoutInCell="1" allowOverlap="1" wp14:anchorId="369EAD03" wp14:editId="14FF2E80">
                  <wp:simplePos x="0" y="0"/>
                  <wp:positionH relativeFrom="column">
                    <wp:posOffset>1606</wp:posOffset>
                  </wp:positionH>
                  <wp:positionV relativeFrom="paragraph">
                    <wp:posOffset>1568</wp:posOffset>
                  </wp:positionV>
                  <wp:extent cx="6555010" cy="6317129"/>
                  <wp:effectExtent l="0" t="0" r="0" b="7620"/>
                  <wp:wrapTight wrapText="bothSides">
                    <wp:wrapPolygon edited="0">
                      <wp:start x="0" y="0"/>
                      <wp:lineTo x="0" y="21561"/>
                      <wp:lineTo x="21533" y="21561"/>
                      <wp:lineTo x="21533" y="0"/>
                      <wp:lineTo x="0" y="0"/>
                    </wp:wrapPolygon>
                  </wp:wrapTight>
                  <wp:docPr id="1773669643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64590" cy="6326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0950B36" w14:textId="46894E79" w:rsidR="001B5235" w:rsidRDefault="001B5235">
            <w:pPr>
              <w:ind w:firstLine="0"/>
              <w:rPr>
                <w:lang w:val="ru-RU"/>
              </w:rPr>
            </w:pPr>
          </w:p>
        </w:tc>
      </w:tr>
    </w:tbl>
    <w:p w14:paraId="22BB70BF" w14:textId="77777777" w:rsidR="00F247AF" w:rsidRPr="006C7029" w:rsidRDefault="00000000">
      <w:pPr>
        <w:rPr>
          <w:lang w:val="ru-RU"/>
        </w:rPr>
      </w:pPr>
      <w:r w:rsidRPr="006C7029">
        <w:rPr>
          <w:lang w:val="ru-RU"/>
        </w:rPr>
        <w:br w:type="page"/>
      </w:r>
    </w:p>
    <w:p w14:paraId="0BE10FFA" w14:textId="6E4BBA69" w:rsidR="00F247AF" w:rsidRPr="006C7029" w:rsidRDefault="00000000">
      <w:pPr>
        <w:spacing w:after="12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lastRenderedPageBreak/>
        <w:t>ПРИЛОЖЕНИЕ Б</w:t>
      </w:r>
    </w:p>
    <w:p w14:paraId="542EB353" w14:textId="57CB1E2A" w:rsidR="00F247AF" w:rsidRPr="006C7029" w:rsidRDefault="001B5235">
      <w:pPr>
        <w:spacing w:after="360"/>
        <w:ind w:firstLine="0"/>
        <w:jc w:val="center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285505E1" wp14:editId="09CCB90B">
            <wp:simplePos x="0" y="0"/>
            <wp:positionH relativeFrom="column">
              <wp:posOffset>-369346</wp:posOffset>
            </wp:positionH>
            <wp:positionV relativeFrom="paragraph">
              <wp:posOffset>353060</wp:posOffset>
            </wp:positionV>
            <wp:extent cx="6633845" cy="4209415"/>
            <wp:effectExtent l="0" t="0" r="0" b="635"/>
            <wp:wrapTight wrapText="bothSides">
              <wp:wrapPolygon edited="0">
                <wp:start x="0" y="0"/>
                <wp:lineTo x="0" y="21506"/>
                <wp:lineTo x="21523" y="21506"/>
                <wp:lineTo x="21523" y="0"/>
                <wp:lineTo x="0" y="0"/>
              </wp:wrapPolygon>
            </wp:wrapTight>
            <wp:docPr id="17633544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3845" cy="420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6C7029">
        <w:rPr>
          <w:b/>
          <w:color w:val="000000"/>
          <w:lang w:val="ru-RU"/>
        </w:rPr>
        <w:t>ДИАГРАММА КЛАССОВ</w:t>
      </w:r>
    </w:p>
    <w:p w14:paraId="5520C566" w14:textId="24AE8FB0" w:rsidR="00F247AF" w:rsidRPr="006C7029" w:rsidRDefault="001B5235">
      <w:pPr>
        <w:rPr>
          <w:lang w:val="ru-RU"/>
        </w:rPr>
      </w:pPr>
      <w:r w:rsidRPr="006C7029">
        <w:rPr>
          <w:lang w:val="ru-RU"/>
        </w:rPr>
        <w:t xml:space="preserve"> </w:t>
      </w:r>
      <w:r w:rsidR="00000000" w:rsidRPr="006C7029">
        <w:rPr>
          <w:lang w:val="ru-RU"/>
        </w:rPr>
        <w:br w:type="page"/>
      </w:r>
    </w:p>
    <w:p w14:paraId="6541C9B2" w14:textId="3B508113" w:rsidR="00F247AF" w:rsidRPr="006C7029" w:rsidRDefault="00000000">
      <w:pPr>
        <w:spacing w:after="12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lastRenderedPageBreak/>
        <w:t>ПРИЛОЖЕНИЕ В</w:t>
      </w:r>
    </w:p>
    <w:p w14:paraId="27E3A43B" w14:textId="1A748148" w:rsidR="00F247AF" w:rsidRPr="006C7029" w:rsidRDefault="001B5235">
      <w:pPr>
        <w:spacing w:after="360"/>
        <w:ind w:firstLine="0"/>
        <w:jc w:val="center"/>
        <w:rPr>
          <w:lang w:val="ru-RU"/>
        </w:rPr>
      </w:pPr>
      <w:r w:rsidRPr="001B5235">
        <w:rPr>
          <w:lang w:val="ru-RU"/>
        </w:rPr>
        <w:drawing>
          <wp:anchor distT="0" distB="0" distL="114300" distR="114300" simplePos="0" relativeHeight="251660800" behindDoc="1" locked="0" layoutInCell="1" allowOverlap="1" wp14:anchorId="154FB068" wp14:editId="61DC6EAF">
            <wp:simplePos x="0" y="0"/>
            <wp:positionH relativeFrom="column">
              <wp:posOffset>-477109</wp:posOffset>
            </wp:positionH>
            <wp:positionV relativeFrom="paragraph">
              <wp:posOffset>362099</wp:posOffset>
            </wp:positionV>
            <wp:extent cx="6468745" cy="7267575"/>
            <wp:effectExtent l="0" t="0" r="8255" b="9525"/>
            <wp:wrapTight wrapText="bothSides">
              <wp:wrapPolygon edited="0">
                <wp:start x="0" y="0"/>
                <wp:lineTo x="0" y="21572"/>
                <wp:lineTo x="21564" y="21572"/>
                <wp:lineTo x="21564" y="0"/>
                <wp:lineTo x="0" y="0"/>
              </wp:wrapPolygon>
            </wp:wrapTight>
            <wp:docPr id="120869888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8745" cy="726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6C7029">
        <w:rPr>
          <w:b/>
          <w:color w:val="000000"/>
          <w:lang w:val="ru-RU"/>
        </w:rPr>
        <w:t>СХЕМА БАЗЫ ДАННЫХ</w:t>
      </w:r>
    </w:p>
    <w:p w14:paraId="2D2F4300" w14:textId="59F9A55F" w:rsidR="001B5235" w:rsidRPr="001B5235" w:rsidRDefault="001B5235" w:rsidP="001B5235">
      <w:pPr>
        <w:rPr>
          <w:lang w:val="ru-RU"/>
        </w:rPr>
      </w:pPr>
    </w:p>
    <w:p w14:paraId="667ED213" w14:textId="0B141CC5" w:rsidR="00F247AF" w:rsidRPr="006C7029" w:rsidRDefault="00000000">
      <w:pPr>
        <w:rPr>
          <w:lang w:val="ru-RU"/>
        </w:rPr>
      </w:pPr>
      <w:r w:rsidRPr="006C7029">
        <w:rPr>
          <w:lang w:val="ru-RU"/>
        </w:rPr>
        <w:br w:type="page"/>
      </w:r>
    </w:p>
    <w:p w14:paraId="2A4E2009" w14:textId="52949371" w:rsidR="00F247AF" w:rsidRPr="006C7029" w:rsidRDefault="00000000">
      <w:pPr>
        <w:spacing w:after="12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lastRenderedPageBreak/>
        <w:t>ПРИЛОЖЕНИЕ Г</w:t>
      </w:r>
    </w:p>
    <w:p w14:paraId="122FB9C9" w14:textId="77777777" w:rsidR="00F247AF" w:rsidRPr="006C7029" w:rsidRDefault="00000000">
      <w:pPr>
        <w:spacing w:after="360"/>
        <w:ind w:firstLine="0"/>
        <w:jc w:val="center"/>
        <w:rPr>
          <w:lang w:val="ru-RU"/>
        </w:rPr>
      </w:pPr>
      <w:r w:rsidRPr="006C7029">
        <w:rPr>
          <w:b/>
          <w:color w:val="000000"/>
          <w:lang w:val="ru-RU"/>
        </w:rPr>
        <w:t>КЛЮЧЕВЫЕ ФРАГМЕНТЫ ИСХОДНОГО КОДА</w:t>
      </w:r>
    </w:p>
    <w:p w14:paraId="4BF7168E" w14:textId="77777777" w:rsidR="00F247AF" w:rsidRPr="006C7029" w:rsidRDefault="00000000">
      <w:pPr>
        <w:ind w:firstLine="0"/>
        <w:jc w:val="center"/>
        <w:rPr>
          <w:lang w:val="ru-RU"/>
        </w:rPr>
      </w:pPr>
      <w:r w:rsidRPr="006C7029">
        <w:rPr>
          <w:i/>
          <w:color w:val="000000"/>
          <w:lang w:val="ru-RU"/>
        </w:rPr>
        <w:t>[Вставьте сюда ключевые фрагменты исходного кода]</w:t>
      </w:r>
    </w:p>
    <w:sectPr w:rsidR="00F247AF" w:rsidRPr="006C7029" w:rsidSect="00034616">
      <w:footerReference w:type="default" r:id="rId11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87DE4" w14:textId="77777777" w:rsidR="00C07772" w:rsidRDefault="00C07772">
      <w:pPr>
        <w:spacing w:line="240" w:lineRule="auto"/>
      </w:pPr>
      <w:r>
        <w:separator/>
      </w:r>
    </w:p>
  </w:endnote>
  <w:endnote w:type="continuationSeparator" w:id="0">
    <w:p w14:paraId="0E214810" w14:textId="77777777" w:rsidR="00C07772" w:rsidRDefault="00C077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BCD2A" w14:textId="77777777" w:rsidR="00F247A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6C702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1940B" w14:textId="77777777" w:rsidR="00C07772" w:rsidRDefault="00C07772">
      <w:pPr>
        <w:spacing w:line="240" w:lineRule="auto"/>
      </w:pPr>
      <w:r>
        <w:separator/>
      </w:r>
    </w:p>
  </w:footnote>
  <w:footnote w:type="continuationSeparator" w:id="0">
    <w:p w14:paraId="47A463CC" w14:textId="77777777" w:rsidR="00C07772" w:rsidRDefault="00C0777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2D066EB"/>
    <w:multiLevelType w:val="hybridMultilevel"/>
    <w:tmpl w:val="3E0CDF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006264">
    <w:abstractNumId w:val="8"/>
  </w:num>
  <w:num w:numId="2" w16cid:durableId="1188107001">
    <w:abstractNumId w:val="6"/>
  </w:num>
  <w:num w:numId="3" w16cid:durableId="1332831042">
    <w:abstractNumId w:val="5"/>
  </w:num>
  <w:num w:numId="4" w16cid:durableId="1612740685">
    <w:abstractNumId w:val="4"/>
  </w:num>
  <w:num w:numId="5" w16cid:durableId="1332181686">
    <w:abstractNumId w:val="7"/>
  </w:num>
  <w:num w:numId="6" w16cid:durableId="241063710">
    <w:abstractNumId w:val="3"/>
  </w:num>
  <w:num w:numId="7" w16cid:durableId="2080857584">
    <w:abstractNumId w:val="2"/>
  </w:num>
  <w:num w:numId="8" w16cid:durableId="1227034961">
    <w:abstractNumId w:val="1"/>
  </w:num>
  <w:num w:numId="9" w16cid:durableId="420295975">
    <w:abstractNumId w:val="0"/>
  </w:num>
  <w:num w:numId="10" w16cid:durableId="21432344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483B"/>
    <w:rsid w:val="0015074B"/>
    <w:rsid w:val="00171150"/>
    <w:rsid w:val="001B5235"/>
    <w:rsid w:val="00295CCB"/>
    <w:rsid w:val="0029639D"/>
    <w:rsid w:val="002F42E6"/>
    <w:rsid w:val="002F6199"/>
    <w:rsid w:val="003137B3"/>
    <w:rsid w:val="00326F90"/>
    <w:rsid w:val="0038728B"/>
    <w:rsid w:val="00503A48"/>
    <w:rsid w:val="006A78CC"/>
    <w:rsid w:val="006C497C"/>
    <w:rsid w:val="006C7029"/>
    <w:rsid w:val="00767435"/>
    <w:rsid w:val="007E1621"/>
    <w:rsid w:val="00841AD2"/>
    <w:rsid w:val="0088707F"/>
    <w:rsid w:val="00984BB9"/>
    <w:rsid w:val="00AA1D8D"/>
    <w:rsid w:val="00AF1A88"/>
    <w:rsid w:val="00B46F0E"/>
    <w:rsid w:val="00B47730"/>
    <w:rsid w:val="00B84F0E"/>
    <w:rsid w:val="00C07772"/>
    <w:rsid w:val="00C7708A"/>
    <w:rsid w:val="00CB0664"/>
    <w:rsid w:val="00DB6F4A"/>
    <w:rsid w:val="00DC0E95"/>
    <w:rsid w:val="00DF3B2F"/>
    <w:rsid w:val="00F247AF"/>
    <w:rsid w:val="00F571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34A499"/>
  <w14:defaultImageDpi w14:val="300"/>
  <w15:docId w15:val="{5A575FFB-53C7-4EC4-9B5C-3869EC0AE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420" w:lineRule="exact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27</Pages>
  <Words>4826</Words>
  <Characters>27514</Characters>
  <Application>Microsoft Office Word</Application>
  <DocSecurity>0</DocSecurity>
  <Lines>229</Lines>
  <Paragraphs>64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32276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</cp:lastModifiedBy>
  <cp:revision>8</cp:revision>
  <dcterms:created xsi:type="dcterms:W3CDTF">2013-12-23T23:15:00Z</dcterms:created>
  <dcterms:modified xsi:type="dcterms:W3CDTF">2026-05-14T13:29:00Z</dcterms:modified>
  <cp:category/>
</cp:coreProperties>
</file>