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4885" w:type="dxa"/>
        <w:tblInd w:w="-743" w:type="dxa"/>
        <w:tblLook w:val="04A0" w:firstRow="1" w:lastRow="0" w:firstColumn="1" w:lastColumn="0" w:noHBand="0" w:noVBand="1"/>
      </w:tblPr>
      <w:tblGrid>
        <w:gridCol w:w="2836"/>
        <w:gridCol w:w="2693"/>
        <w:gridCol w:w="2024"/>
        <w:gridCol w:w="1803"/>
        <w:gridCol w:w="2977"/>
        <w:gridCol w:w="2552"/>
      </w:tblGrid>
      <w:tr w:rsidR="001505E6" w:rsidRPr="00DA67AA" w:rsidTr="001505E6">
        <w:tc>
          <w:tcPr>
            <w:tcW w:w="2836" w:type="dxa"/>
            <w:vMerge w:val="restart"/>
          </w:tcPr>
          <w:p w:rsidR="001505E6" w:rsidRPr="00DA67AA" w:rsidRDefault="001505E6" w:rsidP="001505E6">
            <w:pPr>
              <w:jc w:val="center"/>
              <w:rPr>
                <w:rFonts w:ascii="Arial" w:hAnsi="Arial" w:cs="Arial"/>
              </w:rPr>
            </w:pPr>
            <w:r w:rsidRPr="00DA67AA">
              <w:rPr>
                <w:rFonts w:ascii="Arial" w:hAnsi="Arial" w:cs="Arial"/>
              </w:rPr>
              <w:t>7. SOCIOS CLAVES</w:t>
            </w:r>
          </w:p>
          <w:p w:rsidR="001505E6" w:rsidRDefault="00C21B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Cisco</w:t>
            </w:r>
          </w:p>
          <w:p w:rsidR="00C21B21" w:rsidRDefault="00C21B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Google</w:t>
            </w:r>
          </w:p>
          <w:p w:rsidR="00C21B21" w:rsidRPr="00DA67AA" w:rsidRDefault="00C21B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Internet</w:t>
            </w: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:rsidR="001505E6" w:rsidRPr="00DA67AA" w:rsidRDefault="001505E6" w:rsidP="001505E6">
            <w:pPr>
              <w:jc w:val="center"/>
              <w:rPr>
                <w:rFonts w:ascii="Arial" w:hAnsi="Arial" w:cs="Arial"/>
              </w:rPr>
            </w:pPr>
            <w:r w:rsidRPr="00DA67AA">
              <w:rPr>
                <w:rFonts w:ascii="Arial" w:hAnsi="Arial" w:cs="Arial"/>
              </w:rPr>
              <w:t>8. ACTIVIDADES CLAVES</w:t>
            </w: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Default="00C21B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Diseño Grafico</w:t>
            </w:r>
          </w:p>
          <w:p w:rsidR="00C21B21" w:rsidRPr="00DA67AA" w:rsidRDefault="00C21B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Colores</w:t>
            </w:r>
          </w:p>
          <w:p w:rsidR="001505E6" w:rsidRPr="00DA67AA" w:rsidRDefault="00C21B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Comandos</w:t>
            </w: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</w:tc>
        <w:tc>
          <w:tcPr>
            <w:tcW w:w="3827" w:type="dxa"/>
            <w:gridSpan w:val="2"/>
            <w:vMerge w:val="restart"/>
          </w:tcPr>
          <w:p w:rsidR="001505E6" w:rsidRPr="00901BCE" w:rsidRDefault="001505E6" w:rsidP="00901BCE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hAnsi="Arial" w:cs="Arial"/>
              </w:rPr>
            </w:pPr>
            <w:r w:rsidRPr="00901BCE">
              <w:rPr>
                <w:rFonts w:ascii="Arial" w:hAnsi="Arial" w:cs="Arial"/>
              </w:rPr>
              <w:t>PROPUESTA DE VALOR</w:t>
            </w:r>
          </w:p>
          <w:p w:rsidR="00901BCE" w:rsidRDefault="00901BCE" w:rsidP="00901BCE">
            <w:pPr>
              <w:pStyle w:val="Prrafodelista"/>
              <w:rPr>
                <w:rFonts w:ascii="Arial" w:hAnsi="Arial" w:cs="Arial"/>
              </w:rPr>
            </w:pPr>
          </w:p>
          <w:p w:rsidR="00901BCE" w:rsidRDefault="00C70C78" w:rsidP="00901BCE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Saber Hacer conexiones </w:t>
            </w:r>
          </w:p>
          <w:p w:rsidR="00C70C78" w:rsidRDefault="00C70C78" w:rsidP="00901BCE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Configuración rápida y factible</w:t>
            </w:r>
          </w:p>
          <w:p w:rsidR="00C70C78" w:rsidRPr="00901BCE" w:rsidRDefault="00C70C78" w:rsidP="00901BCE">
            <w:pPr>
              <w:pStyle w:val="Prrafodelista"/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:rsidR="001505E6" w:rsidRDefault="001505E6" w:rsidP="001505E6">
            <w:pPr>
              <w:jc w:val="center"/>
              <w:rPr>
                <w:rFonts w:ascii="Arial" w:hAnsi="Arial" w:cs="Arial"/>
              </w:rPr>
            </w:pPr>
            <w:r w:rsidRPr="00DA67AA">
              <w:rPr>
                <w:rFonts w:ascii="Arial" w:hAnsi="Arial" w:cs="Arial"/>
              </w:rPr>
              <w:t>4. RELACIONES CON LOS CLIENTES</w:t>
            </w:r>
          </w:p>
          <w:p w:rsidR="00C70C78" w:rsidRPr="00DA67AA" w:rsidRDefault="00C70C78" w:rsidP="00150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Poder facilitar Configuraciones</w:t>
            </w:r>
          </w:p>
        </w:tc>
        <w:tc>
          <w:tcPr>
            <w:tcW w:w="2552" w:type="dxa"/>
            <w:vMerge w:val="restart"/>
          </w:tcPr>
          <w:p w:rsidR="001505E6" w:rsidRDefault="001505E6" w:rsidP="001505E6">
            <w:pPr>
              <w:jc w:val="center"/>
              <w:rPr>
                <w:rFonts w:ascii="Arial" w:hAnsi="Arial" w:cs="Arial"/>
              </w:rPr>
            </w:pPr>
            <w:r w:rsidRPr="00DA67AA">
              <w:rPr>
                <w:rFonts w:ascii="Arial" w:hAnsi="Arial" w:cs="Arial"/>
              </w:rPr>
              <w:t>2. SEGMENTOS DE CLIENTES</w:t>
            </w:r>
          </w:p>
          <w:p w:rsidR="00C70C78" w:rsidRDefault="00C70C78" w:rsidP="001505E6">
            <w:pPr>
              <w:jc w:val="center"/>
              <w:rPr>
                <w:rFonts w:ascii="Arial" w:hAnsi="Arial" w:cs="Arial"/>
              </w:rPr>
            </w:pPr>
          </w:p>
          <w:p w:rsidR="00C70C78" w:rsidRPr="00DA67AA" w:rsidRDefault="00C70C78" w:rsidP="00150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los 20 a los 90 años</w:t>
            </w:r>
          </w:p>
        </w:tc>
      </w:tr>
      <w:tr w:rsidR="001505E6" w:rsidRPr="00DA67AA" w:rsidTr="001505E6">
        <w:tc>
          <w:tcPr>
            <w:tcW w:w="2836" w:type="dxa"/>
            <w:vMerge/>
          </w:tcPr>
          <w:p w:rsidR="001505E6" w:rsidRPr="00DA67AA" w:rsidRDefault="001505E6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:rsidR="001505E6" w:rsidRDefault="001505E6" w:rsidP="001505E6">
            <w:pPr>
              <w:jc w:val="center"/>
              <w:rPr>
                <w:rFonts w:ascii="Arial" w:hAnsi="Arial" w:cs="Arial"/>
              </w:rPr>
            </w:pPr>
            <w:r w:rsidRPr="00DA67AA">
              <w:rPr>
                <w:rFonts w:ascii="Arial" w:hAnsi="Arial" w:cs="Arial"/>
              </w:rPr>
              <w:t>6. RECURSOS CLAVES</w:t>
            </w:r>
          </w:p>
          <w:p w:rsidR="00C70C78" w:rsidRDefault="00EC788C" w:rsidP="00150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</w:t>
            </w:r>
          </w:p>
          <w:p w:rsidR="00EC788C" w:rsidRDefault="00EC788C" w:rsidP="00150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Redes</w:t>
            </w:r>
          </w:p>
          <w:p w:rsidR="00EC788C" w:rsidRPr="00DA67AA" w:rsidRDefault="00EC788C" w:rsidP="001505E6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Packet</w:t>
            </w:r>
            <w:proofErr w:type="spellEnd"/>
            <w:r>
              <w:rPr>
                <w:rFonts w:ascii="Arial" w:hAnsi="Arial" w:cs="Arial"/>
              </w:rPr>
              <w:t xml:space="preserve"> Trace</w:t>
            </w:r>
          </w:p>
        </w:tc>
        <w:tc>
          <w:tcPr>
            <w:tcW w:w="3827" w:type="dxa"/>
            <w:gridSpan w:val="2"/>
            <w:vMerge/>
          </w:tcPr>
          <w:p w:rsidR="001505E6" w:rsidRPr="00DA67AA" w:rsidRDefault="001505E6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:rsidR="001505E6" w:rsidRDefault="001505E6" w:rsidP="001505E6">
            <w:pPr>
              <w:jc w:val="center"/>
              <w:rPr>
                <w:rFonts w:ascii="Arial" w:hAnsi="Arial" w:cs="Arial"/>
              </w:rPr>
            </w:pPr>
            <w:r w:rsidRPr="00DA67AA">
              <w:rPr>
                <w:rFonts w:ascii="Arial" w:hAnsi="Arial" w:cs="Arial"/>
              </w:rPr>
              <w:t>3. CANALES DE DISTRIBUCION</w:t>
            </w:r>
          </w:p>
          <w:p w:rsidR="00DA67AA" w:rsidRDefault="00DA67AA" w:rsidP="001505E6">
            <w:pPr>
              <w:jc w:val="center"/>
              <w:rPr>
                <w:rFonts w:ascii="Arial" w:hAnsi="Arial" w:cs="Arial"/>
              </w:rPr>
            </w:pPr>
          </w:p>
          <w:p w:rsidR="00DA67AA" w:rsidRDefault="00C70C78" w:rsidP="00150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 STORE</w:t>
            </w:r>
          </w:p>
          <w:p w:rsidR="00DA67AA" w:rsidRDefault="00C70C78" w:rsidP="00150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PLAY STORE</w:t>
            </w:r>
          </w:p>
          <w:p w:rsidR="00C70C78" w:rsidRDefault="00C70C78" w:rsidP="00150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INTERNET</w:t>
            </w:r>
          </w:p>
          <w:p w:rsidR="00DA67AA" w:rsidRDefault="00DA67AA" w:rsidP="001505E6">
            <w:pPr>
              <w:jc w:val="center"/>
              <w:rPr>
                <w:rFonts w:ascii="Arial" w:hAnsi="Arial" w:cs="Arial"/>
              </w:rPr>
            </w:pPr>
          </w:p>
          <w:p w:rsidR="00DA67AA" w:rsidRDefault="00DA67AA" w:rsidP="001505E6">
            <w:pPr>
              <w:jc w:val="center"/>
              <w:rPr>
                <w:rFonts w:ascii="Arial" w:hAnsi="Arial" w:cs="Arial"/>
              </w:rPr>
            </w:pPr>
          </w:p>
          <w:p w:rsidR="00DA67AA" w:rsidRPr="00DA67AA" w:rsidRDefault="00DA67AA" w:rsidP="001505E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vMerge/>
          </w:tcPr>
          <w:p w:rsidR="001505E6" w:rsidRPr="00DA67AA" w:rsidRDefault="001505E6">
            <w:pPr>
              <w:rPr>
                <w:rFonts w:ascii="Arial" w:hAnsi="Arial" w:cs="Arial"/>
              </w:rPr>
            </w:pPr>
          </w:p>
        </w:tc>
      </w:tr>
      <w:tr w:rsidR="001505E6" w:rsidRPr="00DA67AA" w:rsidTr="001505E6">
        <w:tc>
          <w:tcPr>
            <w:tcW w:w="7553" w:type="dxa"/>
            <w:gridSpan w:val="3"/>
          </w:tcPr>
          <w:p w:rsidR="001505E6" w:rsidRPr="00DA67AA" w:rsidRDefault="00F7267C" w:rsidP="00DA67A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1505E6" w:rsidRPr="00DA67AA">
              <w:rPr>
                <w:rFonts w:ascii="Arial" w:hAnsi="Arial" w:cs="Arial"/>
              </w:rPr>
              <w:t>. ESTRUCTURA DE COSTOS</w:t>
            </w: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Default="00C21B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Licencias</w:t>
            </w:r>
          </w:p>
          <w:p w:rsidR="00C21B21" w:rsidRDefault="00C21B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Conexiones</w:t>
            </w:r>
          </w:p>
          <w:p w:rsidR="00C21B21" w:rsidRDefault="00C21B2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Routers</w:t>
            </w:r>
            <w:proofErr w:type="spellEnd"/>
          </w:p>
          <w:p w:rsidR="00C21B21" w:rsidRDefault="00C21B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Maquinas</w:t>
            </w:r>
          </w:p>
          <w:p w:rsidR="00C21B21" w:rsidRDefault="00C21B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Comida</w:t>
            </w:r>
          </w:p>
          <w:p w:rsidR="00C21B21" w:rsidRDefault="00C21B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</w:t>
            </w:r>
          </w:p>
          <w:p w:rsidR="001505E6" w:rsidRPr="00DA67AA" w:rsidRDefault="00C21B21" w:rsidP="00C21B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Internet</w:t>
            </w:r>
            <w:bookmarkStart w:id="0" w:name="_GoBack"/>
            <w:bookmarkEnd w:id="0"/>
          </w:p>
        </w:tc>
        <w:tc>
          <w:tcPr>
            <w:tcW w:w="7332" w:type="dxa"/>
            <w:gridSpan w:val="3"/>
          </w:tcPr>
          <w:p w:rsidR="001505E6" w:rsidRDefault="001505E6" w:rsidP="001505E6">
            <w:pPr>
              <w:jc w:val="center"/>
              <w:rPr>
                <w:rFonts w:ascii="Arial" w:hAnsi="Arial" w:cs="Arial"/>
              </w:rPr>
            </w:pPr>
            <w:r w:rsidRPr="00DA67AA">
              <w:rPr>
                <w:rFonts w:ascii="Arial" w:hAnsi="Arial" w:cs="Arial"/>
              </w:rPr>
              <w:t>5. FUENTES DE INGRESOS</w:t>
            </w:r>
          </w:p>
          <w:p w:rsidR="00C70C78" w:rsidRDefault="00C70C78" w:rsidP="00C70C78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Configuración rápida y factible</w:t>
            </w:r>
          </w:p>
          <w:p w:rsidR="00C70C78" w:rsidRDefault="00C70C78" w:rsidP="001505E6">
            <w:pPr>
              <w:jc w:val="center"/>
              <w:rPr>
                <w:rFonts w:ascii="Arial" w:hAnsi="Arial" w:cs="Arial"/>
              </w:rPr>
            </w:pPr>
          </w:p>
          <w:p w:rsidR="00C70C78" w:rsidRPr="00DA67AA" w:rsidRDefault="00C70C78" w:rsidP="001505E6">
            <w:pPr>
              <w:jc w:val="center"/>
              <w:rPr>
                <w:rFonts w:ascii="Arial" w:hAnsi="Arial" w:cs="Arial"/>
              </w:rPr>
            </w:pPr>
          </w:p>
        </w:tc>
      </w:tr>
    </w:tbl>
    <w:p w:rsidR="009D1E77" w:rsidRPr="00DA67AA" w:rsidRDefault="009D1E77">
      <w:pPr>
        <w:rPr>
          <w:rFonts w:ascii="Arial" w:hAnsi="Arial" w:cs="Arial"/>
        </w:rPr>
      </w:pPr>
    </w:p>
    <w:sectPr w:rsidR="009D1E77" w:rsidRPr="00DA67AA" w:rsidSect="001505E6">
      <w:headerReference w:type="default" r:id="rId8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7AA" w:rsidRDefault="00DA67AA" w:rsidP="00DA67AA">
      <w:pPr>
        <w:spacing w:after="0" w:line="240" w:lineRule="auto"/>
      </w:pPr>
      <w:r>
        <w:separator/>
      </w:r>
    </w:p>
  </w:endnote>
  <w:endnote w:type="continuationSeparator" w:id="0">
    <w:p w:rsidR="00DA67AA" w:rsidRDefault="00DA67AA" w:rsidP="00DA6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7AA" w:rsidRDefault="00DA67AA" w:rsidP="00DA67AA">
      <w:pPr>
        <w:spacing w:after="0" w:line="240" w:lineRule="auto"/>
      </w:pPr>
      <w:r>
        <w:separator/>
      </w:r>
    </w:p>
  </w:footnote>
  <w:footnote w:type="continuationSeparator" w:id="0">
    <w:p w:rsidR="00DA67AA" w:rsidRDefault="00DA67AA" w:rsidP="00DA6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7AA" w:rsidRPr="00DA67AA" w:rsidRDefault="00DA67AA">
    <w:pPr>
      <w:pStyle w:val="Encabezado"/>
      <w:rPr>
        <w:rFonts w:ascii="Arial" w:hAnsi="Arial" w:cs="Arial"/>
        <w:b/>
        <w:sz w:val="24"/>
      </w:rPr>
    </w:pPr>
    <w:r w:rsidRPr="00DA67AA">
      <w:rPr>
        <w:rFonts w:ascii="Arial" w:hAnsi="Arial" w:cs="Arial"/>
        <w:b/>
        <w:sz w:val="24"/>
      </w:rPr>
      <w:t xml:space="preserve">Fecha: </w:t>
    </w:r>
    <w:r w:rsidR="00FD0C5D">
      <w:rPr>
        <w:rFonts w:ascii="Arial" w:hAnsi="Arial" w:cs="Arial"/>
        <w:b/>
        <w:sz w:val="24"/>
      </w:rPr>
      <w:t>8 de enero del 2016</w:t>
    </w:r>
    <w:r w:rsidRPr="00DA67AA">
      <w:rPr>
        <w:rFonts w:ascii="Arial" w:hAnsi="Arial" w:cs="Arial"/>
        <w:b/>
        <w:sz w:val="24"/>
      </w:rPr>
      <w:t xml:space="preserve">     Iteraci</w:t>
    </w:r>
    <w:r w:rsidR="00FD0C5D">
      <w:rPr>
        <w:rFonts w:ascii="Arial" w:hAnsi="Arial" w:cs="Arial"/>
        <w:b/>
        <w:sz w:val="24"/>
      </w:rPr>
      <w:t>ón: 1</w:t>
    </w:r>
    <w:r w:rsidRPr="00DA67AA">
      <w:rPr>
        <w:rFonts w:ascii="Arial" w:hAnsi="Arial" w:cs="Arial"/>
        <w:b/>
        <w:sz w:val="24"/>
      </w:rPr>
      <w:t xml:space="preserve">       Nombre Del Modelo De Negocio</w:t>
    </w:r>
    <w:r w:rsidR="001366EC" w:rsidRPr="00DA67AA">
      <w:rPr>
        <w:rFonts w:ascii="Arial" w:hAnsi="Arial" w:cs="Arial"/>
        <w:b/>
        <w:sz w:val="24"/>
      </w:rPr>
      <w:t>:</w:t>
    </w:r>
    <w:r w:rsidR="001366EC">
      <w:rPr>
        <w:rFonts w:ascii="Arial" w:hAnsi="Arial" w:cs="Arial"/>
        <w:b/>
        <w:sz w:val="24"/>
      </w:rPr>
      <w:t xml:space="preserve"> Educación Universal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40376E"/>
    <w:multiLevelType w:val="hybridMultilevel"/>
    <w:tmpl w:val="91B0B8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5E6"/>
    <w:rsid w:val="001366EC"/>
    <w:rsid w:val="001505E6"/>
    <w:rsid w:val="00503E80"/>
    <w:rsid w:val="00901BCE"/>
    <w:rsid w:val="009D1E77"/>
    <w:rsid w:val="00A0554E"/>
    <w:rsid w:val="00C21B21"/>
    <w:rsid w:val="00C70C78"/>
    <w:rsid w:val="00DA67AA"/>
    <w:rsid w:val="00E543FE"/>
    <w:rsid w:val="00EC788C"/>
    <w:rsid w:val="00F7267C"/>
    <w:rsid w:val="00FD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505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A67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67AA"/>
  </w:style>
  <w:style w:type="paragraph" w:styleId="Piedepgina">
    <w:name w:val="footer"/>
    <w:basedOn w:val="Normal"/>
    <w:link w:val="PiedepginaCar"/>
    <w:uiPriority w:val="99"/>
    <w:unhideWhenUsed/>
    <w:rsid w:val="00DA67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67AA"/>
  </w:style>
  <w:style w:type="paragraph" w:styleId="Prrafodelista">
    <w:name w:val="List Paragraph"/>
    <w:basedOn w:val="Normal"/>
    <w:uiPriority w:val="34"/>
    <w:qFormat/>
    <w:rsid w:val="00901B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505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A67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67AA"/>
  </w:style>
  <w:style w:type="paragraph" w:styleId="Piedepgina">
    <w:name w:val="footer"/>
    <w:basedOn w:val="Normal"/>
    <w:link w:val="PiedepginaCar"/>
    <w:uiPriority w:val="99"/>
    <w:unhideWhenUsed/>
    <w:rsid w:val="00DA67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67AA"/>
  </w:style>
  <w:style w:type="paragraph" w:styleId="Prrafodelista">
    <w:name w:val="List Paragraph"/>
    <w:basedOn w:val="Normal"/>
    <w:uiPriority w:val="34"/>
    <w:qFormat/>
    <w:rsid w:val="00901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86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 Hernandez</dc:creator>
  <cp:lastModifiedBy>Mariana Hernandez</cp:lastModifiedBy>
  <cp:revision>5</cp:revision>
  <dcterms:created xsi:type="dcterms:W3CDTF">2016-01-14T19:35:00Z</dcterms:created>
  <dcterms:modified xsi:type="dcterms:W3CDTF">2016-01-15T07:34:00Z</dcterms:modified>
</cp:coreProperties>
</file>