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85FA" w14:textId="77777777" w:rsidR="00512D33" w:rsidRPr="003E092A" w:rsidRDefault="00512D33" w:rsidP="00512D33">
      <w:pPr>
        <w:rPr>
          <w:rFonts w:cstheme="minorHAnsi"/>
          <w:sz w:val="28"/>
          <w:szCs w:val="28"/>
        </w:rPr>
      </w:pPr>
    </w:p>
    <w:p w14:paraId="40967574" w14:textId="77777777" w:rsidR="00512D33" w:rsidRPr="003E092A" w:rsidRDefault="00512D33" w:rsidP="00512D33">
      <w:pPr>
        <w:rPr>
          <w:rFonts w:cstheme="minorHAnsi"/>
          <w:sz w:val="28"/>
          <w:szCs w:val="28"/>
        </w:rPr>
      </w:pPr>
    </w:p>
    <w:p w14:paraId="6724AE5E" w14:textId="77777777" w:rsidR="00512D33" w:rsidRPr="003E092A" w:rsidRDefault="00512D33" w:rsidP="00512D33">
      <w:pPr>
        <w:rPr>
          <w:rFonts w:cstheme="minorHAnsi"/>
          <w:sz w:val="28"/>
          <w:szCs w:val="28"/>
        </w:rPr>
      </w:pPr>
    </w:p>
    <w:p w14:paraId="05423414" w14:textId="77777777" w:rsidR="00512D33" w:rsidRPr="003E092A" w:rsidRDefault="00512D33" w:rsidP="00512D33">
      <w:pPr>
        <w:rPr>
          <w:rFonts w:cstheme="minorHAnsi"/>
          <w:sz w:val="28"/>
          <w:szCs w:val="28"/>
        </w:rPr>
      </w:pPr>
    </w:p>
    <w:p w14:paraId="57D49445" w14:textId="77777777" w:rsidR="00512D33" w:rsidRPr="003E092A" w:rsidRDefault="00512D33" w:rsidP="00512D33">
      <w:pPr>
        <w:rPr>
          <w:rFonts w:cstheme="minorHAnsi"/>
          <w:sz w:val="28"/>
          <w:szCs w:val="28"/>
        </w:rPr>
      </w:pPr>
    </w:p>
    <w:p w14:paraId="1148ECF7" w14:textId="77777777" w:rsidR="00512D33" w:rsidRPr="003E092A" w:rsidRDefault="00512D33" w:rsidP="00512D33">
      <w:pPr>
        <w:rPr>
          <w:rFonts w:cstheme="minorHAnsi"/>
          <w:sz w:val="28"/>
          <w:szCs w:val="28"/>
        </w:rPr>
      </w:pPr>
    </w:p>
    <w:p w14:paraId="35B787AA" w14:textId="77777777" w:rsidR="00512D33" w:rsidRPr="003E092A" w:rsidRDefault="00512D33" w:rsidP="00512D33">
      <w:pPr>
        <w:rPr>
          <w:rFonts w:cstheme="minorHAnsi"/>
          <w:sz w:val="28"/>
          <w:szCs w:val="28"/>
        </w:rPr>
      </w:pPr>
    </w:p>
    <w:p w14:paraId="5CDC469E" w14:textId="77777777" w:rsidR="00512D33" w:rsidRPr="003E092A" w:rsidRDefault="00512D33" w:rsidP="00512D33">
      <w:pPr>
        <w:rPr>
          <w:rFonts w:eastAsia="Times New Roman" w:cstheme="minorHAnsi"/>
          <w:b/>
          <w:bCs/>
          <w:sz w:val="28"/>
          <w:szCs w:val="28"/>
          <w:lang w:eastAsia="ru-RU"/>
        </w:rPr>
      </w:pPr>
    </w:p>
    <w:p w14:paraId="098E0EA4" w14:textId="77777777" w:rsidR="00512D33" w:rsidRPr="003E092A" w:rsidRDefault="00512D33" w:rsidP="00512D33">
      <w:pPr>
        <w:rPr>
          <w:rFonts w:eastAsia="Times New Roman" w:cstheme="minorHAnsi"/>
          <w:b/>
          <w:bCs/>
          <w:sz w:val="36"/>
          <w:szCs w:val="36"/>
          <w:lang w:eastAsia="ru-RU"/>
        </w:rPr>
      </w:pPr>
    </w:p>
    <w:p w14:paraId="29D46AFE" w14:textId="77777777" w:rsidR="00512D33" w:rsidRPr="003E092A" w:rsidRDefault="00512D33" w:rsidP="00512D33">
      <w:pPr>
        <w:spacing w:line="360" w:lineRule="auto"/>
        <w:jc w:val="center"/>
        <w:rPr>
          <w:rFonts w:eastAsia="Times New Roman" w:cstheme="minorHAnsi"/>
          <w:b/>
          <w:bCs/>
          <w:sz w:val="36"/>
          <w:szCs w:val="36"/>
        </w:rPr>
      </w:pPr>
      <w:r w:rsidRPr="003E092A">
        <w:rPr>
          <w:rFonts w:eastAsia="Times New Roman" w:cstheme="minorHAnsi"/>
          <w:b/>
          <w:bCs/>
          <w:sz w:val="36"/>
          <w:szCs w:val="36"/>
        </w:rPr>
        <w:t>Архитектура вычислительных систем.</w:t>
      </w:r>
    </w:p>
    <w:p w14:paraId="55195BB4" w14:textId="3FFE0F34" w:rsidR="00512D33" w:rsidRPr="003E092A" w:rsidRDefault="00512D33" w:rsidP="00512D33">
      <w:pPr>
        <w:spacing w:line="360" w:lineRule="auto"/>
        <w:jc w:val="center"/>
        <w:rPr>
          <w:rFonts w:eastAsia="Times New Roman" w:cstheme="minorHAnsi"/>
          <w:b/>
          <w:bCs/>
          <w:sz w:val="36"/>
          <w:szCs w:val="36"/>
        </w:rPr>
      </w:pPr>
      <w:r w:rsidRPr="003E092A">
        <w:rPr>
          <w:rFonts w:eastAsia="Times New Roman" w:cstheme="minorHAnsi"/>
          <w:b/>
          <w:bCs/>
          <w:sz w:val="36"/>
          <w:szCs w:val="36"/>
        </w:rPr>
        <w:t xml:space="preserve">Вариант </w:t>
      </w:r>
      <w:r w:rsidRPr="003E092A">
        <w:rPr>
          <w:rFonts w:eastAsia="Times New Roman" w:cstheme="minorHAnsi"/>
          <w:b/>
          <w:bCs/>
          <w:sz w:val="36"/>
          <w:szCs w:val="36"/>
        </w:rPr>
        <w:t>10 (</w:t>
      </w:r>
      <w:r w:rsidRPr="003E092A">
        <w:rPr>
          <w:b/>
          <w:bCs/>
          <w:sz w:val="36"/>
          <w:szCs w:val="36"/>
        </w:rPr>
        <w:t>Задача о больнице)</w:t>
      </w:r>
    </w:p>
    <w:p w14:paraId="337B3E82" w14:textId="77777777" w:rsidR="00512D33" w:rsidRPr="003E092A" w:rsidRDefault="00512D33" w:rsidP="00512D33">
      <w:pPr>
        <w:spacing w:line="360" w:lineRule="auto"/>
        <w:jc w:val="center"/>
        <w:rPr>
          <w:rFonts w:eastAsia="Times New Roman" w:cstheme="minorHAnsi"/>
          <w:sz w:val="36"/>
          <w:szCs w:val="36"/>
        </w:rPr>
      </w:pPr>
    </w:p>
    <w:p w14:paraId="48DFE287" w14:textId="77777777" w:rsidR="00512D33" w:rsidRPr="003E092A" w:rsidRDefault="00512D33" w:rsidP="00512D33">
      <w:pPr>
        <w:spacing w:line="360" w:lineRule="auto"/>
        <w:jc w:val="center"/>
        <w:rPr>
          <w:rFonts w:eastAsia="Times New Roman" w:cstheme="minorHAnsi"/>
          <w:sz w:val="28"/>
          <w:szCs w:val="28"/>
        </w:rPr>
      </w:pPr>
    </w:p>
    <w:p w14:paraId="50024296" w14:textId="77777777" w:rsidR="00512D33" w:rsidRPr="003E092A" w:rsidRDefault="00512D33" w:rsidP="00512D33">
      <w:pPr>
        <w:spacing w:line="360" w:lineRule="auto"/>
        <w:jc w:val="center"/>
        <w:rPr>
          <w:rFonts w:eastAsia="Times New Roman" w:cstheme="minorHAnsi"/>
          <w:sz w:val="28"/>
          <w:szCs w:val="28"/>
        </w:rPr>
      </w:pPr>
    </w:p>
    <w:p w14:paraId="01C163C4" w14:textId="77777777" w:rsidR="00512D33" w:rsidRPr="003E092A" w:rsidRDefault="00512D33" w:rsidP="00512D33">
      <w:pPr>
        <w:spacing w:line="360" w:lineRule="auto"/>
        <w:jc w:val="center"/>
        <w:rPr>
          <w:rFonts w:eastAsia="Times New Roman" w:cstheme="minorHAnsi"/>
          <w:sz w:val="28"/>
          <w:szCs w:val="28"/>
        </w:rPr>
      </w:pPr>
    </w:p>
    <w:p w14:paraId="731CFF90" w14:textId="77777777" w:rsidR="00512D33" w:rsidRPr="003E092A" w:rsidRDefault="00512D33" w:rsidP="00512D33">
      <w:pPr>
        <w:spacing w:line="360" w:lineRule="auto"/>
        <w:jc w:val="center"/>
        <w:rPr>
          <w:rFonts w:eastAsia="Times New Roman" w:cstheme="minorHAnsi"/>
          <w:sz w:val="28"/>
          <w:szCs w:val="28"/>
        </w:rPr>
      </w:pPr>
    </w:p>
    <w:p w14:paraId="3A851B58" w14:textId="77777777" w:rsidR="00512D33" w:rsidRPr="003E092A" w:rsidRDefault="00512D33" w:rsidP="00512D33">
      <w:pPr>
        <w:spacing w:line="360" w:lineRule="auto"/>
        <w:jc w:val="center"/>
        <w:rPr>
          <w:rFonts w:eastAsia="Times New Roman" w:cstheme="minorHAnsi"/>
          <w:sz w:val="28"/>
          <w:szCs w:val="28"/>
        </w:rPr>
      </w:pPr>
    </w:p>
    <w:p w14:paraId="1F76DC42" w14:textId="77777777" w:rsidR="00512D33" w:rsidRPr="003E092A" w:rsidRDefault="00512D33" w:rsidP="00512D33">
      <w:pPr>
        <w:spacing w:line="360" w:lineRule="auto"/>
        <w:jc w:val="center"/>
        <w:rPr>
          <w:rFonts w:eastAsia="Times New Roman" w:cstheme="minorHAnsi"/>
          <w:sz w:val="28"/>
          <w:szCs w:val="28"/>
        </w:rPr>
      </w:pPr>
    </w:p>
    <w:p w14:paraId="2DEC88EC" w14:textId="77777777" w:rsidR="00512D33" w:rsidRPr="003E092A" w:rsidRDefault="00512D33" w:rsidP="00512D33">
      <w:pPr>
        <w:spacing w:line="360" w:lineRule="auto"/>
        <w:jc w:val="center"/>
        <w:rPr>
          <w:rFonts w:eastAsia="Times New Roman" w:cstheme="minorHAnsi"/>
          <w:sz w:val="28"/>
          <w:szCs w:val="28"/>
        </w:rPr>
      </w:pPr>
    </w:p>
    <w:p w14:paraId="664DA15F" w14:textId="77777777" w:rsidR="00512D33" w:rsidRPr="003E092A" w:rsidRDefault="00512D33" w:rsidP="00512D33">
      <w:pPr>
        <w:spacing w:line="360" w:lineRule="auto"/>
        <w:rPr>
          <w:rFonts w:eastAsia="Times New Roman" w:cstheme="minorHAnsi"/>
          <w:sz w:val="28"/>
          <w:szCs w:val="28"/>
        </w:rPr>
      </w:pPr>
    </w:p>
    <w:p w14:paraId="33ACB657" w14:textId="77777777" w:rsidR="00512D33" w:rsidRPr="003E092A" w:rsidRDefault="00512D33" w:rsidP="003E092A">
      <w:pPr>
        <w:spacing w:line="360" w:lineRule="auto"/>
        <w:rPr>
          <w:rFonts w:eastAsia="Times New Roman" w:cstheme="minorHAnsi"/>
          <w:sz w:val="28"/>
          <w:szCs w:val="28"/>
        </w:rPr>
      </w:pPr>
    </w:p>
    <w:p w14:paraId="03DBEB92" w14:textId="3D5A420C" w:rsidR="00512D33" w:rsidRPr="003E092A" w:rsidRDefault="00512D33" w:rsidP="00512D33">
      <w:pPr>
        <w:spacing w:line="360" w:lineRule="auto"/>
        <w:jc w:val="right"/>
        <w:rPr>
          <w:rFonts w:eastAsia="Times New Roman" w:cstheme="minorHAnsi"/>
          <w:sz w:val="28"/>
          <w:szCs w:val="28"/>
        </w:rPr>
      </w:pPr>
      <w:r w:rsidRPr="003E092A">
        <w:rPr>
          <w:rFonts w:eastAsia="Times New Roman" w:cstheme="minorHAnsi"/>
          <w:sz w:val="28"/>
          <w:szCs w:val="28"/>
        </w:rPr>
        <w:t xml:space="preserve">Выполнила: </w:t>
      </w:r>
      <w:r w:rsidRPr="003E092A">
        <w:rPr>
          <w:rFonts w:cstheme="minorHAnsi"/>
          <w:sz w:val="28"/>
          <w:szCs w:val="28"/>
        </w:rPr>
        <w:t xml:space="preserve">Караваева Екатерина </w:t>
      </w:r>
      <w:r w:rsidRPr="003E092A">
        <w:rPr>
          <w:rFonts w:cstheme="minorHAnsi"/>
          <w:sz w:val="28"/>
          <w:szCs w:val="28"/>
          <w:lang w:val="en-US"/>
        </w:rPr>
        <w:t>A</w:t>
      </w:r>
      <w:proofErr w:type="spellStart"/>
      <w:r w:rsidRPr="003E092A">
        <w:rPr>
          <w:rFonts w:cstheme="minorHAnsi"/>
          <w:sz w:val="28"/>
          <w:szCs w:val="28"/>
        </w:rPr>
        <w:t>ндреевна</w:t>
      </w:r>
      <w:proofErr w:type="spellEnd"/>
    </w:p>
    <w:p w14:paraId="26E8E9DA" w14:textId="77777777" w:rsidR="00512D33" w:rsidRPr="003E092A" w:rsidRDefault="00512D33" w:rsidP="00512D33">
      <w:pPr>
        <w:spacing w:line="360" w:lineRule="auto"/>
        <w:jc w:val="right"/>
        <w:rPr>
          <w:rFonts w:eastAsia="Times New Roman" w:cstheme="minorHAnsi"/>
          <w:sz w:val="28"/>
          <w:szCs w:val="28"/>
        </w:rPr>
      </w:pPr>
      <w:r w:rsidRPr="003E092A">
        <w:rPr>
          <w:rFonts w:eastAsia="Times New Roman" w:cstheme="minorHAnsi"/>
          <w:sz w:val="28"/>
          <w:szCs w:val="28"/>
        </w:rPr>
        <w:t>БПИ207</w:t>
      </w:r>
    </w:p>
    <w:p w14:paraId="14C16775" w14:textId="77777777" w:rsidR="00BF2B3F" w:rsidRPr="003E092A" w:rsidRDefault="00BF2B3F" w:rsidP="00BF2B3F">
      <w:pPr>
        <w:pStyle w:val="a3"/>
        <w:numPr>
          <w:ilvl w:val="0"/>
          <w:numId w:val="1"/>
        </w:numPr>
        <w:rPr>
          <w:b/>
          <w:bCs/>
          <w:sz w:val="24"/>
          <w:szCs w:val="24"/>
        </w:rPr>
      </w:pPr>
      <w:r w:rsidRPr="003E092A">
        <w:rPr>
          <w:b/>
          <w:bCs/>
          <w:sz w:val="24"/>
          <w:szCs w:val="24"/>
        </w:rPr>
        <w:lastRenderedPageBreak/>
        <w:t>Описание задания:</w:t>
      </w:r>
    </w:p>
    <w:p w14:paraId="5FA56E0D" w14:textId="776D895E" w:rsidR="00BF2B3F" w:rsidRPr="003E092A" w:rsidRDefault="00BF2B3F" w:rsidP="00CB1443">
      <w:pPr>
        <w:rPr>
          <w:sz w:val="24"/>
          <w:szCs w:val="24"/>
        </w:rPr>
      </w:pPr>
      <w:r w:rsidRPr="003E092A">
        <w:rPr>
          <w:sz w:val="24"/>
          <w:szCs w:val="24"/>
        </w:rPr>
        <w:t>В больнице два врача принимают пациентов, выслушивают их жалобы и отправляют их или к стоматологу, или к хирургу, или к терапевту. Стоматолог, хирург и терапевт лечат пациентов. Каждый врач может принять только одного пациента за раз. Пациенты стоят в очереди к врачам и никогда их не покидают. Создать многопоточное приложение, моделирующее рабочий день клиники.</w:t>
      </w:r>
    </w:p>
    <w:p w14:paraId="489EF337" w14:textId="2A5CEF6E" w:rsidR="00CF741B" w:rsidRPr="003E092A" w:rsidRDefault="00CF741B" w:rsidP="00CF741B">
      <w:pPr>
        <w:pStyle w:val="a3"/>
        <w:numPr>
          <w:ilvl w:val="0"/>
          <w:numId w:val="1"/>
        </w:numPr>
        <w:rPr>
          <w:b/>
          <w:bCs/>
          <w:sz w:val="24"/>
          <w:szCs w:val="24"/>
          <w:lang w:val="en-US"/>
        </w:rPr>
      </w:pPr>
      <w:r w:rsidRPr="003E092A">
        <w:rPr>
          <w:b/>
          <w:bCs/>
          <w:sz w:val="24"/>
          <w:szCs w:val="24"/>
        </w:rPr>
        <w:t>Ввод данных в программу</w:t>
      </w:r>
      <w:r w:rsidRPr="003E092A">
        <w:rPr>
          <w:b/>
          <w:bCs/>
          <w:sz w:val="24"/>
          <w:szCs w:val="24"/>
          <w:lang w:val="en-US"/>
        </w:rPr>
        <w:t>:</w:t>
      </w:r>
    </w:p>
    <w:p w14:paraId="4A5A26AA" w14:textId="042B139D" w:rsidR="00CF741B" w:rsidRPr="003E092A" w:rsidRDefault="00CF741B" w:rsidP="00CF741B">
      <w:pPr>
        <w:rPr>
          <w:sz w:val="24"/>
          <w:szCs w:val="24"/>
        </w:rPr>
      </w:pPr>
      <w:r w:rsidRPr="003E092A">
        <w:rPr>
          <w:sz w:val="24"/>
          <w:szCs w:val="24"/>
        </w:rPr>
        <w:t>При запуске программы запрашивается количество пациентов в больнице. Пользователю необходимо ввести натуральное число, которое бы соответствовало выбранному количеству пациентов.</w:t>
      </w:r>
      <w:r w:rsidR="006363F7" w:rsidRPr="003E092A">
        <w:rPr>
          <w:sz w:val="24"/>
          <w:szCs w:val="24"/>
        </w:rPr>
        <w:br/>
        <w:t xml:space="preserve">Так же неверный ввод обрабатывается, то есть пока пользователь не введет корректные данные – программа будет запрашивать ввод заново. </w:t>
      </w:r>
    </w:p>
    <w:p w14:paraId="6A490303" w14:textId="0E056B93" w:rsidR="00CF741B" w:rsidRPr="003E092A" w:rsidRDefault="00CF741B" w:rsidP="00CF741B">
      <w:pPr>
        <w:rPr>
          <w:sz w:val="24"/>
          <w:szCs w:val="24"/>
        </w:rPr>
      </w:pPr>
    </w:p>
    <w:p w14:paraId="00FCA5F2" w14:textId="5F08A223" w:rsidR="00CF741B" w:rsidRPr="003E092A" w:rsidRDefault="00CF741B" w:rsidP="00CF741B">
      <w:pPr>
        <w:pStyle w:val="a3"/>
        <w:numPr>
          <w:ilvl w:val="0"/>
          <w:numId w:val="1"/>
        </w:numPr>
        <w:rPr>
          <w:b/>
          <w:bCs/>
          <w:sz w:val="24"/>
          <w:szCs w:val="24"/>
        </w:rPr>
      </w:pPr>
      <w:r w:rsidRPr="003E092A">
        <w:rPr>
          <w:b/>
          <w:bCs/>
          <w:sz w:val="24"/>
          <w:szCs w:val="24"/>
        </w:rPr>
        <w:t>Описание выбранной модели</w:t>
      </w:r>
      <w:r w:rsidRPr="003E092A">
        <w:rPr>
          <w:b/>
          <w:bCs/>
          <w:sz w:val="24"/>
          <w:szCs w:val="24"/>
        </w:rPr>
        <w:t xml:space="preserve"> построения многопоточн</w:t>
      </w:r>
      <w:r w:rsidRPr="003E092A">
        <w:rPr>
          <w:b/>
          <w:bCs/>
          <w:sz w:val="24"/>
          <w:szCs w:val="24"/>
        </w:rPr>
        <w:t>ого</w:t>
      </w:r>
      <w:r w:rsidRPr="003E092A">
        <w:rPr>
          <w:b/>
          <w:bCs/>
          <w:sz w:val="24"/>
          <w:szCs w:val="24"/>
        </w:rPr>
        <w:t xml:space="preserve"> приложени</w:t>
      </w:r>
      <w:r w:rsidRPr="003E092A">
        <w:rPr>
          <w:b/>
          <w:bCs/>
          <w:sz w:val="24"/>
          <w:szCs w:val="24"/>
        </w:rPr>
        <w:t>я:</w:t>
      </w:r>
      <w:r w:rsidRPr="003E092A">
        <w:rPr>
          <w:b/>
          <w:bCs/>
          <w:sz w:val="24"/>
          <w:szCs w:val="24"/>
        </w:rPr>
        <w:br/>
      </w:r>
    </w:p>
    <w:p w14:paraId="6940F33A" w14:textId="41A7CB8D" w:rsidR="00CF741B" w:rsidRPr="003E092A" w:rsidRDefault="00CF741B" w:rsidP="00CF741B">
      <w:pPr>
        <w:rPr>
          <w:sz w:val="24"/>
          <w:szCs w:val="24"/>
        </w:rPr>
      </w:pPr>
      <w:r w:rsidRPr="003E092A">
        <w:rPr>
          <w:sz w:val="24"/>
          <w:szCs w:val="24"/>
        </w:rPr>
        <w:t>В данном задании была выбрана модель “</w:t>
      </w:r>
      <w:r w:rsidRPr="003E092A">
        <w:rPr>
          <w:sz w:val="24"/>
          <w:szCs w:val="24"/>
        </w:rPr>
        <w:t>Производители и потребители</w:t>
      </w:r>
      <w:r w:rsidRPr="003E092A">
        <w:rPr>
          <w:sz w:val="24"/>
          <w:szCs w:val="24"/>
        </w:rPr>
        <w:t>” как наиболее подходящая</w:t>
      </w:r>
      <w:r w:rsidR="00655A9D" w:rsidRPr="003E092A">
        <w:rPr>
          <w:sz w:val="24"/>
          <w:szCs w:val="24"/>
        </w:rPr>
        <w:t>.</w:t>
      </w:r>
      <w:r w:rsidR="00655A9D" w:rsidRPr="003E092A">
        <w:rPr>
          <w:sz w:val="24"/>
          <w:szCs w:val="24"/>
        </w:rPr>
        <w:br/>
        <w:t>Приведем для полного понимания определение данной модели:</w:t>
      </w:r>
      <w:r w:rsidR="00655A9D" w:rsidRPr="003E092A">
        <w:rPr>
          <w:sz w:val="24"/>
          <w:szCs w:val="24"/>
        </w:rPr>
        <w:br/>
      </w:r>
      <w:r w:rsidR="00655A9D" w:rsidRPr="003E092A">
        <w:rPr>
          <w:sz w:val="24"/>
          <w:szCs w:val="24"/>
        </w:rPr>
        <w:t xml:space="preserve">Производители и потребители – это парадигма взаимодействующих неравноправных потоков. Одни потоки «производят» данные, другие их «потребляют». Часто такие потоки организуются в конвейер, через который проходит информация. Каждый поток конвейера потребляет выход своего предшественника и производит входные данные для своего последователя. </w:t>
      </w:r>
    </w:p>
    <w:p w14:paraId="04C396B1" w14:textId="3EC661C4" w:rsidR="00B40D89" w:rsidRPr="003E092A" w:rsidRDefault="00655A9D" w:rsidP="00CF741B">
      <w:pPr>
        <w:rPr>
          <w:sz w:val="24"/>
          <w:szCs w:val="24"/>
        </w:rPr>
      </w:pPr>
      <w:r w:rsidRPr="003E092A">
        <w:rPr>
          <w:sz w:val="24"/>
          <w:szCs w:val="24"/>
        </w:rPr>
        <w:t xml:space="preserve"> Почему же именно это модель была выбрана для реализации задания?</w:t>
      </w:r>
      <w:r w:rsidRPr="003E092A">
        <w:rPr>
          <w:sz w:val="24"/>
          <w:szCs w:val="24"/>
        </w:rPr>
        <w:br/>
        <w:t>Ознакомившись с заданием легко понять, что данная модель наиболее точно отображает смысловую нагрузку необходимой реализации, а точнее врачей в данной задаче мы можем проецировать на производителей, которые представлены в данной модели, а что касается пациентов, то это в нашем случае – потребители.</w:t>
      </w:r>
    </w:p>
    <w:p w14:paraId="5DA46181" w14:textId="77777777" w:rsidR="00B40D89" w:rsidRPr="003E092A" w:rsidRDefault="00B40D89" w:rsidP="00B40D89">
      <w:pPr>
        <w:rPr>
          <w:i/>
          <w:iCs/>
          <w:sz w:val="24"/>
          <w:szCs w:val="24"/>
          <w:u w:val="single"/>
        </w:rPr>
      </w:pPr>
      <w:r w:rsidRPr="003E092A">
        <w:rPr>
          <w:i/>
          <w:iCs/>
          <w:sz w:val="24"/>
          <w:szCs w:val="24"/>
          <w:u w:val="single"/>
        </w:rPr>
        <w:t>Описание алгоритма моделирования</w:t>
      </w:r>
    </w:p>
    <w:p w14:paraId="063D8555" w14:textId="1913AFFA" w:rsidR="00B40D89" w:rsidRPr="003E092A" w:rsidRDefault="00B40D89" w:rsidP="00B40D89">
      <w:pPr>
        <w:rPr>
          <w:sz w:val="24"/>
          <w:szCs w:val="24"/>
        </w:rPr>
      </w:pPr>
      <w:r w:rsidRPr="003E092A">
        <w:rPr>
          <w:sz w:val="24"/>
          <w:szCs w:val="24"/>
        </w:rPr>
        <w:t>В задаче моделируется взаимодействие некоторого количества потоков, относящихся к двум типам: один тип потоков (</w:t>
      </w:r>
      <w:proofErr w:type="gramStart"/>
      <w:r w:rsidRPr="003E092A">
        <w:rPr>
          <w:sz w:val="24"/>
          <w:szCs w:val="24"/>
        </w:rPr>
        <w:t>производители</w:t>
      </w:r>
      <w:r w:rsidRPr="003E092A">
        <w:rPr>
          <w:sz w:val="24"/>
          <w:szCs w:val="24"/>
        </w:rPr>
        <w:t xml:space="preserve"> - врачи</w:t>
      </w:r>
      <w:proofErr w:type="gramEnd"/>
      <w:r w:rsidRPr="003E092A">
        <w:rPr>
          <w:sz w:val="24"/>
          <w:szCs w:val="24"/>
        </w:rPr>
        <w:t>) генерирует сообщения, а другой тип потоков (потребители</w:t>
      </w:r>
      <w:r w:rsidRPr="003E092A">
        <w:rPr>
          <w:sz w:val="24"/>
          <w:szCs w:val="24"/>
        </w:rPr>
        <w:t xml:space="preserve"> - пациенты</w:t>
      </w:r>
      <w:r w:rsidRPr="003E092A">
        <w:rPr>
          <w:sz w:val="24"/>
          <w:szCs w:val="24"/>
        </w:rPr>
        <w:t>) принимает их для последующей обработки. Потоки взаимодействуют через некоторую область памяти (хранилище</w:t>
      </w:r>
      <w:r w:rsidRPr="003E092A">
        <w:rPr>
          <w:sz w:val="24"/>
          <w:szCs w:val="24"/>
        </w:rPr>
        <w:t>, он же в реализации буфер</w:t>
      </w:r>
      <w:r w:rsidRPr="003E092A">
        <w:rPr>
          <w:sz w:val="24"/>
          <w:szCs w:val="24"/>
        </w:rPr>
        <w:t>), в которой производители размещают свои генерируемые сообщения, а потребители из неё эти сообщения извлекают. Хранилище сообщений представляет собой общий разделяемый ресурс, использование которого должно быть построено по правилам взаимоисключения. Кроме того, существуют две ситуации, когда использование ресурса оказывается невозможным:</w:t>
      </w:r>
    </w:p>
    <w:p w14:paraId="0130BDD6" w14:textId="77777777" w:rsidR="00B40D89" w:rsidRPr="003E092A" w:rsidRDefault="00B40D89" w:rsidP="00B40D89">
      <w:pPr>
        <w:rPr>
          <w:sz w:val="24"/>
          <w:szCs w:val="24"/>
        </w:rPr>
      </w:pPr>
      <w:r w:rsidRPr="003E092A">
        <w:rPr>
          <w:sz w:val="24"/>
          <w:szCs w:val="24"/>
        </w:rPr>
        <w:t>- если хранилище пустое, то потребитель не может получить сообщение до тех пор, пока кто-нибудь из производителей не добавит новое сообщение;</w:t>
      </w:r>
    </w:p>
    <w:p w14:paraId="45EF77CF" w14:textId="77777777" w:rsidR="00B40D89" w:rsidRPr="003E092A" w:rsidRDefault="00B40D89" w:rsidP="00B40D89">
      <w:pPr>
        <w:rPr>
          <w:sz w:val="24"/>
          <w:szCs w:val="24"/>
        </w:rPr>
      </w:pPr>
      <w:r w:rsidRPr="003E092A">
        <w:rPr>
          <w:sz w:val="24"/>
          <w:szCs w:val="24"/>
        </w:rPr>
        <w:lastRenderedPageBreak/>
        <w:t>- если хранилище полностью заполнено, то производитель не может добавить туда новое сообщение до тех пор, пока кто-нибудь из потребителей не извлечёт сообщение из хранилища, освободив свободное место.</w:t>
      </w:r>
    </w:p>
    <w:p w14:paraId="0ED41B77" w14:textId="77777777" w:rsidR="00B40D89" w:rsidRPr="003E092A" w:rsidRDefault="00B40D89" w:rsidP="00B40D89">
      <w:pPr>
        <w:rPr>
          <w:sz w:val="24"/>
          <w:szCs w:val="24"/>
        </w:rPr>
      </w:pPr>
      <w:r w:rsidRPr="003E092A">
        <w:rPr>
          <w:sz w:val="24"/>
          <w:szCs w:val="24"/>
        </w:rPr>
        <w:t>Исходными данными для модели являются:</w:t>
      </w:r>
    </w:p>
    <w:p w14:paraId="7A2E6C4F" w14:textId="55A01CE5" w:rsidR="00B40D89" w:rsidRPr="003E092A" w:rsidRDefault="00B40D89" w:rsidP="00B40D89">
      <w:pPr>
        <w:rPr>
          <w:sz w:val="24"/>
          <w:szCs w:val="24"/>
        </w:rPr>
      </w:pPr>
      <w:r w:rsidRPr="003E092A">
        <w:rPr>
          <w:sz w:val="24"/>
          <w:szCs w:val="24"/>
        </w:rPr>
        <w:t>- количество производителей</w:t>
      </w:r>
      <w:r w:rsidRPr="003E092A">
        <w:rPr>
          <w:sz w:val="24"/>
          <w:szCs w:val="24"/>
        </w:rPr>
        <w:t xml:space="preserve"> (врачей)</w:t>
      </w:r>
      <w:r w:rsidRPr="003E092A">
        <w:rPr>
          <w:sz w:val="24"/>
          <w:szCs w:val="24"/>
        </w:rPr>
        <w:t xml:space="preserve"> </w:t>
      </w:r>
      <w:proofErr w:type="spellStart"/>
      <w:r w:rsidRPr="003E092A">
        <w:rPr>
          <w:sz w:val="24"/>
          <w:szCs w:val="24"/>
        </w:rPr>
        <w:t>totalProducers</w:t>
      </w:r>
      <w:proofErr w:type="spellEnd"/>
      <w:r w:rsidRPr="003E092A">
        <w:rPr>
          <w:sz w:val="24"/>
          <w:szCs w:val="24"/>
        </w:rPr>
        <w:t>, по условию заданиях их двое</w:t>
      </w:r>
      <w:r w:rsidRPr="003E092A">
        <w:rPr>
          <w:sz w:val="24"/>
          <w:szCs w:val="24"/>
        </w:rPr>
        <w:t>;</w:t>
      </w:r>
    </w:p>
    <w:p w14:paraId="61FE08DC" w14:textId="5714C614" w:rsidR="00B40D89" w:rsidRPr="003E092A" w:rsidRDefault="00B40D89" w:rsidP="00B40D89">
      <w:pPr>
        <w:rPr>
          <w:sz w:val="24"/>
          <w:szCs w:val="24"/>
        </w:rPr>
      </w:pPr>
      <w:r w:rsidRPr="003E092A">
        <w:rPr>
          <w:sz w:val="24"/>
          <w:szCs w:val="24"/>
        </w:rPr>
        <w:t>- количество потребителей</w:t>
      </w:r>
      <w:r w:rsidRPr="003E092A">
        <w:rPr>
          <w:sz w:val="24"/>
          <w:szCs w:val="24"/>
        </w:rPr>
        <w:t>(пациентов)</w:t>
      </w:r>
      <w:r w:rsidRPr="003E092A">
        <w:rPr>
          <w:sz w:val="24"/>
          <w:szCs w:val="24"/>
        </w:rPr>
        <w:t xml:space="preserve"> </w:t>
      </w:r>
      <w:proofErr w:type="spellStart"/>
      <w:r w:rsidRPr="003E092A">
        <w:rPr>
          <w:sz w:val="24"/>
          <w:szCs w:val="24"/>
        </w:rPr>
        <w:t>totalConsumers</w:t>
      </w:r>
      <w:proofErr w:type="spellEnd"/>
      <w:r w:rsidRPr="003E092A">
        <w:rPr>
          <w:sz w:val="24"/>
          <w:szCs w:val="24"/>
        </w:rPr>
        <w:t xml:space="preserve"> – запрашиваем у пользователя при запуске программы</w:t>
      </w:r>
      <w:r w:rsidRPr="003E092A">
        <w:rPr>
          <w:sz w:val="24"/>
          <w:szCs w:val="24"/>
        </w:rPr>
        <w:t>;</w:t>
      </w:r>
    </w:p>
    <w:p w14:paraId="5AEC7F68" w14:textId="7DB58AE8" w:rsidR="00B40D89" w:rsidRPr="003E092A" w:rsidRDefault="00B40D89" w:rsidP="00B40D89">
      <w:pPr>
        <w:rPr>
          <w:sz w:val="24"/>
          <w:szCs w:val="24"/>
        </w:rPr>
      </w:pPr>
      <w:r w:rsidRPr="003E092A">
        <w:rPr>
          <w:sz w:val="24"/>
          <w:szCs w:val="24"/>
        </w:rPr>
        <w:t xml:space="preserve">- ёмкость </w:t>
      </w:r>
      <w:r w:rsidR="00CC4156" w:rsidRPr="003E092A">
        <w:rPr>
          <w:sz w:val="24"/>
          <w:szCs w:val="24"/>
        </w:rPr>
        <w:t>буфера</w:t>
      </w:r>
      <w:r w:rsidRPr="003E092A">
        <w:rPr>
          <w:sz w:val="24"/>
          <w:szCs w:val="24"/>
        </w:rPr>
        <w:t xml:space="preserve"> – по умолчанию 2(так как у нас 2 </w:t>
      </w:r>
      <w:proofErr w:type="gramStart"/>
      <w:r w:rsidRPr="003E092A">
        <w:rPr>
          <w:sz w:val="24"/>
          <w:szCs w:val="24"/>
        </w:rPr>
        <w:t>производителя- врача</w:t>
      </w:r>
      <w:proofErr w:type="gramEnd"/>
      <w:r w:rsidRPr="003E092A">
        <w:rPr>
          <w:sz w:val="24"/>
          <w:szCs w:val="24"/>
        </w:rPr>
        <w:t>)</w:t>
      </w:r>
      <w:r w:rsidRPr="003E092A">
        <w:rPr>
          <w:sz w:val="24"/>
          <w:szCs w:val="24"/>
        </w:rPr>
        <w:t>;</w:t>
      </w:r>
    </w:p>
    <w:p w14:paraId="389EE6B6" w14:textId="4305947B" w:rsidR="00B86578" w:rsidRPr="003E092A" w:rsidRDefault="00B86578" w:rsidP="00B40D89">
      <w:pPr>
        <w:rPr>
          <w:sz w:val="24"/>
          <w:szCs w:val="24"/>
        </w:rPr>
      </w:pPr>
    </w:p>
    <w:p w14:paraId="6D6BF80F" w14:textId="77777777" w:rsidR="00B86578" w:rsidRPr="003E092A" w:rsidRDefault="00B86578" w:rsidP="00B86578">
      <w:pPr>
        <w:pStyle w:val="a3"/>
        <w:numPr>
          <w:ilvl w:val="0"/>
          <w:numId w:val="1"/>
        </w:numPr>
        <w:rPr>
          <w:b/>
          <w:bCs/>
          <w:sz w:val="24"/>
          <w:szCs w:val="24"/>
        </w:rPr>
      </w:pPr>
      <w:r w:rsidRPr="003E092A">
        <w:rPr>
          <w:b/>
          <w:bCs/>
          <w:sz w:val="24"/>
          <w:szCs w:val="24"/>
        </w:rPr>
        <w:t>Характеристики программы</w:t>
      </w:r>
      <w:r w:rsidRPr="003E092A">
        <w:rPr>
          <w:b/>
          <w:bCs/>
          <w:sz w:val="24"/>
          <w:szCs w:val="24"/>
          <w:lang w:val="en-US"/>
        </w:rPr>
        <w:t>:</w:t>
      </w:r>
    </w:p>
    <w:p w14:paraId="45530AA4" w14:textId="77777777" w:rsidR="00B86578" w:rsidRPr="003E092A" w:rsidRDefault="00B86578" w:rsidP="00B86578">
      <w:pPr>
        <w:ind w:left="360"/>
        <w:rPr>
          <w:rFonts w:ascii="Times New Roman" w:hAnsi="Times New Roman" w:cs="Times New Roman"/>
          <w:iCs/>
          <w:sz w:val="28"/>
          <w:szCs w:val="28"/>
        </w:rPr>
      </w:pPr>
      <w:r w:rsidRPr="003E092A">
        <w:rPr>
          <w:rFonts w:ascii="Times New Roman" w:hAnsi="Times New Roman" w:cs="Times New Roman"/>
          <w:iCs/>
          <w:sz w:val="28"/>
          <w:szCs w:val="28"/>
        </w:rPr>
        <w:t xml:space="preserve">Общий размер исходных текстов – </w:t>
      </w:r>
      <w:r w:rsidRPr="003E092A">
        <w:rPr>
          <w:rFonts w:ascii="Times New Roman" w:hAnsi="Times New Roman" w:cs="Times New Roman"/>
          <w:iCs/>
          <w:sz w:val="28"/>
          <w:szCs w:val="28"/>
        </w:rPr>
        <w:t>185</w:t>
      </w:r>
      <w:r w:rsidRPr="003E092A">
        <w:rPr>
          <w:rFonts w:ascii="Times New Roman" w:hAnsi="Times New Roman" w:cs="Times New Roman"/>
          <w:iCs/>
          <w:sz w:val="28"/>
          <w:szCs w:val="28"/>
        </w:rPr>
        <w:t xml:space="preserve"> строк</w:t>
      </w:r>
    </w:p>
    <w:p w14:paraId="06CAB765" w14:textId="77777777" w:rsidR="00CB1443" w:rsidRPr="003E092A" w:rsidRDefault="00B86578" w:rsidP="00B86578">
      <w:pPr>
        <w:ind w:left="360"/>
        <w:rPr>
          <w:rFonts w:ascii="Times New Roman" w:hAnsi="Times New Roman" w:cs="Times New Roman"/>
          <w:iCs/>
          <w:sz w:val="28"/>
          <w:szCs w:val="28"/>
        </w:rPr>
      </w:pPr>
      <w:r w:rsidRPr="003E092A">
        <w:rPr>
          <w:rFonts w:ascii="Times New Roman" w:hAnsi="Times New Roman" w:cs="Times New Roman"/>
          <w:iCs/>
          <w:sz w:val="28"/>
          <w:szCs w:val="28"/>
        </w:rPr>
        <w:t>Размер исполняемого файла –</w:t>
      </w:r>
      <w:r w:rsidR="006363F7" w:rsidRPr="003E092A">
        <w:rPr>
          <w:rFonts w:ascii="Times New Roman" w:hAnsi="Times New Roman" w:cs="Times New Roman"/>
          <w:iCs/>
          <w:sz w:val="28"/>
          <w:szCs w:val="28"/>
        </w:rPr>
        <w:t xml:space="preserve"> 8 КБ</w:t>
      </w:r>
    </w:p>
    <w:p w14:paraId="1FA5945C" w14:textId="77777777" w:rsidR="00CB1443" w:rsidRPr="003E092A" w:rsidRDefault="00CB1443" w:rsidP="00B86578">
      <w:pPr>
        <w:ind w:left="360"/>
        <w:rPr>
          <w:rFonts w:ascii="Times New Roman" w:hAnsi="Times New Roman" w:cs="Times New Roman"/>
          <w:iCs/>
          <w:sz w:val="28"/>
          <w:szCs w:val="28"/>
        </w:rPr>
      </w:pPr>
    </w:p>
    <w:p w14:paraId="6408791B" w14:textId="77777777" w:rsidR="00CB1443" w:rsidRPr="003E092A" w:rsidRDefault="00CB1443" w:rsidP="00CB1443">
      <w:pPr>
        <w:pStyle w:val="a3"/>
        <w:numPr>
          <w:ilvl w:val="0"/>
          <w:numId w:val="1"/>
        </w:numPr>
        <w:rPr>
          <w:b/>
          <w:bCs/>
          <w:sz w:val="24"/>
          <w:szCs w:val="24"/>
        </w:rPr>
      </w:pPr>
      <w:r w:rsidRPr="003E092A">
        <w:rPr>
          <w:b/>
          <w:bCs/>
          <w:sz w:val="24"/>
          <w:szCs w:val="24"/>
        </w:rPr>
        <w:t>Источники информации</w:t>
      </w:r>
    </w:p>
    <w:p w14:paraId="6B9DDE10" w14:textId="4C7B62C3" w:rsidR="00CB1443" w:rsidRPr="003E092A" w:rsidRDefault="00CB1443" w:rsidP="00CB1443">
      <w:pPr>
        <w:ind w:left="360"/>
        <w:rPr>
          <w:sz w:val="24"/>
          <w:szCs w:val="24"/>
        </w:rPr>
      </w:pPr>
      <w:hyperlink r:id="rId5" w:history="1">
        <w:r w:rsidRPr="003E092A">
          <w:rPr>
            <w:rStyle w:val="a4"/>
            <w:sz w:val="24"/>
            <w:szCs w:val="24"/>
          </w:rPr>
          <w:t>https://www.quora.com/What-is-the-producer-consumer-problem-What-is-an-example-of-its-occurrence-in-an-operating-system?share=1</w:t>
        </w:r>
      </w:hyperlink>
    </w:p>
    <w:p w14:paraId="12861879" w14:textId="2F8DA40D" w:rsidR="00CB1443" w:rsidRPr="003E092A" w:rsidRDefault="00CB1443" w:rsidP="00CB1443">
      <w:pPr>
        <w:ind w:left="360"/>
        <w:rPr>
          <w:sz w:val="24"/>
          <w:szCs w:val="24"/>
        </w:rPr>
      </w:pPr>
      <w:hyperlink r:id="rId6" w:history="1">
        <w:r w:rsidRPr="003E092A">
          <w:rPr>
            <w:rStyle w:val="a4"/>
            <w:sz w:val="24"/>
            <w:szCs w:val="24"/>
          </w:rPr>
          <w:t>https://en.wikipedia.org/wiki/Producer%E2%80%93consumer_problem</w:t>
        </w:r>
      </w:hyperlink>
    </w:p>
    <w:p w14:paraId="498A75FC" w14:textId="5E089929" w:rsidR="00CB1443" w:rsidRPr="003E092A" w:rsidRDefault="00CB1443" w:rsidP="00CB1443">
      <w:pPr>
        <w:ind w:left="360"/>
        <w:rPr>
          <w:sz w:val="24"/>
          <w:szCs w:val="24"/>
        </w:rPr>
      </w:pPr>
      <w:hyperlink r:id="rId7" w:history="1">
        <w:r w:rsidRPr="003E092A">
          <w:rPr>
            <w:rStyle w:val="a4"/>
            <w:sz w:val="24"/>
            <w:szCs w:val="24"/>
          </w:rPr>
          <w:t>https://www.youtube.com/watch?v=l6zkaJFjUbM</w:t>
        </w:r>
      </w:hyperlink>
    </w:p>
    <w:p w14:paraId="481E0DA5" w14:textId="4F675090" w:rsidR="00B86578" w:rsidRPr="003E092A" w:rsidRDefault="00B86578" w:rsidP="00CB1443">
      <w:pPr>
        <w:ind w:left="360"/>
        <w:rPr>
          <w:sz w:val="24"/>
          <w:szCs w:val="24"/>
        </w:rPr>
      </w:pPr>
      <w:r w:rsidRPr="003E092A">
        <w:rPr>
          <w:sz w:val="24"/>
          <w:szCs w:val="24"/>
        </w:rPr>
        <w:br/>
      </w:r>
    </w:p>
    <w:sectPr w:rsidR="00B86578" w:rsidRPr="003E09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01594"/>
    <w:multiLevelType w:val="hybridMultilevel"/>
    <w:tmpl w:val="63F062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92"/>
    <w:rsid w:val="00395018"/>
    <w:rsid w:val="003E092A"/>
    <w:rsid w:val="00512D33"/>
    <w:rsid w:val="00515E92"/>
    <w:rsid w:val="006363F7"/>
    <w:rsid w:val="00655A9D"/>
    <w:rsid w:val="00860ED4"/>
    <w:rsid w:val="00B40D89"/>
    <w:rsid w:val="00B86578"/>
    <w:rsid w:val="00BF2B3F"/>
    <w:rsid w:val="00CB1443"/>
    <w:rsid w:val="00CC4156"/>
    <w:rsid w:val="00CF74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C029"/>
  <w15:chartTrackingRefBased/>
  <w15:docId w15:val="{D74D2949-EDBA-4B9A-B414-14305384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D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B3F"/>
    <w:pPr>
      <w:ind w:left="720"/>
      <w:contextualSpacing/>
    </w:pPr>
  </w:style>
  <w:style w:type="character" w:styleId="a4">
    <w:name w:val="Hyperlink"/>
    <w:basedOn w:val="a0"/>
    <w:uiPriority w:val="99"/>
    <w:unhideWhenUsed/>
    <w:rsid w:val="00CB1443"/>
    <w:rPr>
      <w:color w:val="0563C1" w:themeColor="hyperlink"/>
      <w:u w:val="single"/>
    </w:rPr>
  </w:style>
  <w:style w:type="character" w:styleId="a5">
    <w:name w:val="Unresolved Mention"/>
    <w:basedOn w:val="a0"/>
    <w:uiPriority w:val="99"/>
    <w:semiHidden/>
    <w:unhideWhenUsed/>
    <w:rsid w:val="00CB1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891003">
      <w:bodyDiv w:val="1"/>
      <w:marLeft w:val="0"/>
      <w:marRight w:val="0"/>
      <w:marTop w:val="0"/>
      <w:marBottom w:val="0"/>
      <w:divBdr>
        <w:top w:val="none" w:sz="0" w:space="0" w:color="auto"/>
        <w:left w:val="none" w:sz="0" w:space="0" w:color="auto"/>
        <w:bottom w:val="none" w:sz="0" w:space="0" w:color="auto"/>
        <w:right w:val="none" w:sz="0" w:space="0" w:color="auto"/>
      </w:divBdr>
      <w:divsChild>
        <w:div w:id="679504846">
          <w:marLeft w:val="567"/>
          <w:marRight w:val="0"/>
          <w:marTop w:val="0"/>
          <w:marBottom w:val="0"/>
          <w:divBdr>
            <w:top w:val="none" w:sz="0" w:space="0" w:color="auto"/>
            <w:left w:val="none" w:sz="0" w:space="0" w:color="auto"/>
            <w:bottom w:val="none" w:sz="0" w:space="0" w:color="auto"/>
            <w:right w:val="none" w:sz="0" w:space="0" w:color="auto"/>
          </w:divBdr>
        </w:div>
        <w:div w:id="1494881861">
          <w:marLeft w:val="567"/>
          <w:marRight w:val="0"/>
          <w:marTop w:val="0"/>
          <w:marBottom w:val="0"/>
          <w:divBdr>
            <w:top w:val="none" w:sz="0" w:space="0" w:color="auto"/>
            <w:left w:val="none" w:sz="0" w:space="0" w:color="auto"/>
            <w:bottom w:val="none" w:sz="0" w:space="0" w:color="auto"/>
            <w:right w:val="none" w:sz="0" w:space="0" w:color="auto"/>
          </w:divBdr>
        </w:div>
        <w:div w:id="1813059240">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6zkaJFjUb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ducer%E2%80%93consumer_problem" TargetMode="External"/><Relationship Id="rId5" Type="http://schemas.openxmlformats.org/officeDocument/2006/relationships/hyperlink" Target="https://www.quora.com/What-is-the-producer-consumer-problem-What-is-an-example-of-its-occurrence-in-an-operating-system?share=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562</Words>
  <Characters>3209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Караваева Екатерина Андреевна</dc:creator>
  <cp:keywords/>
  <dc:description/>
  <cp:lastModifiedBy>Караваева Екатерина Андреевна</cp:lastModifiedBy>
  <cp:revision>5</cp:revision>
  <dcterms:created xsi:type="dcterms:W3CDTF">2021-12-14T08:22:00Z</dcterms:created>
  <dcterms:modified xsi:type="dcterms:W3CDTF">2021-12-14T12:17:00Z</dcterms:modified>
</cp:coreProperties>
</file>