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media/image1.svg" ContentType="image/svg+xml"/>
  <Override PartName="/word/media/image2.svg" ContentType="image/svg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0" w:beforeAutospacing="0" w:after="0" w:afterAutospacing="0"/>
        <w:ind w:left="0" w:right="0"/>
        <w:jc w:val="left"/>
        <w:rPr>
          <w:rFonts w:ascii="Georgia" w:hAnsi="Georgia" w:eastAsia="Georgia" w:cs="Georgia"/>
          <w:spacing w:val="15"/>
          <w:sz w:val="21"/>
          <w:szCs w:val="21"/>
        </w:rPr>
      </w:pPr>
      <w:r>
        <w:rPr>
          <w:rFonts w:hint="default" w:ascii="Georgia" w:hAnsi="Georgia" w:eastAsia="Georgia" w:cs="Georgia"/>
          <w:i w:val="0"/>
          <w:caps w:val="0"/>
          <w:color w:val="333333"/>
          <w:spacing w:val="15"/>
          <w:sz w:val="21"/>
          <w:szCs w:val="21"/>
          <w:bdr w:val="none" w:color="auto" w:sz="0" w:space="0"/>
          <w:shd w:val="clear" w:fill="FFFFFF"/>
        </w:rPr>
        <w:t>Тестируем поля логин/пароль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 w:line="210" w:lineRule="atLeast"/>
        <w:ind w:left="0" w:right="0"/>
        <w:jc w:val="left"/>
        <w:rPr>
          <w:color w:val="999999"/>
          <w:sz w:val="0"/>
          <w:szCs w:val="0"/>
        </w:rPr>
      </w:pPr>
      <w:r>
        <w:rPr>
          <w:rFonts w:ascii="Verdana" w:hAnsi="Verdana" w:cs="Verdana"/>
          <w:i w:val="0"/>
          <w:caps w:val="0"/>
          <w:color w:val="999999"/>
          <w:spacing w:val="0"/>
          <w:sz w:val="0"/>
          <w:szCs w:val="0"/>
          <w:bdr w:val="none" w:color="auto" w:sz="0" w:space="0"/>
          <w:shd w:val="clear" w:fill="FFFFFF"/>
        </w:rPr>
        <w:t>09.09.2009 Автор:</w:t>
      </w:r>
      <w:r>
        <w:rPr>
          <w:rFonts w:hint="default" w:ascii="Verdana" w:hAnsi="Verdana" w:cs="Verdana"/>
          <w:i w:val="0"/>
          <w:caps w:val="0"/>
          <w:color w:val="999999"/>
          <w:spacing w:val="0"/>
          <w:sz w:val="0"/>
          <w:szCs w:val="0"/>
          <w:bdr w:val="none" w:color="auto" w:sz="0" w:space="0"/>
          <w:shd w:val="clear" w:fill="FFFFFF"/>
        </w:rPr>
        <w:t> </w: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0"/>
          <w:szCs w:val="0"/>
          <w:u w:val="none"/>
          <w:bdr w:val="none" w:color="auto" w:sz="0" w:space="0"/>
          <w:shd w:val="clear" w:fill="FFFFFF"/>
        </w:rPr>
        <w:fldChar w:fldCharType="begin"/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0"/>
          <w:szCs w:val="0"/>
          <w:u w:val="none"/>
          <w:bdr w:val="none" w:color="auto" w:sz="0" w:space="0"/>
          <w:shd w:val="clear" w:fill="FFFFFF"/>
        </w:rPr>
        <w:instrText xml:space="preserve"> HYPERLINK "https://testitquickly.com/author/astenix/" \o "Записи Alexei Lupan" </w:instrTex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0"/>
          <w:szCs w:val="0"/>
          <w:u w:val="none"/>
          <w:bdr w:val="none" w:color="auto" w:sz="0" w:space="0"/>
          <w:shd w:val="clear" w:fill="FFFFFF"/>
        </w:rPr>
        <w:fldChar w:fldCharType="separate"/>
      </w:r>
      <w:r>
        <w:rPr>
          <w:rStyle w:val="5"/>
          <w:rFonts w:hint="default" w:ascii="Verdana" w:hAnsi="Verdana" w:cs="Verdana"/>
          <w:i w:val="0"/>
          <w:caps w:val="0"/>
          <w:color w:val="265E15"/>
          <w:spacing w:val="0"/>
          <w:sz w:val="0"/>
          <w:szCs w:val="0"/>
          <w:u w:val="none"/>
          <w:bdr w:val="none" w:color="auto" w:sz="0" w:space="0"/>
          <w:shd w:val="clear" w:fill="FFFFFF"/>
        </w:rPr>
        <w:t>Alexei Lupan</w: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0"/>
          <w:szCs w:val="0"/>
          <w:u w:val="none"/>
          <w:bdr w:val="none" w:color="auto" w:sz="0" w:space="0"/>
          <w:shd w:val="clear" w:fill="FFFFFF"/>
        </w:rPr>
        <w:fldChar w:fldCharType="end"/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0" w:beforeAutospacing="0" w:after="200" w:afterAutospacing="0" w:line="210" w:lineRule="atLeast"/>
        <w:ind w:left="0" w:right="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Как и все собравшиеся в этом мониторе, мне приходится тестировать иногда проклятые поля ввода логина и пароля. И еще поля регистрации нового юзверя. По ходу дела и после поисков по интернетам собрался отдельный файлик с перечнем тематических тестов (еще будет дополняться и всячески обновляться). Полезен и в ратнейшем труде программистов.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0" w:beforeAutospacing="0" w:after="200" w:afterAutospacing="0" w:line="210" w:lineRule="atLeast"/>
        <w:ind w:left="0" w:right="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Повсюду под предложением «</w:t>
      </w:r>
      <w:r>
        <w:rPr>
          <w:rStyle w:val="6"/>
          <w:rFonts w:hint="default" w:ascii="Verdana" w:hAnsi="Verdana" w:cs="Verdana"/>
          <w:i w:val="0"/>
          <w:caps w:val="0"/>
          <w:color w:val="008000"/>
          <w:spacing w:val="0"/>
          <w:sz w:val="18"/>
          <w:szCs w:val="18"/>
          <w:bdr w:val="none" w:color="auto" w:sz="0" w:space="0"/>
          <w:shd w:val="clear" w:fill="FFFFFF"/>
        </w:rPr>
        <w:t>Expected: alert</w:t>
      </w: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» подразумевается, что ответ должен быть отрицательным, но система должна как-то сигнализировать юзеру о причине проблемы.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420" w:beforeAutospacing="0" w:after="200" w:afterAutospacing="0"/>
        <w:ind w:left="0" w:right="0"/>
        <w:jc w:val="left"/>
        <w:rPr>
          <w:rFonts w:hint="default" w:ascii="Georgia" w:hAnsi="Georgia" w:eastAsia="Georgia" w:cs="Georgia"/>
          <w:spacing w:val="15"/>
          <w:sz w:val="21"/>
          <w:szCs w:val="21"/>
        </w:rPr>
      </w:pPr>
      <w:r>
        <w:rPr>
          <w:rStyle w:val="6"/>
          <w:rFonts w:hint="default" w:ascii="Georgia" w:hAnsi="Georgia" w:eastAsia="Georgia" w:cs="Georgia"/>
          <w:b/>
          <w:bCs/>
          <w:i w:val="0"/>
          <w:caps w:val="0"/>
          <w:color w:val="333333"/>
          <w:spacing w:val="15"/>
          <w:sz w:val="21"/>
          <w:szCs w:val="21"/>
          <w:bdr w:val="none" w:color="auto" w:sz="0" w:space="0"/>
          <w:shd w:val="clear" w:fill="FFFFFF"/>
        </w:rPr>
        <w:t>Регистрация нового пользователя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new_user. Expected: можно.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new_user_test. Expected: можно.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new-user. Expected: можно.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new1234user. Expected: можно.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new@user.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нового пользователя с логином newuser и паролем newuser (полное совпадение).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использование только ASCII символов в логине –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регистрация пользователя с логином, содержащим пробелы или состоящим из одних пробелом –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регистрация пользователя с паролем, содержащим пробелы или состоящим из одних пробелом –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регистрация пользователя с логином содержащим XSS или SQL injections. – Expected: alert.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а можно ли зарегистрировать пользователя «admin», и пользователя «аdmin» (где а – из русской расскладки)?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 некоторых случаях разработчики проверяют пользователя в базе с помощью LIKE, и не обрабатывают user input. Поэтому нужно проверить комбинацию %%%/%%% (знак % повторяется 3 раза, чтобы обойти валидацию на минимальную длину).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Логин под существуюшим пользователем — смена пароля:</w:t>
      </w:r>
    </w:p>
    <w:p>
      <w:pPr>
        <w:keepNext w:val="0"/>
        <w:keepLines w:val="0"/>
        <w:widowControl/>
        <w:numPr>
          <w:ilvl w:val="1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Создать аккаунт с максимально возможным числом символом в логине</w:t>
      </w:r>
    </w:p>
    <w:p>
      <w:pPr>
        <w:keepNext w:val="0"/>
        <w:keepLines w:val="0"/>
        <w:widowControl/>
        <w:numPr>
          <w:ilvl w:val="2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Попробовать залогиниться</w:t>
      </w:r>
    </w:p>
    <w:p>
      <w:pPr>
        <w:keepNext w:val="0"/>
        <w:keepLines w:val="0"/>
        <w:widowControl/>
        <w:numPr>
          <w:ilvl w:val="2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Попробовать сменить пароль</w:t>
      </w:r>
    </w:p>
    <w:p>
      <w:pPr>
        <w:keepNext w:val="0"/>
        <w:keepLines w:val="0"/>
        <w:widowControl/>
        <w:numPr>
          <w:ilvl w:val="2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Причина: возможно несовпадение максимумов между строками ввода нового пароля, ввода пароля, смены пароля, и в БД.</w:t>
      </w:r>
    </w:p>
    <w:p>
      <w:pPr>
        <w:keepNext w:val="0"/>
        <w:keepLines w:val="0"/>
        <w:widowControl/>
        <w:numPr>
          <w:ilvl w:val="3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2880"/>
          <w:tab w:val="clear" w:pos="2500"/>
        </w:tabs>
        <w:spacing w:before="0" w:beforeAutospacing="0" w:after="0" w:afterAutospacing="0"/>
        <w:ind w:left="168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Дополнительно: проделать те же шаги, но с количеством символов макс+1</w:t>
      </w:r>
    </w:p>
    <w:p>
      <w:pPr>
        <w:keepNext w:val="0"/>
        <w:keepLines w:val="0"/>
        <w:widowControl/>
        <w:numPr>
          <w:ilvl w:val="3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2880"/>
          <w:tab w:val="clear" w:pos="2500"/>
        </w:tabs>
        <w:spacing w:before="0" w:beforeAutospacing="0" w:after="0" w:afterAutospacing="0"/>
        <w:ind w:left="168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Дополнительно: проделать те же шаги, но</w:t>
      </w:r>
    </w:p>
    <w:p>
      <w:pPr>
        <w:keepNext w:val="0"/>
        <w:keepLines w:val="0"/>
        <w:widowControl/>
        <w:numPr>
          <w:ilvl w:val="4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3600"/>
          <w:tab w:val="clear" w:pos="3220"/>
        </w:tabs>
        <w:spacing w:before="0" w:beforeAutospacing="0" w:after="0" w:afterAutospacing="0"/>
        <w:ind w:left="210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с макс. количеством разрешенных символов + пробел (и другие безобидные);</w:t>
      </w:r>
    </w:p>
    <w:p>
      <w:pPr>
        <w:keepNext w:val="0"/>
        <w:keepLines w:val="0"/>
        <w:widowControl/>
        <w:numPr>
          <w:ilvl w:val="4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3600"/>
          <w:tab w:val="clear" w:pos="3220"/>
        </w:tabs>
        <w:spacing w:before="0" w:beforeAutospacing="0" w:after="0" w:afterAutospacing="0"/>
        <w:ind w:left="210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с макс. количеством разрешенных символов + 1 запрещенный.</w:t>
      </w:r>
    </w:p>
    <w:p>
      <w:pPr>
        <w:keepNext w:val="0"/>
        <w:keepLines w:val="0"/>
        <w:widowControl/>
        <w:numPr>
          <w:ilvl w:val="1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Создать аккаунт с максимально возможным числом символом в пароле</w:t>
      </w:r>
    </w:p>
    <w:p>
      <w:pPr>
        <w:keepNext w:val="0"/>
        <w:keepLines w:val="0"/>
        <w:widowControl/>
        <w:numPr>
          <w:ilvl w:val="1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1440"/>
        </w:tabs>
        <w:spacing w:before="0" w:beforeAutospacing="0" w:after="0" w:afterAutospacing="0"/>
        <w:ind w:left="840" w:right="0" w:hanging="360"/>
        <w:jc w:val="left"/>
      </w:pPr>
    </w:p>
    <w:p>
      <w:pPr>
        <w:keepNext w:val="0"/>
        <w:keepLines w:val="0"/>
        <w:widowControl/>
        <w:numPr>
          <w:ilvl w:val="2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2160"/>
        </w:tabs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Попробовать залогиниться</w:t>
      </w:r>
    </w:p>
    <w:p>
      <w:pPr>
        <w:keepNext w:val="0"/>
        <w:keepLines w:val="0"/>
        <w:widowControl/>
        <w:numPr>
          <w:ilvl w:val="2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2160"/>
        </w:tabs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Попробовать сменить пароль (а может — и сам логин?)</w:t>
      </w:r>
    </w:p>
    <w:p>
      <w:pPr>
        <w:keepNext w:val="0"/>
        <w:keepLines w:val="0"/>
        <w:widowControl/>
        <w:numPr>
          <w:ilvl w:val="2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2160"/>
        </w:tabs>
        <w:spacing w:before="0" w:beforeAutospacing="0" w:after="0" w:afterAutospacing="0"/>
        <w:ind w:left="126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Причина та же: возможно несовпадение максимумов между строками ввода нового пароля, ввода пароля, смены пароля, и в БД.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420" w:beforeAutospacing="0" w:after="200" w:afterAutospacing="0"/>
        <w:ind w:left="0" w:right="0"/>
        <w:jc w:val="left"/>
        <w:rPr>
          <w:rFonts w:hint="default" w:ascii="Georgia" w:hAnsi="Georgia" w:eastAsia="Georgia" w:cs="Georgia"/>
          <w:spacing w:val="15"/>
          <w:sz w:val="21"/>
          <w:szCs w:val="21"/>
        </w:rPr>
      </w:pPr>
      <w:r>
        <w:rPr>
          <w:rStyle w:val="6"/>
          <w:rFonts w:hint="default" w:ascii="Georgia" w:hAnsi="Georgia" w:eastAsia="Georgia" w:cs="Georgia"/>
          <w:b/>
          <w:bCs/>
          <w:i w:val="0"/>
          <w:caps w:val="0"/>
          <w:color w:val="333333"/>
          <w:spacing w:val="15"/>
          <w:sz w:val="21"/>
          <w:szCs w:val="21"/>
          <w:bdr w:val="none" w:color="auto" w:sz="0" w:space="0"/>
          <w:shd w:val="clear" w:fill="FFFFFF"/>
        </w:rPr>
        <w:t>Ввод некорректных данных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корректный логин и корректный пароль. Expected: успешно залогинен. Разлогиниться. Почистить кэш и куки (открыть/закрыть браузер?).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Оставить оба поля пустыми. Нажать на Login.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Оставить пустое поле login. Нажать на Login.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Оставить пустое поле password. Нажать на Login.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корректный логин и некорректный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некорректный логин, но корректный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некорректный логин и некорректный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 поле логина ввeсти корректный пароль, а в поле пароля ввести корректный логин.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логин &lt;script&gt;alert(123)&lt;/script&gt; и корректный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SQL запрос (‘ or ‘a’ = ‘a’; DROP TABLE user; SELECT * FROM blog WHERE code LIKE ‘a%’;)   — структура запроса зависит от DB.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скрипт (&lt;script&gt;alert(«Hello, world!»)&lt;/alert&gt;, &lt;script&gt;document.getElementByID(«…»).disabled=true&lt;/script&gt;)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html-теги (&lt;form action=»</w: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18"/>
          <w:szCs w:val="18"/>
          <w:u w:val="none"/>
          <w:bdr w:val="none" w:color="auto" w:sz="0" w:space="0"/>
          <w:shd w:val="clear" w:fill="FFFFFF"/>
        </w:rPr>
        <w:fldChar w:fldCharType="begin"/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18"/>
          <w:szCs w:val="18"/>
          <w:u w:val="none"/>
          <w:bdr w:val="none" w:color="auto" w:sz="0" w:space="0"/>
          <w:shd w:val="clear" w:fill="FFFFFF"/>
        </w:rPr>
        <w:instrText xml:space="preserve"> HYPERLINK "http://live.hh.xn--ru&gt;&lt;input-xxa/" </w:instrTex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18"/>
          <w:szCs w:val="18"/>
          <w:u w:val="none"/>
          <w:bdr w:val="none" w:color="auto" w:sz="0" w:space="0"/>
          <w:shd w:val="clear" w:fill="FFFFFF"/>
        </w:rPr>
        <w:fldChar w:fldCharType="separate"/>
      </w:r>
      <w:r>
        <w:rPr>
          <w:rStyle w:val="5"/>
          <w:rFonts w:hint="default" w:ascii="Verdana" w:hAnsi="Verdana" w:cs="Verdana"/>
          <w:i w:val="0"/>
          <w:caps w:val="0"/>
          <w:color w:val="265E15"/>
          <w:spacing w:val="0"/>
          <w:sz w:val="18"/>
          <w:szCs w:val="18"/>
          <w:u w:val="none"/>
          <w:bdr w:val="none" w:color="auto" w:sz="0" w:space="0"/>
          <w:shd w:val="clear" w:fill="FFFFFF"/>
        </w:rPr>
        <w:t>http://live.hh.ru»&gt;&lt;input</w:t>
      </w:r>
      <w:r>
        <w:rPr>
          <w:rFonts w:hint="default" w:ascii="Verdana" w:hAnsi="Verdana" w:cs="Verdana"/>
          <w:i w:val="0"/>
          <w:caps w:val="0"/>
          <w:color w:val="265E15"/>
          <w:spacing w:val="0"/>
          <w:sz w:val="18"/>
          <w:szCs w:val="18"/>
          <w:u w:val="none"/>
          <w:bdr w:val="none" w:color="auto" w:sz="0" w:space="0"/>
          <w:shd w:val="clear" w:fill="FFFFFF"/>
        </w:rPr>
        <w:fldChar w:fldCharType="end"/>
      </w: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 type=»submit»&gt;&lt;/form&gt;)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сложную последовательность символов вроде «♣</w:t>
      </w: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single" w:color="EEEEEE" w:sz="6" w:space="0"/>
          <w:shd w:val="clear" w:fill="FFFFFF"/>
        </w:rPr>
        <w:drawing>
          <wp:inline distT="0" distB="0" distL="114300" distR="114300">
            <wp:extent cx="342900" cy="342900"/>
            <wp:effectExtent l="0" t="0" r="0" b="0"/>
            <wp:docPr id="1" name="Picture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IMG_256"/>
                    <pic:cNvPicPr>
                      <a:picLocks noChangeAspect="1"/>
                    </pic:cNvPicPr>
                  </pic:nvPicPr>
                  <pic:blipFill>
                    <a:blip r:embed="rId4">
                      <a:extLst>
                        <a:ext uri="{96DAC541-7B7A-43D3-8B79-37D633B846F1}">
                          <asvg:svgBlip xmlns:asvg="http://schemas.microsoft.com/office/drawing/2016/SVG/main" r:embed="rId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00" cy="3429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single" w:color="EEEEEE" w:sz="6" w:space="0"/>
          <w:shd w:val="clear" w:fill="FFFFFF"/>
        </w:rPr>
        <w:drawing>
          <wp:inline distT="0" distB="0" distL="114300" distR="114300">
            <wp:extent cx="342900" cy="342900"/>
            <wp:effectExtent l="0" t="0" r="0" b="0"/>
            <wp:docPr id="2" name="Picture 2" descr="IMG_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IMG_257"/>
                    <pic:cNvPicPr>
                      <a:picLocks noChangeAspect="1"/>
                    </pic:cNvPicPr>
                  </pic:nvPicPr>
                  <pic:blipFill>
                    <a:blip r:embed="rId6">
                      <a:extLst>
                        <a:ext uri="{96DAC541-7B7A-43D3-8B79-37D633B846F1}">
                          <asvg:svgBlip xmlns:asvg="http://schemas.microsoft.com/office/drawing/2016/SVG/main" r:embe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00" cy="3429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» , «»‘~!@#$%^&amp;*()?&gt;,./\&lt;][ /*&lt;!—«», «${code}»;—&gt;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текст состоящий из одних пробелов;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правильный логин, начинающийся с нескольких пробелов, и правильный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в поле логина правильный логин, после которого следуют нескольких пробелов, и правильный пароль. Expected: alert.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корректный логин и корректный пароль. Нажать на кнопку «Назад» в браузере. Expected: непонятно — или The page should be expired, или увидеть те же поля. Если второе — ввести в поля снова логин и пароль. Перейти. Залогинен?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корректный логин. Указать пароль с использованием букв РАЗНОГО регистра.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логин с использованием букв РАЗНОГО регистра. Указать корректный пароль.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пользователя с логином VasEA. Expected: можно. Попытаться залогиниться, используя в логине буквы только одного регистра (vasea). Expected: можно.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Зарегистрировать пользователя с логином petea/iZMaIL. Expected: можно. Попытаться залогиниться, используя в пароле буквы только одного регистра (petea/izmail). Expected: alert. Алерт должен указать на причину?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Проверить ограничение на длину логина и пароля при регистрации? Ввести  qqweqweqweqweqweqweqweqweqweqweqweqweqweqwe / qqweqweqweqweqweqweqweqweqweqweqweqweqweqwe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Ввести логин/пароль Aa!@#$%^&amp;*()-_+=`~/\,.?&gt;&lt;|b / PaSSword!@#$%^&amp;*()-_+=`~/\,.?&gt;&lt;| Есть ли ограничения на допустимые символы?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Ввести логин/пароль Иван/Болван Возможно ли создание имени/пароль с например кириллицей, если да — то как потом эта форма отрабатывает?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логин ksjdksbdshdoueywfgjwevflwjeyfvowyecsydcvsldc (несуществующий в базе), оставить поле пароля пустым. Expected: such user doesn’t exist.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Открыть первый бразуер. Залогиниться валидным юзером. Открыть второй браузер. Залогиниться тем же самым валидным юзером. Expected: можно. Разлогиниться в первом браузере. Expected: можно. Перейти во второй браузер. Сделать что-нибудь, что может сделать только залогиненный юзер. Expected: можно.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Открыть браузер. Ввести в поля валидные данные. Нажать на кнопку Login. Отключить интернет. Получить «страница недоступна». Подключить интернет обратно. Зайти на сайт. Expected: не залогинен.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Блокируется ли акаунт/IP того, кто введет n-количество раз не правильный пароль?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Установить фокус на поле логина. Ввести текст. Нажать кнопку Tab на клавиатуре. Expected: фокус перемещается на поле пароля. Ввести текст. Нажать кнопку Tab на клавиатуре. Expected: фокус перемещается на галочку «remember me». Нажать кнопку Space на клавиатуре. Expected: появилась галочка. Нажать кнопку Tab на клавиатуре. Expected: фокус перемещается на кнопку Login. Нажать кнопку Enter на клавиатуре. Expected: процесс пошёл.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User should be a registered user with his/her account expired.    Clicks on the Login button.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A message should appear stating ‘Your account has been expired’.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Проверка на ‘Remember me on this computer’. Заполнить поля валидными данными. Чекнуть галочку Remember me. Залогиниться. Закрыть браузер. Открыть бразуер. Открыть страницу сайта. Expected: логин для входа не требуется.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Ввести логин существующего пользователя, обрамив его уголками: &lt;userlogin&gt;. Причина: иногда валидатор вырезает запрещенные символы и проверяет остаток, однако после прохождения проверки передает дальше оригинальную строку.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420" w:beforeAutospacing="0" w:after="200" w:afterAutospacing="0"/>
        <w:ind w:left="0" w:right="0"/>
        <w:jc w:val="left"/>
        <w:rPr>
          <w:rFonts w:hint="default" w:ascii="Georgia" w:hAnsi="Georgia" w:eastAsia="Georgia" w:cs="Georgia"/>
          <w:spacing w:val="15"/>
          <w:sz w:val="21"/>
          <w:szCs w:val="21"/>
        </w:rPr>
      </w:pPr>
      <w:r>
        <w:rPr>
          <w:rStyle w:val="6"/>
          <w:rFonts w:hint="default" w:ascii="Georgia" w:hAnsi="Georgia" w:eastAsia="Georgia" w:cs="Georgia"/>
          <w:b/>
          <w:bCs/>
          <w:i w:val="0"/>
          <w:caps w:val="0"/>
          <w:color w:val="333333"/>
          <w:spacing w:val="15"/>
          <w:sz w:val="21"/>
          <w:szCs w:val="21"/>
          <w:bdr w:val="none" w:color="auto" w:sz="0" w:space="0"/>
          <w:shd w:val="clear" w:fill="FFFFFF"/>
        </w:rPr>
        <w:t>Смена/удаление логинов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 базе или настройках сайта указать, что срок годности определенного логина истек. Залогиниться под этим логином. Expected: Alert.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Залогиниться под корректными логином/паролем. Сменить пароль. Залогиниться под новым паролем. Expected: пароль сменен, можно зайти.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Смена пароля и заход под старым</w:t>
      </w:r>
    </w:p>
    <w:p>
      <w:pPr>
        <w:keepNext w:val="0"/>
        <w:keepLines w:val="0"/>
        <w:widowControl/>
        <w:numPr>
          <w:ilvl w:val="1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запомнить пароль</w:t>
      </w:r>
    </w:p>
    <w:p>
      <w:pPr>
        <w:keepNext w:val="0"/>
        <w:keepLines w:val="0"/>
        <w:widowControl/>
        <w:numPr>
          <w:ilvl w:val="1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войти в систему</w:t>
      </w:r>
    </w:p>
    <w:p>
      <w:pPr>
        <w:keepNext w:val="0"/>
        <w:keepLines w:val="0"/>
        <w:widowControl/>
        <w:numPr>
          <w:ilvl w:val="1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поменять пароль</w:t>
      </w:r>
    </w:p>
    <w:p>
      <w:pPr>
        <w:keepNext w:val="0"/>
        <w:keepLines w:val="0"/>
        <w:widowControl/>
        <w:numPr>
          <w:ilvl w:val="1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разлогиниться</w:t>
      </w:r>
    </w:p>
    <w:p>
      <w:pPr>
        <w:keepNext w:val="0"/>
        <w:keepLines w:val="0"/>
        <w:widowControl/>
        <w:numPr>
          <w:ilvl w:val="1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залогиниться обратно со старым паролем. Expected: не пускает.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Залогиниться под корректными логином/паролем. Переименовать аккаунт. Перегрузить браузер. Залогиниться под старыми логином/паролем. Expected: не пускает. Залогиниться под новым логином/паролем. Expected: пускает.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Залогиниться под корректными логином/паролем. Удалить аккаунт. Перегрузить браузер. Залогиниться под старыми логином/паролем. Expected: не пускает.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420" w:beforeAutospacing="0" w:after="200" w:afterAutospacing="0"/>
        <w:ind w:left="0" w:right="0"/>
        <w:jc w:val="left"/>
        <w:rPr>
          <w:rFonts w:hint="default" w:ascii="Georgia" w:hAnsi="Georgia" w:eastAsia="Georgia" w:cs="Georgia"/>
          <w:spacing w:val="15"/>
          <w:sz w:val="21"/>
          <w:szCs w:val="21"/>
        </w:rPr>
      </w:pPr>
      <w:r>
        <w:rPr>
          <w:rStyle w:val="6"/>
          <w:rFonts w:hint="default" w:ascii="Georgia" w:hAnsi="Georgia" w:eastAsia="Georgia" w:cs="Georgia"/>
          <w:b/>
          <w:bCs/>
          <w:i w:val="0"/>
          <w:caps w:val="0"/>
          <w:color w:val="333333"/>
          <w:spacing w:val="15"/>
          <w:sz w:val="21"/>
          <w:szCs w:val="21"/>
          <w:bdr w:val="none" w:color="auto" w:sz="0" w:space="0"/>
          <w:shd w:val="clear" w:fill="FFFFFF"/>
        </w:rPr>
        <w:t>Особые случаи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Ввeсти корректный логин и корректный пароль. Скопировать полученный url и вставить его в другой браузер. Expected: It should not display the user’s welcome page.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Подумать об обработке операции «вставить», т.е. рассмотреть различные способы ввода данных.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Как формируется запрос к серверу с данной формы (get/post)? Как передается пароль — в виде хэша или плэйн-текстом в теле ПОСТа?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42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Если данные передаются в адресной строке браузера в виде «login=bla-bla&amp;password=bla-bla»</w:t>
      </w:r>
    </w:p>
    <w:p>
      <w:pPr>
        <w:keepNext w:val="0"/>
        <w:keepLines w:val="0"/>
        <w:widowControl/>
        <w:numPr>
          <w:ilvl w:val="1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— применить все варианты некорректных данных, включая запрещенные символы, и пограничные значения;</w:t>
      </w:r>
    </w:p>
    <w:p>
      <w:pPr>
        <w:keepNext w:val="0"/>
        <w:keepLines w:val="0"/>
        <w:widowControl/>
        <w:numPr>
          <w:ilvl w:val="1"/>
          <w:numId w:val="5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/>
        <w:ind w:left="840" w:right="0" w:hanging="360"/>
        <w:jc w:val="left"/>
      </w:pPr>
      <w:r>
        <w:rPr>
          <w:rFonts w:hint="default" w:ascii="Verdana" w:hAnsi="Verdana" w:cs="Verdana"/>
          <w:i w:val="0"/>
          <w:caps w:val="0"/>
          <w:color w:val="333333"/>
          <w:spacing w:val="0"/>
          <w:sz w:val="18"/>
          <w:szCs w:val="18"/>
          <w:bdr w:val="none" w:color="auto" w:sz="0" w:space="0"/>
          <w:shd w:val="clear" w:fill="FFFFFF"/>
        </w:rPr>
        <w:t>— передать еше какой-нибудь параметр из существующих, напр. «login=bla-bla&amp;password=bla-bla&amp;state=update»</w:t>
      </w:r>
    </w:p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Georgia">
    <w:panose1 w:val="02040502050405020303"/>
    <w:charset w:val="00"/>
    <w:family w:val="auto"/>
    <w:pitch w:val="default"/>
    <w:sig w:usb0="00000287" w:usb1="00000000" w:usb2="00000000" w:usb3="00000000" w:csb0="2000009F" w:csb1="00000000"/>
  </w:font>
  <w:font w:name="Verdana">
    <w:panose1 w:val="020B0604030504040204"/>
    <w:charset w:val="00"/>
    <w:family w:val="auto"/>
    <w:pitch w:val="default"/>
    <w:sig w:usb0="A00006FF" w:usb1="4000205B" w:usb2="00000010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CB89970D"/>
    <w:multiLevelType w:val="multilevel"/>
    <w:tmpl w:val="CB89970D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00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20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40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60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80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00"/>
        </w:tabs>
        <w:ind w:left="6480" w:hanging="360"/>
      </w:pPr>
      <w:rPr>
        <w:sz w:val="24"/>
        <w:szCs w:val="24"/>
      </w:rPr>
    </w:lvl>
  </w:abstractNum>
  <w:abstractNum w:abstractNumId="1">
    <w:nsid w:val="CCFECEBE"/>
    <w:multiLevelType w:val="multilevel"/>
    <w:tmpl w:val="CCFECEBE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00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20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40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60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80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00"/>
        </w:tabs>
        <w:ind w:left="6480" w:hanging="360"/>
      </w:pPr>
      <w:rPr>
        <w:sz w:val="24"/>
        <w:szCs w:val="24"/>
      </w:rPr>
    </w:lvl>
  </w:abstractNum>
  <w:abstractNum w:abstractNumId="2">
    <w:nsid w:val="1081D98E"/>
    <w:multiLevelType w:val="multilevel"/>
    <w:tmpl w:val="1081D98E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00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20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40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60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80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00"/>
        </w:tabs>
        <w:ind w:left="6480" w:hanging="360"/>
      </w:pPr>
      <w:rPr>
        <w:sz w:val="24"/>
        <w:szCs w:val="24"/>
      </w:rPr>
    </w:lvl>
  </w:abstractNum>
  <w:abstractNum w:abstractNumId="3">
    <w:nsid w:val="49BF00BE"/>
    <w:multiLevelType w:val="multilevel"/>
    <w:tmpl w:val="49BF00BE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00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20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40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60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80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00"/>
        </w:tabs>
        <w:ind w:left="6480" w:hanging="360"/>
      </w:pPr>
      <w:rPr>
        <w:sz w:val="24"/>
        <w:szCs w:val="24"/>
      </w:rPr>
    </w:lvl>
  </w:abstractNum>
  <w:num w:numId="1">
    <w:abstractNumId w:val="1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13820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character" w:default="1" w:styleId="4">
    <w:name w:val="Default Paragraph Font"/>
    <w:semiHidden/>
    <w:uiPriority w:val="0"/>
  </w:style>
  <w:style w:type="table" w:default="1" w:styleId="7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Normal (Web)"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5">
    <w:name w:val="Hyperlink"/>
    <w:basedOn w:val="4"/>
    <w:uiPriority w:val="0"/>
    <w:rPr>
      <w:color w:val="0000FF"/>
      <w:u w:val="single"/>
    </w:rPr>
  </w:style>
  <w:style w:type="character" w:styleId="6">
    <w:name w:val="Strong"/>
    <w:basedOn w:val="4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numbering" Target="numbering.xml"/><Relationship Id="rId8" Type="http://schemas.openxmlformats.org/officeDocument/2006/relationships/customXml" Target="../customXml/item1.xml"/><Relationship Id="rId7" Type="http://schemas.openxmlformats.org/officeDocument/2006/relationships/image" Target="media/image2.svg"/><Relationship Id="rId6" Type="http://schemas.openxmlformats.org/officeDocument/2006/relationships/image" Target="media/image2.png"/><Relationship Id="rId5" Type="http://schemas.openxmlformats.org/officeDocument/2006/relationships/image" Target="media/image1.sv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0" Type="http://schemas.openxmlformats.org/officeDocument/2006/relationships/fontTable" Target="fontTab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Office_11.2.0.9669_F1E327BC-269C-435d-A152-05C5408002CA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2021-08-09T18:02:00Z</dcterms:created>
  <dc:creator>Zayka</dc:creator>
  <cp:lastModifiedBy>Zayka</cp:lastModifiedBy>
  <dcterms:modified xsi:type="dcterms:W3CDTF">2021-08-09T18:03:56Z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1033-11.2.0.9669</vt:lpwstr>
  </property>
</Properties>
</file>