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1"/>
        <w:gridCol w:w="5484"/>
        <w:gridCol w:w="1138"/>
        <w:gridCol w:w="1194"/>
        <w:tblGridChange w:id="0">
          <w:tblGrid>
            <w:gridCol w:w="1381"/>
            <w:gridCol w:w="5484"/>
            <w:gridCol w:w="1138"/>
            <w:gridCol w:w="1194"/>
          </w:tblGrid>
        </w:tblGridChange>
      </w:tblGrid>
      <w:tr>
        <w:trPr>
          <w:cantSplit w:val="0"/>
          <w:trHeight w:val="48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b="0" l="0" r="0" t="0"/>
                  <wp:wrapSquare wrapText="bothSides" distB="0" distT="0" distL="114300" distR="11430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ACTA DE PERFIL DE GRADO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CARRERA___________________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ITDB-ACT-MG- 001-A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MODALIDAD DE GRADUACIÓN: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_kjjhg,jv h,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 ambientes del Instituto Tecnológico Don Bosco de la ciudad de El Alto – La Paz, en fecha ___________ y en aplicación a lo dispuesto en la normativa vigente, el/la/los postulantes(s): 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 con C.I. _____________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 con C.I. _____________ 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 con C.I. _____________ 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 sometieron a la evaluación de su Perfil titulado:</w:t>
      </w:r>
    </w:p>
    <w:p w:rsidR="00000000" w:rsidDel="00000000" w:rsidP="00000000" w:rsidRDefault="00000000" w:rsidRPr="00000000" w14:paraId="00000015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Asistiendo en calidad de miembros de la Comisión Especializada los siguientes profesionales del área de formación: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_______________________________________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_______________________________________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_______________________________________ </w:t>
      </w:r>
    </w:p>
    <w:p w:rsidR="00000000" w:rsidDel="00000000" w:rsidP="00000000" w:rsidRDefault="00000000" w:rsidRPr="00000000" w14:paraId="0000001A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Una vez iniciado el acto, se procedió al desarrollo de la evaluación del Perfil de Proyecto, al concluir la Comisión Especializada resuelve que: _________________________, y ____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accede a la siguiente instancia de la Modalidad de Graduación efectuada.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 señal de conformidad firman al pie del presente.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_______________________</w:t>
        <w:tab/>
        <w:t xml:space="preserve">   ____________________       ______________________</w:t>
      </w:r>
    </w:p>
    <w:p w:rsidR="00000000" w:rsidDel="00000000" w:rsidP="00000000" w:rsidRDefault="00000000" w:rsidRPr="00000000" w14:paraId="0000001F">
      <w:pPr>
        <w:spacing w:after="0" w:lineRule="auto"/>
        <w:ind w:left="851" w:hanging="851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COMISIÓN ESPECIALIZADA</w:t>
        <w:tab/>
        <w:t xml:space="preserve">  COMISIÓN ESPECIALIZADA</w:t>
        <w:tab/>
        <w:t xml:space="preserve">     COMISIÓN ESPECIALIZADA FIRMA                      FIRMA                       FIRMA          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__________________________                            ______________________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V°B° COORDINADOR DE CARRERA                                 POSTULANTE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NOTA: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 partir del resultado de la evaluación el postulante tiene un plazo de 4 meses para la conclusión de su proyecto.</w:t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B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67E8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510B24"/>
    <w:pPr>
      <w:ind w:left="720"/>
      <w:contextualSpacing w:val="1"/>
    </w:pPr>
    <w:rPr>
      <w:rFonts w:ascii="Calibri" w:cs="Times New Roman" w:eastAsia="Times New Roman" w:hAnsi="Calibri"/>
    </w:rPr>
  </w:style>
  <w:style w:type="character" w:styleId="PrrafodelistaCar" w:customStyle="1">
    <w:name w:val="Párrafo de lista Car"/>
    <w:link w:val="Prrafodelista"/>
    <w:uiPriority w:val="34"/>
    <w:rsid w:val="00510B24"/>
    <w:rPr>
      <w:rFonts w:ascii="Calibri" w:cs="Times New Roman" w:eastAsia="Times New Roman" w:hAnsi="Calibri"/>
    </w:rPr>
  </w:style>
  <w:style w:type="paragraph" w:styleId="Encabezado">
    <w:name w:val="header"/>
    <w:basedOn w:val="Normal"/>
    <w:link w:val="EncabezadoCar"/>
    <w:uiPriority w:val="99"/>
    <w:unhideWhenUsed w:val="1"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12907"/>
  </w:style>
  <w:style w:type="paragraph" w:styleId="Piedepgina">
    <w:name w:val="footer"/>
    <w:basedOn w:val="Normal"/>
    <w:link w:val="PiedepginaCar"/>
    <w:uiPriority w:val="99"/>
    <w:unhideWhenUsed w:val="1"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12907"/>
  </w:style>
  <w:style w:type="table" w:styleId="Tablaconcuadrcula">
    <w:name w:val="Table Grid"/>
    <w:basedOn w:val="Tablanormal"/>
    <w:uiPriority w:val="39"/>
    <w:rsid w:val="00CF7A4D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ybbo4tjvP/vg9kznpsbCnDOdbg==">CgMxLjAyCGguZ2pkZ3hzOAByITFRTFQ3LXUxY0R2eEVhX2NRUU1NX29iaW00a3ZBdXVzVQ==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2023-06-15T14:14:00Z</dcterms:created>
  <dc:creator>usuario</dc:creator>
</cp:coreProperties>
</file>