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24</w:t>
      </w:r>
      <w:r w:rsidRPr="00E20E3A">
        <w:rPr>
          <w:vertAlign w:val="superscript"/>
          <w:lang w:val="en-US"/>
        </w:rPr>
        <w:t>th</w:t>
      </w:r>
      <w:r>
        <w:rPr>
          <w:lang w:val="en-US"/>
        </w:rPr>
        <w:t xml:space="preserve"> -&gt; 89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101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547</w:t>
      </w:r>
    </w:p>
    <w:p w:rsidR="000B5503" w:rsidRDefault="00E20E3A" w:rsidP="00A92B2F">
      <w:pPr>
        <w:rPr>
          <w:lang w:val="en-US"/>
        </w:rPr>
      </w:pPr>
      <w:r>
        <w:rPr>
          <w:lang w:val="en-US"/>
        </w:rPr>
        <w:t>251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</w:t>
      </w:r>
      <w:r w:rsidR="000B5503">
        <w:rPr>
          <w:lang w:val="en-US"/>
        </w:rPr>
        <w:t>1597</w:t>
      </w:r>
    </w:p>
    <w:p w:rsidR="0057516F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57516F" w:rsidRPr="0038284A">
        <w:rPr>
          <w:lang w:val="en-US"/>
        </w:rPr>
        <w:t>http://www.mathsisfun.com/numbers/prime-numbers-to-10k.html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89 yes -&gt; 11</w:t>
      </w:r>
      <w:r w:rsidRPr="00CD19AA">
        <w:rPr>
          <w:vertAlign w:val="superscript"/>
          <w:lang w:val="en-US"/>
        </w:rPr>
        <w:t>th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547 no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1597 yes-&gt; 17</w:t>
      </w:r>
      <w:r w:rsidRPr="00CD19AA">
        <w:rPr>
          <w:vertAlign w:val="superscript"/>
          <w:lang w:val="en-US"/>
        </w:rPr>
        <w:t>th</w:t>
      </w:r>
    </w:p>
    <w:p w:rsidR="00CD19AA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CD19AA" w:rsidRPr="0038284A">
        <w:rPr>
          <w:lang w:val="en-US"/>
        </w:rPr>
        <w:t>http://www.mathsisfun.com/numbers/fibonacci-sequence.html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 xml:space="preserve">100! = </w:t>
      </w:r>
      <w:r w:rsidRPr="00E20E3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 xml:space="preserve">171! = </w:t>
      </w:r>
      <w:r w:rsidRPr="00E20E3A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 xml:space="preserve">250! = </w:t>
      </w:r>
      <w:r w:rsidRPr="00E20E3A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</w:t>
      </w:r>
    </w:p>
    <w:p w:rsidR="00E20E3A" w:rsidRPr="0038284A" w:rsidRDefault="00E20E3A" w:rsidP="00A92B2F">
      <w:pPr>
        <w:rPr>
          <w:lang w:val="en-US"/>
        </w:rPr>
      </w:pPr>
      <w:r w:rsidRPr="0038284A">
        <w:rPr>
          <w:lang w:val="en-US"/>
        </w:rPr>
        <w:t>Source: http://www.mathsisfun.com/calculator-precision.html</w:t>
      </w:r>
    </w:p>
    <w:p w:rsidR="00A92B2F" w:rsidRPr="00A92B2F" w:rsidRDefault="00A92B2F" w:rsidP="00A92B2F">
      <w:pPr>
        <w:pStyle w:val="Heading2"/>
      </w:pPr>
      <w:r w:rsidRPr="00A92B2F">
        <w:lastRenderedPageBreak/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EF32F6" w:rsidRPr="00EF32F6" w:rsidRDefault="00EF32F6" w:rsidP="00EF32F6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>
        <w:t>Pythagoras' Theorem</w:t>
      </w:r>
      <w:r>
        <w:rPr>
          <w:lang w:val="en-US"/>
        </w:rPr>
        <w:t xml:space="preserve">:  a^2 + b^2 = c^2 </w:t>
      </w:r>
    </w:p>
    <w:p w:rsidR="00DB76FF" w:rsidRPr="00EF32F6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3*3 + 4*4 = 9 + 16 = </w:t>
      </w:r>
      <w:r w:rsidRPr="00115867">
        <w:rPr>
          <w:lang w:val="en-US"/>
        </w:rPr>
        <w:t>25</w:t>
      </w:r>
      <w:r w:rsidR="00EF32F6">
        <w:rPr>
          <w:lang w:val="en-US"/>
        </w:rPr>
        <w:t xml:space="preserve">; c = square root of 25 = </w:t>
      </w:r>
      <w:r w:rsidR="00115867" w:rsidRPr="00115867">
        <w:rPr>
          <w:b/>
          <w:color w:val="F79646" w:themeColor="accent6"/>
          <w:lang w:val="en-US"/>
        </w:rPr>
        <w:t>5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>hypotenuse = 10*10 + 12*12 = 100 + 144 =</w:t>
      </w:r>
      <w:r w:rsidRPr="00DB76FF">
        <w:rPr>
          <w:b/>
          <w:color w:val="F79646" w:themeColor="accent6"/>
          <w:lang w:val="en-US"/>
        </w:rPr>
        <w:t xml:space="preserve"> </w:t>
      </w:r>
      <w:r w:rsidRPr="00115867">
        <w:rPr>
          <w:lang w:val="en-US"/>
        </w:rPr>
        <w:t>244</w:t>
      </w:r>
    </w:p>
    <w:p w:rsidR="00115867" w:rsidRPr="00DB76FF" w:rsidRDefault="00115867" w:rsidP="00DB76FF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244</w:t>
      </w:r>
      <w:r>
        <w:rPr>
          <w:lang w:val="en-US"/>
        </w:rPr>
        <w:t xml:space="preserve"> = </w:t>
      </w:r>
      <w:r w:rsidRPr="00115867">
        <w:rPr>
          <w:b/>
          <w:color w:val="F79646" w:themeColor="accent6"/>
          <w:lang w:val="en-US"/>
        </w:rPr>
        <w:t>15.6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100*100 + 250*250 = 10000 + 62500 = </w:t>
      </w:r>
      <w:r w:rsidRPr="00115867">
        <w:rPr>
          <w:lang w:val="en-US"/>
        </w:rPr>
        <w:t>72500</w:t>
      </w:r>
    </w:p>
    <w:p w:rsidR="00115867" w:rsidRPr="00115867" w:rsidRDefault="00115867" w:rsidP="00115867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72500</w:t>
      </w:r>
      <w:r>
        <w:rPr>
          <w:lang w:val="en-US"/>
        </w:rPr>
        <w:t xml:space="preserve"> = </w:t>
      </w:r>
      <w:r>
        <w:rPr>
          <w:b/>
          <w:color w:val="F79646" w:themeColor="accent6"/>
          <w:lang w:val="en-US"/>
        </w:rPr>
        <w:t>269.3</w:t>
      </w:r>
      <w:bookmarkStart w:id="0" w:name="_GoBack"/>
      <w:bookmarkEnd w:id="0"/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1234</w:t>
      </w:r>
      <w:r w:rsidRPr="00B04A56">
        <w:rPr>
          <w:color w:val="984806" w:themeColor="accent6" w:themeShade="80"/>
          <w:vertAlign w:val="subscript"/>
          <w:lang w:val="en-US"/>
        </w:rPr>
        <w:t>d</w:t>
      </w:r>
      <w:r w:rsidRPr="00B04A56">
        <w:rPr>
          <w:color w:val="984806" w:themeColor="accent6" w:themeShade="80"/>
          <w:lang w:val="en-US"/>
        </w:rPr>
        <w:t xml:space="preserve"> to binary and hexadecimal numeral systems.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>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01001011001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b/>
          <w:color w:val="F79646" w:themeColor="accent6"/>
          <w:vertAlign w:val="subscript"/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rPr>
          <w:lang w:val="en-US"/>
        </w:rPr>
        <w:t xml:space="preserve"> = </w:t>
      </w:r>
      <w:r w:rsidRPr="00B04A56">
        <w:rPr>
          <w:b/>
          <w:color w:val="F79646" w:themeColor="accent6"/>
          <w:lang w:val="en-US"/>
        </w:rPr>
        <w:t>10011010010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hexadecimal: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2D4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612C19" w:rsidRPr="00A92B2F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4D2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1100101</w:t>
      </w:r>
      <w:r w:rsidRPr="00B04A56">
        <w:rPr>
          <w:color w:val="984806" w:themeColor="accent6" w:themeShade="80"/>
          <w:vertAlign w:val="subscript"/>
          <w:lang w:val="en-US"/>
        </w:rPr>
        <w:t>b</w:t>
      </w:r>
      <w:r w:rsidRPr="00B04A56">
        <w:rPr>
          <w:color w:val="984806" w:themeColor="accent6" w:themeShade="80"/>
          <w:lang w:val="en-US"/>
        </w:rPr>
        <w:t xml:space="preserve"> to decimal and hexadecimal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5555BC" w:rsidP="00A92B2F">
      <w:pPr>
        <w:rPr>
          <w:b/>
          <w:color w:val="F79646" w:themeColor="accent6"/>
          <w:lang w:val="en-US"/>
        </w:rPr>
      </w:pPr>
      <w:r>
        <w:rPr>
          <w:lang w:val="en-US"/>
        </w:rPr>
        <w:t xml:space="preserve">To decimal:  2^0 + 0 + 2^2 + 0 + 0 + 2^5 + 2^6 = </w:t>
      </w:r>
      <w:r w:rsidR="007A7BF4">
        <w:rPr>
          <w:lang w:val="en-US"/>
        </w:rPr>
        <w:t>1 + 4 + 32 + 64 =</w:t>
      </w:r>
      <w:r w:rsidR="007A7BF4" w:rsidRPr="005555BC">
        <w:rPr>
          <w:b/>
          <w:color w:val="F79646" w:themeColor="accent6"/>
          <w:lang w:val="en-US"/>
        </w:rPr>
        <w:t xml:space="preserve"> 101</w:t>
      </w:r>
    </w:p>
    <w:p w:rsidR="005555BC" w:rsidRPr="005555BC" w:rsidRDefault="005555BC" w:rsidP="00A92B2F">
      <w:pPr>
        <w:rPr>
          <w:lang w:val="en-US"/>
        </w:rPr>
      </w:pPr>
      <w:r>
        <w:rPr>
          <w:lang w:val="en-US"/>
        </w:rPr>
        <w:t>Now from decimal to hexadecimal: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7A7BF4" w:rsidRDefault="005555BC" w:rsidP="00A92B2F">
      <w:pPr>
        <w:rPr>
          <w:lang w:val="en-US"/>
        </w:rPr>
      </w:pPr>
      <w:r>
        <w:rPr>
          <w:lang w:val="en-US"/>
        </w:rPr>
        <w:lastRenderedPageBreak/>
        <w:t xml:space="preserve">Result: </w:t>
      </w:r>
      <w:r w:rsidR="007A7BF4">
        <w:rPr>
          <w:lang w:val="en-US"/>
        </w:rPr>
        <w:t>56</w:t>
      </w:r>
    </w:p>
    <w:p w:rsidR="0038284A" w:rsidRDefault="0038284A" w:rsidP="00A92B2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7A7BF4" w:rsidRPr="00A92B2F" w:rsidRDefault="005555BC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gramStart"/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101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="007A7BF4" w:rsidRPr="005555BC">
        <w:rPr>
          <w:b/>
          <w:color w:val="F79646" w:themeColor="accent6"/>
          <w:lang w:val="en-US"/>
        </w:rPr>
        <w:t>65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 xml:space="preserve">Convert </w:t>
      </w:r>
      <w:proofErr w:type="spellStart"/>
      <w:r w:rsidRPr="00B04A56">
        <w:rPr>
          <w:color w:val="984806" w:themeColor="accent6" w:themeShade="80"/>
          <w:lang w:val="en-US"/>
        </w:rPr>
        <w:t>ABC</w:t>
      </w:r>
      <w:r w:rsidRPr="00B04A56">
        <w:rPr>
          <w:color w:val="984806" w:themeColor="accent6" w:themeShade="80"/>
          <w:vertAlign w:val="subscript"/>
          <w:lang w:val="en-US"/>
        </w:rPr>
        <w:t>hex</w:t>
      </w:r>
      <w:proofErr w:type="spellEnd"/>
      <w:r w:rsidRPr="00B04A56">
        <w:rPr>
          <w:color w:val="984806" w:themeColor="accent6" w:themeShade="80"/>
          <w:lang w:val="en-US"/>
        </w:rPr>
        <w:t xml:space="preserve"> to decimal and binary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7A7BF4" w:rsidP="00A92B2F">
      <w:pPr>
        <w:rPr>
          <w:lang w:val="en-US"/>
        </w:rPr>
      </w:pPr>
      <w:r>
        <w:rPr>
          <w:lang w:val="en-US"/>
        </w:rPr>
        <w:t>C = 12;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B = 11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A = 10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proofErr w:type="spellStart"/>
      <w:r w:rsidRPr="00B201CA">
        <w:rPr>
          <w:lang w:val="en-US"/>
        </w:rPr>
        <w:t>ABC</w:t>
      </w:r>
      <w:r w:rsidRPr="00B201CA">
        <w:rPr>
          <w:vertAlign w:val="subscript"/>
          <w:lang w:val="en-US"/>
        </w:rPr>
        <w:t>hex</w:t>
      </w:r>
      <w:proofErr w:type="spellEnd"/>
      <w:r w:rsidRPr="00B201CA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38284A">
        <w:rPr>
          <w:lang w:val="en-US"/>
        </w:rPr>
        <w:t xml:space="preserve">A * 16^2 </w:t>
      </w:r>
      <w:r w:rsidR="007A7BF4">
        <w:rPr>
          <w:lang w:val="en-US"/>
        </w:rPr>
        <w:t>+ B</w:t>
      </w:r>
      <w:r w:rsidR="0038284A">
        <w:rPr>
          <w:lang w:val="en-US"/>
        </w:rPr>
        <w:t xml:space="preserve"> * 16^1 + C * 16^0 </w:t>
      </w:r>
      <w:r w:rsidR="007A7BF4">
        <w:rPr>
          <w:lang w:val="en-US"/>
        </w:rPr>
        <w:t>=</w:t>
      </w:r>
      <w:r>
        <w:rPr>
          <w:lang w:val="en-US"/>
        </w:rPr>
        <w:t xml:space="preserve"> 10 * 16^2 + 11 * 16^1 + 12 * 16^0 =</w:t>
      </w:r>
      <w:r w:rsidR="007A7BF4">
        <w:rPr>
          <w:lang w:val="en-US"/>
        </w:rPr>
        <w:t xml:space="preserve"> </w:t>
      </w:r>
      <w:r w:rsidR="007A7BF4" w:rsidRPr="005555BC">
        <w:rPr>
          <w:b/>
          <w:color w:val="F79646" w:themeColor="accent6"/>
          <w:lang w:val="en-US"/>
        </w:rPr>
        <w:t>2748</w:t>
      </w:r>
      <w:r w:rsidR="00B04A56" w:rsidRPr="00B04A56">
        <w:rPr>
          <w:b/>
          <w:color w:val="F79646" w:themeColor="accent6"/>
          <w:vertAlign w:val="subscript"/>
          <w:lang w:val="en-US"/>
        </w:rPr>
        <w:t>d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001111010101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spellStart"/>
      <w:proofErr w:type="gram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B04A56">
        <w:rPr>
          <w:lang w:val="en-US"/>
        </w:rPr>
        <w:t>2748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101010111100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033BD2" w:rsidRPr="005555BC" w:rsidRDefault="00033BD2" w:rsidP="0086460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033BD2" w:rsidRDefault="00033BD2" w:rsidP="0086460F">
      <w:pPr>
        <w:rPr>
          <w:lang w:val="en-US"/>
        </w:rPr>
      </w:pPr>
      <w:r>
        <w:rPr>
          <w:lang w:val="en-US"/>
        </w:rPr>
        <w:t xml:space="preserve">The LCM of 1234 and 3456 is </w:t>
      </w:r>
      <w:r w:rsidRPr="005555BC">
        <w:rPr>
          <w:b/>
          <w:color w:val="F79646" w:themeColor="accent6"/>
          <w:lang w:val="en-US"/>
        </w:rPr>
        <w:t>2132352</w:t>
      </w:r>
    </w:p>
    <w:p w:rsidR="00033BD2" w:rsidRPr="00033BD2" w:rsidRDefault="00033BD2" w:rsidP="0086460F">
      <w:pPr>
        <w:rPr>
          <w:lang w:val="fr-FR"/>
        </w:rPr>
      </w:pPr>
      <w:r w:rsidRPr="00033BD2">
        <w:rPr>
          <w:lang w:val="fr-FR"/>
        </w:rPr>
        <w:t>Source: http://www.mathsisfun.com/least-common-multiple.html</w:t>
      </w:r>
    </w:p>
    <w:p w:rsidR="0086460F" w:rsidRPr="00033BD2" w:rsidRDefault="0086460F" w:rsidP="0086460F">
      <w:pPr>
        <w:rPr>
          <w:lang w:val="fr-FR"/>
        </w:rPr>
      </w:pPr>
    </w:p>
    <w:sectPr w:rsidR="0086460F" w:rsidRPr="00033BD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D27" w:rsidRDefault="00EF0D27" w:rsidP="008068A2">
      <w:pPr>
        <w:spacing w:after="0" w:line="240" w:lineRule="auto"/>
      </w:pPr>
      <w:r>
        <w:separator/>
      </w:r>
    </w:p>
  </w:endnote>
  <w:endnote w:type="continuationSeparator" w:id="0">
    <w:p w:rsidR="00EF0D27" w:rsidRDefault="00EF0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586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1586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586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1586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D27" w:rsidRDefault="00EF0D27" w:rsidP="008068A2">
      <w:pPr>
        <w:spacing w:after="0" w:line="240" w:lineRule="auto"/>
      </w:pPr>
      <w:r>
        <w:separator/>
      </w:r>
    </w:p>
  </w:footnote>
  <w:footnote w:type="continuationSeparator" w:id="0">
    <w:p w:rsidR="00EF0D27" w:rsidRDefault="00EF0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BD2"/>
    <w:rsid w:val="00033C7E"/>
    <w:rsid w:val="00064D15"/>
    <w:rsid w:val="00086727"/>
    <w:rsid w:val="000B5503"/>
    <w:rsid w:val="000B56F0"/>
    <w:rsid w:val="00103906"/>
    <w:rsid w:val="00115867"/>
    <w:rsid w:val="001275B9"/>
    <w:rsid w:val="0014610C"/>
    <w:rsid w:val="001619DF"/>
    <w:rsid w:val="00164CDC"/>
    <w:rsid w:val="00167CF1"/>
    <w:rsid w:val="00171021"/>
    <w:rsid w:val="00183A2C"/>
    <w:rsid w:val="00190A5F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84A"/>
    <w:rsid w:val="00382A45"/>
    <w:rsid w:val="00391D45"/>
    <w:rsid w:val="003A1601"/>
    <w:rsid w:val="003A5602"/>
    <w:rsid w:val="003B6A53"/>
    <w:rsid w:val="003E167F"/>
    <w:rsid w:val="003E2709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55BC"/>
    <w:rsid w:val="00564029"/>
    <w:rsid w:val="00564D7B"/>
    <w:rsid w:val="0056527D"/>
    <w:rsid w:val="0057516F"/>
    <w:rsid w:val="00577AF5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12C19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A7BF4"/>
    <w:rsid w:val="007B14CD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B6124"/>
    <w:rsid w:val="008C2B83"/>
    <w:rsid w:val="008E6CF3"/>
    <w:rsid w:val="008F202C"/>
    <w:rsid w:val="008F5B43"/>
    <w:rsid w:val="008F5FDB"/>
    <w:rsid w:val="00902E68"/>
    <w:rsid w:val="00912BC6"/>
    <w:rsid w:val="00941FFF"/>
    <w:rsid w:val="009B4C1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04A56"/>
    <w:rsid w:val="00B148DD"/>
    <w:rsid w:val="00B201CA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19AA"/>
    <w:rsid w:val="00CD7485"/>
    <w:rsid w:val="00CE069E"/>
    <w:rsid w:val="00D22895"/>
    <w:rsid w:val="00D23A61"/>
    <w:rsid w:val="00D4354E"/>
    <w:rsid w:val="00D73957"/>
    <w:rsid w:val="00D82C34"/>
    <w:rsid w:val="00D910AA"/>
    <w:rsid w:val="00DB76FF"/>
    <w:rsid w:val="00DC28E6"/>
    <w:rsid w:val="00DD7BB2"/>
    <w:rsid w:val="00DE1B8E"/>
    <w:rsid w:val="00DF00FA"/>
    <w:rsid w:val="00DF3F0A"/>
    <w:rsid w:val="00DF57D8"/>
    <w:rsid w:val="00E20E3A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F0D27"/>
    <w:rsid w:val="00EF32F6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230C-7E3C-419F-A1CE-1C4DAFE5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Katya</cp:lastModifiedBy>
  <cp:revision>5</cp:revision>
  <cp:lastPrinted>2014-02-12T16:33:00Z</cp:lastPrinted>
  <dcterms:created xsi:type="dcterms:W3CDTF">2015-03-28T18:29:00Z</dcterms:created>
  <dcterms:modified xsi:type="dcterms:W3CDTF">2015-03-28T19:28:00Z</dcterms:modified>
  <cp:category>programming, education, software engineering, software development</cp:category>
</cp:coreProperties>
</file>