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F11D8" w14:textId="1123F5CB" w:rsidR="00F67431" w:rsidRDefault="008C6C15" w:rsidP="003A04FA">
      <w:pPr>
        <w:spacing w:before="480" w:after="48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6C15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3E3038ED" w14:textId="77777777" w:rsidR="003A04FA" w:rsidRPr="003A04FA" w:rsidRDefault="003A04FA" w:rsidP="003A04FA">
      <w:pPr>
        <w:spacing w:before="480" w:after="4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4FA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5D041E08" w14:textId="30D53605" w:rsidR="003A04FA" w:rsidRPr="003A04FA" w:rsidRDefault="003A04FA" w:rsidP="003A04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4FA">
        <w:rPr>
          <w:rFonts w:ascii="Times New Roman" w:hAnsi="Times New Roman" w:cs="Times New Roman"/>
          <w:sz w:val="28"/>
          <w:szCs w:val="28"/>
        </w:rPr>
        <w:t>Настоящее техническое задание (ТЗ) определяет требования к разработке программной части системы машинного зрения (далее — ПО СМЗ), предназначенной для автоматизации процесса сборки соединителей типа СНЦ-144.</w:t>
      </w:r>
    </w:p>
    <w:p w14:paraId="7DB769A7" w14:textId="19DC6F6E" w:rsidR="003A04FA" w:rsidRPr="003A04FA" w:rsidRDefault="003A04FA" w:rsidP="003A04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4FA">
        <w:rPr>
          <w:rFonts w:ascii="Times New Roman" w:hAnsi="Times New Roman" w:cs="Times New Roman"/>
          <w:sz w:val="28"/>
          <w:szCs w:val="28"/>
        </w:rPr>
        <w:t>В рамках выполнения научно-исследовательской работы (НИР) создаётся локальная система машинного зрения, способная самостоятельно принимать решения на основе анализа видеопотока с камеры. Система выполняет функцию позиционирования рабочего органа автоматического оборудования для установки держателей в изолятор.</w:t>
      </w:r>
    </w:p>
    <w:p w14:paraId="7EDD3B63" w14:textId="2855C1BD" w:rsidR="003A04FA" w:rsidRPr="003A04FA" w:rsidRDefault="003A04FA" w:rsidP="003A04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4FA">
        <w:rPr>
          <w:rFonts w:ascii="Times New Roman" w:hAnsi="Times New Roman" w:cs="Times New Roman"/>
          <w:sz w:val="28"/>
          <w:szCs w:val="28"/>
        </w:rPr>
        <w:t xml:space="preserve">Программная часть включает модули захвата и обработки видео, </w:t>
      </w:r>
      <w:proofErr w:type="spellStart"/>
      <w:r w:rsidRPr="003A04FA">
        <w:rPr>
          <w:rFonts w:ascii="Times New Roman" w:hAnsi="Times New Roman" w:cs="Times New Roman"/>
          <w:sz w:val="28"/>
          <w:szCs w:val="28"/>
        </w:rPr>
        <w:t>нейросетевого</w:t>
      </w:r>
      <w:proofErr w:type="spellEnd"/>
      <w:r w:rsidRPr="003A04FA">
        <w:rPr>
          <w:rFonts w:ascii="Times New Roman" w:hAnsi="Times New Roman" w:cs="Times New Roman"/>
          <w:sz w:val="28"/>
          <w:szCs w:val="28"/>
        </w:rPr>
        <w:t xml:space="preserve"> анализа, взаимодействия по протоколу MODBUS ASCII RS-485, а также графический интерфейс оператора с тремя режимами работы: ручной, автоматический и отладка.</w:t>
      </w:r>
    </w:p>
    <w:p w14:paraId="4020480A" w14:textId="0CAB64FD" w:rsidR="008C6C15" w:rsidRPr="008C6C15" w:rsidRDefault="003A04FA" w:rsidP="008C6C15">
      <w:pPr>
        <w:spacing w:before="480" w:after="4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8C6C15" w:rsidRPr="008C6C15">
        <w:rPr>
          <w:rFonts w:ascii="Times New Roman" w:hAnsi="Times New Roman" w:cs="Times New Roman"/>
          <w:b/>
          <w:bCs/>
          <w:sz w:val="28"/>
          <w:szCs w:val="28"/>
        </w:rPr>
        <w:t xml:space="preserve"> Назначение и область применения</w:t>
      </w:r>
    </w:p>
    <w:p w14:paraId="753FE551" w14:textId="061BE9C7" w:rsidR="008C6C15" w:rsidRPr="008C6C15" w:rsidRDefault="008C6C15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ПО СМЗ предназначена для:</w:t>
      </w:r>
    </w:p>
    <w:p w14:paraId="45B72A98" w14:textId="19939939" w:rsidR="008C6C15" w:rsidRPr="008C6C15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2DF8">
        <w:rPr>
          <w:rFonts w:ascii="Times New Roman" w:hAnsi="Times New Roman" w:cs="Times New Roman"/>
          <w:sz w:val="28"/>
          <w:szCs w:val="28"/>
        </w:rPr>
        <w:t>.1 О</w:t>
      </w:r>
      <w:r w:rsidR="008C6C15" w:rsidRPr="008C6C15">
        <w:rPr>
          <w:rFonts w:ascii="Times New Roman" w:hAnsi="Times New Roman" w:cs="Times New Roman"/>
          <w:sz w:val="28"/>
          <w:szCs w:val="28"/>
        </w:rPr>
        <w:t>бработки потокового видео с видеокамеры в реальном времени</w:t>
      </w:r>
      <w:r w:rsidR="00492DF8">
        <w:rPr>
          <w:rFonts w:ascii="Times New Roman" w:hAnsi="Times New Roman" w:cs="Times New Roman"/>
          <w:sz w:val="28"/>
          <w:szCs w:val="28"/>
        </w:rPr>
        <w:t>.</w:t>
      </w:r>
    </w:p>
    <w:p w14:paraId="109B46E3" w14:textId="4E13B585" w:rsidR="008C6C15" w:rsidRPr="008C6C15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2DF8">
        <w:rPr>
          <w:rFonts w:ascii="Times New Roman" w:hAnsi="Times New Roman" w:cs="Times New Roman"/>
          <w:sz w:val="28"/>
          <w:szCs w:val="28"/>
        </w:rPr>
        <w:t>.2 О</w:t>
      </w:r>
      <w:r w:rsidR="008C6C15" w:rsidRPr="008C6C15">
        <w:rPr>
          <w:rFonts w:ascii="Times New Roman" w:hAnsi="Times New Roman" w:cs="Times New Roman"/>
          <w:sz w:val="28"/>
          <w:szCs w:val="28"/>
        </w:rPr>
        <w:t>пределения координат отверстий в изоляторе для установки держателей типа СНЦ-144</w:t>
      </w:r>
      <w:r w:rsidR="00492DF8">
        <w:rPr>
          <w:rFonts w:ascii="Times New Roman" w:hAnsi="Times New Roman" w:cs="Times New Roman"/>
          <w:sz w:val="28"/>
          <w:szCs w:val="28"/>
        </w:rPr>
        <w:t>.</w:t>
      </w:r>
    </w:p>
    <w:p w14:paraId="531BE701" w14:textId="39C289D3" w:rsidR="008C6C15" w:rsidRPr="008C6C15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2DF8">
        <w:rPr>
          <w:rFonts w:ascii="Times New Roman" w:hAnsi="Times New Roman" w:cs="Times New Roman"/>
          <w:sz w:val="28"/>
          <w:szCs w:val="28"/>
        </w:rPr>
        <w:t>.3 П</w:t>
      </w:r>
      <w:r w:rsidR="008C6C15" w:rsidRPr="008C6C15">
        <w:rPr>
          <w:rFonts w:ascii="Times New Roman" w:hAnsi="Times New Roman" w:cs="Times New Roman"/>
          <w:sz w:val="28"/>
          <w:szCs w:val="28"/>
        </w:rPr>
        <w:t>роверки ориентации держателя перед установкой и корректности установки после</w:t>
      </w:r>
      <w:r w:rsidR="00492DF8">
        <w:rPr>
          <w:rFonts w:ascii="Times New Roman" w:hAnsi="Times New Roman" w:cs="Times New Roman"/>
          <w:sz w:val="28"/>
          <w:szCs w:val="28"/>
        </w:rPr>
        <w:t>.</w:t>
      </w:r>
    </w:p>
    <w:p w14:paraId="107D58DA" w14:textId="414DBB3A" w:rsidR="008C6C15" w:rsidRPr="008C6C15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2DF8">
        <w:rPr>
          <w:rFonts w:ascii="Times New Roman" w:hAnsi="Times New Roman" w:cs="Times New Roman"/>
          <w:sz w:val="28"/>
          <w:szCs w:val="28"/>
        </w:rPr>
        <w:t>.4 О</w:t>
      </w:r>
      <w:r w:rsidR="008C6C15" w:rsidRPr="008C6C15">
        <w:rPr>
          <w:rFonts w:ascii="Times New Roman" w:hAnsi="Times New Roman" w:cs="Times New Roman"/>
          <w:sz w:val="28"/>
          <w:szCs w:val="28"/>
        </w:rPr>
        <w:t>бмена данными с головным устройством (автоматом) по протоколу MODBUS ASCII RS-485</w:t>
      </w:r>
      <w:r w:rsidR="00492DF8">
        <w:rPr>
          <w:rFonts w:ascii="Times New Roman" w:hAnsi="Times New Roman" w:cs="Times New Roman"/>
          <w:sz w:val="28"/>
          <w:szCs w:val="28"/>
        </w:rPr>
        <w:t>.</w:t>
      </w:r>
    </w:p>
    <w:p w14:paraId="5970E7BE" w14:textId="50064ECD" w:rsidR="008C6C15" w:rsidRPr="008C6C15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2DF8">
        <w:rPr>
          <w:rFonts w:ascii="Times New Roman" w:hAnsi="Times New Roman" w:cs="Times New Roman"/>
          <w:sz w:val="28"/>
          <w:szCs w:val="28"/>
        </w:rPr>
        <w:t>.5 В</w:t>
      </w:r>
      <w:r w:rsidR="008C6C15" w:rsidRPr="008C6C15">
        <w:rPr>
          <w:rFonts w:ascii="Times New Roman" w:hAnsi="Times New Roman" w:cs="Times New Roman"/>
          <w:sz w:val="28"/>
          <w:szCs w:val="28"/>
        </w:rPr>
        <w:t>изуализации процесса сборки и отображения телеметрии.</w:t>
      </w:r>
    </w:p>
    <w:p w14:paraId="0BFCB163" w14:textId="31EF60A1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lastRenderedPageBreak/>
        <w:t>Область применения — автоматизированная сборка соединителей в производственных условиях.</w:t>
      </w:r>
    </w:p>
    <w:p w14:paraId="782DDAEF" w14:textId="22E536EC" w:rsidR="008C6C15" w:rsidRPr="008B05AD" w:rsidRDefault="003A04FA" w:rsidP="008B05AD">
      <w:pPr>
        <w:spacing w:before="480" w:after="4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C6C15" w:rsidRPr="008B05AD">
        <w:rPr>
          <w:rFonts w:ascii="Times New Roman" w:hAnsi="Times New Roman" w:cs="Times New Roman"/>
          <w:b/>
          <w:bCs/>
          <w:sz w:val="28"/>
          <w:szCs w:val="28"/>
        </w:rPr>
        <w:t xml:space="preserve"> Основания для разработки</w:t>
      </w:r>
    </w:p>
    <w:p w14:paraId="1234F6F7" w14:textId="1D507042" w:rsidR="008C6C15" w:rsidRPr="008C6C15" w:rsidRDefault="008C6C15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Разработка выполняется на основании технического задания на выполнение НИР</w:t>
      </w:r>
      <w:r w:rsidR="008B05AD">
        <w:rPr>
          <w:rFonts w:ascii="Times New Roman" w:hAnsi="Times New Roman" w:cs="Times New Roman"/>
          <w:sz w:val="28"/>
          <w:szCs w:val="28"/>
        </w:rPr>
        <w:t>.</w:t>
      </w:r>
    </w:p>
    <w:p w14:paraId="14F32A30" w14:textId="77777777" w:rsidR="008C6C15" w:rsidRPr="008C6C15" w:rsidRDefault="008C6C15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A63FB7" w14:textId="4EC7120D" w:rsidR="008C6C15" w:rsidRPr="008B05AD" w:rsidRDefault="003A04FA" w:rsidP="008B05AD">
      <w:pPr>
        <w:spacing w:before="480" w:after="4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8B05AD">
        <w:rPr>
          <w:rFonts w:ascii="Times New Roman" w:hAnsi="Times New Roman" w:cs="Times New Roman"/>
          <w:b/>
          <w:bCs/>
          <w:sz w:val="28"/>
          <w:szCs w:val="28"/>
        </w:rPr>
        <w:t xml:space="preserve"> Технические требования к программной части</w:t>
      </w:r>
    </w:p>
    <w:p w14:paraId="37E725E0" w14:textId="6381170D" w:rsidR="008C6C15" w:rsidRPr="008B05AD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8B05AD">
        <w:rPr>
          <w:rFonts w:ascii="Times New Roman" w:hAnsi="Times New Roman" w:cs="Times New Roman"/>
          <w:b/>
          <w:bCs/>
          <w:sz w:val="28"/>
          <w:szCs w:val="28"/>
        </w:rPr>
        <w:t>.1 Общая структура</w:t>
      </w:r>
    </w:p>
    <w:p w14:paraId="015C814A" w14:textId="64A23579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ПО СМЗ должно состоять из следующих модулей:</w:t>
      </w:r>
    </w:p>
    <w:p w14:paraId="180655AC" w14:textId="3A8AC0B1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B05AD">
        <w:rPr>
          <w:rFonts w:ascii="Times New Roman" w:hAnsi="Times New Roman" w:cs="Times New Roman"/>
          <w:sz w:val="28"/>
          <w:szCs w:val="28"/>
        </w:rPr>
        <w:t xml:space="preserve">.1.1 </w:t>
      </w:r>
      <w:r w:rsidR="008C6C15" w:rsidRPr="008C6C15">
        <w:rPr>
          <w:rFonts w:ascii="Times New Roman" w:hAnsi="Times New Roman" w:cs="Times New Roman"/>
          <w:sz w:val="28"/>
          <w:szCs w:val="28"/>
        </w:rPr>
        <w:t>Модуль захвата видео (интеграция с камерой 4K</w:t>
      </w:r>
      <w:r w:rsidR="008B05AD">
        <w:rPr>
          <w:rFonts w:ascii="Times New Roman" w:hAnsi="Times New Roman" w:cs="Times New Roman"/>
          <w:sz w:val="28"/>
          <w:szCs w:val="28"/>
        </w:rPr>
        <w:t>).</w:t>
      </w:r>
    </w:p>
    <w:p w14:paraId="268FF65D" w14:textId="742BFAF5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.1.2 </w:t>
      </w:r>
      <w:r w:rsidR="008C6C15" w:rsidRPr="008C6C15">
        <w:rPr>
          <w:rFonts w:ascii="Times New Roman" w:hAnsi="Times New Roman" w:cs="Times New Roman"/>
          <w:sz w:val="28"/>
          <w:szCs w:val="28"/>
        </w:rPr>
        <w:t xml:space="preserve">Модуль обработки изображений и </w:t>
      </w:r>
      <w:proofErr w:type="spellStart"/>
      <w:r w:rsidR="008C6C15" w:rsidRPr="008C6C15">
        <w:rPr>
          <w:rFonts w:ascii="Times New Roman" w:hAnsi="Times New Roman" w:cs="Times New Roman"/>
          <w:sz w:val="28"/>
          <w:szCs w:val="28"/>
        </w:rPr>
        <w:t>нейросетевого</w:t>
      </w:r>
      <w:proofErr w:type="spellEnd"/>
      <w:r w:rsidR="008C6C15" w:rsidRPr="008C6C15">
        <w:rPr>
          <w:rFonts w:ascii="Times New Roman" w:hAnsi="Times New Roman" w:cs="Times New Roman"/>
          <w:sz w:val="28"/>
          <w:szCs w:val="28"/>
        </w:rPr>
        <w:t xml:space="preserve"> анализа.</w:t>
      </w:r>
    </w:p>
    <w:p w14:paraId="04B59552" w14:textId="11CF0359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.1.3 </w:t>
      </w:r>
      <w:r w:rsidR="008C6C15" w:rsidRPr="008C6C15">
        <w:rPr>
          <w:rFonts w:ascii="Times New Roman" w:hAnsi="Times New Roman" w:cs="Times New Roman"/>
          <w:sz w:val="28"/>
          <w:szCs w:val="28"/>
        </w:rPr>
        <w:t>Модуль калибровки (автоматической и ручной).</w:t>
      </w:r>
    </w:p>
    <w:p w14:paraId="1745D19E" w14:textId="607502D3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.1.4 </w:t>
      </w:r>
      <w:r w:rsidR="008C6C15" w:rsidRPr="008C6C15">
        <w:rPr>
          <w:rFonts w:ascii="Times New Roman" w:hAnsi="Times New Roman" w:cs="Times New Roman"/>
          <w:sz w:val="28"/>
          <w:szCs w:val="28"/>
        </w:rPr>
        <w:t>Модуль управления (ручной, автоматический, отладка).</w:t>
      </w:r>
    </w:p>
    <w:p w14:paraId="63CDE97D" w14:textId="32612713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.1.5 </w:t>
      </w:r>
      <w:r w:rsidR="008C6C15" w:rsidRPr="008C6C15">
        <w:rPr>
          <w:rFonts w:ascii="Times New Roman" w:hAnsi="Times New Roman" w:cs="Times New Roman"/>
          <w:sz w:val="28"/>
          <w:szCs w:val="28"/>
        </w:rPr>
        <w:t xml:space="preserve">Модуль графического интерфейса пользователя </w:t>
      </w:r>
    </w:p>
    <w:p w14:paraId="5E89A1FA" w14:textId="21EEDB24" w:rsidR="008C6C15" w:rsidRPr="00FF3C2E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FF3C2E">
        <w:rPr>
          <w:rFonts w:ascii="Times New Roman" w:hAnsi="Times New Roman" w:cs="Times New Roman"/>
          <w:b/>
          <w:bCs/>
          <w:sz w:val="28"/>
          <w:szCs w:val="28"/>
        </w:rPr>
        <w:t>.2. Функциональные требования</w:t>
      </w:r>
    </w:p>
    <w:p w14:paraId="6DC009F2" w14:textId="0A0593D6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ПО СМЗ должно обеспечивать:</w:t>
      </w:r>
    </w:p>
    <w:p w14:paraId="73BD899D" w14:textId="05D07279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>.2.1 О</w:t>
      </w:r>
      <w:r w:rsidR="008C6C15" w:rsidRPr="008C6C15">
        <w:rPr>
          <w:rFonts w:ascii="Times New Roman" w:hAnsi="Times New Roman" w:cs="Times New Roman"/>
          <w:sz w:val="28"/>
          <w:szCs w:val="28"/>
        </w:rPr>
        <w:t>бнаружение изолятора в кадре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6649A9B3" w14:textId="09A30F71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>.2.2 О</w:t>
      </w:r>
      <w:r w:rsidR="008C6C15" w:rsidRPr="008C6C15">
        <w:rPr>
          <w:rFonts w:ascii="Times New Roman" w:hAnsi="Times New Roman" w:cs="Times New Roman"/>
          <w:sz w:val="28"/>
          <w:szCs w:val="28"/>
        </w:rPr>
        <w:t>пределение координат центров отверстий с точностью ±0,05 мм в декартовой системе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2A1B2560" w14:textId="00B6FA73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>.2.3 П</w:t>
      </w:r>
      <w:r w:rsidR="008C6C15" w:rsidRPr="008C6C15">
        <w:rPr>
          <w:rFonts w:ascii="Times New Roman" w:hAnsi="Times New Roman" w:cs="Times New Roman"/>
          <w:sz w:val="28"/>
          <w:szCs w:val="28"/>
        </w:rPr>
        <w:t>роверку ориентации держателя перед установкой (распознавание типа, положения, угла поворота)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30E71610" w14:textId="1292CD74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>.2.4 К</w:t>
      </w:r>
      <w:r w:rsidR="008C6C15" w:rsidRPr="008C6C15">
        <w:rPr>
          <w:rFonts w:ascii="Times New Roman" w:hAnsi="Times New Roman" w:cs="Times New Roman"/>
          <w:sz w:val="28"/>
          <w:szCs w:val="28"/>
        </w:rPr>
        <w:t>онтроль правильности установки держателя после завершения операции (наличие/отсутствие, глубина, перекос)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011604FD" w14:textId="57433431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>.2.5 П</w:t>
      </w:r>
      <w:r w:rsidR="008C6C15" w:rsidRPr="008C6C15">
        <w:rPr>
          <w:rFonts w:ascii="Times New Roman" w:hAnsi="Times New Roman" w:cs="Times New Roman"/>
          <w:sz w:val="28"/>
          <w:szCs w:val="28"/>
        </w:rPr>
        <w:t>ередачу координат и команд по MODBUS ASCII RS-485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05EDC8E4" w14:textId="0E4085DC" w:rsidR="003A04FA" w:rsidRPr="008C6C15" w:rsidRDefault="003A04FA" w:rsidP="003A04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.2.6 </w:t>
      </w:r>
      <w:r w:rsidR="008C6C15" w:rsidRPr="008C6C15">
        <w:rPr>
          <w:rFonts w:ascii="Times New Roman" w:hAnsi="Times New Roman" w:cs="Times New Roman"/>
          <w:sz w:val="28"/>
          <w:szCs w:val="28"/>
        </w:rPr>
        <w:t>отображение видео с наложением результатов анализа</w:t>
      </w:r>
      <w:r w:rsidR="00FF3C2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3BF65692" w14:textId="285DEBA0" w:rsidR="008C6C15" w:rsidRPr="00FF3C2E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FF3C2E">
        <w:rPr>
          <w:rFonts w:ascii="Times New Roman" w:hAnsi="Times New Roman" w:cs="Times New Roman"/>
          <w:b/>
          <w:bCs/>
          <w:sz w:val="28"/>
          <w:szCs w:val="28"/>
        </w:rPr>
        <w:t xml:space="preserve">.3. </w:t>
      </w:r>
      <w:proofErr w:type="spellStart"/>
      <w:r w:rsidR="008C6C15" w:rsidRPr="00FF3C2E">
        <w:rPr>
          <w:rFonts w:ascii="Times New Roman" w:hAnsi="Times New Roman" w:cs="Times New Roman"/>
          <w:b/>
          <w:bCs/>
          <w:sz w:val="28"/>
          <w:szCs w:val="28"/>
        </w:rPr>
        <w:t>Нейросетевые</w:t>
      </w:r>
      <w:proofErr w:type="spellEnd"/>
      <w:r w:rsidR="008C6C15" w:rsidRPr="00FF3C2E">
        <w:rPr>
          <w:rFonts w:ascii="Times New Roman" w:hAnsi="Times New Roman" w:cs="Times New Roman"/>
          <w:b/>
          <w:bCs/>
          <w:sz w:val="28"/>
          <w:szCs w:val="28"/>
        </w:rPr>
        <w:t xml:space="preserve"> компоненты</w:t>
      </w:r>
    </w:p>
    <w:p w14:paraId="3C076DA0" w14:textId="461288B9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lastRenderedPageBreak/>
        <w:t>Для выполнения задач позиционирования и контроля в составе ПО должн</w:t>
      </w:r>
      <w:r w:rsidR="00FF3C2E">
        <w:rPr>
          <w:rFonts w:ascii="Times New Roman" w:hAnsi="Times New Roman" w:cs="Times New Roman"/>
          <w:sz w:val="28"/>
          <w:szCs w:val="28"/>
        </w:rPr>
        <w:t>а</w:t>
      </w:r>
      <w:r w:rsidRPr="008C6C15">
        <w:rPr>
          <w:rFonts w:ascii="Times New Roman" w:hAnsi="Times New Roman" w:cs="Times New Roman"/>
          <w:sz w:val="28"/>
          <w:szCs w:val="28"/>
        </w:rPr>
        <w:t xml:space="preserve"> быть интегрирован</w:t>
      </w:r>
      <w:r w:rsidR="00FF3C2E">
        <w:rPr>
          <w:rFonts w:ascii="Times New Roman" w:hAnsi="Times New Roman" w:cs="Times New Roman"/>
          <w:sz w:val="28"/>
          <w:szCs w:val="28"/>
        </w:rPr>
        <w:t>а</w:t>
      </w:r>
      <w:r w:rsidRPr="008C6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C15">
        <w:rPr>
          <w:rFonts w:ascii="Times New Roman" w:hAnsi="Times New Roman" w:cs="Times New Roman"/>
          <w:sz w:val="28"/>
          <w:szCs w:val="28"/>
        </w:rPr>
        <w:t>нейросетев</w:t>
      </w:r>
      <w:r w:rsidR="00FF3C2E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8C6C15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FF3C2E">
        <w:rPr>
          <w:rFonts w:ascii="Times New Roman" w:hAnsi="Times New Roman" w:cs="Times New Roman"/>
          <w:sz w:val="28"/>
          <w:szCs w:val="28"/>
        </w:rPr>
        <w:t>ь</w:t>
      </w:r>
      <w:r w:rsidRPr="008C6C15">
        <w:rPr>
          <w:rFonts w:ascii="Times New Roman" w:hAnsi="Times New Roman" w:cs="Times New Roman"/>
          <w:sz w:val="28"/>
          <w:szCs w:val="28"/>
        </w:rPr>
        <w:t>, решающ</w:t>
      </w:r>
      <w:r w:rsidR="00FF3C2E">
        <w:rPr>
          <w:rFonts w:ascii="Times New Roman" w:hAnsi="Times New Roman" w:cs="Times New Roman"/>
          <w:sz w:val="28"/>
          <w:szCs w:val="28"/>
        </w:rPr>
        <w:t>ая</w:t>
      </w:r>
      <w:r w:rsidRPr="008C6C15">
        <w:rPr>
          <w:rFonts w:ascii="Times New Roman" w:hAnsi="Times New Roman" w:cs="Times New Roman"/>
          <w:sz w:val="28"/>
          <w:szCs w:val="28"/>
        </w:rPr>
        <w:t xml:space="preserve"> следующие задачи:</w:t>
      </w:r>
    </w:p>
    <w:p w14:paraId="5CA2AEE3" w14:textId="498BDD26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.3.1 </w:t>
      </w:r>
      <w:proofErr w:type="spellStart"/>
      <w:r w:rsidR="008C6C15" w:rsidRPr="008C6C15">
        <w:rPr>
          <w:rFonts w:ascii="Times New Roman" w:hAnsi="Times New Roman" w:cs="Times New Roman"/>
          <w:sz w:val="28"/>
          <w:szCs w:val="28"/>
        </w:rPr>
        <w:t>Детекция</w:t>
      </w:r>
      <w:proofErr w:type="spellEnd"/>
      <w:r w:rsidR="008C6C15" w:rsidRPr="008C6C15">
        <w:rPr>
          <w:rFonts w:ascii="Times New Roman" w:hAnsi="Times New Roman" w:cs="Times New Roman"/>
          <w:sz w:val="28"/>
          <w:szCs w:val="28"/>
        </w:rPr>
        <w:t xml:space="preserve"> отверстий изолятора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5B2AB54B" w14:textId="13BD23CB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.3.2 </w:t>
      </w:r>
      <w:r w:rsidR="008C6C15" w:rsidRPr="008C6C15">
        <w:rPr>
          <w:rFonts w:ascii="Times New Roman" w:hAnsi="Times New Roman" w:cs="Times New Roman"/>
          <w:sz w:val="28"/>
          <w:szCs w:val="28"/>
        </w:rPr>
        <w:t>Проверка ориентации держателя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40934EC0" w14:textId="1E3B6B32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F3C2E">
        <w:rPr>
          <w:rFonts w:ascii="Times New Roman" w:hAnsi="Times New Roman" w:cs="Times New Roman"/>
          <w:sz w:val="28"/>
          <w:szCs w:val="28"/>
        </w:rPr>
        <w:t xml:space="preserve">.3.3 </w:t>
      </w:r>
      <w:r w:rsidR="008C6C15" w:rsidRPr="008C6C15">
        <w:rPr>
          <w:rFonts w:ascii="Times New Roman" w:hAnsi="Times New Roman" w:cs="Times New Roman"/>
          <w:sz w:val="28"/>
          <w:szCs w:val="28"/>
        </w:rPr>
        <w:t>Контроль установки держателя</w:t>
      </w:r>
      <w:r w:rsidR="00FF3C2E">
        <w:rPr>
          <w:rFonts w:ascii="Times New Roman" w:hAnsi="Times New Roman" w:cs="Times New Roman"/>
          <w:sz w:val="28"/>
          <w:szCs w:val="28"/>
        </w:rPr>
        <w:t>.</w:t>
      </w:r>
    </w:p>
    <w:p w14:paraId="6128A557" w14:textId="196FA49F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Требования к обучению:</w:t>
      </w:r>
    </w:p>
    <w:p w14:paraId="3389ED36" w14:textId="6022385A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2340">
        <w:rPr>
          <w:rFonts w:ascii="Times New Roman" w:hAnsi="Times New Roman" w:cs="Times New Roman"/>
          <w:sz w:val="28"/>
          <w:szCs w:val="28"/>
        </w:rPr>
        <w:t xml:space="preserve">.3.4 </w:t>
      </w:r>
      <w:r w:rsidR="008C6C15" w:rsidRPr="008C6C15">
        <w:rPr>
          <w:rFonts w:ascii="Times New Roman" w:hAnsi="Times New Roman" w:cs="Times New Roman"/>
          <w:sz w:val="28"/>
          <w:szCs w:val="28"/>
        </w:rPr>
        <w:t>Использование размеченных данных (фотографии изоляторов, держателей</w:t>
      </w:r>
      <w:r w:rsidR="00E72340">
        <w:rPr>
          <w:rFonts w:ascii="Times New Roman" w:hAnsi="Times New Roman" w:cs="Times New Roman"/>
          <w:sz w:val="28"/>
          <w:szCs w:val="28"/>
        </w:rPr>
        <w:t>).</w:t>
      </w:r>
    </w:p>
    <w:p w14:paraId="2CC6B08A" w14:textId="65EE29EF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2340">
        <w:rPr>
          <w:rFonts w:ascii="Times New Roman" w:hAnsi="Times New Roman" w:cs="Times New Roman"/>
          <w:sz w:val="28"/>
          <w:szCs w:val="28"/>
        </w:rPr>
        <w:t xml:space="preserve">.3.5 </w:t>
      </w:r>
      <w:r w:rsidR="008C6C15" w:rsidRPr="008C6C15">
        <w:rPr>
          <w:rFonts w:ascii="Times New Roman" w:hAnsi="Times New Roman" w:cs="Times New Roman"/>
          <w:sz w:val="28"/>
          <w:szCs w:val="28"/>
        </w:rPr>
        <w:t xml:space="preserve">Возможность </w:t>
      </w:r>
      <w:proofErr w:type="spellStart"/>
      <w:r w:rsidR="008C6C15" w:rsidRPr="008C6C15">
        <w:rPr>
          <w:rFonts w:ascii="Times New Roman" w:hAnsi="Times New Roman" w:cs="Times New Roman"/>
          <w:sz w:val="28"/>
          <w:szCs w:val="28"/>
        </w:rPr>
        <w:t>дообучения</w:t>
      </w:r>
      <w:proofErr w:type="spellEnd"/>
      <w:r w:rsidR="008C6C15" w:rsidRPr="008C6C15">
        <w:rPr>
          <w:rFonts w:ascii="Times New Roman" w:hAnsi="Times New Roman" w:cs="Times New Roman"/>
          <w:sz w:val="28"/>
          <w:szCs w:val="28"/>
        </w:rPr>
        <w:t xml:space="preserve"> под конкретную партию компонентов.</w:t>
      </w:r>
    </w:p>
    <w:p w14:paraId="75FBA26D" w14:textId="2D218714" w:rsidR="008C6C15" w:rsidRPr="00E72340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E72340">
        <w:rPr>
          <w:rFonts w:ascii="Times New Roman" w:hAnsi="Times New Roman" w:cs="Times New Roman"/>
          <w:b/>
          <w:bCs/>
          <w:sz w:val="28"/>
          <w:szCs w:val="28"/>
        </w:rPr>
        <w:t>.4. Интерфейс пользователя</w:t>
      </w:r>
    </w:p>
    <w:p w14:paraId="1295AB93" w14:textId="1DC4A5AD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Графический интерфейс должен содержать:</w:t>
      </w:r>
    </w:p>
    <w:p w14:paraId="4D57D9CF" w14:textId="331DB072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2340">
        <w:rPr>
          <w:rFonts w:ascii="Times New Roman" w:hAnsi="Times New Roman" w:cs="Times New Roman"/>
          <w:sz w:val="28"/>
          <w:szCs w:val="28"/>
        </w:rPr>
        <w:t>.4.1 О</w:t>
      </w:r>
      <w:r w:rsidR="008C6C15" w:rsidRPr="008C6C15">
        <w:rPr>
          <w:rFonts w:ascii="Times New Roman" w:hAnsi="Times New Roman" w:cs="Times New Roman"/>
          <w:sz w:val="28"/>
          <w:szCs w:val="28"/>
        </w:rPr>
        <w:t>бласть видеопотока с наложением разметки (найденные отверстия, метки установки);</w:t>
      </w:r>
    </w:p>
    <w:p w14:paraId="7CA7EE60" w14:textId="4473097E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2340">
        <w:rPr>
          <w:rFonts w:ascii="Times New Roman" w:hAnsi="Times New Roman" w:cs="Times New Roman"/>
          <w:sz w:val="28"/>
          <w:szCs w:val="28"/>
        </w:rPr>
        <w:t>.4.2 И</w:t>
      </w:r>
      <w:r w:rsidR="008C6C15" w:rsidRPr="008C6C15">
        <w:rPr>
          <w:rFonts w:ascii="Times New Roman" w:hAnsi="Times New Roman" w:cs="Times New Roman"/>
          <w:sz w:val="28"/>
          <w:szCs w:val="28"/>
        </w:rPr>
        <w:t>ндикаторы состояния: «В очереди», «Готовые», «Бракованные»;</w:t>
      </w:r>
    </w:p>
    <w:p w14:paraId="6F47DCFA" w14:textId="0C92ADA9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>.4.3 Т</w:t>
      </w:r>
      <w:r w:rsidR="008C6C15" w:rsidRPr="008C6C15">
        <w:rPr>
          <w:rFonts w:ascii="Times New Roman" w:hAnsi="Times New Roman" w:cs="Times New Roman"/>
          <w:sz w:val="28"/>
          <w:szCs w:val="28"/>
        </w:rPr>
        <w:t>елеметрию: текущие координаты, время цикла, ошибки</w:t>
      </w:r>
      <w:r w:rsidR="00F67431">
        <w:rPr>
          <w:rFonts w:ascii="Times New Roman" w:hAnsi="Times New Roman" w:cs="Times New Roman"/>
          <w:sz w:val="28"/>
          <w:szCs w:val="28"/>
        </w:rPr>
        <w:t>.</w:t>
      </w:r>
    </w:p>
    <w:p w14:paraId="073E7909" w14:textId="5B0425D1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>.4.4 П</w:t>
      </w:r>
      <w:r w:rsidR="008C6C15" w:rsidRPr="008C6C15">
        <w:rPr>
          <w:rFonts w:ascii="Times New Roman" w:hAnsi="Times New Roman" w:cs="Times New Roman"/>
          <w:sz w:val="28"/>
          <w:szCs w:val="28"/>
        </w:rPr>
        <w:t>ереключатели режимов: ручной, автоматический, отладка</w:t>
      </w:r>
      <w:r w:rsidR="00F67431">
        <w:rPr>
          <w:rFonts w:ascii="Times New Roman" w:hAnsi="Times New Roman" w:cs="Times New Roman"/>
          <w:sz w:val="28"/>
          <w:szCs w:val="28"/>
        </w:rPr>
        <w:t>.</w:t>
      </w:r>
    </w:p>
    <w:p w14:paraId="1CF1DC9A" w14:textId="2C153B40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>.4.5 О</w:t>
      </w:r>
      <w:r w:rsidR="008C6C15" w:rsidRPr="008C6C15">
        <w:rPr>
          <w:rFonts w:ascii="Times New Roman" w:hAnsi="Times New Roman" w:cs="Times New Roman"/>
          <w:sz w:val="28"/>
          <w:szCs w:val="28"/>
        </w:rPr>
        <w:t>рганы ручного управления</w:t>
      </w:r>
      <w:r w:rsidR="00F67431">
        <w:rPr>
          <w:rFonts w:ascii="Times New Roman" w:hAnsi="Times New Roman" w:cs="Times New Roman"/>
          <w:sz w:val="28"/>
          <w:szCs w:val="28"/>
        </w:rPr>
        <w:t>.</w:t>
      </w:r>
    </w:p>
    <w:p w14:paraId="13439FBF" w14:textId="158DE027" w:rsidR="008C6C15" w:rsidRPr="00F67431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F67431">
        <w:rPr>
          <w:rFonts w:ascii="Times New Roman" w:hAnsi="Times New Roman" w:cs="Times New Roman"/>
          <w:b/>
          <w:bCs/>
          <w:sz w:val="28"/>
          <w:szCs w:val="28"/>
        </w:rPr>
        <w:t>.5. Входные и выходные данные</w:t>
      </w:r>
    </w:p>
    <w:p w14:paraId="49B4E700" w14:textId="0377A941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Входные:</w:t>
      </w:r>
    </w:p>
    <w:p w14:paraId="1C017088" w14:textId="7AEFFA21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2340">
        <w:rPr>
          <w:rFonts w:ascii="Times New Roman" w:hAnsi="Times New Roman" w:cs="Times New Roman"/>
          <w:sz w:val="28"/>
          <w:szCs w:val="28"/>
        </w:rPr>
        <w:t xml:space="preserve">.5.1 </w:t>
      </w:r>
      <w:r w:rsidR="008C6C15" w:rsidRPr="008C6C15">
        <w:rPr>
          <w:rFonts w:ascii="Times New Roman" w:hAnsi="Times New Roman" w:cs="Times New Roman"/>
          <w:sz w:val="28"/>
          <w:szCs w:val="28"/>
        </w:rPr>
        <w:t>Потоковое видео 4K</w:t>
      </w:r>
      <w:r w:rsidR="00E72340">
        <w:rPr>
          <w:rFonts w:ascii="Times New Roman" w:hAnsi="Times New Roman" w:cs="Times New Roman"/>
          <w:sz w:val="28"/>
          <w:szCs w:val="28"/>
        </w:rPr>
        <w:t xml:space="preserve"> </w:t>
      </w:r>
      <w:r w:rsidR="008C6C15" w:rsidRPr="008C6C15">
        <w:rPr>
          <w:rFonts w:ascii="Times New Roman" w:hAnsi="Times New Roman" w:cs="Times New Roman"/>
          <w:sz w:val="28"/>
          <w:szCs w:val="28"/>
        </w:rPr>
        <w:t>через интерфейс камеры</w:t>
      </w:r>
      <w:r w:rsidR="00E72340">
        <w:rPr>
          <w:rFonts w:ascii="Times New Roman" w:hAnsi="Times New Roman" w:cs="Times New Roman"/>
          <w:sz w:val="28"/>
          <w:szCs w:val="28"/>
        </w:rPr>
        <w:t>.</w:t>
      </w:r>
    </w:p>
    <w:p w14:paraId="7F3A9E65" w14:textId="51D5E54E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2340">
        <w:rPr>
          <w:rFonts w:ascii="Times New Roman" w:hAnsi="Times New Roman" w:cs="Times New Roman"/>
          <w:sz w:val="28"/>
          <w:szCs w:val="28"/>
        </w:rPr>
        <w:t xml:space="preserve">.5.2 </w:t>
      </w:r>
      <w:r w:rsidR="008C6C15" w:rsidRPr="008C6C15">
        <w:rPr>
          <w:rFonts w:ascii="Times New Roman" w:hAnsi="Times New Roman" w:cs="Times New Roman"/>
          <w:sz w:val="28"/>
          <w:szCs w:val="28"/>
        </w:rPr>
        <w:t>Команды по MODBUS ASCII RS-485</w:t>
      </w:r>
      <w:r w:rsidR="00E72340">
        <w:rPr>
          <w:rFonts w:ascii="Times New Roman" w:hAnsi="Times New Roman" w:cs="Times New Roman"/>
          <w:sz w:val="28"/>
          <w:szCs w:val="28"/>
        </w:rPr>
        <w:t>.</w:t>
      </w:r>
    </w:p>
    <w:p w14:paraId="1E16744A" w14:textId="7DC12D88" w:rsidR="008C6C15" w:rsidRPr="008C6C15" w:rsidRDefault="008C6C15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C15">
        <w:rPr>
          <w:rFonts w:ascii="Times New Roman" w:hAnsi="Times New Roman" w:cs="Times New Roman"/>
          <w:sz w:val="28"/>
          <w:szCs w:val="28"/>
        </w:rPr>
        <w:t>Выходные:</w:t>
      </w:r>
    </w:p>
    <w:p w14:paraId="3B3962FF" w14:textId="2104F649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.5.3 </w:t>
      </w:r>
      <w:r w:rsidR="008C6C15" w:rsidRPr="008C6C15">
        <w:rPr>
          <w:rFonts w:ascii="Times New Roman" w:hAnsi="Times New Roman" w:cs="Times New Roman"/>
          <w:sz w:val="28"/>
          <w:szCs w:val="28"/>
        </w:rPr>
        <w:t>Координаты отверстий</w:t>
      </w:r>
      <w:r w:rsidR="00F67431">
        <w:rPr>
          <w:rFonts w:ascii="Times New Roman" w:hAnsi="Times New Roman" w:cs="Times New Roman"/>
          <w:sz w:val="28"/>
          <w:szCs w:val="28"/>
        </w:rPr>
        <w:t xml:space="preserve"> с точностью второй знак после запятой.</w:t>
      </w:r>
    </w:p>
    <w:p w14:paraId="0E0EE980" w14:textId="165BBB5A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.5.4 </w:t>
      </w:r>
      <w:r w:rsidR="008C6C15" w:rsidRPr="008C6C15">
        <w:rPr>
          <w:rFonts w:ascii="Times New Roman" w:hAnsi="Times New Roman" w:cs="Times New Roman"/>
          <w:sz w:val="28"/>
          <w:szCs w:val="28"/>
        </w:rPr>
        <w:t>Статус ориентации держателя.</w:t>
      </w:r>
    </w:p>
    <w:p w14:paraId="1781ACFB" w14:textId="26EA9D32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.5.5 </w:t>
      </w:r>
      <w:r w:rsidR="008C6C15" w:rsidRPr="008C6C15">
        <w:rPr>
          <w:rFonts w:ascii="Times New Roman" w:hAnsi="Times New Roman" w:cs="Times New Roman"/>
          <w:sz w:val="28"/>
          <w:szCs w:val="28"/>
        </w:rPr>
        <w:t>Статус установки держателя</w:t>
      </w:r>
      <w:r w:rsidR="00E72340">
        <w:rPr>
          <w:rFonts w:ascii="Times New Roman" w:hAnsi="Times New Roman" w:cs="Times New Roman"/>
          <w:sz w:val="28"/>
          <w:szCs w:val="28"/>
        </w:rPr>
        <w:t>.</w:t>
      </w:r>
    </w:p>
    <w:p w14:paraId="7C049F70" w14:textId="5B1E31E0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.5.6 </w:t>
      </w:r>
      <w:r w:rsidR="008C6C15" w:rsidRPr="008C6C15">
        <w:rPr>
          <w:rFonts w:ascii="Times New Roman" w:hAnsi="Times New Roman" w:cs="Times New Roman"/>
          <w:sz w:val="28"/>
          <w:szCs w:val="28"/>
        </w:rPr>
        <w:t>Передача данных по MODBUS ASCII RS-485.</w:t>
      </w:r>
    </w:p>
    <w:p w14:paraId="58658E23" w14:textId="42620B67" w:rsidR="008C6C15" w:rsidRPr="00F67431" w:rsidRDefault="003A04FA" w:rsidP="008C6C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C6C15" w:rsidRPr="00F67431">
        <w:rPr>
          <w:rFonts w:ascii="Times New Roman" w:hAnsi="Times New Roman" w:cs="Times New Roman"/>
          <w:b/>
          <w:bCs/>
          <w:sz w:val="28"/>
          <w:szCs w:val="28"/>
        </w:rPr>
        <w:t>.6. Алгоритм работы</w:t>
      </w:r>
    </w:p>
    <w:p w14:paraId="7535FF7A" w14:textId="5DE536CB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.6.1 </w:t>
      </w:r>
      <w:r w:rsidR="008C6C15" w:rsidRPr="008C6C15">
        <w:rPr>
          <w:rFonts w:ascii="Times New Roman" w:hAnsi="Times New Roman" w:cs="Times New Roman"/>
          <w:sz w:val="28"/>
          <w:szCs w:val="28"/>
        </w:rPr>
        <w:t>Получение кадра с камеры.</w:t>
      </w:r>
    </w:p>
    <w:p w14:paraId="3F29CD30" w14:textId="23A0CFA3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.6.2 </w:t>
      </w:r>
      <w:proofErr w:type="spellStart"/>
      <w:r w:rsidR="008C6C15" w:rsidRPr="008C6C15">
        <w:rPr>
          <w:rFonts w:ascii="Times New Roman" w:hAnsi="Times New Roman" w:cs="Times New Roman"/>
          <w:sz w:val="28"/>
          <w:szCs w:val="28"/>
        </w:rPr>
        <w:t>Детекция</w:t>
      </w:r>
      <w:proofErr w:type="spellEnd"/>
      <w:r w:rsidR="008C6C15" w:rsidRPr="008C6C15">
        <w:rPr>
          <w:rFonts w:ascii="Times New Roman" w:hAnsi="Times New Roman" w:cs="Times New Roman"/>
          <w:sz w:val="28"/>
          <w:szCs w:val="28"/>
        </w:rPr>
        <w:t xml:space="preserve"> изолятора.</w:t>
      </w:r>
    </w:p>
    <w:p w14:paraId="4FF622F1" w14:textId="21E32C26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F67431">
        <w:rPr>
          <w:rFonts w:ascii="Times New Roman" w:hAnsi="Times New Roman" w:cs="Times New Roman"/>
          <w:sz w:val="28"/>
          <w:szCs w:val="28"/>
        </w:rPr>
        <w:t>.6.3 О</w:t>
      </w:r>
      <w:r w:rsidR="008C6C15" w:rsidRPr="008C6C15">
        <w:rPr>
          <w:rFonts w:ascii="Times New Roman" w:hAnsi="Times New Roman" w:cs="Times New Roman"/>
          <w:sz w:val="28"/>
          <w:szCs w:val="28"/>
        </w:rPr>
        <w:t>бнаружение первого отверстия.</w:t>
      </w:r>
    </w:p>
    <w:p w14:paraId="1EC7910B" w14:textId="5710259D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.6.4 </w:t>
      </w:r>
      <w:r w:rsidR="008C6C15" w:rsidRPr="008C6C15">
        <w:rPr>
          <w:rFonts w:ascii="Times New Roman" w:hAnsi="Times New Roman" w:cs="Times New Roman"/>
          <w:sz w:val="28"/>
          <w:szCs w:val="28"/>
        </w:rPr>
        <w:t>Передача координат отверстия по MODBUS головному устройству.</w:t>
      </w:r>
    </w:p>
    <w:p w14:paraId="4468122B" w14:textId="4238724D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>.6.5 О</w:t>
      </w:r>
      <w:r w:rsidR="008C6C15" w:rsidRPr="008C6C15">
        <w:rPr>
          <w:rFonts w:ascii="Times New Roman" w:hAnsi="Times New Roman" w:cs="Times New Roman"/>
          <w:sz w:val="28"/>
          <w:szCs w:val="28"/>
        </w:rPr>
        <w:t>жидание сигнала о завершении установки держателя.</w:t>
      </w:r>
    </w:p>
    <w:p w14:paraId="44C1DE61" w14:textId="4BD3639C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.6.6 </w:t>
      </w:r>
      <w:r w:rsidR="008C6C15" w:rsidRPr="008C6C15">
        <w:rPr>
          <w:rFonts w:ascii="Times New Roman" w:hAnsi="Times New Roman" w:cs="Times New Roman"/>
          <w:sz w:val="28"/>
          <w:szCs w:val="28"/>
        </w:rPr>
        <w:t>Захват кадра, проверка ориентации держателя</w:t>
      </w:r>
      <w:r w:rsidR="00F67431">
        <w:rPr>
          <w:rFonts w:ascii="Times New Roman" w:hAnsi="Times New Roman" w:cs="Times New Roman"/>
          <w:sz w:val="28"/>
          <w:szCs w:val="28"/>
        </w:rPr>
        <w:t>.</w:t>
      </w:r>
    </w:p>
    <w:p w14:paraId="437EB9B0" w14:textId="29B0FAE7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.6.7 </w:t>
      </w:r>
      <w:r w:rsidR="008C6C15" w:rsidRPr="008C6C15">
        <w:rPr>
          <w:rFonts w:ascii="Times New Roman" w:hAnsi="Times New Roman" w:cs="Times New Roman"/>
          <w:sz w:val="28"/>
          <w:szCs w:val="28"/>
        </w:rPr>
        <w:t>Передача результата контроля.</w:t>
      </w:r>
    </w:p>
    <w:p w14:paraId="5F8CF31C" w14:textId="6EC9C97A" w:rsidR="008C6C15" w:rsidRPr="008C6C15" w:rsidRDefault="003A04FA" w:rsidP="008B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67431">
        <w:rPr>
          <w:rFonts w:ascii="Times New Roman" w:hAnsi="Times New Roman" w:cs="Times New Roman"/>
          <w:sz w:val="28"/>
          <w:szCs w:val="28"/>
        </w:rPr>
        <w:t xml:space="preserve">.6.8 </w:t>
      </w:r>
      <w:r w:rsidR="008C6C15" w:rsidRPr="008C6C15">
        <w:rPr>
          <w:rFonts w:ascii="Times New Roman" w:hAnsi="Times New Roman" w:cs="Times New Roman"/>
          <w:sz w:val="28"/>
          <w:szCs w:val="28"/>
        </w:rPr>
        <w:t>Переход к следующему отверстию.</w:t>
      </w:r>
    </w:p>
    <w:p w14:paraId="1F6073D8" w14:textId="1781C3C2" w:rsidR="00B43FEB" w:rsidRPr="008C6C15" w:rsidRDefault="00B43FEB" w:rsidP="008B0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43FEB" w:rsidRPr="008C6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D7166"/>
    <w:multiLevelType w:val="multilevel"/>
    <w:tmpl w:val="659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156B"/>
    <w:multiLevelType w:val="multilevel"/>
    <w:tmpl w:val="A28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D6610"/>
    <w:multiLevelType w:val="multilevel"/>
    <w:tmpl w:val="8AB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B1371"/>
    <w:multiLevelType w:val="multilevel"/>
    <w:tmpl w:val="0554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43485"/>
    <w:multiLevelType w:val="multilevel"/>
    <w:tmpl w:val="007C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57A07"/>
    <w:multiLevelType w:val="multilevel"/>
    <w:tmpl w:val="7D2C5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D290D"/>
    <w:multiLevelType w:val="multilevel"/>
    <w:tmpl w:val="0B9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E5C1C"/>
    <w:multiLevelType w:val="multilevel"/>
    <w:tmpl w:val="AF94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C331D"/>
    <w:multiLevelType w:val="multilevel"/>
    <w:tmpl w:val="323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03F2B"/>
    <w:multiLevelType w:val="multilevel"/>
    <w:tmpl w:val="40E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35E48"/>
    <w:multiLevelType w:val="multilevel"/>
    <w:tmpl w:val="5860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4128D"/>
    <w:multiLevelType w:val="multilevel"/>
    <w:tmpl w:val="D05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9367A"/>
    <w:multiLevelType w:val="multilevel"/>
    <w:tmpl w:val="37E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95DE2"/>
    <w:multiLevelType w:val="multilevel"/>
    <w:tmpl w:val="D7B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9"/>
  </w:num>
  <w:num w:numId="5">
    <w:abstractNumId w:val="4"/>
  </w:num>
  <w:num w:numId="6">
    <w:abstractNumId w:val="0"/>
  </w:num>
  <w:num w:numId="7">
    <w:abstractNumId w:val="13"/>
  </w:num>
  <w:num w:numId="8">
    <w:abstractNumId w:val="2"/>
  </w:num>
  <w:num w:numId="9">
    <w:abstractNumId w:val="8"/>
  </w:num>
  <w:num w:numId="10">
    <w:abstractNumId w:val="10"/>
  </w:num>
  <w:num w:numId="11">
    <w:abstractNumId w:val="11"/>
  </w:num>
  <w:num w:numId="12">
    <w:abstractNumId w:val="6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12"/>
    <w:rsid w:val="003A04FA"/>
    <w:rsid w:val="00485012"/>
    <w:rsid w:val="00492DF8"/>
    <w:rsid w:val="008B05AD"/>
    <w:rsid w:val="008C6C15"/>
    <w:rsid w:val="00B43FEB"/>
    <w:rsid w:val="00E72340"/>
    <w:rsid w:val="00F67431"/>
    <w:rsid w:val="00FF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0C15"/>
  <w15:chartTrackingRefBased/>
  <w15:docId w15:val="{61672162-54AA-4045-B58E-9B578D2D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06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2026-03-30T08:35:00Z</dcterms:created>
  <dcterms:modified xsi:type="dcterms:W3CDTF">2026-03-30T09:50:00Z</dcterms:modified>
</cp:coreProperties>
</file>