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721" w:rsidRPr="00D85721" w:rsidRDefault="00D85721" w:rsidP="00D85721">
      <w:pPr>
        <w:ind w:left="-1134"/>
        <w:rPr>
          <w:b/>
          <w:sz w:val="36"/>
          <w:szCs w:val="36"/>
        </w:rPr>
      </w:pPr>
      <w:r>
        <w:rPr>
          <w:b/>
          <w:sz w:val="24"/>
          <w:szCs w:val="24"/>
        </w:rPr>
        <w:t xml:space="preserve">                                                    </w:t>
      </w:r>
      <w:r w:rsidRPr="00D85721">
        <w:rPr>
          <w:b/>
          <w:sz w:val="36"/>
          <w:szCs w:val="36"/>
        </w:rPr>
        <w:t>Transactions &amp; Funding Trends Analysis</w:t>
      </w:r>
    </w:p>
    <w:p w:rsidR="00712C0E" w:rsidRDefault="00712C0E" w:rsidP="00DD2F39">
      <w:pPr>
        <w:pStyle w:val="NormalWeb"/>
        <w:rPr>
          <w:rStyle w:val="Strong"/>
        </w:rPr>
      </w:pPr>
    </w:p>
    <w:p w:rsidR="00DD2F39" w:rsidRDefault="00DD2F39" w:rsidP="00712C0E">
      <w:pPr>
        <w:pStyle w:val="NormalWeb"/>
        <w:ind w:left="-709"/>
      </w:pPr>
      <w:r>
        <w:rPr>
          <w:rStyle w:val="Strong"/>
        </w:rPr>
        <w:t>Tools Used:</w:t>
      </w:r>
      <w:r>
        <w:t xml:space="preserve"> Python, MySQL, Power BI</w:t>
      </w:r>
      <w:r>
        <w:br/>
      </w:r>
      <w:r>
        <w:rPr>
          <w:rStyle w:val="Strong"/>
        </w:rPr>
        <w:t>Dataset:</w:t>
      </w:r>
      <w:r>
        <w:t xml:space="preserve"> Indian Startup Funding Dataset (Kaggle)</w:t>
      </w:r>
    </w:p>
    <w:p w:rsidR="00DD2F39" w:rsidRPr="00DD2F39" w:rsidRDefault="00DD2F39" w:rsidP="00DD2F39">
      <w:pPr>
        <w:pStyle w:val="Heading1"/>
        <w:ind w:left="-567" w:hanging="284"/>
        <w:rPr>
          <w:color w:val="auto"/>
        </w:rPr>
      </w:pPr>
      <w:r w:rsidRPr="00DD2F39">
        <w:rPr>
          <w:color w:val="auto"/>
        </w:rPr>
        <w:t xml:space="preserve">1. </w:t>
      </w:r>
      <w:r w:rsidRPr="00DD2F39">
        <w:rPr>
          <w:rStyle w:val="Strong"/>
          <w:b/>
          <w:bCs/>
          <w:color w:val="auto"/>
        </w:rPr>
        <w:t>Project Overview</w:t>
      </w:r>
    </w:p>
    <w:p w:rsidR="00DD2F39" w:rsidRDefault="00DD2F39" w:rsidP="00DD2F39">
      <w:pPr>
        <w:pStyle w:val="NormalWeb"/>
        <w:ind w:left="-567" w:hanging="284"/>
      </w:pPr>
      <w:r>
        <w:t xml:space="preserve">This project analyzes funding received by Indian startups between </w:t>
      </w:r>
      <w:r>
        <w:rPr>
          <w:rStyle w:val="Strong"/>
        </w:rPr>
        <w:t>2015–2019</w:t>
      </w:r>
      <w:r>
        <w:t xml:space="preserve"> to uncover insights about:</w:t>
      </w:r>
    </w:p>
    <w:p w:rsidR="00DD2F39" w:rsidRDefault="00DD2F39" w:rsidP="00DD2F39">
      <w:pPr>
        <w:pStyle w:val="NormalWeb"/>
        <w:numPr>
          <w:ilvl w:val="0"/>
          <w:numId w:val="10"/>
        </w:numPr>
        <w:ind w:left="-567" w:hanging="284"/>
      </w:pPr>
      <w:r>
        <w:t>Top industries receiving funding</w:t>
      </w:r>
    </w:p>
    <w:p w:rsidR="00DD2F39" w:rsidRDefault="00DD2F39" w:rsidP="00DD2F39">
      <w:pPr>
        <w:pStyle w:val="NormalWeb"/>
        <w:numPr>
          <w:ilvl w:val="0"/>
          <w:numId w:val="10"/>
        </w:numPr>
        <w:ind w:left="-567" w:hanging="284"/>
      </w:pPr>
      <w:r>
        <w:t>Leading startup locations</w:t>
      </w:r>
    </w:p>
    <w:p w:rsidR="00DD2F39" w:rsidRDefault="00DD2F39" w:rsidP="00DD2F39">
      <w:pPr>
        <w:pStyle w:val="NormalWeb"/>
        <w:numPr>
          <w:ilvl w:val="0"/>
          <w:numId w:val="10"/>
        </w:numPr>
        <w:ind w:left="-567" w:hanging="284"/>
      </w:pPr>
      <w:r>
        <w:t>Most active investors</w:t>
      </w:r>
    </w:p>
    <w:p w:rsidR="00DD2F39" w:rsidRDefault="00DD2F39" w:rsidP="00DD2F39">
      <w:pPr>
        <w:pStyle w:val="NormalWeb"/>
        <w:numPr>
          <w:ilvl w:val="0"/>
          <w:numId w:val="10"/>
        </w:numPr>
        <w:ind w:left="-567" w:hanging="284"/>
      </w:pPr>
      <w:r>
        <w:t>Preferred investment types</w:t>
      </w:r>
    </w:p>
    <w:p w:rsidR="00DD2F39" w:rsidRDefault="00DD2F39" w:rsidP="00DD2F39">
      <w:pPr>
        <w:pStyle w:val="NormalWeb"/>
        <w:numPr>
          <w:ilvl w:val="0"/>
          <w:numId w:val="10"/>
        </w:numPr>
        <w:ind w:left="-567" w:hanging="284"/>
      </w:pPr>
      <w:r>
        <w:t>Funding trends over the years</w:t>
      </w:r>
    </w:p>
    <w:p w:rsidR="00DD2F39" w:rsidRDefault="00DD2F39" w:rsidP="00DD2F39">
      <w:pPr>
        <w:pStyle w:val="NormalWeb"/>
        <w:numPr>
          <w:ilvl w:val="0"/>
          <w:numId w:val="10"/>
        </w:numPr>
        <w:ind w:left="-567" w:hanging="284"/>
      </w:pPr>
      <w:r>
        <w:t>Disclosed vs undisclosed deals</w:t>
      </w:r>
    </w:p>
    <w:p w:rsidR="00DD2F39" w:rsidRDefault="00DD2F39" w:rsidP="00DD2F39">
      <w:pPr>
        <w:pStyle w:val="NormalWeb"/>
        <w:numPr>
          <w:ilvl w:val="0"/>
          <w:numId w:val="10"/>
        </w:numPr>
        <w:ind w:left="-567" w:hanging="284"/>
      </w:pPr>
      <w:r>
        <w:t>Largest individual deals</w:t>
      </w:r>
    </w:p>
    <w:p w:rsidR="00DD2F39" w:rsidRDefault="00DD2F39" w:rsidP="00DD2F39">
      <w:pPr>
        <w:pStyle w:val="NormalWeb"/>
        <w:ind w:left="-567" w:hanging="284"/>
      </w:pPr>
      <w:r>
        <w:t>The analysis helps investors, startup founders, and financial analysts understand how funding flows in the Indian startup ecosystem.</w:t>
      </w:r>
    </w:p>
    <w:p w:rsidR="00DD2F39" w:rsidRPr="00DD2F39" w:rsidRDefault="00DD2F39" w:rsidP="00DD2F39">
      <w:pPr>
        <w:pStyle w:val="NormalWeb"/>
        <w:ind w:left="-567" w:hanging="284"/>
        <w:rPr>
          <w:b/>
          <w:sz w:val="28"/>
          <w:szCs w:val="28"/>
        </w:rPr>
      </w:pPr>
      <w:r w:rsidRPr="00DD2F39">
        <w:rPr>
          <w:b/>
          <w:sz w:val="28"/>
          <w:szCs w:val="28"/>
        </w:rPr>
        <w:t xml:space="preserve">2. </w:t>
      </w:r>
      <w:r w:rsidRPr="00DD2F39">
        <w:rPr>
          <w:rStyle w:val="Strong"/>
          <w:b w:val="0"/>
          <w:bCs w:val="0"/>
          <w:sz w:val="28"/>
          <w:szCs w:val="28"/>
        </w:rPr>
        <w:t>Problem Statement</w:t>
      </w:r>
    </w:p>
    <w:p w:rsidR="00DD2F39" w:rsidRDefault="00DD2F39" w:rsidP="00DD2F39">
      <w:pPr>
        <w:pStyle w:val="NormalWeb"/>
        <w:ind w:left="-851"/>
        <w:contextualSpacing/>
      </w:pPr>
      <w:r>
        <w:t>Startups receive funding from various investors, industries grow differently, and cities attract different levels of investment. However:</w:t>
      </w:r>
    </w:p>
    <w:p w:rsidR="00DD2F39" w:rsidRDefault="00DD2F39" w:rsidP="00DD2F39">
      <w:pPr>
        <w:pStyle w:val="NormalWeb"/>
        <w:numPr>
          <w:ilvl w:val="0"/>
          <w:numId w:val="11"/>
        </w:numPr>
        <w:tabs>
          <w:tab w:val="clear" w:pos="720"/>
          <w:tab w:val="num" w:pos="-709"/>
        </w:tabs>
        <w:ind w:left="-851" w:firstLine="0"/>
        <w:contextualSpacing/>
      </w:pPr>
      <w:r>
        <w:t>Funding data is scattered</w:t>
      </w:r>
    </w:p>
    <w:p w:rsidR="00DD2F39" w:rsidRDefault="00DD2F39" w:rsidP="00DD2F39">
      <w:pPr>
        <w:pStyle w:val="NormalWeb"/>
        <w:numPr>
          <w:ilvl w:val="0"/>
          <w:numId w:val="11"/>
        </w:numPr>
        <w:tabs>
          <w:tab w:val="num" w:pos="-709"/>
        </w:tabs>
        <w:ind w:left="-851" w:firstLine="0"/>
        <w:contextualSpacing/>
      </w:pPr>
      <w:r>
        <w:t>Trends are not easy to identify</w:t>
      </w:r>
    </w:p>
    <w:p w:rsidR="00DD2F39" w:rsidRDefault="00DD2F39" w:rsidP="00DD2F39">
      <w:pPr>
        <w:pStyle w:val="NormalWeb"/>
        <w:numPr>
          <w:ilvl w:val="0"/>
          <w:numId w:val="11"/>
        </w:numPr>
        <w:tabs>
          <w:tab w:val="num" w:pos="-709"/>
        </w:tabs>
        <w:ind w:left="-851" w:firstLine="0"/>
        <w:contextualSpacing/>
      </w:pPr>
      <w:r>
        <w:t>Many deals are undisclosed</w:t>
      </w:r>
    </w:p>
    <w:p w:rsidR="00DD2F39" w:rsidRDefault="00DD2F39" w:rsidP="00DD2F39">
      <w:pPr>
        <w:pStyle w:val="NormalWeb"/>
        <w:numPr>
          <w:ilvl w:val="0"/>
          <w:numId w:val="11"/>
        </w:numPr>
        <w:tabs>
          <w:tab w:val="num" w:pos="-709"/>
        </w:tabs>
        <w:ind w:left="-851" w:firstLine="0"/>
        <w:contextualSpacing/>
      </w:pPr>
      <w:r>
        <w:t>Investors follow different strategies</w:t>
      </w:r>
    </w:p>
    <w:p w:rsidR="00DD2F39" w:rsidRDefault="00DD2F39" w:rsidP="00DD2F39">
      <w:pPr>
        <w:pStyle w:val="NormalWeb"/>
        <w:ind w:left="-851"/>
        <w:contextualSpacing/>
      </w:pPr>
      <w:r>
        <w:rPr>
          <w:rStyle w:val="Strong"/>
        </w:rPr>
        <w:t>Goal:</w:t>
      </w:r>
      <w:r>
        <w:br/>
        <w:t>To clean, analyze, and visualize Indian startup funding data and highlight key trends that help understand where money is flowing and why.</w:t>
      </w:r>
    </w:p>
    <w:p w:rsidR="00DD2F39" w:rsidRDefault="00DD2F39" w:rsidP="00DD2F39">
      <w:pPr>
        <w:pStyle w:val="NormalWeb"/>
        <w:ind w:left="-851"/>
        <w:contextualSpacing/>
      </w:pPr>
    </w:p>
    <w:p w:rsidR="00DD2F39" w:rsidRPr="00DD2F39" w:rsidRDefault="00DD2F39" w:rsidP="00DD2F39">
      <w:pPr>
        <w:pStyle w:val="NormalWeb"/>
        <w:ind w:left="-851"/>
        <w:contextualSpacing/>
        <w:rPr>
          <w:b/>
          <w:sz w:val="28"/>
          <w:szCs w:val="28"/>
        </w:rPr>
      </w:pPr>
      <w:r w:rsidRPr="00DD2F39">
        <w:rPr>
          <w:b/>
          <w:sz w:val="28"/>
          <w:szCs w:val="28"/>
        </w:rPr>
        <w:t xml:space="preserve">3. </w:t>
      </w:r>
      <w:r w:rsidRPr="00DD2F39">
        <w:rPr>
          <w:rStyle w:val="Strong"/>
          <w:b w:val="0"/>
          <w:bCs w:val="0"/>
          <w:sz w:val="28"/>
          <w:szCs w:val="28"/>
        </w:rPr>
        <w:t>Business Objectives</w:t>
      </w:r>
    </w:p>
    <w:p w:rsidR="00DD2F39" w:rsidRDefault="00DD2F39" w:rsidP="00DD2F39">
      <w:pPr>
        <w:pStyle w:val="NormalWeb"/>
        <w:numPr>
          <w:ilvl w:val="0"/>
          <w:numId w:val="19"/>
        </w:numPr>
        <w:ind w:left="-567" w:hanging="284"/>
      </w:pPr>
      <w:r>
        <w:t>Identify top industries by number of deals &amp; total funding</w:t>
      </w:r>
    </w:p>
    <w:p w:rsidR="00DD2F39" w:rsidRDefault="00DD2F39" w:rsidP="00DD2F39">
      <w:pPr>
        <w:pStyle w:val="NormalWeb"/>
        <w:numPr>
          <w:ilvl w:val="0"/>
          <w:numId w:val="19"/>
        </w:numPr>
        <w:ind w:left="-567" w:hanging="284"/>
      </w:pPr>
      <w:r>
        <w:t xml:space="preserve"> Identify cities that dominate startup activity</w:t>
      </w:r>
    </w:p>
    <w:p w:rsidR="00DD2F39" w:rsidRDefault="00DD2F39" w:rsidP="00DD2F39">
      <w:pPr>
        <w:pStyle w:val="NormalWeb"/>
        <w:numPr>
          <w:ilvl w:val="0"/>
          <w:numId w:val="19"/>
        </w:numPr>
        <w:ind w:left="-567" w:hanging="284"/>
      </w:pPr>
      <w:r>
        <w:t xml:space="preserve"> Find most active investors</w:t>
      </w:r>
    </w:p>
    <w:p w:rsidR="00DD2F39" w:rsidRDefault="00DD2F39" w:rsidP="00DD2F39">
      <w:pPr>
        <w:pStyle w:val="NormalWeb"/>
        <w:numPr>
          <w:ilvl w:val="0"/>
          <w:numId w:val="19"/>
        </w:numPr>
        <w:ind w:left="-567" w:hanging="284"/>
      </w:pPr>
      <w:r>
        <w:t>Analyze funding amounts by year</w:t>
      </w:r>
    </w:p>
    <w:p w:rsidR="00DD2F39" w:rsidRDefault="00DD2F39" w:rsidP="00DD2F39">
      <w:pPr>
        <w:pStyle w:val="NormalWeb"/>
        <w:numPr>
          <w:ilvl w:val="0"/>
          <w:numId w:val="19"/>
        </w:numPr>
        <w:ind w:left="-567" w:hanging="284"/>
      </w:pPr>
      <w:r>
        <w:t xml:space="preserve"> Compare early-stage vs late-stage funding</w:t>
      </w:r>
    </w:p>
    <w:p w:rsidR="00DD2F39" w:rsidRDefault="00DD2F39" w:rsidP="00DD2F39">
      <w:pPr>
        <w:pStyle w:val="NormalWeb"/>
        <w:numPr>
          <w:ilvl w:val="0"/>
          <w:numId w:val="19"/>
        </w:numPr>
        <w:ind w:left="-567" w:hanging="284"/>
      </w:pPr>
      <w:r>
        <w:t xml:space="preserve"> Identify startups receiving highest funding</w:t>
      </w:r>
    </w:p>
    <w:p w:rsidR="00DD2F39" w:rsidRDefault="00DD2F39" w:rsidP="00DD2F39">
      <w:pPr>
        <w:pStyle w:val="NormalWeb"/>
        <w:numPr>
          <w:ilvl w:val="0"/>
          <w:numId w:val="19"/>
        </w:numPr>
        <w:ind w:left="-567" w:hanging="284"/>
      </w:pPr>
      <w:r>
        <w:t xml:space="preserve"> Measure undisclosed vs disclosed deals</w:t>
      </w:r>
    </w:p>
    <w:p w:rsidR="00DD2F39" w:rsidRDefault="00DD2F39" w:rsidP="00DD2F39">
      <w:pPr>
        <w:pStyle w:val="NormalWeb"/>
        <w:numPr>
          <w:ilvl w:val="0"/>
          <w:numId w:val="19"/>
        </w:numPr>
        <w:ind w:left="-567" w:hanging="284"/>
      </w:pPr>
      <w:r>
        <w:t xml:space="preserve"> Calculate average deal size</w:t>
      </w:r>
    </w:p>
    <w:p w:rsidR="00DD2F39" w:rsidRDefault="00DD2F39" w:rsidP="00DD2F39">
      <w:pPr>
        <w:pStyle w:val="NormalWeb"/>
        <w:numPr>
          <w:ilvl w:val="0"/>
          <w:numId w:val="19"/>
        </w:numPr>
        <w:ind w:left="-567" w:hanging="284"/>
      </w:pPr>
      <w:r>
        <w:t xml:space="preserve"> Discover funding patterns across investment types</w:t>
      </w:r>
    </w:p>
    <w:p w:rsidR="00DD2F39" w:rsidRPr="00DD2F39" w:rsidRDefault="00DD2F39" w:rsidP="00DD2F39">
      <w:pPr>
        <w:pStyle w:val="NormalWeb"/>
        <w:ind w:left="-426" w:hanging="425"/>
        <w:rPr>
          <w:sz w:val="28"/>
          <w:szCs w:val="28"/>
        </w:rPr>
      </w:pPr>
      <w:r w:rsidRPr="00DD2F39">
        <w:rPr>
          <w:sz w:val="28"/>
          <w:szCs w:val="28"/>
        </w:rPr>
        <w:t xml:space="preserve"> 4. </w:t>
      </w:r>
      <w:r w:rsidRPr="00DD2F39">
        <w:rPr>
          <w:rStyle w:val="Strong"/>
          <w:sz w:val="28"/>
          <w:szCs w:val="28"/>
        </w:rPr>
        <w:t>Dataset Description</w:t>
      </w:r>
    </w:p>
    <w:p w:rsidR="00DD2F39" w:rsidRDefault="00DD2F39" w:rsidP="00DD2F39">
      <w:pPr>
        <w:pStyle w:val="NormalWeb"/>
        <w:ind w:hanging="709"/>
      </w:pPr>
      <w:r>
        <w:t xml:space="preserve">The dataset contains </w:t>
      </w:r>
      <w:r>
        <w:rPr>
          <w:rStyle w:val="Strong"/>
        </w:rPr>
        <w:t>3044 rows</w:t>
      </w:r>
      <w:r>
        <w:t xml:space="preserve"> and </w:t>
      </w:r>
      <w:r>
        <w:rPr>
          <w:rStyle w:val="Strong"/>
        </w:rPr>
        <w:t>9 columns</w:t>
      </w:r>
      <w:r>
        <w:t>:</w:t>
      </w:r>
    </w:p>
    <w:tbl>
      <w:tblPr>
        <w:tblW w:w="0" w:type="auto"/>
        <w:tblCellSpacing w:w="15" w:type="dxa"/>
        <w:tblInd w:w="-38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4"/>
        <w:gridCol w:w="2702"/>
      </w:tblGrid>
      <w:tr w:rsidR="00DD2F39" w:rsidTr="00DD2F39">
        <w:trPr>
          <w:tblHeader/>
          <w:tblCellSpacing w:w="15" w:type="dxa"/>
        </w:trPr>
        <w:tc>
          <w:tcPr>
            <w:tcW w:w="2119" w:type="dxa"/>
            <w:vAlign w:val="center"/>
            <w:hideMark/>
          </w:tcPr>
          <w:p w:rsidR="00DD2F39" w:rsidRDefault="00DD2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DD2F39" w:rsidRDefault="00DD2F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D2F39" w:rsidTr="00DD2F39">
        <w:trPr>
          <w:tblCellSpacing w:w="15" w:type="dxa"/>
        </w:trPr>
        <w:tc>
          <w:tcPr>
            <w:tcW w:w="2119" w:type="dxa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SrNo</w:t>
            </w:r>
          </w:p>
        </w:tc>
        <w:tc>
          <w:tcPr>
            <w:tcW w:w="0" w:type="auto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Serial number</w:t>
            </w:r>
          </w:p>
        </w:tc>
      </w:tr>
      <w:tr w:rsidR="00DD2F39" w:rsidTr="00DD2F39">
        <w:trPr>
          <w:tblCellSpacing w:w="15" w:type="dxa"/>
        </w:trPr>
        <w:tc>
          <w:tcPr>
            <w:tcW w:w="2119" w:type="dxa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Funding date (DD-MM-YYYY)</w:t>
            </w:r>
          </w:p>
        </w:tc>
      </w:tr>
      <w:tr w:rsidR="00DD2F39" w:rsidTr="00DD2F39">
        <w:trPr>
          <w:tblCellSpacing w:w="15" w:type="dxa"/>
        </w:trPr>
        <w:tc>
          <w:tcPr>
            <w:tcW w:w="2119" w:type="dxa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StartupName</w:t>
            </w:r>
          </w:p>
        </w:tc>
        <w:tc>
          <w:tcPr>
            <w:tcW w:w="0" w:type="auto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Startup that received funding</w:t>
            </w:r>
          </w:p>
        </w:tc>
      </w:tr>
      <w:tr w:rsidR="00DD2F39" w:rsidTr="00DD2F39">
        <w:trPr>
          <w:tblCellSpacing w:w="15" w:type="dxa"/>
        </w:trPr>
        <w:tc>
          <w:tcPr>
            <w:tcW w:w="2119" w:type="dxa"/>
            <w:vAlign w:val="center"/>
            <w:hideMark/>
          </w:tcPr>
          <w:p w:rsidR="00DD2F39" w:rsidRDefault="00DD2F39">
            <w:r>
              <w:t>IndustryVertical</w:t>
            </w:r>
          </w:p>
        </w:tc>
        <w:tc>
          <w:tcPr>
            <w:tcW w:w="0" w:type="auto"/>
            <w:vAlign w:val="center"/>
            <w:hideMark/>
          </w:tcPr>
          <w:p w:rsidR="00DD2F39" w:rsidRDefault="00DD2F39">
            <w:r>
              <w:t>Primary industry category</w:t>
            </w:r>
          </w:p>
        </w:tc>
      </w:tr>
      <w:tr w:rsidR="00DD2F39" w:rsidTr="00DD2F39">
        <w:trPr>
          <w:tblCellSpacing w:w="15" w:type="dxa"/>
        </w:trPr>
        <w:tc>
          <w:tcPr>
            <w:tcW w:w="2119" w:type="dxa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SubVertical</w:t>
            </w:r>
          </w:p>
        </w:tc>
        <w:tc>
          <w:tcPr>
            <w:tcW w:w="0" w:type="auto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Sub-category</w:t>
            </w:r>
          </w:p>
        </w:tc>
      </w:tr>
      <w:tr w:rsidR="00DD2F39" w:rsidTr="00DD2F39">
        <w:trPr>
          <w:tblCellSpacing w:w="15" w:type="dxa"/>
        </w:trPr>
        <w:tc>
          <w:tcPr>
            <w:tcW w:w="2119" w:type="dxa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City of the startup</w:t>
            </w:r>
          </w:p>
        </w:tc>
      </w:tr>
      <w:tr w:rsidR="00DD2F39" w:rsidTr="00DD2F39">
        <w:trPr>
          <w:tblCellSpacing w:w="15" w:type="dxa"/>
        </w:trPr>
        <w:tc>
          <w:tcPr>
            <w:tcW w:w="2119" w:type="dxa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lastRenderedPageBreak/>
              <w:t>InvestorsName</w:t>
            </w:r>
          </w:p>
        </w:tc>
        <w:tc>
          <w:tcPr>
            <w:tcW w:w="0" w:type="auto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Investors involved in the deal</w:t>
            </w:r>
          </w:p>
        </w:tc>
      </w:tr>
      <w:tr w:rsidR="00DD2F39" w:rsidTr="00DD2F39">
        <w:trPr>
          <w:tblCellSpacing w:w="15" w:type="dxa"/>
        </w:trPr>
        <w:tc>
          <w:tcPr>
            <w:tcW w:w="2119" w:type="dxa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InvestmentType</w:t>
            </w:r>
          </w:p>
        </w:tc>
        <w:tc>
          <w:tcPr>
            <w:tcW w:w="0" w:type="auto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Type of funding round</w:t>
            </w:r>
          </w:p>
        </w:tc>
      </w:tr>
      <w:tr w:rsidR="00DD2F39" w:rsidTr="00DD2F39">
        <w:trPr>
          <w:tblCellSpacing w:w="15" w:type="dxa"/>
        </w:trPr>
        <w:tc>
          <w:tcPr>
            <w:tcW w:w="2119" w:type="dxa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Amount</w:t>
            </w:r>
          </w:p>
        </w:tc>
        <w:tc>
          <w:tcPr>
            <w:tcW w:w="0" w:type="auto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Funding amount (USD)</w:t>
            </w:r>
          </w:p>
        </w:tc>
      </w:tr>
      <w:tr w:rsidR="00DD2F39" w:rsidTr="00DD2F39">
        <w:trPr>
          <w:tblCellSpacing w:w="15" w:type="dxa"/>
        </w:trPr>
        <w:tc>
          <w:tcPr>
            <w:tcW w:w="2119" w:type="dxa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IsAmountDisclosed</w:t>
            </w:r>
          </w:p>
        </w:tc>
        <w:tc>
          <w:tcPr>
            <w:tcW w:w="0" w:type="auto"/>
            <w:vAlign w:val="center"/>
            <w:hideMark/>
          </w:tcPr>
          <w:p w:rsidR="00DD2F39" w:rsidRDefault="00DD2F39" w:rsidP="00DD2F39">
            <w:pPr>
              <w:contextualSpacing/>
            </w:pPr>
            <w:r>
              <w:t>1 = disclosed, 0 = undisclosed</w:t>
            </w:r>
          </w:p>
        </w:tc>
      </w:tr>
    </w:tbl>
    <w:p w:rsidR="00DD2F39" w:rsidRPr="00DD2F39" w:rsidRDefault="00DD2F39" w:rsidP="00DD2F39">
      <w:pPr>
        <w:pStyle w:val="Heading1"/>
        <w:ind w:left="-709"/>
        <w:rPr>
          <w:color w:val="auto"/>
        </w:rPr>
      </w:pPr>
      <w:r w:rsidRPr="00DD2F39">
        <w:rPr>
          <w:color w:val="auto"/>
        </w:rPr>
        <w:t xml:space="preserve">5. </w:t>
      </w:r>
      <w:r w:rsidRPr="00DD2F39">
        <w:rPr>
          <w:rStyle w:val="Strong"/>
          <w:b/>
          <w:bCs/>
          <w:color w:val="auto"/>
        </w:rPr>
        <w:t>Data Cleaning (Python)</w:t>
      </w:r>
    </w:p>
    <w:p w:rsidR="00712C0E" w:rsidRDefault="00DD2F39" w:rsidP="00712C0E">
      <w:pPr>
        <w:pStyle w:val="NormalWeb"/>
        <w:ind w:left="-567" w:hanging="284"/>
        <w:contextualSpacing/>
      </w:pPr>
      <w:r>
        <w:t xml:space="preserve">Data cleaning was performed using </w:t>
      </w:r>
      <w:r>
        <w:rPr>
          <w:rStyle w:val="Strong"/>
        </w:rPr>
        <w:t>Pandas</w:t>
      </w:r>
      <w:r>
        <w:t xml:space="preserve"> in Python.</w:t>
      </w:r>
    </w:p>
    <w:p w:rsidR="00DD2F39" w:rsidRDefault="00DD2F39" w:rsidP="00712C0E">
      <w:pPr>
        <w:pStyle w:val="NormalWeb"/>
        <w:ind w:left="-567" w:hanging="284"/>
        <w:contextualSpacing/>
      </w:pPr>
      <w:r>
        <w:rPr>
          <w:rStyle w:val="Strong"/>
        </w:rPr>
        <w:t>Step 1: Remove unwanted characters</w:t>
      </w:r>
    </w:p>
    <w:p w:rsidR="00712C0E" w:rsidRDefault="00DD2F39" w:rsidP="00712C0E">
      <w:pPr>
        <w:pStyle w:val="NormalWeb"/>
        <w:ind w:left="-567" w:hanging="284"/>
        <w:contextualSpacing/>
      </w:pPr>
      <w:r>
        <w:t xml:space="preserve">Removed special characters like </w:t>
      </w:r>
      <w:r>
        <w:rPr>
          <w:rStyle w:val="HTMLCode"/>
        </w:rPr>
        <w:t>\xa0</w:t>
      </w:r>
      <w:r>
        <w:t xml:space="preserve"> from text columns.</w:t>
      </w:r>
    </w:p>
    <w:p w:rsidR="00DD2F39" w:rsidRDefault="00DD2F39" w:rsidP="00712C0E">
      <w:pPr>
        <w:pStyle w:val="NormalWeb"/>
        <w:ind w:left="-567" w:hanging="284"/>
        <w:contextualSpacing/>
      </w:pPr>
      <w:r>
        <w:rPr>
          <w:rStyle w:val="Strong"/>
        </w:rPr>
        <w:t>Step 2: Handle missing values</w:t>
      </w:r>
    </w:p>
    <w:p w:rsidR="00DD2F39" w:rsidRDefault="00DD2F39" w:rsidP="000F39F6">
      <w:pPr>
        <w:pStyle w:val="NormalWeb"/>
        <w:numPr>
          <w:ilvl w:val="0"/>
          <w:numId w:val="12"/>
        </w:numPr>
        <w:ind w:left="-567" w:hanging="284"/>
        <w:contextualSpacing/>
      </w:pPr>
      <w:r>
        <w:t xml:space="preserve">Filled missing text fields with </w:t>
      </w:r>
      <w:r>
        <w:rPr>
          <w:rStyle w:val="HTMLCode"/>
        </w:rPr>
        <w:t>"Unknown"</w:t>
      </w:r>
    </w:p>
    <w:p w:rsidR="00712C0E" w:rsidRDefault="00DD2F39" w:rsidP="00712C0E">
      <w:pPr>
        <w:pStyle w:val="NormalWeb"/>
        <w:numPr>
          <w:ilvl w:val="0"/>
          <w:numId w:val="12"/>
        </w:numPr>
        <w:ind w:left="-567" w:hanging="284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Kept missing numeric values as </w:t>
      </w:r>
      <w:r>
        <w:rPr>
          <w:rStyle w:val="HTMLCode"/>
        </w:rPr>
        <w:t>NaN</w:t>
      </w:r>
    </w:p>
    <w:p w:rsidR="00DD2F39" w:rsidRDefault="00DD2F39" w:rsidP="00712C0E">
      <w:pPr>
        <w:pStyle w:val="NormalWeb"/>
        <w:ind w:left="-851"/>
        <w:contextualSpacing/>
      </w:pPr>
      <w:r w:rsidRPr="00712C0E">
        <w:rPr>
          <w:rStyle w:val="Strong"/>
        </w:rPr>
        <w:t>Step 3: Clean the Amount column</w:t>
      </w:r>
    </w:p>
    <w:p w:rsidR="00DD2F39" w:rsidRDefault="00DD2F39" w:rsidP="000F39F6">
      <w:pPr>
        <w:pStyle w:val="NormalWeb"/>
        <w:numPr>
          <w:ilvl w:val="0"/>
          <w:numId w:val="13"/>
        </w:numPr>
        <w:ind w:left="-567" w:hanging="284"/>
        <w:contextualSpacing/>
      </w:pPr>
      <w:r>
        <w:t>Removed commas and currency symbols</w:t>
      </w:r>
    </w:p>
    <w:p w:rsidR="00712C0E" w:rsidRPr="00712C0E" w:rsidRDefault="00DD2F39" w:rsidP="000F39F6">
      <w:pPr>
        <w:pStyle w:val="NormalWeb"/>
        <w:numPr>
          <w:ilvl w:val="0"/>
          <w:numId w:val="13"/>
        </w:numPr>
        <w:ind w:left="-567" w:hanging="284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Converted to numeric using </w:t>
      </w:r>
      <w:r>
        <w:rPr>
          <w:rStyle w:val="HTMLCode"/>
        </w:rPr>
        <w:t>pd.to_numeric(..., errors="coerce")</w:t>
      </w:r>
    </w:p>
    <w:p w:rsidR="00DD2F39" w:rsidRDefault="00DD2F39" w:rsidP="00712C0E">
      <w:pPr>
        <w:pStyle w:val="NormalWeb"/>
        <w:ind w:left="-851"/>
        <w:contextualSpacing/>
      </w:pPr>
      <w:r w:rsidRPr="00712C0E">
        <w:rPr>
          <w:rStyle w:val="Strong"/>
        </w:rPr>
        <w:t>Step 4: Convert date format</w:t>
      </w:r>
    </w:p>
    <w:p w:rsidR="00712C0E" w:rsidRDefault="00DD2F39" w:rsidP="00712C0E">
      <w:pPr>
        <w:pStyle w:val="NormalWeb"/>
        <w:ind w:left="-851"/>
        <w:contextualSpacing/>
      </w:pPr>
      <w:r>
        <w:t>Converted date from</w:t>
      </w:r>
      <w:r>
        <w:br/>
      </w:r>
      <w:r>
        <w:rPr>
          <w:rStyle w:val="HTMLCode"/>
        </w:rPr>
        <w:t>DD-MM-YYYY</w:t>
      </w:r>
      <w:r>
        <w:t xml:space="preserve"> → </w:t>
      </w:r>
      <w:r>
        <w:rPr>
          <w:rStyle w:val="HTMLCode"/>
        </w:rPr>
        <w:t>datetime</w:t>
      </w:r>
      <w:r>
        <w:t xml:space="preserve"> using:</w:t>
      </w:r>
    </w:p>
    <w:p w:rsidR="00712C0E" w:rsidRDefault="00DD2F39" w:rsidP="00712C0E">
      <w:pPr>
        <w:pStyle w:val="NormalWeb"/>
        <w:ind w:left="-567" w:hanging="284"/>
        <w:contextualSpacing/>
        <w:rPr>
          <w:rStyle w:val="HTMLCode"/>
        </w:rPr>
      </w:pPr>
      <w:r>
        <w:rPr>
          <w:rStyle w:val="HTMLCode"/>
        </w:rPr>
        <w:t>pd.to_datetime(df[</w:t>
      </w:r>
      <w:r>
        <w:rPr>
          <w:rStyle w:val="hljs-string"/>
        </w:rPr>
        <w:t>'Date'</w:t>
      </w:r>
      <w:r>
        <w:rPr>
          <w:rStyle w:val="HTMLCode"/>
        </w:rPr>
        <w:t xml:space="preserve">], </w:t>
      </w:r>
      <w:r>
        <w:rPr>
          <w:rStyle w:val="hljs-builtin"/>
        </w:rPr>
        <w:t>format</w:t>
      </w:r>
      <w:r>
        <w:rPr>
          <w:rStyle w:val="HTMLCode"/>
        </w:rPr>
        <w:t>=</w:t>
      </w:r>
      <w:r>
        <w:rPr>
          <w:rStyle w:val="hljs-string"/>
        </w:rPr>
        <w:t>"%d-%m-%Y"</w:t>
      </w:r>
      <w:r>
        <w:rPr>
          <w:rStyle w:val="HTMLCode"/>
        </w:rPr>
        <w:t>, errors=</w:t>
      </w:r>
      <w:r>
        <w:rPr>
          <w:rStyle w:val="hljs-string"/>
        </w:rPr>
        <w:t>"coerce"</w:t>
      </w:r>
      <w:r>
        <w:rPr>
          <w:rStyle w:val="HTMLCode"/>
        </w:rPr>
        <w:t>)</w:t>
      </w:r>
    </w:p>
    <w:p w:rsidR="00DD2F39" w:rsidRDefault="00DD2F39" w:rsidP="00712C0E">
      <w:pPr>
        <w:pStyle w:val="NormalWeb"/>
        <w:ind w:left="-567" w:hanging="284"/>
        <w:contextualSpacing/>
      </w:pPr>
      <w:r>
        <w:rPr>
          <w:rStyle w:val="Strong"/>
        </w:rPr>
        <w:t>Step 5: Remove duplicates &amp; clean whitespace</w:t>
      </w:r>
    </w:p>
    <w:p w:rsidR="00DD2F39" w:rsidRDefault="00DD2F39" w:rsidP="000F39F6">
      <w:pPr>
        <w:pStyle w:val="NormalWeb"/>
        <w:numPr>
          <w:ilvl w:val="0"/>
          <w:numId w:val="14"/>
        </w:numPr>
        <w:ind w:left="-567" w:hanging="284"/>
        <w:contextualSpacing/>
      </w:pPr>
      <w:r>
        <w:t>Trimmed spaces</w:t>
      </w:r>
    </w:p>
    <w:p w:rsidR="00DD2F39" w:rsidRDefault="00DD2F39" w:rsidP="000F39F6">
      <w:pPr>
        <w:pStyle w:val="NormalWeb"/>
        <w:numPr>
          <w:ilvl w:val="0"/>
          <w:numId w:val="14"/>
        </w:numPr>
        <w:ind w:left="-567" w:hanging="284"/>
        <w:contextualSpacing/>
      </w:pPr>
      <w:r>
        <w:t>Dropped duplicate rows</w:t>
      </w:r>
    </w:p>
    <w:p w:rsidR="000F39F6" w:rsidRDefault="00DD2F39" w:rsidP="000F39F6">
      <w:pPr>
        <w:pStyle w:val="NormalWeb"/>
        <w:numPr>
          <w:ilvl w:val="0"/>
          <w:numId w:val="14"/>
        </w:numPr>
        <w:ind w:left="-567" w:hanging="284"/>
        <w:contextualSpacing/>
      </w:pPr>
      <w:r>
        <w:t>Ensured consistent formatting</w:t>
      </w:r>
    </w:p>
    <w:p w:rsidR="00712C0E" w:rsidRDefault="00712C0E" w:rsidP="00712C0E">
      <w:pPr>
        <w:pStyle w:val="NormalWeb"/>
        <w:contextualSpacing/>
      </w:pPr>
    </w:p>
    <w:p w:rsidR="00DD2F39" w:rsidRPr="000F39F6" w:rsidRDefault="00DD2F39" w:rsidP="000F39F6">
      <w:pPr>
        <w:pStyle w:val="NormalWeb"/>
        <w:ind w:left="-567" w:hanging="284"/>
        <w:rPr>
          <w:sz w:val="28"/>
          <w:szCs w:val="28"/>
        </w:rPr>
      </w:pPr>
      <w:r w:rsidRPr="000F39F6">
        <w:rPr>
          <w:sz w:val="28"/>
          <w:szCs w:val="28"/>
        </w:rPr>
        <w:t xml:space="preserve">6. </w:t>
      </w:r>
      <w:r w:rsidRPr="000F39F6">
        <w:rPr>
          <w:rStyle w:val="Strong"/>
          <w:sz w:val="28"/>
          <w:szCs w:val="28"/>
        </w:rPr>
        <w:t>Data Analysis (MySQL Queries)</w:t>
      </w:r>
    </w:p>
    <w:p w:rsidR="000F39F6" w:rsidRDefault="000F39F6" w:rsidP="00DE5CFB">
      <w:pPr>
        <w:ind w:hanging="851"/>
        <w:contextualSpacing/>
      </w:pPr>
      <w:bookmarkStart w:id="0" w:name="_GoBack"/>
      <w:bookmarkEnd w:id="0"/>
      <w:r>
        <w:t>create table finance_data(</w:t>
      </w:r>
    </w:p>
    <w:p w:rsidR="000F39F6" w:rsidRDefault="000F39F6" w:rsidP="00DE5CFB">
      <w:pPr>
        <w:ind w:hanging="851"/>
        <w:contextualSpacing/>
      </w:pPr>
      <w:r>
        <w:t>SrNo int,</w:t>
      </w:r>
    </w:p>
    <w:p w:rsidR="000F39F6" w:rsidRDefault="000F39F6" w:rsidP="00DE5CFB">
      <w:pPr>
        <w:ind w:hanging="851"/>
        <w:contextualSpacing/>
      </w:pPr>
      <w:r>
        <w:t>Date date,</w:t>
      </w:r>
    </w:p>
    <w:p w:rsidR="000F39F6" w:rsidRDefault="000F39F6" w:rsidP="00DE5CFB">
      <w:pPr>
        <w:ind w:hanging="851"/>
        <w:contextualSpacing/>
      </w:pPr>
      <w:r>
        <w:t>startupName</w:t>
      </w:r>
      <w:r w:rsidR="00712C0E">
        <w:t xml:space="preserve"> </w:t>
      </w:r>
      <w:r>
        <w:t>varchar(170),</w:t>
      </w:r>
    </w:p>
    <w:p w:rsidR="000F39F6" w:rsidRDefault="000F39F6" w:rsidP="00DE5CFB">
      <w:pPr>
        <w:ind w:hanging="851"/>
        <w:contextualSpacing/>
      </w:pPr>
      <w:r>
        <w:t>IndustryVertical</w:t>
      </w:r>
      <w:r w:rsidR="00712C0E">
        <w:t xml:space="preserve">    </w:t>
      </w:r>
      <w:r>
        <w:t>varchar(170),</w:t>
      </w:r>
      <w:r>
        <w:tab/>
      </w:r>
    </w:p>
    <w:p w:rsidR="000F39F6" w:rsidRDefault="00712C0E" w:rsidP="00DE5CFB">
      <w:pPr>
        <w:ind w:hanging="851"/>
        <w:contextualSpacing/>
      </w:pPr>
      <w:r>
        <w:t xml:space="preserve">SubVertical     </w:t>
      </w:r>
      <w:r w:rsidR="000F39F6">
        <w:t>varchar(170),</w:t>
      </w:r>
    </w:p>
    <w:p w:rsidR="000F39F6" w:rsidRDefault="000F39F6" w:rsidP="00DE5CFB">
      <w:pPr>
        <w:ind w:hanging="851"/>
        <w:contextualSpacing/>
      </w:pPr>
      <w:r>
        <w:t>Location</w:t>
      </w:r>
      <w:r>
        <w:tab/>
        <w:t>varchar(170),</w:t>
      </w:r>
    </w:p>
    <w:p w:rsidR="000F39F6" w:rsidRDefault="000F39F6" w:rsidP="00DE5CFB">
      <w:pPr>
        <w:ind w:hanging="851"/>
        <w:contextualSpacing/>
      </w:pPr>
      <w:r>
        <w:t>InvestorsName</w:t>
      </w:r>
      <w:r>
        <w:tab/>
        <w:t>varchar(270),</w:t>
      </w:r>
    </w:p>
    <w:p w:rsidR="000F39F6" w:rsidRDefault="000F39F6" w:rsidP="00DE5CFB">
      <w:pPr>
        <w:ind w:hanging="851"/>
        <w:contextualSpacing/>
      </w:pPr>
      <w:r>
        <w:t>InvestmentType</w:t>
      </w:r>
      <w:r>
        <w:tab/>
        <w:t>varchar(170),</w:t>
      </w:r>
    </w:p>
    <w:p w:rsidR="000F39F6" w:rsidRDefault="000F39F6" w:rsidP="00DE5CFB">
      <w:pPr>
        <w:ind w:hanging="851"/>
        <w:contextualSpacing/>
      </w:pPr>
      <w:r>
        <w:t>Amount</w:t>
      </w:r>
      <w:r>
        <w:tab/>
        <w:t>BIGint,</w:t>
      </w:r>
    </w:p>
    <w:p w:rsidR="000F39F6" w:rsidRDefault="000F39F6" w:rsidP="00DE5CFB">
      <w:pPr>
        <w:ind w:hanging="851"/>
        <w:contextualSpacing/>
      </w:pPr>
      <w:r>
        <w:t>IsAmountDisclosed int</w:t>
      </w:r>
    </w:p>
    <w:p w:rsidR="000F39F6" w:rsidRDefault="000F39F6" w:rsidP="00DE5CFB">
      <w:pPr>
        <w:ind w:hanging="851"/>
        <w:contextualSpacing/>
      </w:pPr>
      <w:r>
        <w:t>);</w:t>
      </w:r>
    </w:p>
    <w:p w:rsidR="000F39F6" w:rsidRDefault="000F39F6" w:rsidP="00DE5CFB">
      <w:pPr>
        <w:ind w:hanging="851"/>
        <w:contextualSpacing/>
      </w:pPr>
    </w:p>
    <w:p w:rsidR="000F39F6" w:rsidRDefault="000F39F6" w:rsidP="000F39F6">
      <w:pPr>
        <w:ind w:hanging="851"/>
      </w:pPr>
    </w:p>
    <w:p w:rsidR="000F39F6" w:rsidRDefault="000F39F6" w:rsidP="00DE5CFB">
      <w:pPr>
        <w:ind w:hanging="851"/>
        <w:contextualSpacing/>
      </w:pPr>
      <w:r>
        <w:t>LOAD DATA INFILE 'E:/DA/projects/p1/FINANCE/Funding_data.csv'</w:t>
      </w:r>
    </w:p>
    <w:p w:rsidR="000F39F6" w:rsidRDefault="000F39F6" w:rsidP="00DE5CFB">
      <w:pPr>
        <w:ind w:hanging="851"/>
        <w:contextualSpacing/>
      </w:pPr>
      <w:r>
        <w:t>INTO TABLE finance_data</w:t>
      </w:r>
    </w:p>
    <w:p w:rsidR="000F39F6" w:rsidRDefault="000F39F6" w:rsidP="00DE5CFB">
      <w:pPr>
        <w:ind w:hanging="851"/>
        <w:contextualSpacing/>
      </w:pPr>
      <w:r>
        <w:t>FIELDS TERMINATED BY ','</w:t>
      </w:r>
    </w:p>
    <w:p w:rsidR="000F39F6" w:rsidRDefault="000F39F6" w:rsidP="00DE5CFB">
      <w:pPr>
        <w:ind w:hanging="851"/>
        <w:contextualSpacing/>
      </w:pPr>
      <w:r>
        <w:t>OPTIONALLY ENCLOSED BY '"'</w:t>
      </w:r>
    </w:p>
    <w:p w:rsidR="000F39F6" w:rsidRDefault="000F39F6" w:rsidP="00DE5CFB">
      <w:pPr>
        <w:ind w:hanging="851"/>
        <w:contextualSpacing/>
      </w:pPr>
      <w:r>
        <w:t>LINES TERMINATED BY '\n'</w:t>
      </w:r>
    </w:p>
    <w:p w:rsidR="000F39F6" w:rsidRDefault="000F39F6" w:rsidP="00DE5CFB">
      <w:pPr>
        <w:ind w:hanging="851"/>
        <w:contextualSpacing/>
      </w:pPr>
      <w:r>
        <w:t>IGNORE 1 ROWS</w:t>
      </w:r>
    </w:p>
    <w:p w:rsidR="000F39F6" w:rsidRDefault="000F39F6" w:rsidP="00DE5CFB">
      <w:pPr>
        <w:ind w:hanging="851"/>
        <w:contextualSpacing/>
      </w:pPr>
      <w:r>
        <w:t>(</w:t>
      </w:r>
    </w:p>
    <w:p w:rsidR="000F39F6" w:rsidRDefault="000F39F6" w:rsidP="00DE5CFB">
      <w:pPr>
        <w:ind w:hanging="851"/>
        <w:contextualSpacing/>
      </w:pPr>
      <w:r>
        <w:t xml:space="preserve"> @SrNo,</w:t>
      </w:r>
    </w:p>
    <w:p w:rsidR="000F39F6" w:rsidRDefault="000F39F6" w:rsidP="00DE5CFB">
      <w:pPr>
        <w:ind w:hanging="851"/>
        <w:contextualSpacing/>
      </w:pPr>
      <w:r>
        <w:t xml:space="preserve"> @Date,</w:t>
      </w:r>
    </w:p>
    <w:p w:rsidR="000F39F6" w:rsidRDefault="000F39F6" w:rsidP="00DE5CFB">
      <w:pPr>
        <w:ind w:hanging="851"/>
        <w:contextualSpacing/>
      </w:pPr>
      <w:r>
        <w:t xml:space="preserve"> @startupName,</w:t>
      </w:r>
    </w:p>
    <w:p w:rsidR="000F39F6" w:rsidRDefault="000F39F6" w:rsidP="00DE5CFB">
      <w:pPr>
        <w:ind w:hanging="851"/>
        <w:contextualSpacing/>
      </w:pPr>
      <w:r>
        <w:t xml:space="preserve"> @IndustryVertical,</w:t>
      </w:r>
    </w:p>
    <w:p w:rsidR="000F39F6" w:rsidRDefault="000F39F6" w:rsidP="00DE5CFB">
      <w:pPr>
        <w:ind w:hanging="851"/>
        <w:contextualSpacing/>
      </w:pPr>
      <w:r>
        <w:t xml:space="preserve"> @SubVertical,</w:t>
      </w:r>
    </w:p>
    <w:p w:rsidR="000F39F6" w:rsidRDefault="000F39F6" w:rsidP="00DE5CFB">
      <w:pPr>
        <w:ind w:hanging="851"/>
        <w:contextualSpacing/>
      </w:pPr>
      <w:r>
        <w:t xml:space="preserve"> @Location,</w:t>
      </w:r>
    </w:p>
    <w:p w:rsidR="000F39F6" w:rsidRDefault="000F39F6" w:rsidP="00DE5CFB">
      <w:pPr>
        <w:ind w:hanging="851"/>
        <w:contextualSpacing/>
      </w:pPr>
      <w:r>
        <w:lastRenderedPageBreak/>
        <w:t xml:space="preserve"> @InvestorsName,</w:t>
      </w:r>
    </w:p>
    <w:p w:rsidR="000F39F6" w:rsidRDefault="000F39F6" w:rsidP="00DE5CFB">
      <w:pPr>
        <w:ind w:hanging="851"/>
        <w:contextualSpacing/>
      </w:pPr>
      <w:r>
        <w:t xml:space="preserve"> @InvestmentType,</w:t>
      </w:r>
    </w:p>
    <w:p w:rsidR="000F39F6" w:rsidRDefault="000F39F6" w:rsidP="00DE5CFB">
      <w:pPr>
        <w:ind w:hanging="851"/>
        <w:contextualSpacing/>
      </w:pPr>
      <w:r>
        <w:t xml:space="preserve"> @Amount,</w:t>
      </w:r>
    </w:p>
    <w:p w:rsidR="000F39F6" w:rsidRDefault="000F39F6" w:rsidP="00DE5CFB">
      <w:pPr>
        <w:ind w:hanging="851"/>
        <w:contextualSpacing/>
      </w:pPr>
      <w:r>
        <w:t xml:space="preserve"> @IsAmountDisclosed</w:t>
      </w:r>
    </w:p>
    <w:p w:rsidR="000F39F6" w:rsidRDefault="000F39F6" w:rsidP="00DE5CFB">
      <w:pPr>
        <w:ind w:hanging="851"/>
        <w:contextualSpacing/>
      </w:pPr>
      <w:r>
        <w:t>)</w:t>
      </w:r>
    </w:p>
    <w:p w:rsidR="000F39F6" w:rsidRDefault="000F39F6" w:rsidP="00DE5CFB">
      <w:pPr>
        <w:ind w:hanging="851"/>
        <w:contextualSpacing/>
      </w:pPr>
      <w:r>
        <w:t>SET</w:t>
      </w:r>
    </w:p>
    <w:p w:rsidR="000F39F6" w:rsidRDefault="000F39F6" w:rsidP="00DE5CFB">
      <w:pPr>
        <w:ind w:hanging="851"/>
        <w:contextualSpacing/>
      </w:pPr>
      <w:r>
        <w:t>SrNo = NULLIF(@SrNo, ''),</w:t>
      </w:r>
    </w:p>
    <w:p w:rsidR="000F39F6" w:rsidRDefault="000F39F6" w:rsidP="00DE5CFB">
      <w:pPr>
        <w:ind w:hanging="851"/>
        <w:contextualSpacing/>
      </w:pPr>
      <w:r>
        <w:t xml:space="preserve"> Date = STR_TO_DATE(NULLIF(@Date, ''), '%d-%m-%Y'),</w:t>
      </w:r>
    </w:p>
    <w:p w:rsidR="000F39F6" w:rsidRDefault="000F39F6" w:rsidP="00DE5CFB">
      <w:pPr>
        <w:ind w:hanging="851"/>
        <w:contextualSpacing/>
      </w:pPr>
      <w:r>
        <w:t>startupName = NULLIF(@startupName, ''),</w:t>
      </w:r>
    </w:p>
    <w:p w:rsidR="000F39F6" w:rsidRDefault="000F39F6" w:rsidP="00DE5CFB">
      <w:pPr>
        <w:ind w:hanging="851"/>
        <w:contextualSpacing/>
      </w:pPr>
      <w:r>
        <w:t>IndustryVertical = NULLIF(@IndustryVertical, ''),</w:t>
      </w:r>
    </w:p>
    <w:p w:rsidR="000F39F6" w:rsidRDefault="000F39F6" w:rsidP="00DE5CFB">
      <w:pPr>
        <w:ind w:hanging="851"/>
        <w:contextualSpacing/>
      </w:pPr>
      <w:r>
        <w:t>SubVertical = NULLIF(@SubVertical, ''),</w:t>
      </w:r>
    </w:p>
    <w:p w:rsidR="000F39F6" w:rsidRDefault="000F39F6" w:rsidP="00DE5CFB">
      <w:pPr>
        <w:ind w:hanging="851"/>
        <w:contextualSpacing/>
      </w:pPr>
      <w:r>
        <w:t xml:space="preserve"> Location = NULLIF(@Location, ''),</w:t>
      </w:r>
    </w:p>
    <w:p w:rsidR="000F39F6" w:rsidRDefault="000F39F6" w:rsidP="00DE5CFB">
      <w:pPr>
        <w:ind w:hanging="851"/>
        <w:contextualSpacing/>
      </w:pPr>
      <w:r>
        <w:t>InvestorsName = NULLIF(@InvestorsName, ''),</w:t>
      </w:r>
    </w:p>
    <w:p w:rsidR="000F39F6" w:rsidRDefault="000F39F6" w:rsidP="00DE5CFB">
      <w:pPr>
        <w:ind w:hanging="851"/>
        <w:contextualSpacing/>
      </w:pPr>
      <w:r>
        <w:t>InvestmentType = NULLIF(@InvestmentType, ''),</w:t>
      </w:r>
    </w:p>
    <w:p w:rsidR="000F39F6" w:rsidRDefault="000F39F6" w:rsidP="00DE5CFB">
      <w:pPr>
        <w:ind w:hanging="851"/>
        <w:contextualSpacing/>
      </w:pPr>
      <w:r>
        <w:t xml:space="preserve"> Amount = NULLIF(@Amount, ''),</w:t>
      </w:r>
    </w:p>
    <w:p w:rsidR="000F39F6" w:rsidRDefault="000F39F6" w:rsidP="00DE5CFB">
      <w:pPr>
        <w:ind w:hanging="851"/>
        <w:contextualSpacing/>
      </w:pPr>
      <w:r>
        <w:t>IsAmountDisclosed = NULLIF(@IsAmountDisclosed, '');</w:t>
      </w:r>
    </w:p>
    <w:p w:rsidR="000F39F6" w:rsidRDefault="000F39F6" w:rsidP="000F39F6">
      <w:pPr>
        <w:ind w:hanging="851"/>
      </w:pPr>
    </w:p>
    <w:p w:rsidR="00712C0E" w:rsidRPr="00712C0E" w:rsidRDefault="00712C0E" w:rsidP="000F39F6">
      <w:pPr>
        <w:ind w:hanging="851"/>
        <w:rPr>
          <w:b/>
          <w:sz w:val="24"/>
          <w:szCs w:val="24"/>
        </w:rPr>
      </w:pPr>
      <w:r w:rsidRPr="00712C0E">
        <w:rPr>
          <w:b/>
          <w:sz w:val="24"/>
          <w:szCs w:val="24"/>
        </w:rPr>
        <w:t>Queries</w:t>
      </w:r>
    </w:p>
    <w:p w:rsidR="00712C0E" w:rsidRDefault="000F39F6" w:rsidP="000F39F6">
      <w:pPr>
        <w:ind w:hanging="851"/>
        <w:rPr>
          <w:b/>
        </w:rPr>
      </w:pPr>
      <w:r w:rsidRPr="00712C0E">
        <w:rPr>
          <w:b/>
        </w:rPr>
        <w:t>1.Total Rows</w:t>
      </w:r>
    </w:p>
    <w:p w:rsidR="000F39F6" w:rsidRPr="00712C0E" w:rsidRDefault="000F39F6" w:rsidP="000F39F6">
      <w:pPr>
        <w:ind w:hanging="851"/>
        <w:rPr>
          <w:b/>
        </w:rPr>
      </w:pPr>
      <w:r>
        <w:t>select count(*)</w:t>
      </w:r>
      <w:r w:rsidR="00712C0E">
        <w:t xml:space="preserve"> as Total</w:t>
      </w:r>
      <w:r>
        <w:t xml:space="preserve"> from finance_data</w:t>
      </w:r>
    </w:p>
    <w:p w:rsidR="000F39F6" w:rsidRDefault="00712C0E" w:rsidP="000F39F6">
      <w:pPr>
        <w:ind w:hanging="851"/>
      </w:pPr>
      <w:r>
        <w:rPr>
          <w:noProof/>
        </w:rPr>
        <w:drawing>
          <wp:inline distT="0" distB="0" distL="0" distR="0">
            <wp:extent cx="791210" cy="430530"/>
            <wp:effectExtent l="1905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210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6" w:rsidRPr="00712C0E" w:rsidRDefault="000F39F6" w:rsidP="000F39F6">
      <w:pPr>
        <w:ind w:hanging="851"/>
        <w:rPr>
          <w:b/>
        </w:rPr>
      </w:pPr>
      <w:r w:rsidRPr="00712C0E">
        <w:rPr>
          <w:b/>
        </w:rPr>
        <w:t>2.Top industry by funding</w:t>
      </w:r>
    </w:p>
    <w:p w:rsidR="000F39F6" w:rsidRDefault="000F39F6" w:rsidP="000F39F6">
      <w:pPr>
        <w:ind w:hanging="851"/>
      </w:pPr>
      <w:r>
        <w:t>select IndustryVertical,sum(Amount) as TotalFunding</w:t>
      </w:r>
    </w:p>
    <w:p w:rsidR="000F39F6" w:rsidRDefault="000F39F6" w:rsidP="000F39F6">
      <w:pPr>
        <w:ind w:hanging="851"/>
      </w:pPr>
      <w:r>
        <w:t xml:space="preserve"> from finance_data</w:t>
      </w:r>
    </w:p>
    <w:p w:rsidR="000F39F6" w:rsidRDefault="000F39F6" w:rsidP="000F39F6">
      <w:pPr>
        <w:ind w:hanging="851"/>
      </w:pPr>
      <w:r>
        <w:t xml:space="preserve"> group by  IndustryVertical order by TotalFunding desc limit 1</w:t>
      </w:r>
    </w:p>
    <w:p w:rsidR="000F39F6" w:rsidRDefault="00712C0E" w:rsidP="000F39F6">
      <w:pPr>
        <w:ind w:hanging="851"/>
      </w:pPr>
      <w:r>
        <w:rPr>
          <w:noProof/>
        </w:rPr>
        <w:drawing>
          <wp:inline distT="0" distB="0" distL="0" distR="0">
            <wp:extent cx="2030730" cy="404495"/>
            <wp:effectExtent l="1905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404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6" w:rsidRDefault="000F39F6" w:rsidP="000F39F6">
      <w:pPr>
        <w:ind w:hanging="851"/>
      </w:pPr>
    </w:p>
    <w:p w:rsidR="000F39F6" w:rsidRPr="00712C0E" w:rsidRDefault="000F39F6" w:rsidP="000F39F6">
      <w:pPr>
        <w:ind w:hanging="851"/>
        <w:rPr>
          <w:b/>
        </w:rPr>
      </w:pPr>
      <w:r w:rsidRPr="00712C0E">
        <w:rPr>
          <w:b/>
        </w:rPr>
        <w:t>3.Top Location by funding</w:t>
      </w:r>
    </w:p>
    <w:p w:rsidR="000F39F6" w:rsidRDefault="000F39F6" w:rsidP="000F39F6">
      <w:pPr>
        <w:ind w:hanging="851"/>
      </w:pPr>
      <w:r>
        <w:t>select Location,sum(amount) as Total from finance_data group by Location order by Total desc limit 1</w:t>
      </w:r>
    </w:p>
    <w:p w:rsidR="000F39F6" w:rsidRDefault="00712C0E" w:rsidP="000F39F6">
      <w:pPr>
        <w:ind w:hanging="851"/>
      </w:pPr>
      <w:r>
        <w:rPr>
          <w:noProof/>
        </w:rPr>
        <w:drawing>
          <wp:inline distT="0" distB="0" distL="0" distR="0">
            <wp:extent cx="1802130" cy="562610"/>
            <wp:effectExtent l="1905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562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6" w:rsidRPr="00712C0E" w:rsidRDefault="000F39F6" w:rsidP="000F39F6">
      <w:pPr>
        <w:ind w:hanging="851"/>
        <w:rPr>
          <w:b/>
        </w:rPr>
      </w:pPr>
      <w:r w:rsidRPr="00712C0E">
        <w:rPr>
          <w:b/>
        </w:rPr>
        <w:t>4.Top 10 Investors</w:t>
      </w:r>
    </w:p>
    <w:p w:rsidR="000F39F6" w:rsidRDefault="000F39F6" w:rsidP="000F39F6">
      <w:pPr>
        <w:ind w:hanging="851"/>
      </w:pPr>
      <w:r>
        <w:t>select InvestorsName,sum(Amount) as TotalFunding</w:t>
      </w:r>
    </w:p>
    <w:p w:rsidR="000F39F6" w:rsidRDefault="000F39F6" w:rsidP="000F39F6">
      <w:pPr>
        <w:ind w:hanging="851"/>
      </w:pPr>
      <w:r>
        <w:t xml:space="preserve"> from finance_data</w:t>
      </w:r>
    </w:p>
    <w:p w:rsidR="000F39F6" w:rsidRDefault="000F39F6" w:rsidP="000F39F6">
      <w:pPr>
        <w:ind w:hanging="851"/>
      </w:pPr>
      <w:r>
        <w:t xml:space="preserve"> group by InvestorsName  order by TotalFunding desc limit 10</w:t>
      </w:r>
    </w:p>
    <w:p w:rsidR="000F39F6" w:rsidRDefault="00712C0E" w:rsidP="000F39F6">
      <w:pPr>
        <w:ind w:hanging="851"/>
      </w:pPr>
      <w:r>
        <w:rPr>
          <w:noProof/>
        </w:rPr>
        <w:lastRenderedPageBreak/>
        <w:drawing>
          <wp:inline distT="0" distB="0" distL="0" distR="0">
            <wp:extent cx="2998470" cy="185547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470" cy="1855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6" w:rsidRDefault="000F39F6" w:rsidP="000F39F6">
      <w:pPr>
        <w:ind w:hanging="851"/>
      </w:pPr>
    </w:p>
    <w:p w:rsidR="000F39F6" w:rsidRPr="00712C0E" w:rsidRDefault="000F39F6" w:rsidP="000F39F6">
      <w:pPr>
        <w:ind w:hanging="851"/>
        <w:rPr>
          <w:b/>
        </w:rPr>
      </w:pPr>
      <w:r w:rsidRPr="00712C0E">
        <w:rPr>
          <w:b/>
        </w:rPr>
        <w:t xml:space="preserve"> 5.Top Investmenttype</w:t>
      </w:r>
    </w:p>
    <w:p w:rsidR="000F39F6" w:rsidRDefault="000F39F6" w:rsidP="000F39F6">
      <w:pPr>
        <w:ind w:hanging="851"/>
      </w:pPr>
      <w:r>
        <w:t>select InvestmentType,count(*) as Total from finance_data group by InvestmentType order by Total desc limit 1</w:t>
      </w:r>
    </w:p>
    <w:p w:rsidR="000F39F6" w:rsidRDefault="00712C0E" w:rsidP="000F39F6">
      <w:pPr>
        <w:ind w:hanging="851"/>
      </w:pPr>
      <w:r>
        <w:rPr>
          <w:noProof/>
        </w:rPr>
        <w:drawing>
          <wp:inline distT="0" distB="0" distL="0" distR="0">
            <wp:extent cx="1679575" cy="54483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575" cy="54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6" w:rsidRDefault="000F39F6" w:rsidP="000F39F6">
      <w:pPr>
        <w:ind w:hanging="851"/>
      </w:pPr>
    </w:p>
    <w:p w:rsidR="000F39F6" w:rsidRPr="00712C0E" w:rsidRDefault="000F39F6" w:rsidP="000F39F6">
      <w:pPr>
        <w:ind w:hanging="851"/>
        <w:rPr>
          <w:b/>
        </w:rPr>
      </w:pPr>
      <w:r w:rsidRPr="00712C0E">
        <w:rPr>
          <w:b/>
        </w:rPr>
        <w:t>6.Top 5 Startups by funding</w:t>
      </w:r>
    </w:p>
    <w:p w:rsidR="000F39F6" w:rsidRDefault="000F39F6" w:rsidP="000F39F6">
      <w:pPr>
        <w:ind w:hanging="851"/>
      </w:pPr>
      <w:r>
        <w:t>select startupName,sum(Amount) as TotalFunding</w:t>
      </w:r>
    </w:p>
    <w:p w:rsidR="000F39F6" w:rsidRDefault="000F39F6" w:rsidP="000F39F6">
      <w:pPr>
        <w:ind w:hanging="851"/>
      </w:pPr>
      <w:r>
        <w:t xml:space="preserve"> from finance_data</w:t>
      </w:r>
    </w:p>
    <w:p w:rsidR="000F39F6" w:rsidRDefault="000F39F6" w:rsidP="000F39F6">
      <w:pPr>
        <w:ind w:hanging="851"/>
      </w:pPr>
      <w:r>
        <w:t xml:space="preserve"> group by startupName  order by TotalFunding desc limit 5</w:t>
      </w:r>
    </w:p>
    <w:p w:rsidR="00712C0E" w:rsidRDefault="00712C0E" w:rsidP="000F39F6">
      <w:pPr>
        <w:ind w:hanging="851"/>
      </w:pPr>
      <w:r>
        <w:rPr>
          <w:noProof/>
        </w:rPr>
        <w:drawing>
          <wp:inline distT="0" distB="0" distL="0" distR="0">
            <wp:extent cx="1960880" cy="1257300"/>
            <wp:effectExtent l="1905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8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6" w:rsidRDefault="000F39F6" w:rsidP="000F39F6">
      <w:pPr>
        <w:ind w:hanging="851"/>
      </w:pPr>
    </w:p>
    <w:p w:rsidR="000F39F6" w:rsidRPr="00712C0E" w:rsidRDefault="000F39F6" w:rsidP="000F39F6">
      <w:pPr>
        <w:ind w:hanging="851"/>
        <w:rPr>
          <w:b/>
        </w:rPr>
      </w:pPr>
      <w:r w:rsidRPr="00712C0E">
        <w:rPr>
          <w:b/>
        </w:rPr>
        <w:t xml:space="preserve"> 7.Which year has highest funding</w:t>
      </w:r>
    </w:p>
    <w:p w:rsidR="000F39F6" w:rsidRDefault="000F39F6" w:rsidP="000F39F6">
      <w:pPr>
        <w:ind w:hanging="851"/>
      </w:pPr>
      <w:r>
        <w:t xml:space="preserve"> select year(Date),sum(Amount) as TotalFunding</w:t>
      </w:r>
    </w:p>
    <w:p w:rsidR="000F39F6" w:rsidRDefault="000F39F6" w:rsidP="000F39F6">
      <w:pPr>
        <w:ind w:hanging="851"/>
      </w:pPr>
      <w:r>
        <w:t xml:space="preserve"> from finance_data</w:t>
      </w:r>
    </w:p>
    <w:p w:rsidR="000F39F6" w:rsidRDefault="000F39F6" w:rsidP="000F39F6">
      <w:pPr>
        <w:ind w:hanging="851"/>
      </w:pPr>
      <w:r>
        <w:t xml:space="preserve"> group by year(Date)  order by TotalFunding desc limit 1</w:t>
      </w:r>
    </w:p>
    <w:p w:rsidR="000F39F6" w:rsidRDefault="00712C0E" w:rsidP="000F39F6">
      <w:pPr>
        <w:ind w:hanging="851"/>
      </w:pPr>
      <w:r>
        <w:rPr>
          <w:noProof/>
        </w:rPr>
        <w:drawing>
          <wp:inline distT="0" distB="0" distL="0" distR="0">
            <wp:extent cx="1872615" cy="76517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76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6" w:rsidRPr="00712C0E" w:rsidRDefault="000F39F6" w:rsidP="000F39F6">
      <w:pPr>
        <w:ind w:hanging="851"/>
        <w:rPr>
          <w:b/>
        </w:rPr>
      </w:pPr>
      <w:r w:rsidRPr="00712C0E">
        <w:rPr>
          <w:b/>
        </w:rPr>
        <w:t xml:space="preserve">  8.What are the top 10 largest individual funding deals?</w:t>
      </w:r>
    </w:p>
    <w:p w:rsidR="000F39F6" w:rsidRDefault="000F39F6" w:rsidP="000F39F6">
      <w:pPr>
        <w:ind w:hanging="851"/>
      </w:pPr>
      <w:r>
        <w:t xml:space="preserve"> select Date,startupname,IndustryVertical,Location,Amount from finance_data  order by amount desc limit 10</w:t>
      </w:r>
    </w:p>
    <w:p w:rsidR="000F39F6" w:rsidRDefault="007E29AB" w:rsidP="000F39F6">
      <w:pPr>
        <w:ind w:hanging="851"/>
      </w:pPr>
      <w:r>
        <w:rPr>
          <w:noProof/>
        </w:rPr>
        <w:lastRenderedPageBreak/>
        <w:drawing>
          <wp:inline distT="0" distB="0" distL="0" distR="0">
            <wp:extent cx="4949825" cy="2127885"/>
            <wp:effectExtent l="1905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2127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6" w:rsidRDefault="000F39F6" w:rsidP="000F39F6">
      <w:pPr>
        <w:ind w:hanging="851"/>
      </w:pPr>
    </w:p>
    <w:p w:rsidR="000F39F6" w:rsidRPr="00712C0E" w:rsidRDefault="000F39F6" w:rsidP="000F39F6">
      <w:pPr>
        <w:ind w:hanging="851"/>
        <w:rPr>
          <w:b/>
        </w:rPr>
      </w:pPr>
      <w:r w:rsidRPr="00712C0E">
        <w:rPr>
          <w:b/>
        </w:rPr>
        <w:t xml:space="preserve"> 9. Which industries have the highest number of funded startups?</w:t>
      </w:r>
    </w:p>
    <w:p w:rsidR="000F39F6" w:rsidRDefault="000F39F6" w:rsidP="000F39F6">
      <w:pPr>
        <w:ind w:hanging="851"/>
      </w:pPr>
      <w:r>
        <w:t>select IndustryVertical,count(*) as TotalStartups</w:t>
      </w:r>
    </w:p>
    <w:p w:rsidR="000F39F6" w:rsidRDefault="000F39F6" w:rsidP="000F39F6">
      <w:pPr>
        <w:ind w:hanging="851"/>
      </w:pPr>
      <w:r>
        <w:t xml:space="preserve"> from finance_data group by IndustryVertical order by TotalStartups desc limit 5</w:t>
      </w:r>
      <w:r w:rsidR="007E29AB">
        <w:t>;</w:t>
      </w:r>
    </w:p>
    <w:p w:rsidR="007E29AB" w:rsidRDefault="007E29AB" w:rsidP="000F39F6">
      <w:pPr>
        <w:ind w:hanging="851"/>
      </w:pPr>
      <w:r>
        <w:rPr>
          <w:noProof/>
        </w:rPr>
        <w:drawing>
          <wp:inline distT="0" distB="0" distL="0" distR="0">
            <wp:extent cx="2215515" cy="1485900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51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6" w:rsidRPr="00712C0E" w:rsidRDefault="000F39F6" w:rsidP="000F39F6">
      <w:pPr>
        <w:ind w:hanging="851"/>
        <w:rPr>
          <w:b/>
        </w:rPr>
      </w:pPr>
      <w:r w:rsidRPr="00712C0E">
        <w:rPr>
          <w:b/>
        </w:rPr>
        <w:t>10.Which locations have the highest number of deals?</w:t>
      </w:r>
    </w:p>
    <w:p w:rsidR="000F39F6" w:rsidRDefault="000F39F6" w:rsidP="000F39F6">
      <w:pPr>
        <w:ind w:hanging="851"/>
      </w:pPr>
      <w:r>
        <w:t>select Location,count(*) as Totaldeals from finance_data group by Location order by Totaldeals desc</w:t>
      </w:r>
    </w:p>
    <w:p w:rsidR="007E29AB" w:rsidRDefault="007E29AB" w:rsidP="000F39F6">
      <w:pPr>
        <w:ind w:hanging="851"/>
      </w:pPr>
      <w:r>
        <w:rPr>
          <w:noProof/>
        </w:rPr>
        <w:drawing>
          <wp:inline distT="0" distB="0" distL="0" distR="0">
            <wp:extent cx="1705610" cy="1547495"/>
            <wp:effectExtent l="1905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610" cy="1547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6" w:rsidRDefault="000F39F6" w:rsidP="000F39F6">
      <w:pPr>
        <w:ind w:hanging="851"/>
      </w:pPr>
    </w:p>
    <w:p w:rsidR="000F39F6" w:rsidRPr="00712C0E" w:rsidRDefault="000F39F6" w:rsidP="000F39F6">
      <w:pPr>
        <w:ind w:hanging="851"/>
        <w:rPr>
          <w:b/>
        </w:rPr>
      </w:pPr>
      <w:r w:rsidRPr="00712C0E">
        <w:rPr>
          <w:b/>
        </w:rPr>
        <w:t xml:space="preserve"> 11.Which startup received the single largest deal?</w:t>
      </w:r>
    </w:p>
    <w:p w:rsidR="000F39F6" w:rsidRDefault="000F39F6" w:rsidP="000F39F6">
      <w:pPr>
        <w:ind w:hanging="851"/>
      </w:pPr>
      <w:r>
        <w:t xml:space="preserve"> select startupName,Amount from finance_data order by amount desc limit 1</w:t>
      </w:r>
    </w:p>
    <w:p w:rsidR="000F39F6" w:rsidRDefault="007E29AB" w:rsidP="000F39F6">
      <w:pPr>
        <w:ind w:hanging="851"/>
      </w:pPr>
      <w:r>
        <w:rPr>
          <w:noProof/>
        </w:rPr>
        <w:drawing>
          <wp:inline distT="0" distB="0" distL="0" distR="0">
            <wp:extent cx="1960880" cy="685800"/>
            <wp:effectExtent l="19050" t="0" r="127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8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29AB" w:rsidRDefault="007E29AB" w:rsidP="000F39F6">
      <w:pPr>
        <w:ind w:hanging="851"/>
      </w:pPr>
    </w:p>
    <w:p w:rsidR="000F39F6" w:rsidRDefault="000F39F6" w:rsidP="000F39F6">
      <w:pPr>
        <w:ind w:hanging="851"/>
      </w:pPr>
    </w:p>
    <w:p w:rsidR="000F39F6" w:rsidRPr="00712C0E" w:rsidRDefault="007E29AB" w:rsidP="000F39F6">
      <w:pPr>
        <w:ind w:hanging="851"/>
        <w:rPr>
          <w:b/>
        </w:rPr>
      </w:pPr>
      <w:r>
        <w:rPr>
          <w:b/>
        </w:rPr>
        <w:t>12</w:t>
      </w:r>
      <w:r w:rsidR="000F39F6" w:rsidRPr="00712C0E">
        <w:rPr>
          <w:b/>
        </w:rPr>
        <w:t>.Which funding types have the highest total funding?</w:t>
      </w:r>
    </w:p>
    <w:p w:rsidR="000F39F6" w:rsidRDefault="000F39F6" w:rsidP="000F39F6">
      <w:pPr>
        <w:ind w:hanging="851"/>
      </w:pPr>
      <w:r>
        <w:t xml:space="preserve"> select Investmenttype,sum(Amount) as TotalFunding</w:t>
      </w:r>
    </w:p>
    <w:p w:rsidR="000F39F6" w:rsidRDefault="000F39F6" w:rsidP="000F39F6">
      <w:pPr>
        <w:ind w:hanging="851"/>
      </w:pPr>
      <w:r>
        <w:t xml:space="preserve"> from finance_data</w:t>
      </w:r>
    </w:p>
    <w:p w:rsidR="000F39F6" w:rsidRDefault="000F39F6" w:rsidP="000F39F6">
      <w:pPr>
        <w:ind w:hanging="851"/>
      </w:pPr>
      <w:r>
        <w:lastRenderedPageBreak/>
        <w:t xml:space="preserve"> group by Investmenttype  order by TotalFunding desc limit 1</w:t>
      </w:r>
    </w:p>
    <w:p w:rsidR="000F39F6" w:rsidRDefault="007E29AB" w:rsidP="000F39F6">
      <w:pPr>
        <w:ind w:hanging="851"/>
      </w:pPr>
      <w:r>
        <w:rPr>
          <w:noProof/>
        </w:rPr>
        <w:drawing>
          <wp:inline distT="0" distB="0" distL="0" distR="0">
            <wp:extent cx="2101215" cy="457200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21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6" w:rsidRDefault="007E29AB" w:rsidP="00C06DF5">
      <w:pPr>
        <w:ind w:hanging="851"/>
      </w:pPr>
      <w:r>
        <w:rPr>
          <w:b/>
        </w:rPr>
        <w:t xml:space="preserve"> </w:t>
      </w:r>
    </w:p>
    <w:p w:rsidR="000F39F6" w:rsidRDefault="000F39F6" w:rsidP="000F39F6">
      <w:pPr>
        <w:ind w:hanging="851"/>
      </w:pPr>
    </w:p>
    <w:p w:rsidR="000F39F6" w:rsidRPr="00712C0E" w:rsidRDefault="00C06DF5" w:rsidP="000F39F6">
      <w:pPr>
        <w:ind w:hanging="851"/>
        <w:rPr>
          <w:b/>
        </w:rPr>
      </w:pPr>
      <w:r>
        <w:rPr>
          <w:b/>
        </w:rPr>
        <w:t xml:space="preserve"> 13</w:t>
      </w:r>
      <w:r w:rsidR="000F39F6" w:rsidRPr="00712C0E">
        <w:rPr>
          <w:b/>
        </w:rPr>
        <w:t>. Which industries have the highest undisclosed funding percentage?</w:t>
      </w:r>
    </w:p>
    <w:p w:rsidR="000F39F6" w:rsidRDefault="000F39F6" w:rsidP="000F39F6">
      <w:pPr>
        <w:ind w:hanging="851"/>
      </w:pPr>
      <w:r>
        <w:t xml:space="preserve"> select IndustryVertical,count(*) as Total</w:t>
      </w:r>
    </w:p>
    <w:p w:rsidR="000F39F6" w:rsidRDefault="000F39F6" w:rsidP="000F39F6">
      <w:pPr>
        <w:ind w:hanging="851"/>
      </w:pPr>
      <w:r>
        <w:t xml:space="preserve">   from finance_data</w:t>
      </w:r>
    </w:p>
    <w:p w:rsidR="000F39F6" w:rsidRDefault="000F39F6" w:rsidP="000F39F6">
      <w:pPr>
        <w:ind w:hanging="851"/>
      </w:pPr>
      <w:r>
        <w:t xml:space="preserve">   where Isamountdisclosed=0</w:t>
      </w:r>
    </w:p>
    <w:p w:rsidR="000F39F6" w:rsidRDefault="000F39F6" w:rsidP="000F39F6">
      <w:pPr>
        <w:ind w:hanging="851"/>
      </w:pPr>
      <w:r>
        <w:t xml:space="preserve">   group by IndustryVertical order by Total desc</w:t>
      </w:r>
    </w:p>
    <w:p w:rsidR="000F39F6" w:rsidRDefault="00C06DF5" w:rsidP="000F39F6">
      <w:pPr>
        <w:ind w:hanging="851"/>
      </w:pPr>
      <w:r>
        <w:rPr>
          <w:noProof/>
        </w:rPr>
        <w:drawing>
          <wp:inline distT="0" distB="0" distL="0" distR="0">
            <wp:extent cx="1916430" cy="1934210"/>
            <wp:effectExtent l="19050" t="0" r="762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1934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F39" w:rsidRDefault="00DD2F39" w:rsidP="000F39F6">
      <w:pPr>
        <w:ind w:hanging="851"/>
      </w:pPr>
    </w:p>
    <w:p w:rsidR="00DD2F39" w:rsidRPr="00C06DF5" w:rsidRDefault="00DD2F39" w:rsidP="00C06DF5">
      <w:pPr>
        <w:pStyle w:val="Heading1"/>
        <w:ind w:hanging="851"/>
        <w:rPr>
          <w:b w:val="0"/>
          <w:color w:val="auto"/>
        </w:rPr>
      </w:pPr>
      <w:r w:rsidRPr="00C06DF5">
        <w:rPr>
          <w:b w:val="0"/>
          <w:color w:val="auto"/>
        </w:rPr>
        <w:t xml:space="preserve"> 7. </w:t>
      </w:r>
      <w:r w:rsidRPr="00C06DF5">
        <w:rPr>
          <w:rStyle w:val="Strong"/>
          <w:b/>
          <w:bCs/>
          <w:color w:val="auto"/>
        </w:rPr>
        <w:t>Power BI Dashboard Contents</w:t>
      </w:r>
    </w:p>
    <w:p w:rsidR="00DD2F39" w:rsidRDefault="00DD2F39" w:rsidP="00C06DF5">
      <w:pPr>
        <w:pStyle w:val="Heading3"/>
        <w:ind w:left="-851"/>
      </w:pPr>
      <w:r>
        <w:rPr>
          <w:rStyle w:val="Strong"/>
          <w:b/>
          <w:bCs/>
        </w:rPr>
        <w:t>KPIs</w:t>
      </w:r>
    </w:p>
    <w:p w:rsidR="00DD2F39" w:rsidRDefault="00DD2F39" w:rsidP="00C06DF5">
      <w:pPr>
        <w:pStyle w:val="NormalWeb"/>
        <w:numPr>
          <w:ilvl w:val="0"/>
          <w:numId w:val="15"/>
        </w:numPr>
        <w:tabs>
          <w:tab w:val="clear" w:pos="720"/>
          <w:tab w:val="num" w:pos="-851"/>
        </w:tabs>
        <w:ind w:left="-851" w:firstLine="0"/>
      </w:pPr>
      <w:r>
        <w:t>Total Funding</w:t>
      </w:r>
    </w:p>
    <w:p w:rsidR="00DD2F39" w:rsidRDefault="00DD2F39" w:rsidP="00C06DF5">
      <w:pPr>
        <w:pStyle w:val="NormalWeb"/>
        <w:numPr>
          <w:ilvl w:val="0"/>
          <w:numId w:val="15"/>
        </w:numPr>
        <w:tabs>
          <w:tab w:val="clear" w:pos="720"/>
          <w:tab w:val="num" w:pos="-851"/>
        </w:tabs>
        <w:ind w:left="-851" w:firstLine="0"/>
      </w:pPr>
      <w:r>
        <w:t>Total Deals</w:t>
      </w:r>
    </w:p>
    <w:p w:rsidR="00DD2F39" w:rsidRDefault="00DD2F39" w:rsidP="00C06DF5">
      <w:pPr>
        <w:pStyle w:val="NormalWeb"/>
        <w:numPr>
          <w:ilvl w:val="0"/>
          <w:numId w:val="15"/>
        </w:numPr>
        <w:tabs>
          <w:tab w:val="clear" w:pos="720"/>
          <w:tab w:val="num" w:pos="-851"/>
        </w:tabs>
        <w:ind w:left="-851" w:firstLine="0"/>
      </w:pPr>
      <w:r>
        <w:t>Total Investors</w:t>
      </w:r>
    </w:p>
    <w:p w:rsidR="00DD2F39" w:rsidRDefault="00DD2F39" w:rsidP="00C06DF5">
      <w:pPr>
        <w:pStyle w:val="NormalWeb"/>
        <w:numPr>
          <w:ilvl w:val="0"/>
          <w:numId w:val="15"/>
        </w:numPr>
        <w:tabs>
          <w:tab w:val="clear" w:pos="720"/>
          <w:tab w:val="num" w:pos="-851"/>
        </w:tabs>
        <w:ind w:left="-851" w:firstLine="0"/>
      </w:pPr>
      <w:r>
        <w:t>Average Deal Size</w:t>
      </w:r>
    </w:p>
    <w:p w:rsidR="00DE5CFB" w:rsidRDefault="00DD2F39" w:rsidP="00C06DF5">
      <w:pPr>
        <w:pStyle w:val="NormalWeb"/>
        <w:numPr>
          <w:ilvl w:val="0"/>
          <w:numId w:val="15"/>
        </w:numPr>
        <w:tabs>
          <w:tab w:val="clear" w:pos="720"/>
          <w:tab w:val="num" w:pos="-851"/>
        </w:tabs>
        <w:ind w:left="-851" w:firstLine="0"/>
      </w:pPr>
      <w:r>
        <w:t>Total Startups</w:t>
      </w:r>
    </w:p>
    <w:p w:rsidR="00DD2F39" w:rsidRPr="00DE5CFB" w:rsidRDefault="00DD2F39" w:rsidP="00DE5CFB">
      <w:pPr>
        <w:pStyle w:val="NormalWeb"/>
        <w:tabs>
          <w:tab w:val="num" w:pos="-851"/>
        </w:tabs>
        <w:ind w:left="-851"/>
        <w:rPr>
          <w:sz w:val="28"/>
          <w:szCs w:val="28"/>
        </w:rPr>
      </w:pPr>
      <w:r w:rsidRPr="00DE5CFB">
        <w:rPr>
          <w:sz w:val="28"/>
          <w:szCs w:val="28"/>
        </w:rPr>
        <w:t xml:space="preserve"> 8. </w:t>
      </w:r>
      <w:r w:rsidRPr="00DE5CFB">
        <w:rPr>
          <w:rStyle w:val="Strong"/>
          <w:sz w:val="28"/>
          <w:szCs w:val="28"/>
        </w:rPr>
        <w:t>Key Insights</w:t>
      </w:r>
    </w:p>
    <w:p w:rsidR="00DD2F39" w:rsidRDefault="00DD2F39" w:rsidP="00C06DF5">
      <w:pPr>
        <w:pStyle w:val="Heading3"/>
        <w:tabs>
          <w:tab w:val="num" w:pos="-851"/>
        </w:tabs>
        <w:ind w:left="-851"/>
      </w:pPr>
      <w:r>
        <w:t xml:space="preserve"> Funding peaked in 2019</w:t>
      </w:r>
    </w:p>
    <w:p w:rsidR="00DD2F39" w:rsidRDefault="00DD2F39" w:rsidP="00C06DF5">
      <w:pPr>
        <w:pStyle w:val="NormalWeb"/>
        <w:tabs>
          <w:tab w:val="num" w:pos="-851"/>
        </w:tabs>
        <w:ind w:left="-851"/>
      </w:pPr>
      <w:r>
        <w:t>Indicates strongest investor confidence.</w:t>
      </w:r>
    </w:p>
    <w:p w:rsidR="00DD2F39" w:rsidRDefault="00DD2F39" w:rsidP="00C06DF5">
      <w:pPr>
        <w:pStyle w:val="Heading3"/>
        <w:tabs>
          <w:tab w:val="num" w:pos="-851"/>
        </w:tabs>
        <w:ind w:left="-851"/>
      </w:pPr>
      <w:r>
        <w:t xml:space="preserve"> E-commerce &amp; Technology received the highest funding</w:t>
      </w:r>
    </w:p>
    <w:p w:rsidR="00DD2F39" w:rsidRDefault="00DD2F39" w:rsidP="00C06DF5">
      <w:pPr>
        <w:pStyle w:val="NormalWeb"/>
        <w:tabs>
          <w:tab w:val="num" w:pos="-851"/>
        </w:tabs>
        <w:ind w:left="-851"/>
      </w:pPr>
      <w:r>
        <w:t>These sectors dominate innovation.</w:t>
      </w:r>
    </w:p>
    <w:p w:rsidR="00DD2F39" w:rsidRDefault="00DD2F39" w:rsidP="00C06DF5">
      <w:pPr>
        <w:pStyle w:val="Heading3"/>
        <w:tabs>
          <w:tab w:val="num" w:pos="-851"/>
        </w:tabs>
        <w:ind w:left="-851"/>
      </w:pPr>
      <w:r>
        <w:t xml:space="preserve"> Bengaluru leads in number of deals</w:t>
      </w:r>
    </w:p>
    <w:p w:rsidR="00DD2F39" w:rsidRDefault="00DD2F39" w:rsidP="00C06DF5">
      <w:pPr>
        <w:pStyle w:val="NormalWeb"/>
        <w:tabs>
          <w:tab w:val="num" w:pos="-851"/>
        </w:tabs>
        <w:ind w:left="-851"/>
      </w:pPr>
      <w:r>
        <w:t>It is India’s largest startup hub.</w:t>
      </w:r>
    </w:p>
    <w:p w:rsidR="00DD2F39" w:rsidRDefault="00DD2F39" w:rsidP="00C06DF5">
      <w:pPr>
        <w:pStyle w:val="Heading3"/>
        <w:tabs>
          <w:tab w:val="num" w:pos="-851"/>
        </w:tabs>
        <w:ind w:left="-851"/>
      </w:pPr>
      <w:r>
        <w:t xml:space="preserve"> Seed &amp; Private Equity are most common investment types</w:t>
      </w:r>
    </w:p>
    <w:p w:rsidR="00DD2F39" w:rsidRDefault="00DD2F39" w:rsidP="00C06DF5">
      <w:pPr>
        <w:pStyle w:val="NormalWeb"/>
        <w:tabs>
          <w:tab w:val="num" w:pos="-851"/>
        </w:tabs>
        <w:ind w:left="-851"/>
      </w:pPr>
      <w:r>
        <w:t>Early-stage funding dominates the ecosystem.</w:t>
      </w:r>
    </w:p>
    <w:p w:rsidR="00DD2F39" w:rsidRDefault="00DD2F39" w:rsidP="00C06DF5">
      <w:pPr>
        <w:pStyle w:val="Heading3"/>
        <w:tabs>
          <w:tab w:val="num" w:pos="-851"/>
        </w:tabs>
        <w:ind w:left="-851"/>
      </w:pPr>
      <w:r>
        <w:lastRenderedPageBreak/>
        <w:t xml:space="preserve"> Softbank &amp; Tiger Global are top investors</w:t>
      </w:r>
    </w:p>
    <w:p w:rsidR="00DD2F39" w:rsidRDefault="00DD2F39" w:rsidP="00C06DF5">
      <w:pPr>
        <w:pStyle w:val="NormalWeb"/>
        <w:tabs>
          <w:tab w:val="num" w:pos="-851"/>
        </w:tabs>
        <w:ind w:left="-851"/>
      </w:pPr>
      <w:r>
        <w:t>They appear frequently in large deals.</w:t>
      </w:r>
    </w:p>
    <w:p w:rsidR="00C06DF5" w:rsidRDefault="00DD2F39" w:rsidP="00C06DF5">
      <w:pPr>
        <w:pStyle w:val="Heading3"/>
        <w:tabs>
          <w:tab w:val="num" w:pos="-851"/>
        </w:tabs>
        <w:ind w:left="-851"/>
      </w:pPr>
      <w:r>
        <w:t xml:space="preserve"> Many deals are undisclosed</w:t>
      </w:r>
    </w:p>
    <w:p w:rsidR="00DD2F39" w:rsidRDefault="00D85721" w:rsidP="00C06DF5">
      <w:pPr>
        <w:tabs>
          <w:tab w:val="num" w:pos="-851"/>
        </w:tabs>
        <w:ind w:left="-851"/>
      </w:pPr>
      <w:r>
        <w:rPr>
          <w:noProof/>
        </w:rPr>
        <w:drawing>
          <wp:inline distT="0" distB="0" distL="0" distR="0">
            <wp:extent cx="6646545" cy="4420076"/>
            <wp:effectExtent l="19050" t="0" r="190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4420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F39" w:rsidRPr="00C06DF5" w:rsidRDefault="00DD2F39" w:rsidP="00C06DF5">
      <w:pPr>
        <w:pStyle w:val="Heading1"/>
        <w:tabs>
          <w:tab w:val="num" w:pos="-851"/>
        </w:tabs>
        <w:ind w:left="-851"/>
        <w:rPr>
          <w:color w:val="auto"/>
        </w:rPr>
      </w:pPr>
      <w:r w:rsidRPr="00C06DF5">
        <w:rPr>
          <w:color w:val="auto"/>
        </w:rPr>
        <w:t xml:space="preserve">9. </w:t>
      </w:r>
      <w:r w:rsidRPr="00C06DF5">
        <w:rPr>
          <w:rStyle w:val="Strong"/>
          <w:b/>
          <w:bCs/>
          <w:color w:val="auto"/>
        </w:rPr>
        <w:t>Conclusion</w:t>
      </w:r>
    </w:p>
    <w:p w:rsidR="00DD2F39" w:rsidRDefault="00DD2F39" w:rsidP="00C06DF5">
      <w:pPr>
        <w:pStyle w:val="NormalWeb"/>
        <w:tabs>
          <w:tab w:val="num" w:pos="-851"/>
        </w:tabs>
        <w:ind w:left="-851"/>
      </w:pPr>
      <w:r>
        <w:t>The Indian startup ecosystem grew rapidly between 2015-2019, with major funding concentrated in:</w:t>
      </w:r>
    </w:p>
    <w:p w:rsidR="00DD2F39" w:rsidRDefault="00DD2F39" w:rsidP="00C06DF5">
      <w:pPr>
        <w:pStyle w:val="NormalWeb"/>
        <w:numPr>
          <w:ilvl w:val="0"/>
          <w:numId w:val="17"/>
        </w:numPr>
        <w:tabs>
          <w:tab w:val="clear" w:pos="720"/>
          <w:tab w:val="num" w:pos="-851"/>
        </w:tabs>
        <w:ind w:left="-851" w:firstLine="0"/>
      </w:pPr>
      <w:r>
        <w:t>E-commerce</w:t>
      </w:r>
    </w:p>
    <w:p w:rsidR="00DD2F39" w:rsidRDefault="00DD2F39" w:rsidP="00C06DF5">
      <w:pPr>
        <w:pStyle w:val="NormalWeb"/>
        <w:numPr>
          <w:ilvl w:val="0"/>
          <w:numId w:val="17"/>
        </w:numPr>
        <w:tabs>
          <w:tab w:val="clear" w:pos="720"/>
          <w:tab w:val="num" w:pos="-851"/>
        </w:tabs>
        <w:ind w:left="-851" w:firstLine="0"/>
      </w:pPr>
      <w:r>
        <w:t>Technology</w:t>
      </w:r>
    </w:p>
    <w:p w:rsidR="00DD2F39" w:rsidRDefault="00DD2F39" w:rsidP="00C06DF5">
      <w:pPr>
        <w:pStyle w:val="NormalWeb"/>
        <w:numPr>
          <w:ilvl w:val="0"/>
          <w:numId w:val="17"/>
        </w:numPr>
        <w:tabs>
          <w:tab w:val="clear" w:pos="720"/>
          <w:tab w:val="num" w:pos="-851"/>
        </w:tabs>
        <w:ind w:left="-851" w:firstLine="0"/>
      </w:pPr>
      <w:r>
        <w:t>FinTech</w:t>
      </w:r>
    </w:p>
    <w:p w:rsidR="00DD2F39" w:rsidRDefault="00DD2F39" w:rsidP="00C06DF5">
      <w:pPr>
        <w:pStyle w:val="NormalWeb"/>
        <w:numPr>
          <w:ilvl w:val="0"/>
          <w:numId w:val="17"/>
        </w:numPr>
        <w:tabs>
          <w:tab w:val="clear" w:pos="720"/>
          <w:tab w:val="num" w:pos="-851"/>
        </w:tabs>
        <w:ind w:left="-851" w:firstLine="0"/>
      </w:pPr>
      <w:r>
        <w:t>Consumer Internet</w:t>
      </w:r>
    </w:p>
    <w:p w:rsidR="00DD2F39" w:rsidRDefault="00DD2F39" w:rsidP="00C06DF5">
      <w:pPr>
        <w:pStyle w:val="NormalWeb"/>
        <w:tabs>
          <w:tab w:val="num" w:pos="-851"/>
        </w:tabs>
        <w:ind w:left="-851"/>
      </w:pPr>
      <w:r>
        <w:t>Bengaluru emerged as the strongest startup hub, attracting maximum funding and investor activity.</w:t>
      </w:r>
      <w:r>
        <w:br/>
        <w:t>The Power BI dashboard provides an interactive and visual understanding of:</w:t>
      </w:r>
    </w:p>
    <w:p w:rsidR="00DD2F39" w:rsidRDefault="00DD2F39" w:rsidP="00C06DF5">
      <w:pPr>
        <w:pStyle w:val="NormalWeb"/>
        <w:numPr>
          <w:ilvl w:val="0"/>
          <w:numId w:val="18"/>
        </w:numPr>
        <w:tabs>
          <w:tab w:val="clear" w:pos="720"/>
          <w:tab w:val="num" w:pos="-851"/>
        </w:tabs>
        <w:ind w:left="-851" w:firstLine="0"/>
      </w:pPr>
      <w:r>
        <w:t>Funding trends</w:t>
      </w:r>
    </w:p>
    <w:p w:rsidR="00DD2F39" w:rsidRDefault="00DD2F39" w:rsidP="00C06DF5">
      <w:pPr>
        <w:pStyle w:val="NormalWeb"/>
        <w:numPr>
          <w:ilvl w:val="0"/>
          <w:numId w:val="18"/>
        </w:numPr>
        <w:tabs>
          <w:tab w:val="clear" w:pos="720"/>
          <w:tab w:val="num" w:pos="-851"/>
        </w:tabs>
        <w:ind w:left="-851" w:firstLine="0"/>
      </w:pPr>
      <w:r>
        <w:t>Investor behavior</w:t>
      </w:r>
    </w:p>
    <w:p w:rsidR="00DD2F39" w:rsidRDefault="00DD2F39" w:rsidP="00C06DF5">
      <w:pPr>
        <w:pStyle w:val="NormalWeb"/>
        <w:numPr>
          <w:ilvl w:val="0"/>
          <w:numId w:val="18"/>
        </w:numPr>
        <w:tabs>
          <w:tab w:val="clear" w:pos="720"/>
          <w:tab w:val="num" w:pos="-851"/>
        </w:tabs>
        <w:ind w:left="-851" w:firstLine="0"/>
      </w:pPr>
      <w:r>
        <w:t>Industry performance</w:t>
      </w:r>
    </w:p>
    <w:p w:rsidR="00DD2F39" w:rsidRDefault="00DD2F39" w:rsidP="00C06DF5">
      <w:pPr>
        <w:pStyle w:val="NormalWeb"/>
        <w:numPr>
          <w:ilvl w:val="0"/>
          <w:numId w:val="18"/>
        </w:numPr>
        <w:tabs>
          <w:tab w:val="clear" w:pos="720"/>
          <w:tab w:val="num" w:pos="-851"/>
        </w:tabs>
        <w:ind w:left="-851" w:firstLine="0"/>
      </w:pPr>
      <w:r>
        <w:t>Startup growth</w:t>
      </w:r>
    </w:p>
    <w:p w:rsidR="00DD2F39" w:rsidRDefault="00DD2F39" w:rsidP="00C06DF5">
      <w:pPr>
        <w:pStyle w:val="NormalWeb"/>
        <w:tabs>
          <w:tab w:val="num" w:pos="-851"/>
        </w:tabs>
        <w:ind w:left="-851"/>
      </w:pPr>
      <w:r>
        <w:t xml:space="preserve">This project demonstrates strong skills in </w:t>
      </w:r>
      <w:r>
        <w:rPr>
          <w:rStyle w:val="Strong"/>
        </w:rPr>
        <w:t>data cleaning (Python)</w:t>
      </w:r>
      <w:r>
        <w:t>,</w:t>
      </w:r>
      <w:r>
        <w:br/>
      </w:r>
      <w:r>
        <w:rPr>
          <w:rStyle w:val="Strong"/>
        </w:rPr>
        <w:t>data analysis (MySQL)</w:t>
      </w:r>
      <w:r>
        <w:t>, and</w:t>
      </w:r>
      <w:r>
        <w:br/>
      </w:r>
      <w:r>
        <w:rPr>
          <w:rStyle w:val="Strong"/>
        </w:rPr>
        <w:t>data visualization (Power BI)</w:t>
      </w:r>
      <w:r>
        <w:t>.</w:t>
      </w:r>
    </w:p>
    <w:p w:rsidR="000E6B5B" w:rsidRPr="00DD2F39" w:rsidRDefault="000E6B5B" w:rsidP="00C06DF5">
      <w:pPr>
        <w:tabs>
          <w:tab w:val="num" w:pos="-851"/>
        </w:tabs>
        <w:ind w:left="-851"/>
      </w:pPr>
    </w:p>
    <w:sectPr w:rsidR="000E6B5B" w:rsidRPr="00DD2F39" w:rsidSect="00DD2F39">
      <w:pgSz w:w="13347" w:h="18274" w:code="53"/>
      <w:pgMar w:top="426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6B92" w:rsidRDefault="00946B92" w:rsidP="00DD2F39">
      <w:pPr>
        <w:spacing w:after="0" w:line="240" w:lineRule="auto"/>
      </w:pPr>
      <w:r>
        <w:separator/>
      </w:r>
    </w:p>
  </w:endnote>
  <w:endnote w:type="continuationSeparator" w:id="1">
    <w:p w:rsidR="00946B92" w:rsidRDefault="00946B92" w:rsidP="00DD2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6B92" w:rsidRDefault="00946B92" w:rsidP="00DD2F39">
      <w:pPr>
        <w:spacing w:after="0" w:line="240" w:lineRule="auto"/>
      </w:pPr>
      <w:r>
        <w:separator/>
      </w:r>
    </w:p>
  </w:footnote>
  <w:footnote w:type="continuationSeparator" w:id="1">
    <w:p w:rsidR="00946B92" w:rsidRDefault="00946B92" w:rsidP="00DD2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71BB2"/>
    <w:multiLevelType w:val="multilevel"/>
    <w:tmpl w:val="6E4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D77664"/>
    <w:multiLevelType w:val="multilevel"/>
    <w:tmpl w:val="4F9A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82149E"/>
    <w:multiLevelType w:val="multilevel"/>
    <w:tmpl w:val="63AA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5F067C"/>
    <w:multiLevelType w:val="multilevel"/>
    <w:tmpl w:val="D166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DE3841"/>
    <w:multiLevelType w:val="hybridMultilevel"/>
    <w:tmpl w:val="8534B2EE"/>
    <w:lvl w:ilvl="0" w:tplc="40090001">
      <w:start w:val="1"/>
      <w:numFmt w:val="bullet"/>
      <w:lvlText w:val=""/>
      <w:lvlJc w:val="left"/>
      <w:pPr>
        <w:ind w:left="-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</w:abstractNum>
  <w:abstractNum w:abstractNumId="5">
    <w:nsid w:val="277F6908"/>
    <w:multiLevelType w:val="multilevel"/>
    <w:tmpl w:val="52AC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E60EF0"/>
    <w:multiLevelType w:val="multilevel"/>
    <w:tmpl w:val="9EC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B96DBA"/>
    <w:multiLevelType w:val="multilevel"/>
    <w:tmpl w:val="7D9C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8F5B6A"/>
    <w:multiLevelType w:val="multilevel"/>
    <w:tmpl w:val="851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F10097"/>
    <w:multiLevelType w:val="multilevel"/>
    <w:tmpl w:val="9E9C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C6575B"/>
    <w:multiLevelType w:val="multilevel"/>
    <w:tmpl w:val="F954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4E3AD6"/>
    <w:multiLevelType w:val="multilevel"/>
    <w:tmpl w:val="BA5E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2D2598"/>
    <w:multiLevelType w:val="multilevel"/>
    <w:tmpl w:val="C6A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6C39FF"/>
    <w:multiLevelType w:val="multilevel"/>
    <w:tmpl w:val="730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006D31"/>
    <w:multiLevelType w:val="multilevel"/>
    <w:tmpl w:val="8DA8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792B61"/>
    <w:multiLevelType w:val="multilevel"/>
    <w:tmpl w:val="CCEC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FC2FDF"/>
    <w:multiLevelType w:val="multilevel"/>
    <w:tmpl w:val="551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4A6F58"/>
    <w:multiLevelType w:val="multilevel"/>
    <w:tmpl w:val="C9B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D658FE"/>
    <w:multiLevelType w:val="multilevel"/>
    <w:tmpl w:val="8A7C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14"/>
  </w:num>
  <w:num w:numId="4">
    <w:abstractNumId w:val="8"/>
  </w:num>
  <w:num w:numId="5">
    <w:abstractNumId w:val="15"/>
  </w:num>
  <w:num w:numId="6">
    <w:abstractNumId w:val="11"/>
  </w:num>
  <w:num w:numId="7">
    <w:abstractNumId w:val="2"/>
  </w:num>
  <w:num w:numId="8">
    <w:abstractNumId w:val="9"/>
  </w:num>
  <w:num w:numId="9">
    <w:abstractNumId w:val="7"/>
  </w:num>
  <w:num w:numId="10">
    <w:abstractNumId w:val="16"/>
  </w:num>
  <w:num w:numId="11">
    <w:abstractNumId w:val="13"/>
  </w:num>
  <w:num w:numId="12">
    <w:abstractNumId w:val="3"/>
  </w:num>
  <w:num w:numId="13">
    <w:abstractNumId w:val="18"/>
  </w:num>
  <w:num w:numId="14">
    <w:abstractNumId w:val="0"/>
  </w:num>
  <w:num w:numId="15">
    <w:abstractNumId w:val="6"/>
  </w:num>
  <w:num w:numId="16">
    <w:abstractNumId w:val="10"/>
  </w:num>
  <w:num w:numId="17">
    <w:abstractNumId w:val="17"/>
  </w:num>
  <w:num w:numId="18">
    <w:abstractNumId w:val="5"/>
  </w:num>
  <w:num w:numId="1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D2F39"/>
    <w:rsid w:val="0009206F"/>
    <w:rsid w:val="000E6B5B"/>
    <w:rsid w:val="000F39F6"/>
    <w:rsid w:val="003363EE"/>
    <w:rsid w:val="00712C0E"/>
    <w:rsid w:val="007E29AB"/>
    <w:rsid w:val="00906BFA"/>
    <w:rsid w:val="00946B92"/>
    <w:rsid w:val="00A81828"/>
    <w:rsid w:val="00BB7C5E"/>
    <w:rsid w:val="00C06DF5"/>
    <w:rsid w:val="00D85721"/>
    <w:rsid w:val="00DD2F39"/>
    <w:rsid w:val="00DE5C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C5E"/>
  </w:style>
  <w:style w:type="paragraph" w:styleId="Heading1">
    <w:name w:val="heading 1"/>
    <w:basedOn w:val="Normal"/>
    <w:next w:val="Normal"/>
    <w:link w:val="Heading1Char"/>
    <w:uiPriority w:val="9"/>
    <w:qFormat/>
    <w:rsid w:val="00BB7C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DD2F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C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2F39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DD2F39"/>
    <w:rPr>
      <w:b/>
      <w:bCs/>
    </w:rPr>
  </w:style>
  <w:style w:type="paragraph" w:styleId="NormalWeb">
    <w:name w:val="Normal (Web)"/>
    <w:basedOn w:val="Normal"/>
    <w:uiPriority w:val="99"/>
    <w:unhideWhenUsed/>
    <w:rsid w:val="00DD2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D2F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F3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string">
    <w:name w:val="hljs-string"/>
    <w:basedOn w:val="DefaultParagraphFont"/>
    <w:rsid w:val="00DD2F39"/>
  </w:style>
  <w:style w:type="character" w:customStyle="1" w:styleId="hljs-builtin">
    <w:name w:val="hljs-built_in"/>
    <w:basedOn w:val="DefaultParagraphFont"/>
    <w:rsid w:val="00DD2F39"/>
  </w:style>
  <w:style w:type="character" w:customStyle="1" w:styleId="hljs-keyword">
    <w:name w:val="hljs-keyword"/>
    <w:basedOn w:val="DefaultParagraphFont"/>
    <w:rsid w:val="00DD2F39"/>
  </w:style>
  <w:style w:type="character" w:customStyle="1" w:styleId="hljs-operator">
    <w:name w:val="hljs-operator"/>
    <w:basedOn w:val="DefaultParagraphFont"/>
    <w:rsid w:val="00DD2F39"/>
  </w:style>
  <w:style w:type="character" w:customStyle="1" w:styleId="hljs-number">
    <w:name w:val="hljs-number"/>
    <w:basedOn w:val="DefaultParagraphFont"/>
    <w:rsid w:val="00DD2F39"/>
  </w:style>
  <w:style w:type="character" w:customStyle="1" w:styleId="hljs-type">
    <w:name w:val="hljs-type"/>
    <w:basedOn w:val="DefaultParagraphFont"/>
    <w:rsid w:val="00DD2F39"/>
  </w:style>
  <w:style w:type="paragraph" w:styleId="Header">
    <w:name w:val="header"/>
    <w:basedOn w:val="Normal"/>
    <w:link w:val="HeaderChar"/>
    <w:uiPriority w:val="99"/>
    <w:unhideWhenUsed/>
    <w:rsid w:val="00DD2F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F39"/>
  </w:style>
  <w:style w:type="paragraph" w:styleId="Footer">
    <w:name w:val="footer"/>
    <w:basedOn w:val="Normal"/>
    <w:link w:val="FooterChar"/>
    <w:uiPriority w:val="99"/>
    <w:unhideWhenUsed/>
    <w:rsid w:val="00DD2F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F39"/>
  </w:style>
  <w:style w:type="paragraph" w:styleId="BalloonText">
    <w:name w:val="Balloon Text"/>
    <w:basedOn w:val="Normal"/>
    <w:link w:val="BalloonTextChar"/>
    <w:uiPriority w:val="99"/>
    <w:semiHidden/>
    <w:unhideWhenUsed/>
    <w:rsid w:val="0071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C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6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39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4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0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0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1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3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39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6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2025-12-03T17:44:00Z</dcterms:created>
  <dcterms:modified xsi:type="dcterms:W3CDTF">2025-12-04T07:18:00Z</dcterms:modified>
</cp:coreProperties>
</file>