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nosotros: somos una pyme creada en 2022 por Nicolás Esteban Castilla Garcia (administrador) , salvador ebang tomé ( jefe de recursos humanos) , adrian Durán de la Mata ( jefe de finanzas) y Ana Belén Aguilar barral (jefa de ventas y marketing) , nuestro local está en la avenida de Carabanchel alto número 62, el negocio consiste en la venta de ropa de manera online o presencial, la diferencia con los demás es que en nuestra web puedes diseñar tu propia prenda , la empresa se llama NUMA , la empresa va a patrocinar al club de fútbol cd campamento, dando la ropa de juego y entrenamiento a todas las categorías del club de manera gratuita.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