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8D9" w:rsidRPr="00491592" w:rsidRDefault="0049159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91592">
        <w:rPr>
          <w:rFonts w:ascii="Times New Roman" w:hAnsi="Times New Roman" w:cs="Times New Roman"/>
          <w:sz w:val="28"/>
          <w:szCs w:val="28"/>
        </w:rPr>
        <w:t xml:space="preserve">Поскольку это проект документации, среда разработки сводится к настройке инструментов для </w:t>
      </w:r>
      <w:proofErr w:type="spellStart"/>
      <w:r w:rsidRPr="00491592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49159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1592">
        <w:rPr>
          <w:rFonts w:ascii="Times New Roman" w:hAnsi="Times New Roman" w:cs="Times New Roman"/>
          <w:sz w:val="28"/>
          <w:szCs w:val="28"/>
        </w:rPr>
        <w:t>MkDocs</w:t>
      </w:r>
      <w:proofErr w:type="spellEnd"/>
      <w:r w:rsidRPr="00491592">
        <w:rPr>
          <w:rFonts w:ascii="Times New Roman" w:hAnsi="Times New Roman" w:cs="Times New Roman"/>
          <w:sz w:val="28"/>
          <w:szCs w:val="28"/>
        </w:rPr>
        <w:t>:</w:t>
      </w:r>
    </w:p>
    <w:p w:rsidR="00491592" w:rsidRPr="00491592" w:rsidRDefault="00491592" w:rsidP="0049159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91592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91592">
        <w:rPr>
          <w:rFonts w:ascii="Times New Roman" w:hAnsi="Times New Roman" w:cs="Times New Roman"/>
          <w:sz w:val="28"/>
          <w:szCs w:val="28"/>
          <w:lang w:val="en-US"/>
        </w:rPr>
        <w:t xml:space="preserve"> clone https://github.com/your-username/your-docs-project.git</w:t>
      </w:r>
    </w:p>
    <w:p w:rsidR="00491592" w:rsidRPr="00491592" w:rsidRDefault="00491592" w:rsidP="004915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1592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491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592">
        <w:rPr>
          <w:rFonts w:ascii="Times New Roman" w:hAnsi="Times New Roman" w:cs="Times New Roman"/>
          <w:sz w:val="28"/>
          <w:szCs w:val="28"/>
        </w:rPr>
        <w:t>your-docs-project</w:t>
      </w:r>
      <w:proofErr w:type="spellEnd"/>
    </w:p>
    <w:p w:rsidR="00491592" w:rsidRPr="00491592" w:rsidRDefault="00491592" w:rsidP="004915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1592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491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592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491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592">
        <w:rPr>
          <w:rFonts w:ascii="Times New Roman" w:hAnsi="Times New Roman" w:cs="Times New Roman"/>
          <w:sz w:val="28"/>
          <w:szCs w:val="28"/>
        </w:rPr>
        <w:t>mkdocs</w:t>
      </w:r>
      <w:proofErr w:type="spellEnd"/>
      <w:r w:rsidRPr="00491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592">
        <w:rPr>
          <w:rFonts w:ascii="Times New Roman" w:hAnsi="Times New Roman" w:cs="Times New Roman"/>
          <w:sz w:val="28"/>
          <w:szCs w:val="28"/>
        </w:rPr>
        <w:t>mkdocs-material</w:t>
      </w:r>
      <w:proofErr w:type="spellEnd"/>
    </w:p>
    <w:p w:rsidR="00491592" w:rsidRPr="00491592" w:rsidRDefault="00491592" w:rsidP="004915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1592">
        <w:rPr>
          <w:rFonts w:ascii="Times New Roman" w:hAnsi="Times New Roman" w:cs="Times New Roman"/>
          <w:sz w:val="28"/>
          <w:szCs w:val="28"/>
        </w:rPr>
        <w:t>mkdocs</w:t>
      </w:r>
      <w:proofErr w:type="spellEnd"/>
      <w:r w:rsidRPr="00491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592">
        <w:rPr>
          <w:rFonts w:ascii="Times New Roman" w:hAnsi="Times New Roman" w:cs="Times New Roman"/>
          <w:sz w:val="28"/>
          <w:szCs w:val="28"/>
        </w:rPr>
        <w:t>serve</w:t>
      </w:r>
      <w:proofErr w:type="spellEnd"/>
    </w:p>
    <w:p w:rsidR="00491592" w:rsidRPr="00491592" w:rsidRDefault="00491592" w:rsidP="00491592">
      <w:pPr>
        <w:pStyle w:val="a3"/>
        <w:rPr>
          <w:sz w:val="28"/>
          <w:szCs w:val="28"/>
        </w:rPr>
      </w:pPr>
      <w:r w:rsidRPr="00491592">
        <w:rPr>
          <w:sz w:val="28"/>
          <w:szCs w:val="28"/>
        </w:rPr>
        <w:t xml:space="preserve">У нас нет кода, но мы можем проверить качество </w:t>
      </w:r>
      <w:proofErr w:type="spellStart"/>
      <w:r w:rsidRPr="00491592">
        <w:rPr>
          <w:sz w:val="28"/>
          <w:szCs w:val="28"/>
        </w:rPr>
        <w:t>Markdown</w:t>
      </w:r>
      <w:proofErr w:type="spellEnd"/>
      <w:r w:rsidRPr="00491592">
        <w:rPr>
          <w:sz w:val="28"/>
          <w:szCs w:val="28"/>
        </w:rPr>
        <w:t xml:space="preserve"> и сборки:</w:t>
      </w:r>
    </w:p>
    <w:p w:rsidR="00491592" w:rsidRPr="00491592" w:rsidRDefault="00491592" w:rsidP="00491592">
      <w:pPr>
        <w:pStyle w:val="a3"/>
        <w:numPr>
          <w:ilvl w:val="0"/>
          <w:numId w:val="1"/>
        </w:numPr>
        <w:rPr>
          <w:sz w:val="28"/>
          <w:szCs w:val="28"/>
        </w:rPr>
      </w:pPr>
      <w:r w:rsidRPr="00491592">
        <w:rPr>
          <w:bCs/>
          <w:sz w:val="28"/>
          <w:szCs w:val="28"/>
        </w:rPr>
        <w:t>Проверка синтаксиса:</w:t>
      </w:r>
      <w:r w:rsidRPr="00491592">
        <w:rPr>
          <w:sz w:val="28"/>
          <w:szCs w:val="28"/>
        </w:rPr>
        <w:t xml:space="preserve"> Запустите </w:t>
      </w:r>
      <w:proofErr w:type="spellStart"/>
      <w:r w:rsidRPr="00491592">
        <w:rPr>
          <w:rStyle w:val="HTML"/>
          <w:rFonts w:ascii="Times New Roman" w:hAnsi="Times New Roman" w:cs="Times New Roman"/>
          <w:sz w:val="28"/>
          <w:szCs w:val="28"/>
        </w:rPr>
        <w:t>mkdocs</w:t>
      </w:r>
      <w:proofErr w:type="spellEnd"/>
      <w:r w:rsidRPr="00491592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592">
        <w:rPr>
          <w:rStyle w:val="HTML"/>
          <w:rFonts w:ascii="Times New Roman" w:hAnsi="Times New Roman" w:cs="Times New Roman"/>
          <w:sz w:val="28"/>
          <w:szCs w:val="28"/>
        </w:rPr>
        <w:t>build</w:t>
      </w:r>
      <w:proofErr w:type="spellEnd"/>
      <w:r w:rsidRPr="00491592">
        <w:rPr>
          <w:sz w:val="28"/>
          <w:szCs w:val="28"/>
        </w:rPr>
        <w:t xml:space="preserve"> и убедитесь, что нет ошибок или предупреждений, связанных с битыми ссылками или неправильным форматированием.</w:t>
      </w:r>
    </w:p>
    <w:p w:rsidR="00491592" w:rsidRPr="00491592" w:rsidRDefault="00491592" w:rsidP="00491592">
      <w:pPr>
        <w:pStyle w:val="a3"/>
        <w:numPr>
          <w:ilvl w:val="0"/>
          <w:numId w:val="1"/>
        </w:numPr>
        <w:rPr>
          <w:sz w:val="28"/>
          <w:szCs w:val="28"/>
        </w:rPr>
      </w:pPr>
      <w:r w:rsidRPr="00491592">
        <w:rPr>
          <w:bCs/>
          <w:sz w:val="28"/>
          <w:szCs w:val="28"/>
        </w:rPr>
        <w:t>Проверка логики:</w:t>
      </w:r>
      <w:r w:rsidRPr="00491592">
        <w:rPr>
          <w:sz w:val="28"/>
          <w:szCs w:val="28"/>
        </w:rPr>
        <w:t xml:space="preserve"> Перед отправкой, </w:t>
      </w:r>
      <w:r w:rsidRPr="00491592">
        <w:rPr>
          <w:bCs/>
          <w:sz w:val="28"/>
          <w:szCs w:val="28"/>
        </w:rPr>
        <w:t>самостоятельно сверьте</w:t>
      </w:r>
      <w:r w:rsidRPr="00491592">
        <w:rPr>
          <w:sz w:val="28"/>
          <w:szCs w:val="28"/>
        </w:rPr>
        <w:t xml:space="preserve"> ваши добавления с официальной спецификацией протоколов (например, RFC для TCP/UDP), чтобы обеспечить научную точность.</w:t>
      </w:r>
    </w:p>
    <w:p w:rsidR="00491592" w:rsidRPr="00491592" w:rsidRDefault="00491592" w:rsidP="00491592">
      <w:pPr>
        <w:pStyle w:val="a3"/>
        <w:rPr>
          <w:sz w:val="28"/>
          <w:szCs w:val="28"/>
        </w:rPr>
      </w:pPr>
      <w:r w:rsidRPr="00491592">
        <w:rPr>
          <w:sz w:val="28"/>
          <w:szCs w:val="28"/>
        </w:rPr>
        <w:t xml:space="preserve">  </w:t>
      </w:r>
      <w:proofErr w:type="spellStart"/>
      <w:r w:rsidRPr="00491592">
        <w:rPr>
          <w:bCs/>
          <w:sz w:val="28"/>
          <w:szCs w:val="28"/>
        </w:rPr>
        <w:t>Коммиты</w:t>
      </w:r>
      <w:proofErr w:type="spellEnd"/>
      <w:r w:rsidRPr="00491592">
        <w:rPr>
          <w:bCs/>
          <w:sz w:val="28"/>
          <w:szCs w:val="28"/>
        </w:rPr>
        <w:t>:</w:t>
      </w:r>
      <w:r w:rsidRPr="00491592">
        <w:rPr>
          <w:sz w:val="28"/>
          <w:szCs w:val="28"/>
        </w:rPr>
        <w:t xml:space="preserve"> Используйте </w:t>
      </w:r>
      <w:proofErr w:type="spellStart"/>
      <w:r w:rsidRPr="00491592">
        <w:rPr>
          <w:bCs/>
          <w:sz w:val="28"/>
          <w:szCs w:val="28"/>
        </w:rPr>
        <w:t>Conventional</w:t>
      </w:r>
      <w:proofErr w:type="spellEnd"/>
      <w:r w:rsidRPr="00491592">
        <w:rPr>
          <w:bCs/>
          <w:sz w:val="28"/>
          <w:szCs w:val="28"/>
        </w:rPr>
        <w:t xml:space="preserve"> </w:t>
      </w:r>
      <w:proofErr w:type="spellStart"/>
      <w:r w:rsidRPr="00491592">
        <w:rPr>
          <w:bCs/>
          <w:sz w:val="28"/>
          <w:szCs w:val="28"/>
        </w:rPr>
        <w:t>Commits</w:t>
      </w:r>
      <w:proofErr w:type="spellEnd"/>
      <w:r w:rsidRPr="00491592">
        <w:rPr>
          <w:sz w:val="28"/>
          <w:szCs w:val="28"/>
        </w:rPr>
        <w:t xml:space="preserve"> для ясности.</w:t>
      </w:r>
    </w:p>
    <w:p w:rsidR="00491592" w:rsidRPr="00491592" w:rsidRDefault="00491592" w:rsidP="00491592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491592">
        <w:rPr>
          <w:rStyle w:val="HTML"/>
          <w:rFonts w:ascii="Times New Roman" w:hAnsi="Times New Roman" w:cs="Times New Roman"/>
          <w:sz w:val="28"/>
          <w:szCs w:val="28"/>
        </w:rPr>
        <w:t>feat</w:t>
      </w:r>
      <w:proofErr w:type="spellEnd"/>
      <w:r w:rsidRPr="00491592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491592">
        <w:rPr>
          <w:rStyle w:val="HTML"/>
          <w:rFonts w:ascii="Times New Roman" w:hAnsi="Times New Roman" w:cs="Times New Roman"/>
          <w:sz w:val="28"/>
          <w:szCs w:val="28"/>
        </w:rPr>
        <w:t>json</w:t>
      </w:r>
      <w:proofErr w:type="spellEnd"/>
      <w:r w:rsidRPr="00491592">
        <w:rPr>
          <w:rStyle w:val="HTML"/>
          <w:rFonts w:ascii="Times New Roman" w:hAnsi="Times New Roman" w:cs="Times New Roman"/>
          <w:sz w:val="28"/>
          <w:szCs w:val="28"/>
        </w:rPr>
        <w:t>): добавление сравнения с YAML</w:t>
      </w:r>
    </w:p>
    <w:p w:rsidR="00491592" w:rsidRPr="00491592" w:rsidRDefault="00491592" w:rsidP="00491592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491592">
        <w:rPr>
          <w:rStyle w:val="HTML"/>
          <w:rFonts w:ascii="Times New Roman" w:hAnsi="Times New Roman" w:cs="Times New Roman"/>
          <w:sz w:val="28"/>
          <w:szCs w:val="28"/>
        </w:rPr>
        <w:t>fix</w:t>
      </w:r>
      <w:proofErr w:type="spellEnd"/>
      <w:r w:rsidRPr="00491592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491592">
        <w:rPr>
          <w:rStyle w:val="HTML"/>
          <w:rFonts w:ascii="Times New Roman" w:hAnsi="Times New Roman" w:cs="Times New Roman"/>
          <w:sz w:val="28"/>
          <w:szCs w:val="28"/>
        </w:rPr>
        <w:t>tcp</w:t>
      </w:r>
      <w:proofErr w:type="spellEnd"/>
      <w:r w:rsidRPr="00491592">
        <w:rPr>
          <w:rStyle w:val="HTML"/>
          <w:rFonts w:ascii="Times New Roman" w:hAnsi="Times New Roman" w:cs="Times New Roman"/>
          <w:sz w:val="28"/>
          <w:szCs w:val="28"/>
        </w:rPr>
        <w:t>): исправление ошибки в описании подтверждений</w:t>
      </w:r>
    </w:p>
    <w:p w:rsidR="00491592" w:rsidRPr="00491592" w:rsidRDefault="00491592" w:rsidP="00491592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491592">
        <w:rPr>
          <w:rStyle w:val="HTML"/>
          <w:rFonts w:ascii="Times New Roman" w:hAnsi="Times New Roman" w:cs="Times New Roman"/>
          <w:sz w:val="28"/>
          <w:szCs w:val="28"/>
        </w:rPr>
        <w:t>docs</w:t>
      </w:r>
      <w:proofErr w:type="spellEnd"/>
      <w:r w:rsidRPr="00491592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491592">
        <w:rPr>
          <w:rStyle w:val="HTML"/>
          <w:rFonts w:ascii="Times New Roman" w:hAnsi="Times New Roman" w:cs="Times New Roman"/>
          <w:sz w:val="28"/>
          <w:szCs w:val="28"/>
        </w:rPr>
        <w:t>readme</w:t>
      </w:r>
      <w:proofErr w:type="spellEnd"/>
      <w:r w:rsidRPr="00491592">
        <w:rPr>
          <w:rStyle w:val="HTML"/>
          <w:rFonts w:ascii="Times New Roman" w:hAnsi="Times New Roman" w:cs="Times New Roman"/>
          <w:sz w:val="28"/>
          <w:szCs w:val="28"/>
        </w:rPr>
        <w:t>): обновление блока быстрого старта</w:t>
      </w:r>
    </w:p>
    <w:p w:rsidR="00491592" w:rsidRPr="00491592" w:rsidRDefault="00491592" w:rsidP="00491592">
      <w:pPr>
        <w:pStyle w:val="a3"/>
        <w:rPr>
          <w:sz w:val="28"/>
          <w:szCs w:val="28"/>
        </w:rPr>
      </w:pPr>
      <w:r w:rsidRPr="00491592">
        <w:rPr>
          <w:sz w:val="28"/>
          <w:szCs w:val="28"/>
        </w:rPr>
        <w:t xml:space="preserve">  </w:t>
      </w:r>
      <w:r w:rsidRPr="00491592">
        <w:rPr>
          <w:bCs/>
          <w:sz w:val="28"/>
          <w:szCs w:val="28"/>
        </w:rPr>
        <w:t>Пул-</w:t>
      </w:r>
      <w:proofErr w:type="spellStart"/>
      <w:r w:rsidRPr="00491592">
        <w:rPr>
          <w:bCs/>
          <w:sz w:val="28"/>
          <w:szCs w:val="28"/>
        </w:rPr>
        <w:t>Реквесты</w:t>
      </w:r>
      <w:proofErr w:type="spellEnd"/>
      <w:r w:rsidRPr="00491592">
        <w:rPr>
          <w:bCs/>
          <w:sz w:val="28"/>
          <w:szCs w:val="28"/>
        </w:rPr>
        <w:t xml:space="preserve"> (PR):</w:t>
      </w:r>
    </w:p>
    <w:p w:rsidR="00491592" w:rsidRPr="00491592" w:rsidRDefault="00491592" w:rsidP="00491592">
      <w:pPr>
        <w:pStyle w:val="a3"/>
        <w:numPr>
          <w:ilvl w:val="0"/>
          <w:numId w:val="3"/>
        </w:numPr>
        <w:rPr>
          <w:sz w:val="28"/>
          <w:szCs w:val="28"/>
        </w:rPr>
      </w:pPr>
      <w:r w:rsidRPr="00491592">
        <w:rPr>
          <w:sz w:val="28"/>
          <w:szCs w:val="28"/>
        </w:rPr>
        <w:t>Название PR должно кратко описывать суть изменений.</w:t>
      </w:r>
    </w:p>
    <w:p w:rsidR="00491592" w:rsidRPr="00491592" w:rsidRDefault="00491592" w:rsidP="00491592">
      <w:pPr>
        <w:pStyle w:val="a3"/>
        <w:numPr>
          <w:ilvl w:val="0"/>
          <w:numId w:val="3"/>
        </w:numPr>
        <w:rPr>
          <w:sz w:val="28"/>
          <w:szCs w:val="28"/>
        </w:rPr>
      </w:pPr>
      <w:r w:rsidRPr="00491592">
        <w:rPr>
          <w:sz w:val="28"/>
          <w:szCs w:val="28"/>
        </w:rPr>
        <w:t xml:space="preserve">В описании PR укажите, </w:t>
      </w:r>
      <w:r w:rsidRPr="00491592">
        <w:rPr>
          <w:bCs/>
          <w:sz w:val="28"/>
          <w:szCs w:val="28"/>
        </w:rPr>
        <w:t>какие источники</w:t>
      </w:r>
      <w:r w:rsidRPr="00491592">
        <w:rPr>
          <w:sz w:val="28"/>
          <w:szCs w:val="28"/>
        </w:rPr>
        <w:t xml:space="preserve"> вы использовали для проверки добавленной информации.</w:t>
      </w:r>
    </w:p>
    <w:p w:rsidR="00491592" w:rsidRPr="00491592" w:rsidRDefault="00491592" w:rsidP="00491592">
      <w:pPr>
        <w:pStyle w:val="a3"/>
        <w:numPr>
          <w:ilvl w:val="0"/>
          <w:numId w:val="3"/>
        </w:numPr>
        <w:rPr>
          <w:sz w:val="28"/>
          <w:szCs w:val="28"/>
        </w:rPr>
      </w:pPr>
      <w:r w:rsidRPr="00491592">
        <w:rPr>
          <w:sz w:val="28"/>
          <w:szCs w:val="28"/>
        </w:rPr>
        <w:t>Убедитесь, что ваш локально собранный сайт (</w:t>
      </w:r>
      <w:proofErr w:type="spellStart"/>
      <w:r w:rsidRPr="00491592">
        <w:rPr>
          <w:rStyle w:val="HTML"/>
          <w:rFonts w:ascii="Times New Roman" w:hAnsi="Times New Roman" w:cs="Times New Roman"/>
          <w:sz w:val="28"/>
          <w:szCs w:val="28"/>
        </w:rPr>
        <w:t>mkdocs</w:t>
      </w:r>
      <w:proofErr w:type="spellEnd"/>
      <w:r w:rsidRPr="00491592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592">
        <w:rPr>
          <w:rStyle w:val="HTML"/>
          <w:rFonts w:ascii="Times New Roman" w:hAnsi="Times New Roman" w:cs="Times New Roman"/>
          <w:sz w:val="28"/>
          <w:szCs w:val="28"/>
        </w:rPr>
        <w:t>serve</w:t>
      </w:r>
      <w:proofErr w:type="spellEnd"/>
      <w:r w:rsidRPr="00491592">
        <w:rPr>
          <w:sz w:val="28"/>
          <w:szCs w:val="28"/>
        </w:rPr>
        <w:t>) отображает изменения корректно.</w:t>
      </w:r>
    </w:p>
    <w:bookmarkEnd w:id="0"/>
    <w:p w:rsidR="00491592" w:rsidRDefault="00491592" w:rsidP="00491592"/>
    <w:sectPr w:rsidR="00491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33E36"/>
    <w:multiLevelType w:val="multilevel"/>
    <w:tmpl w:val="B53C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54133"/>
    <w:multiLevelType w:val="multilevel"/>
    <w:tmpl w:val="EA56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1A1651"/>
    <w:multiLevelType w:val="multilevel"/>
    <w:tmpl w:val="C6B0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1F6"/>
    <w:rsid w:val="00491592"/>
    <w:rsid w:val="006218D9"/>
    <w:rsid w:val="00B3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1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915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1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915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9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Лягина</dc:creator>
  <cp:lastModifiedBy>Екатерина Лягина</cp:lastModifiedBy>
  <cp:revision>2</cp:revision>
  <dcterms:created xsi:type="dcterms:W3CDTF">2025-12-08T04:15:00Z</dcterms:created>
  <dcterms:modified xsi:type="dcterms:W3CDTF">2025-12-08T04:15:00Z</dcterms:modified>
</cp:coreProperties>
</file>