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4A1" w:rsidRDefault="006034A1">
      <w:r>
        <w:t xml:space="preserve">C001 Ir al blog de Winston castillo </w:t>
      </w:r>
      <w:hyperlink r:id="rId6" w:history="1">
        <w:r>
          <w:rPr>
            <w:rStyle w:val="Hipervnculo"/>
          </w:rPr>
          <w:t>http://blog.winstoncastillo.com/</w:t>
        </w:r>
      </w:hyperlink>
    </w:p>
    <w:p w:rsidR="006034A1" w:rsidRDefault="006034A1">
      <w:r>
        <w:t>Objetivo: Verificar que estén funcionando los link</w:t>
      </w:r>
    </w:p>
    <w:p w:rsidR="006034A1" w:rsidRDefault="006034A1">
      <w:r>
        <w:t xml:space="preserve">Tipo de caso de </w:t>
      </w:r>
      <w:r w:rsidR="00D960F2">
        <w:t>P</w:t>
      </w:r>
      <w:r>
        <w:t>rueba: Positivo</w:t>
      </w:r>
    </w:p>
    <w:p w:rsidR="006034A1" w:rsidRDefault="006034A1">
      <w:r>
        <w:t>Tipo de Prueba: Funcional</w:t>
      </w:r>
    </w:p>
    <w:p w:rsidR="006034A1" w:rsidRDefault="006034A1">
      <w:r>
        <w:t>Paso:</w:t>
      </w:r>
    </w:p>
    <w:p w:rsidR="006034A1" w:rsidRDefault="006034A1">
      <w:r>
        <w:t>1 abrir</w:t>
      </w:r>
      <w:r w:rsidR="006770E9">
        <w:t xml:space="preserve"> navegador e ir </w:t>
      </w:r>
      <w:r>
        <w:t xml:space="preserve"> </w:t>
      </w:r>
      <w:hyperlink r:id="rId7" w:history="1">
        <w:r w:rsidR="00D960F2" w:rsidRPr="00545C22">
          <w:rPr>
            <w:rStyle w:val="Hipervnculo"/>
          </w:rPr>
          <w:t>https://www.winstoncastillo.com/</w:t>
        </w:r>
      </w:hyperlink>
    </w:p>
    <w:p w:rsidR="006034A1" w:rsidRDefault="006034A1">
      <w:r>
        <w:t>2.</w:t>
      </w:r>
      <w:r w:rsidR="006F1F74">
        <w:t xml:space="preserve"> </w:t>
      </w:r>
      <w:r w:rsidR="00D960F2">
        <w:t>A</w:t>
      </w:r>
      <w:r w:rsidR="006F1F74">
        <w:t xml:space="preserve">l cargar </w:t>
      </w:r>
      <w:r w:rsidR="00D960F2">
        <w:t xml:space="preserve"> el titulo </w:t>
      </w:r>
      <w:r>
        <w:t xml:space="preserve"> </w:t>
      </w:r>
      <w:r w:rsidR="00D960F2">
        <w:t xml:space="preserve">Winston Castillo / Sitio de Recursos </w:t>
      </w:r>
      <w:proofErr w:type="gramStart"/>
      <w:r w:rsidR="00D960F2">
        <w:t>wistoncastillo.com ,</w:t>
      </w:r>
      <w:proofErr w:type="gramEnd"/>
      <w:r w:rsidR="00D960F2">
        <w:t xml:space="preserve">  </w:t>
      </w:r>
      <w:r>
        <w:t xml:space="preserve">hacer </w:t>
      </w:r>
      <w:proofErr w:type="spellStart"/>
      <w:r>
        <w:t>click</w:t>
      </w:r>
      <w:proofErr w:type="spellEnd"/>
      <w:r>
        <w:t xml:space="preserve"> en link Recursos para estudiantes</w:t>
      </w:r>
    </w:p>
    <w:p w:rsidR="006034A1" w:rsidRDefault="006034A1">
      <w:r>
        <w:t xml:space="preserve">3. hacer </w:t>
      </w:r>
      <w:proofErr w:type="spellStart"/>
      <w:r>
        <w:t>click</w:t>
      </w:r>
      <w:proofErr w:type="spellEnd"/>
      <w:r>
        <w:t xml:space="preserve"> en link </w:t>
      </w:r>
      <w:r w:rsidRPr="006034A1">
        <w:t xml:space="preserve">mi BLOG haz </w:t>
      </w:r>
      <w:proofErr w:type="spellStart"/>
      <w:r w:rsidRPr="006034A1">
        <w:t>click</w:t>
      </w:r>
      <w:proofErr w:type="spellEnd"/>
      <w:r w:rsidRPr="006034A1">
        <w:t xml:space="preserve"> </w:t>
      </w:r>
      <w:r>
        <w:t>AQUÍ</w:t>
      </w:r>
    </w:p>
    <w:p w:rsidR="006F1F74" w:rsidRDefault="006F1F74">
      <w:r>
        <w:t xml:space="preserve">Resultado esperado </w:t>
      </w:r>
    </w:p>
    <w:p w:rsidR="006F1F74" w:rsidRDefault="006F1F74">
      <w:r>
        <w:t xml:space="preserve">Abrir una ventana con la sitio </w:t>
      </w:r>
      <w:hyperlink r:id="rId8" w:history="1">
        <w:r>
          <w:rPr>
            <w:rStyle w:val="Hipervnculo"/>
          </w:rPr>
          <w:t>http://b</w:t>
        </w:r>
        <w:r>
          <w:rPr>
            <w:rStyle w:val="Hipervnculo"/>
          </w:rPr>
          <w:t>log.winstoncastillo.com/</w:t>
        </w:r>
      </w:hyperlink>
    </w:p>
    <w:p w:rsidR="0070784B" w:rsidRDefault="0070784B"/>
    <w:p w:rsidR="0070784B" w:rsidRDefault="0070784B" w:rsidP="0070784B">
      <w:r>
        <w:t>C0</w:t>
      </w:r>
      <w:r>
        <w:t xml:space="preserve">02 </w:t>
      </w:r>
      <w:r>
        <w:t xml:space="preserve"> Ir al </w:t>
      </w:r>
      <w:r>
        <w:t xml:space="preserve">canal </w:t>
      </w:r>
      <w:proofErr w:type="spellStart"/>
      <w:r>
        <w:t>Youtube</w:t>
      </w:r>
      <w:proofErr w:type="spellEnd"/>
      <w:r>
        <w:t xml:space="preserve"> </w:t>
      </w:r>
      <w:r>
        <w:t xml:space="preserve"> de Winston castillo </w:t>
      </w:r>
      <w:hyperlink r:id="rId9" w:history="1">
        <w:r>
          <w:rPr>
            <w:rStyle w:val="Hipervnculo"/>
          </w:rPr>
          <w:t>https://www.youtube.com/user/whinstondj</w:t>
        </w:r>
      </w:hyperlink>
    </w:p>
    <w:p w:rsidR="0070784B" w:rsidRDefault="0070784B" w:rsidP="0070784B">
      <w:r>
        <w:t>Objetivo: Verificar que estén funcionando los link</w:t>
      </w:r>
    </w:p>
    <w:p w:rsidR="0070784B" w:rsidRDefault="0070784B" w:rsidP="0070784B">
      <w:r>
        <w:t>Tipo de caso de Prueba: Positivo</w:t>
      </w:r>
    </w:p>
    <w:p w:rsidR="0070784B" w:rsidRDefault="0070784B" w:rsidP="0070784B">
      <w:r>
        <w:t>Tipo de Prueba: Funcional</w:t>
      </w:r>
    </w:p>
    <w:p w:rsidR="0070784B" w:rsidRDefault="0070784B" w:rsidP="0070784B">
      <w:r>
        <w:t>Paso:</w:t>
      </w:r>
    </w:p>
    <w:p w:rsidR="0070784B" w:rsidRDefault="0070784B" w:rsidP="0070784B">
      <w:r>
        <w:t>1 abrir</w:t>
      </w:r>
      <w:r w:rsidR="006770E9">
        <w:t xml:space="preserve"> navegador e ir </w:t>
      </w:r>
      <w:r>
        <w:t xml:space="preserve"> </w:t>
      </w:r>
      <w:hyperlink r:id="rId10" w:history="1">
        <w:r w:rsidRPr="00545C22">
          <w:rPr>
            <w:rStyle w:val="Hipervnculo"/>
          </w:rPr>
          <w:t>https://www.winstoncastillo.com/</w:t>
        </w:r>
      </w:hyperlink>
    </w:p>
    <w:p w:rsidR="0070784B" w:rsidRDefault="0070784B" w:rsidP="0070784B">
      <w:r>
        <w:t xml:space="preserve">2. Al cargar  el titulo  Winston Castillo / Sitio de Recursos </w:t>
      </w:r>
      <w:proofErr w:type="gramStart"/>
      <w:r>
        <w:t>wistoncastillo.com ,</w:t>
      </w:r>
      <w:proofErr w:type="gramEnd"/>
      <w:r>
        <w:t xml:space="preserve">  hacer </w:t>
      </w:r>
      <w:proofErr w:type="spellStart"/>
      <w:r>
        <w:t>click</w:t>
      </w:r>
      <w:proofErr w:type="spellEnd"/>
      <w:r>
        <w:t xml:space="preserve"> en link Recursos para estudiantes</w:t>
      </w:r>
    </w:p>
    <w:p w:rsidR="0070784B" w:rsidRDefault="0070784B" w:rsidP="0070784B">
      <w:r>
        <w:t xml:space="preserve">3. hacer </w:t>
      </w:r>
      <w:proofErr w:type="spellStart"/>
      <w:r>
        <w:t>click</w:t>
      </w:r>
      <w:proofErr w:type="spellEnd"/>
      <w:r>
        <w:t xml:space="preserve"> en link </w:t>
      </w:r>
      <w:r w:rsidRPr="0070784B">
        <w:t>Canal de YouTube</w:t>
      </w:r>
    </w:p>
    <w:p w:rsidR="0070784B" w:rsidRDefault="0070784B" w:rsidP="0070784B">
      <w:r>
        <w:t xml:space="preserve">Resultado esperado </w:t>
      </w:r>
    </w:p>
    <w:p w:rsidR="0070784B" w:rsidRDefault="0070784B">
      <w:r>
        <w:t xml:space="preserve">Abrir una ventana con la sitio </w:t>
      </w:r>
      <w:hyperlink r:id="rId11" w:history="1">
        <w:r>
          <w:rPr>
            <w:rStyle w:val="Hipervnculo"/>
          </w:rPr>
          <w:t>https://www.youtube.com/user/whinstondj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1522"/>
        <w:gridCol w:w="2245"/>
      </w:tblGrid>
      <w:tr w:rsidR="0070784B" w:rsidTr="0070784B">
        <w:tc>
          <w:tcPr>
            <w:tcW w:w="817" w:type="dxa"/>
          </w:tcPr>
          <w:p w:rsidR="0070784B" w:rsidRDefault="0070784B">
            <w:proofErr w:type="spellStart"/>
            <w:r>
              <w:t>ITEM</w:t>
            </w:r>
            <w:proofErr w:type="spellEnd"/>
          </w:p>
        </w:tc>
        <w:tc>
          <w:tcPr>
            <w:tcW w:w="4394" w:type="dxa"/>
          </w:tcPr>
          <w:p w:rsidR="0070784B" w:rsidRDefault="0070784B">
            <w:r>
              <w:t>DESCRIPCIÓN</w:t>
            </w:r>
          </w:p>
        </w:tc>
        <w:tc>
          <w:tcPr>
            <w:tcW w:w="1522" w:type="dxa"/>
          </w:tcPr>
          <w:p w:rsidR="0070784B" w:rsidRDefault="0070784B">
            <w:r>
              <w:t>NAVEGADOR</w:t>
            </w:r>
          </w:p>
        </w:tc>
        <w:tc>
          <w:tcPr>
            <w:tcW w:w="2245" w:type="dxa"/>
          </w:tcPr>
          <w:p w:rsidR="0070784B" w:rsidRDefault="0070784B">
            <w:r>
              <w:t>RESULTADO</w:t>
            </w:r>
          </w:p>
        </w:tc>
      </w:tr>
      <w:tr w:rsidR="0070784B" w:rsidTr="0070784B">
        <w:tc>
          <w:tcPr>
            <w:tcW w:w="817" w:type="dxa"/>
          </w:tcPr>
          <w:p w:rsidR="0070784B" w:rsidRDefault="0070784B">
            <w:r>
              <w:t>C001</w:t>
            </w:r>
          </w:p>
        </w:tc>
        <w:tc>
          <w:tcPr>
            <w:tcW w:w="4394" w:type="dxa"/>
          </w:tcPr>
          <w:p w:rsidR="0070784B" w:rsidRDefault="0070784B">
            <w:r>
              <w:t xml:space="preserve">Ir al blog de Winston castillo </w:t>
            </w:r>
            <w:hyperlink r:id="rId12" w:history="1">
              <w:r>
                <w:rPr>
                  <w:rStyle w:val="Hipervnculo"/>
                </w:rPr>
                <w:t>http://blog.winstoncastillo.com/</w:t>
              </w:r>
            </w:hyperlink>
          </w:p>
        </w:tc>
        <w:tc>
          <w:tcPr>
            <w:tcW w:w="1522" w:type="dxa"/>
          </w:tcPr>
          <w:p w:rsidR="0070784B" w:rsidRDefault="0070784B">
            <w:r>
              <w:t>Chrome</w:t>
            </w:r>
          </w:p>
        </w:tc>
        <w:tc>
          <w:tcPr>
            <w:tcW w:w="2245" w:type="dxa"/>
          </w:tcPr>
          <w:p w:rsidR="0070784B" w:rsidRDefault="006770E9">
            <w:r>
              <w:t>Pass</w:t>
            </w:r>
          </w:p>
        </w:tc>
      </w:tr>
      <w:tr w:rsidR="0070784B" w:rsidTr="0070784B">
        <w:tc>
          <w:tcPr>
            <w:tcW w:w="817" w:type="dxa"/>
          </w:tcPr>
          <w:p w:rsidR="0070784B" w:rsidRDefault="0070784B">
            <w:r>
              <w:t>C002</w:t>
            </w:r>
          </w:p>
        </w:tc>
        <w:tc>
          <w:tcPr>
            <w:tcW w:w="4394" w:type="dxa"/>
          </w:tcPr>
          <w:p w:rsidR="0070784B" w:rsidRDefault="006770E9">
            <w:r>
              <w:t xml:space="preserve">Ir al canal </w:t>
            </w:r>
            <w:proofErr w:type="spellStart"/>
            <w:r>
              <w:t>Youtube</w:t>
            </w:r>
            <w:proofErr w:type="spellEnd"/>
            <w:r>
              <w:t xml:space="preserve">  de Winston castillo </w:t>
            </w:r>
            <w:hyperlink r:id="rId13" w:history="1">
              <w:r>
                <w:rPr>
                  <w:rStyle w:val="Hipervnculo"/>
                </w:rPr>
                <w:t>https://www.youtube.com/user/whinstondj</w:t>
              </w:r>
            </w:hyperlink>
          </w:p>
        </w:tc>
        <w:tc>
          <w:tcPr>
            <w:tcW w:w="1522" w:type="dxa"/>
          </w:tcPr>
          <w:p w:rsidR="0070784B" w:rsidRDefault="0070784B">
            <w:r>
              <w:t>Chrome</w:t>
            </w:r>
          </w:p>
        </w:tc>
        <w:tc>
          <w:tcPr>
            <w:tcW w:w="2245" w:type="dxa"/>
          </w:tcPr>
          <w:p w:rsidR="0070784B" w:rsidRDefault="006770E9">
            <w:r>
              <w:t>Pass</w:t>
            </w:r>
          </w:p>
        </w:tc>
      </w:tr>
    </w:tbl>
    <w:p w:rsidR="006F1F74" w:rsidRDefault="006F1F74"/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proofErr w:type="spellStart"/>
      <w:r w:rsidRPr="009303BB">
        <w:rPr>
          <w:rFonts w:ascii="Segoe UI" w:eastAsia="Times New Roman" w:hAnsi="Segoe UI" w:cs="Segoe UI"/>
          <w:b/>
          <w:bCs/>
          <w:color w:val="29303B"/>
          <w:sz w:val="28"/>
          <w:szCs w:val="28"/>
          <w:lang w:eastAsia="es-VE"/>
        </w:rPr>
        <w:lastRenderedPageBreak/>
        <w:t>Titulo</w:t>
      </w:r>
      <w:proofErr w:type="spellEnd"/>
      <w:r w:rsidRPr="009303BB">
        <w:rPr>
          <w:rFonts w:ascii="Segoe UI" w:eastAsia="Times New Roman" w:hAnsi="Segoe UI" w:cs="Segoe UI"/>
          <w:b/>
          <w:bCs/>
          <w:color w:val="29303B"/>
          <w:sz w:val="28"/>
          <w:szCs w:val="28"/>
          <w:lang w:eastAsia="es-VE"/>
        </w:rPr>
        <w:t xml:space="preserve"> del caso: 001 Ir al blog de Winston Castillo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Objetivo: Probar que el link se mantiene funcionando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Tipo de Caso de Prueba: Positiva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Tipo de Prueba: Funcionalidad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Pasos de la prueba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1.- Abrir Navegador e Ir a www.winstoncastillo.com/udemy/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2.- Al cargar la ventana con el </w:t>
      </w:r>
      <w:proofErr w:type="spellStart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titulo</w:t>
      </w:r>
      <w:proofErr w:type="spellEnd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 “Hola Mundo</w:t>
      </w:r>
      <w:proofErr w:type="gramStart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!</w:t>
      </w:r>
      <w:proofErr w:type="gramEnd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” Hacer </w:t>
      </w:r>
      <w:proofErr w:type="spellStart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click</w:t>
      </w:r>
      <w:proofErr w:type="spellEnd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 en el texto “Este Link te </w:t>
      </w:r>
      <w:proofErr w:type="spellStart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dirije</w:t>
      </w:r>
      <w:proofErr w:type="spellEnd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 a otra ventana”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Resultado Esperado</w:t>
      </w:r>
    </w:p>
    <w:p w:rsid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El clic te debe dirigir a una nueva </w:t>
      </w:r>
      <w:proofErr w:type="spellStart"/>
      <w:proofErr w:type="gramStart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pagina</w:t>
      </w:r>
      <w:proofErr w:type="spellEnd"/>
      <w:proofErr w:type="gramEnd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 cuya </w:t>
      </w:r>
      <w:proofErr w:type="spellStart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direccion</w:t>
      </w:r>
      <w:proofErr w:type="spellEnd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 es http:blog.winstoncastillo.com</w:t>
      </w:r>
    </w:p>
    <w:p w:rsid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proofErr w:type="spellStart"/>
      <w:r w:rsidRPr="009303BB">
        <w:rPr>
          <w:rFonts w:ascii="Segoe UI" w:eastAsia="Times New Roman" w:hAnsi="Segoe UI" w:cs="Segoe UI"/>
          <w:b/>
          <w:bCs/>
          <w:color w:val="29303B"/>
          <w:sz w:val="28"/>
          <w:szCs w:val="28"/>
          <w:lang w:eastAsia="es-VE"/>
        </w:rPr>
        <w:t>Titulo</w:t>
      </w:r>
      <w:proofErr w:type="spellEnd"/>
      <w:r w:rsidRPr="009303BB">
        <w:rPr>
          <w:rFonts w:ascii="Segoe UI" w:eastAsia="Times New Roman" w:hAnsi="Segoe UI" w:cs="Segoe UI"/>
          <w:b/>
          <w:bCs/>
          <w:color w:val="29303B"/>
          <w:sz w:val="28"/>
          <w:szCs w:val="28"/>
          <w:lang w:eastAsia="es-VE"/>
        </w:rPr>
        <w:t xml:space="preserve"> del caso: 002 Abrir Ventana Modal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Objetivo: Verificar que la ventana modal </w:t>
      </w:r>
      <w:proofErr w:type="spellStart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este</w:t>
      </w:r>
      <w:proofErr w:type="spellEnd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 funcionando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Tipo de Caso de Prueba: Positiva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Tipo de Prueba: Funcionalidad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Pasos de la prueba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1.- Abrir Navegador e Ir a www.winstoncastillo.com/udemy/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2.- Al cargar la ventana con el </w:t>
      </w:r>
      <w:proofErr w:type="spellStart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titulo</w:t>
      </w:r>
      <w:proofErr w:type="spellEnd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 “Hola Mundo</w:t>
      </w:r>
      <w:proofErr w:type="gramStart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!</w:t>
      </w:r>
      <w:proofErr w:type="gramEnd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” Hacer </w:t>
      </w:r>
      <w:proofErr w:type="spellStart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click</w:t>
      </w:r>
      <w:proofErr w:type="spellEnd"/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 xml:space="preserve"> en el texto “Este hace aparecer una ventana nueva”</w:t>
      </w:r>
    </w:p>
    <w:p w:rsidR="009303BB" w:rsidRPr="009303BB" w:rsidRDefault="009303BB" w:rsidP="009303BB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8"/>
          <w:szCs w:val="28"/>
          <w:lang w:eastAsia="es-VE"/>
        </w:rPr>
        <w:t>Resultado Esperado</w:t>
      </w:r>
    </w:p>
    <w:p w:rsidR="009303BB" w:rsidRPr="009303BB" w:rsidRDefault="009303BB" w:rsidP="009303BB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  <w:r w:rsidRPr="009303BB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lastRenderedPageBreak/>
        <w:t>El clic te debe mostrar una ventana modal y mantenerse en la misma pagina</w:t>
      </w:r>
    </w:p>
    <w:p w:rsidR="00112818" w:rsidRPr="009303BB" w:rsidRDefault="00112818" w:rsidP="00112818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color w:val="29303B"/>
          <w:sz w:val="36"/>
          <w:szCs w:val="36"/>
          <w:lang w:eastAsia="es-VE"/>
        </w:rPr>
      </w:pPr>
      <w:r w:rsidRPr="009303BB">
        <w:rPr>
          <w:rFonts w:ascii="Segoe UI" w:eastAsia="Times New Roman" w:hAnsi="Segoe UI" w:cs="Segoe UI"/>
          <w:b/>
          <w:bCs/>
          <w:color w:val="29303B"/>
          <w:sz w:val="36"/>
          <w:szCs w:val="36"/>
          <w:lang w:eastAsia="es-VE"/>
        </w:rPr>
        <w:t>RESULTADOS DE LA CORRIDA MANUAL (TEST SUITE):</w:t>
      </w:r>
    </w:p>
    <w:tbl>
      <w:tblPr>
        <w:tblW w:w="9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5289"/>
        <w:gridCol w:w="1777"/>
        <w:gridCol w:w="1595"/>
      </w:tblGrid>
      <w:tr w:rsidR="00112818" w:rsidRPr="009303BB" w:rsidTr="00112818">
        <w:trPr>
          <w:trHeight w:val="6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proofErr w:type="spellStart"/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proofErr w:type="spellStart"/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Navegador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Resultado</w:t>
            </w:r>
          </w:p>
        </w:tc>
      </w:tr>
      <w:tr w:rsidR="00112818" w:rsidRPr="009303BB" w:rsidTr="00112818">
        <w:trPr>
          <w:trHeight w:val="521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001 Ir al blog de Winston Castillo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Chrome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Paso</w:t>
            </w:r>
          </w:p>
        </w:tc>
      </w:tr>
      <w:tr w:rsidR="00112818" w:rsidRPr="009303BB" w:rsidTr="00112818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2818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2818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2818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2818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</w:p>
        </w:tc>
      </w:tr>
      <w:tr w:rsidR="00112818" w:rsidRPr="009303BB" w:rsidTr="00112818">
        <w:trPr>
          <w:trHeight w:val="87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002 Abrir Ventana Modal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Chrome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303BB" w:rsidRPr="009303BB" w:rsidRDefault="00112818" w:rsidP="0052244B">
            <w:pPr>
              <w:spacing w:after="300" w:line="240" w:lineRule="auto"/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</w:pPr>
            <w:r w:rsidRPr="009303BB">
              <w:rPr>
                <w:rFonts w:ascii="Segoe UI" w:eastAsia="Times New Roman" w:hAnsi="Segoe UI" w:cs="Segoe UI"/>
                <w:color w:val="29303B"/>
                <w:sz w:val="27"/>
                <w:szCs w:val="27"/>
                <w:lang w:eastAsia="es-VE"/>
              </w:rPr>
              <w:t>Paso</w:t>
            </w:r>
          </w:p>
        </w:tc>
      </w:tr>
    </w:tbl>
    <w:p w:rsidR="006034A1" w:rsidRDefault="006034A1"/>
    <w:p w:rsidR="008D4809" w:rsidRPr="008D4809" w:rsidRDefault="008D4809" w:rsidP="008D480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s-VE"/>
        </w:rPr>
      </w:pPr>
      <w:r w:rsidRPr="008D4809">
        <w:rPr>
          <w:rFonts w:ascii="Segoe UI" w:eastAsia="Times New Roman" w:hAnsi="Segoe UI" w:cs="Segoe UI"/>
          <w:color w:val="29303B"/>
          <w:sz w:val="54"/>
          <w:szCs w:val="54"/>
          <w:lang w:eastAsia="es-VE"/>
        </w:rPr>
        <w:t xml:space="preserve">Corriendo Pruebas y Trucos 02: </w:t>
      </w:r>
      <w:proofErr w:type="gramStart"/>
      <w:r w:rsidRPr="008D4809">
        <w:rPr>
          <w:rFonts w:ascii="Segoe UI" w:eastAsia="Times New Roman" w:hAnsi="Segoe UI" w:cs="Segoe UI"/>
          <w:color w:val="29303B"/>
          <w:sz w:val="54"/>
          <w:szCs w:val="54"/>
          <w:lang w:eastAsia="es-VE"/>
        </w:rPr>
        <w:t>Articulo</w:t>
      </w:r>
      <w:proofErr w:type="gramEnd"/>
      <w:r w:rsidRPr="008D4809">
        <w:rPr>
          <w:rFonts w:ascii="Segoe UI" w:eastAsia="Times New Roman" w:hAnsi="Segoe UI" w:cs="Segoe UI"/>
          <w:color w:val="29303B"/>
          <w:sz w:val="54"/>
          <w:szCs w:val="54"/>
          <w:lang w:eastAsia="es-VE"/>
        </w:rPr>
        <w:t xml:space="preserve"> de Recursos</w:t>
      </w:r>
    </w:p>
    <w:p w:rsidR="008D4809" w:rsidRPr="008D4809" w:rsidRDefault="008D4809" w:rsidP="008D48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Donde conseguir recursos:</w:t>
      </w:r>
    </w:p>
    <w:p w:rsidR="008D4809" w:rsidRPr="008D4809" w:rsidRDefault="008D4809" w:rsidP="008D48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Cada producto de software tiene su propia documentación, por lo cual siempre aconsejo irse a la página oficial, en el caso de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SeleniumLibrary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, esta es la librería: </w:t>
      </w:r>
      <w:hyperlink r:id="rId14" w:history="1">
        <w:r w:rsidRPr="008D4809">
          <w:rPr>
            <w:rFonts w:ascii="Segoe UI" w:eastAsia="Times New Roman" w:hAnsi="Segoe UI" w:cs="Segoe UI"/>
            <w:color w:val="007791"/>
            <w:sz w:val="27"/>
            <w:szCs w:val="27"/>
            <w:lang w:eastAsia="es-VE"/>
          </w:rPr>
          <w:t>http://robotframework.org/SeleniumLibrary/SeleniumLibrary.html</w:t>
        </w:r>
      </w:hyperlink>
    </w:p>
    <w:p w:rsidR="008D4809" w:rsidRPr="008D4809" w:rsidRDefault="008D4809" w:rsidP="008D48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Recuerda escribir los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keywords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respetando el espaciado y las mayúsculas y minúsculas, ya que esto pudiera ocasionar que fallaran tus casos de pruebas</w:t>
      </w:r>
    </w:p>
    <w:p w:rsidR="008D4809" w:rsidRPr="008D4809" w:rsidRDefault="008D4809" w:rsidP="008D48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</w:p>
    <w:p w:rsidR="008D4809" w:rsidRPr="008D4809" w:rsidRDefault="008D4809" w:rsidP="008D48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Como puedo correr los casos de pruebas con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tags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:</w:t>
      </w:r>
    </w:p>
    <w:p w:rsidR="008D4809" w:rsidRPr="008D4809" w:rsidRDefault="008D4809" w:rsidP="008D48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En el caso que expuse en clases solo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agregueé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un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tag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a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mi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caso de prueba, pero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tu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puedes agregar muchos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mas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tags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con el fin de </w:t>
      </w:r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lastRenderedPageBreak/>
        <w:t xml:space="preserve">seleccionar casos de pruebas en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especificos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para correr, para agregar otro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tag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, solo presiona el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boton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"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tab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" de tu teclado, o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mas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de dos veces a la barra espaciadora y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podras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agregar un nuevo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tag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:</w:t>
      </w:r>
    </w:p>
    <w:p w:rsidR="008D4809" w:rsidRPr="008D4809" w:rsidRDefault="008D4809" w:rsidP="008D48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s-VE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eastAsia="es-VE"/>
        </w:rPr>
        <w:drawing>
          <wp:inline distT="0" distB="0" distL="0" distR="0">
            <wp:extent cx="4933315" cy="403860"/>
            <wp:effectExtent l="0" t="0" r="635" b="0"/>
            <wp:docPr id="1" name="Imagen 1" descr="https://udemy-images.s3.amazonaws.com/redactor/raw/2018-07-08_21-11-29-3841e76d09b3d94857863230f4304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8-07-08_21-11-29-3841e76d09b3d94857863230f430417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809" w:rsidRPr="008D4809" w:rsidRDefault="008D4809" w:rsidP="008D48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Para correr luego con robot solo debes escribir el comando a continuación:</w:t>
      </w:r>
    </w:p>
    <w:p w:rsidR="008D4809" w:rsidRPr="008D4809" w:rsidRDefault="008D4809" w:rsidP="008D480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VE"/>
        </w:rPr>
      </w:pPr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robot -T -d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reports</w:t>
      </w:r>
      <w:proofErr w:type="spellEnd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 -n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noncritical</w:t>
      </w:r>
      <w:proofErr w:type="spellEnd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 -i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TEXTODELTAGAQUI</w:t>
      </w:r>
      <w:proofErr w:type="spellEnd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NOMBREDELARCHIVOAQUI</w:t>
      </w:r>
      <w:proofErr w:type="spellEnd"/>
    </w:p>
    <w:p w:rsidR="008D4809" w:rsidRPr="008D4809" w:rsidRDefault="008D4809" w:rsidP="008D48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En caso que quisieras correr los que tienen el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tag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"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TestError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" y el archivo se llamara "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archivo</w:t>
      </w:r>
      <w:proofErr w:type="gram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,robot</w:t>
      </w:r>
      <w:proofErr w:type="spellEnd"/>
      <w:proofErr w:type="gram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" el comando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quedaria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de la siguiente manera:</w:t>
      </w:r>
    </w:p>
    <w:p w:rsidR="008D4809" w:rsidRPr="008D4809" w:rsidRDefault="008D4809" w:rsidP="008D4809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VE"/>
        </w:rPr>
      </w:pPr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robot -T -d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reports</w:t>
      </w:r>
      <w:proofErr w:type="spellEnd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 -n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noncritical</w:t>
      </w:r>
      <w:proofErr w:type="spellEnd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 -i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TestError</w:t>
      </w:r>
      <w:proofErr w:type="spellEnd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archivo.robot</w:t>
      </w:r>
      <w:proofErr w:type="spellEnd"/>
    </w:p>
    <w:p w:rsidR="008D4809" w:rsidRPr="008D4809" w:rsidRDefault="008D4809" w:rsidP="008D48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En caso que quisieras correr los que tienen el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tag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"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TestFunctional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" y el archivo se llamara "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archivo.robot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" el comando quedaría de la siguiente manera:</w:t>
      </w:r>
    </w:p>
    <w:p w:rsidR="008D4809" w:rsidRPr="008D4809" w:rsidRDefault="008D4809" w:rsidP="008D4809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VE"/>
        </w:rPr>
      </w:pPr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robot -T -d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reports</w:t>
      </w:r>
      <w:proofErr w:type="spellEnd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 -n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noncritical</w:t>
      </w:r>
      <w:proofErr w:type="spellEnd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 -i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TestFunctional</w:t>
      </w:r>
      <w:proofErr w:type="spellEnd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 xml:space="preserve"> </w:t>
      </w:r>
      <w:proofErr w:type="spellStart"/>
      <w:r w:rsidRPr="008D4809">
        <w:rPr>
          <w:rFonts w:ascii="Consolas" w:eastAsia="Times New Roman" w:hAnsi="Consolas" w:cs="Consolas"/>
          <w:color w:val="29303B"/>
          <w:sz w:val="18"/>
          <w:szCs w:val="18"/>
          <w:lang w:eastAsia="es-VE"/>
        </w:rPr>
        <w:t>archivo.robot</w:t>
      </w:r>
      <w:proofErr w:type="spellEnd"/>
    </w:p>
    <w:p w:rsidR="008D4809" w:rsidRPr="008D4809" w:rsidRDefault="008D4809" w:rsidP="008D48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Ahora un pequeño reto, como quedaría el comando si solo quisieras correr el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tag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 xml:space="preserve"> </w:t>
      </w:r>
      <w:proofErr w:type="spellStart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XpathNuevo</w:t>
      </w:r>
      <w:proofErr w:type="spellEnd"/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?</w:t>
      </w:r>
    </w:p>
    <w:p w:rsidR="008D4809" w:rsidRPr="008D4809" w:rsidRDefault="008D4809" w:rsidP="008D4809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</w:pPr>
      <w:r w:rsidRPr="008D4809">
        <w:rPr>
          <w:rFonts w:ascii="Segoe UI" w:eastAsia="Times New Roman" w:hAnsi="Segoe UI" w:cs="Segoe UI"/>
          <w:color w:val="29303B"/>
          <w:sz w:val="27"/>
          <w:szCs w:val="27"/>
          <w:lang w:eastAsia="es-VE"/>
        </w:rPr>
        <w:t>Deja tu respuesta en la sección de comentarios</w:t>
      </w:r>
    </w:p>
    <w:p w:rsidR="008D4809" w:rsidRDefault="008D4809">
      <w:bookmarkStart w:id="0" w:name="_GoBack"/>
      <w:bookmarkEnd w:id="0"/>
    </w:p>
    <w:sectPr w:rsidR="008D4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143"/>
    <w:multiLevelType w:val="multilevel"/>
    <w:tmpl w:val="3C922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B09A4"/>
    <w:multiLevelType w:val="multilevel"/>
    <w:tmpl w:val="086A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E274EE"/>
    <w:multiLevelType w:val="multilevel"/>
    <w:tmpl w:val="31EE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4A1"/>
    <w:rsid w:val="00112818"/>
    <w:rsid w:val="006034A1"/>
    <w:rsid w:val="006770E9"/>
    <w:rsid w:val="006F1F74"/>
    <w:rsid w:val="0070784B"/>
    <w:rsid w:val="008D4809"/>
    <w:rsid w:val="009303BB"/>
    <w:rsid w:val="00C2452C"/>
    <w:rsid w:val="00D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30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34A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1F74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7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303BB"/>
    <w:rPr>
      <w:b/>
      <w:bCs/>
    </w:rPr>
  </w:style>
  <w:style w:type="paragraph" w:styleId="NormalWeb">
    <w:name w:val="Normal (Web)"/>
    <w:basedOn w:val="Normal"/>
    <w:uiPriority w:val="99"/>
    <w:unhideWhenUsed/>
    <w:rsid w:val="00930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9303BB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4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4809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pln">
    <w:name w:val="pln"/>
    <w:basedOn w:val="Fuentedeprrafopredeter"/>
    <w:rsid w:val="008D4809"/>
  </w:style>
  <w:style w:type="character" w:customStyle="1" w:styleId="pun">
    <w:name w:val="pun"/>
    <w:basedOn w:val="Fuentedeprrafopredeter"/>
    <w:rsid w:val="008D4809"/>
  </w:style>
  <w:style w:type="character" w:customStyle="1" w:styleId="typ">
    <w:name w:val="typ"/>
    <w:basedOn w:val="Fuentedeprrafopredeter"/>
    <w:rsid w:val="008D4809"/>
  </w:style>
  <w:style w:type="paragraph" w:styleId="Textodeglobo">
    <w:name w:val="Balloon Text"/>
    <w:basedOn w:val="Normal"/>
    <w:link w:val="TextodegloboCar"/>
    <w:uiPriority w:val="99"/>
    <w:semiHidden/>
    <w:unhideWhenUsed/>
    <w:rsid w:val="008D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30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34A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1F74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7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303BB"/>
    <w:rPr>
      <w:b/>
      <w:bCs/>
    </w:rPr>
  </w:style>
  <w:style w:type="paragraph" w:styleId="NormalWeb">
    <w:name w:val="Normal (Web)"/>
    <w:basedOn w:val="Normal"/>
    <w:uiPriority w:val="99"/>
    <w:unhideWhenUsed/>
    <w:rsid w:val="00930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Ttulo4Car">
    <w:name w:val="Título 4 Car"/>
    <w:basedOn w:val="Fuentedeprrafopredeter"/>
    <w:link w:val="Ttulo4"/>
    <w:uiPriority w:val="9"/>
    <w:rsid w:val="009303BB"/>
    <w:rPr>
      <w:rFonts w:ascii="Times New Roman" w:eastAsia="Times New Roman" w:hAnsi="Times New Roman" w:cs="Times New Roman"/>
      <w:b/>
      <w:bCs/>
      <w:sz w:val="24"/>
      <w:szCs w:val="24"/>
      <w:lang w:eastAsia="es-V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4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4809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pln">
    <w:name w:val="pln"/>
    <w:basedOn w:val="Fuentedeprrafopredeter"/>
    <w:rsid w:val="008D4809"/>
  </w:style>
  <w:style w:type="character" w:customStyle="1" w:styleId="pun">
    <w:name w:val="pun"/>
    <w:basedOn w:val="Fuentedeprrafopredeter"/>
    <w:rsid w:val="008D4809"/>
  </w:style>
  <w:style w:type="character" w:customStyle="1" w:styleId="typ">
    <w:name w:val="typ"/>
    <w:basedOn w:val="Fuentedeprrafopredeter"/>
    <w:rsid w:val="008D4809"/>
  </w:style>
  <w:style w:type="paragraph" w:styleId="Textodeglobo">
    <w:name w:val="Balloon Text"/>
    <w:basedOn w:val="Normal"/>
    <w:link w:val="TextodegloboCar"/>
    <w:uiPriority w:val="99"/>
    <w:semiHidden/>
    <w:unhideWhenUsed/>
    <w:rsid w:val="008D4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75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2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2016415325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17249648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30320130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158664437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158356180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435250792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938876334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67758217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1307973952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75552194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1211072173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1518739708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210830348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179748089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2004698210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1995134776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  <w:div w:id="660355201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winstoncastillo.com/" TargetMode="External"/><Relationship Id="rId13" Type="http://schemas.openxmlformats.org/officeDocument/2006/relationships/hyperlink" Target="https://www.youtube.com/user/whinstondj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instoncastillo.com/" TargetMode="External"/><Relationship Id="rId12" Type="http://schemas.openxmlformats.org/officeDocument/2006/relationships/hyperlink" Target="http://blog.winstoncastillo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winstoncastillo.com/" TargetMode="External"/><Relationship Id="rId11" Type="http://schemas.openxmlformats.org/officeDocument/2006/relationships/hyperlink" Target="https://www.youtube.com/user/whinstondj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winstoncastill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user/whinstondj" TargetMode="External"/><Relationship Id="rId14" Type="http://schemas.openxmlformats.org/officeDocument/2006/relationships/hyperlink" Target="http://robotframework.org/SeleniumLibrary/SeleniumLibrar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De Andrade</dc:creator>
  <cp:lastModifiedBy>Liliana De Andrade</cp:lastModifiedBy>
  <cp:revision>3</cp:revision>
  <dcterms:created xsi:type="dcterms:W3CDTF">2020-07-28T20:21:00Z</dcterms:created>
  <dcterms:modified xsi:type="dcterms:W3CDTF">2020-07-28T23:19:00Z</dcterms:modified>
</cp:coreProperties>
</file>