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D1BBB" w:rsidRDefault="00000000">
      <w:pPr>
        <w:pStyle w:val="Title"/>
      </w:pPr>
      <w:bookmarkStart w:id="0" w:name="_qyinsajhs4c" w:colFirst="0" w:colLast="0"/>
      <w:bookmarkEnd w:id="0"/>
      <w:r>
        <w:t>CareCircle - Saúde Inclusiva</w:t>
      </w:r>
    </w:p>
    <w:p w14:paraId="00000002" w14:textId="77777777" w:rsidR="003D1BBB" w:rsidRDefault="00000000">
      <w:pPr>
        <w:pStyle w:val="Subtitle"/>
      </w:pPr>
      <w:bookmarkStart w:id="1" w:name="_c0jbqw79jmze" w:colFirst="0" w:colLast="0"/>
      <w:bookmarkEnd w:id="1"/>
      <w:r>
        <w:t>Cuidando de Você com Amor e Respeito</w:t>
      </w:r>
    </w:p>
    <w:p w14:paraId="00000003" w14:textId="77777777" w:rsidR="003D1BBB" w:rsidRDefault="003D1BBB"/>
    <w:p w14:paraId="00000004" w14:textId="77777777" w:rsidR="003D1BBB" w:rsidRDefault="00000000">
      <w:r>
        <w:t>Bem-vindo ao CareCircle - Saúde Inclusiva, a aplicação revolucionária dedicada a fornecer cuidados de saúde personalizados e inclusivos para mulheres e pessoas LGBTQIA+. Reconhecemos as necessidades únicas dessas comunidades e desenvolvemos uma plataforma abrangente para abordar lacunas de acesso à saúde e informações específicas.</w:t>
      </w:r>
    </w:p>
    <w:p w14:paraId="00000005" w14:textId="77777777" w:rsidR="003D1BBB" w:rsidRDefault="003D1BBB"/>
    <w:p w14:paraId="00000006" w14:textId="77777777" w:rsidR="003D1BBB" w:rsidRDefault="00000000">
      <w:r>
        <w:t>Com o nosso aplicativo, você terá acesso a um mapeamento detalhado de hospitais próximos que atendem ao seu convênio, garantindo que você receba atendimento médico de qualidade, respeitando suas necessidades e identidade. Além disso, fornecemos informações abrangentes sobre prevenção de DSTs, cuidados ideais para pessoas trans, e suporte para vítimas de violências.</w:t>
      </w:r>
    </w:p>
    <w:p w14:paraId="00000007" w14:textId="77777777" w:rsidR="003D1BBB" w:rsidRDefault="003D1BBB"/>
    <w:p w14:paraId="00000008" w14:textId="77777777" w:rsidR="003D1BBB" w:rsidRDefault="00000000">
      <w:r>
        <w:t>Dedicamos uma seção exclusiva ao ciclo menstrual, oferecendo opções de sintomas e orientações para garantir que as mulheres possam gerenciar sua saúde de forma informada e empoderada. Nossa plataforma também apresenta um direcionamento para e-commerces que oferecem produtos voltados para a saúde de pessoas trans e mulheres, sempre priorizando o conforto dessas comunidades através de parcerias com marcas.</w:t>
      </w:r>
    </w:p>
    <w:p w14:paraId="00000009" w14:textId="77777777" w:rsidR="003D1BBB" w:rsidRDefault="003D1BBB"/>
    <w:p w14:paraId="0000000A" w14:textId="77777777" w:rsidR="003D1BBB" w:rsidRDefault="00000000">
      <w:r>
        <w:t>Para tornar a experiência ainda mais personalizada, oferecemos perfis de usuários, nos quais você pode armazenar suas informações pessoais e receber conteúdo adaptado às suas necessidades específicas. Usuários logados têm acesso a funcionalidades adicionais, como um acompanhamento mais detalhado do ciclo menstrual e personalização do perfil.</w:t>
      </w:r>
    </w:p>
    <w:p w14:paraId="0000000B" w14:textId="77777777" w:rsidR="003D1BBB" w:rsidRDefault="003D1BBB"/>
    <w:p w14:paraId="0000000C" w14:textId="77777777" w:rsidR="003D1BBB" w:rsidRDefault="00000000">
      <w:r>
        <w:t>Aqui no CareCicle Saúde Inclusiva, acreditamos que todos merecem cuidados de saúde que respeitem sua identidade e necessidades. Estamos comprometidos em fornecer uma aplicação inclusiva, informativa e prática, cuidando de você com amor e respeito. Junte-se a nós nesta jornada em direção a uma saúde mais igualitária e personalizada!</w:t>
      </w:r>
    </w:p>
    <w:p w14:paraId="0000000D" w14:textId="77777777" w:rsidR="003D1BBB" w:rsidRDefault="003D1BBB"/>
    <w:p w14:paraId="0000000E" w14:textId="77777777" w:rsidR="003D1BBB" w:rsidRDefault="003D1BBB"/>
    <w:p w14:paraId="0000000F" w14:textId="77777777" w:rsidR="003D1BBB" w:rsidRDefault="00000000">
      <w:r>
        <w:pict w14:anchorId="6D167E42">
          <v:rect id="_x0000_i1025" style="width:0;height:1.5pt" o:hralign="center" o:hrstd="t" o:hr="t" fillcolor="#a0a0a0" stroked="f"/>
        </w:pict>
      </w:r>
    </w:p>
    <w:p w14:paraId="00000010" w14:textId="77777777" w:rsidR="003D1BBB" w:rsidRDefault="00000000">
      <w:r>
        <w:t>- Kauã Almeida Silveira - RM 552618</w:t>
      </w:r>
    </w:p>
    <w:p w14:paraId="00000011" w14:textId="77777777" w:rsidR="003D1BBB" w:rsidRDefault="00000000">
      <w:r>
        <w:t>- Beatriz Silva - RM 552600</w:t>
      </w:r>
    </w:p>
    <w:p w14:paraId="00000013" w14:textId="21988153" w:rsidR="003D1BBB" w:rsidRDefault="00000000" w:rsidP="00D6617C">
      <w:r>
        <w:t>- Mariana Spinola - RM 553476</w:t>
      </w:r>
    </w:p>
    <w:sectPr w:rsidR="003D1BBB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charset w:val="00"/>
    <w:family w:val="auto"/>
    <w:pitch w:val="variable"/>
    <w:sig w:usb0="A00002FF" w:usb1="5000204B" w:usb2="00000000" w:usb3="00000000" w:csb0="00000197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BB"/>
    <w:rsid w:val="003D1BBB"/>
    <w:rsid w:val="00D6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3887"/>
  <w15:docId w15:val="{5505F19E-E7A2-4776-942D-3FAE4140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="Nunito" w:hAnsi="Nunito" w:cs="Nunito"/>
        <w:color w:val="666666"/>
        <w:lang w:val="pt-BR" w:eastAsia="pt-BR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D2A4D8"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1"/>
    </w:pPr>
    <w:rPr>
      <w:rFonts w:ascii="Oswald" w:eastAsia="Oswald" w:hAnsi="Oswald" w:cs="Oswald"/>
      <w:color w:val="FF8AE9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rFonts w:ascii="Source Code Pro" w:eastAsia="Source Code Pro" w:hAnsi="Source Code Pro" w:cs="Source Code Pro"/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76" w:lineRule="auto"/>
      <w:ind w:right="-30"/>
    </w:pPr>
    <w:rPr>
      <w:b/>
      <w:color w:val="D5A6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KAUA ALMEIDA SILVEIRA</cp:lastModifiedBy>
  <cp:revision>2</cp:revision>
  <dcterms:created xsi:type="dcterms:W3CDTF">2023-11-29T15:36:00Z</dcterms:created>
  <dcterms:modified xsi:type="dcterms:W3CDTF">2023-11-29T15:37:00Z</dcterms:modified>
</cp:coreProperties>
</file>