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4.14001464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TEMPLATE COMPLETO – AVALIAÇÃO N2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359130859375" w:line="240" w:lineRule="auto"/>
        <w:ind w:left="903.8879394531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Disciplina: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Gerência de Configuração de Software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899.855957031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Sistema: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Gestão de Estoque e Caixa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903.8879394531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Formato: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Documentação técnica (PDF)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41162109375" w:line="240" w:lineRule="auto"/>
        <w:ind w:left="896.9999694824219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Aluno:  Kauã de Oliveira Honorato / P</w:t>
      </w: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edro Assumpção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Data: 16/11/2025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939697265625" w:line="240" w:lineRule="auto"/>
        <w:ind w:left="896.8949890136719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  <w:rtl w:val="0"/>
        </w:rPr>
        <w:t xml:space="preserve">DOCUMENTO 1 — ITENS DE CONFIGURAÇÃO 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955078125" w:line="240" w:lineRule="auto"/>
        <w:ind w:left="907.604980468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  <w:rtl w:val="0"/>
        </w:rPr>
        <w:t xml:space="preserve">ESTRUTURA DO PROJETO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95751953125" w:line="240" w:lineRule="auto"/>
        <w:ind w:left="896.07604980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  <w:rtl w:val="0"/>
        </w:rPr>
        <w:t xml:space="preserve">## 1.1. Itens de Configuração (ICs)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1552734375" w:line="240" w:lineRule="auto"/>
        <w:ind w:left="908.130035400390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30908203125" w:line="240" w:lineRule="auto"/>
        <w:ind w:left="900.52795410156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Controllers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72998046875" w:line="240" w:lineRule="auto"/>
        <w:ind w:left="1254.0315246582031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AuthController/</w:t>
        <w:br w:type="textWrapping"/>
        <w:br w:type="textWrapping"/>
        <w:t xml:space="preserve">MovimentacaoEstoqueController/</w:t>
        <w:br w:type="textWrapping"/>
        <w:br w:type="textWrapping"/>
        <w:t xml:space="preserve">ProdutoController/</w:t>
        <w:br w:type="textWrapping"/>
        <w:br w:type="textWrapping"/>
        <w:t xml:space="preserve">UserController/</w:t>
        <w:br w:type="textWrapping"/>
        <w:br w:type="textWrapping"/>
        <w:t xml:space="preserve">VendaController/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712890625" w:line="240" w:lineRule="auto"/>
        <w:ind w:left="899.8559570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00E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  <w:shd w:fill="878378" w:val="clear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MovimentacaoEstoqueService/</w:t>
        <w:br w:type="textWrapping"/>
        <w:br w:type="textWrapping"/>
        <w:t xml:space="preserve">ProdutoService/</w:t>
        <w:br w:type="textWrapping"/>
        <w:br w:type="textWrapping"/>
        <w:t xml:space="preserve">UserService/</w:t>
        <w:br w:type="textWrapping"/>
        <w:br w:type="textWrapping"/>
        <w:t xml:space="preserve">VendaService/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72998046875" w:line="240" w:lineRule="auto"/>
        <w:ind w:left="1254.0315246582031" w:right="0" w:firstLine="0"/>
        <w:jc w:val="left"/>
        <w:rPr>
          <w:rFonts w:ascii="Inter" w:cs="Inter" w:eastAsia="Inter" w:hAnsi="Inter"/>
          <w:color w:val="eb5757"/>
          <w:sz w:val="11.602499961853027"/>
          <w:szCs w:val="11.602499961853027"/>
          <w:shd w:fill="87837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712890625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Entities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728759765625" w:line="240" w:lineRule="auto"/>
        <w:ind w:left="1254.0315246582031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Produto/</w:t>
        <w:br w:type="textWrapping"/>
        <w:br w:type="textWrapping"/>
        <w:t xml:space="preserve">Usuario/</w:t>
        <w:br w:type="textWrapping"/>
        <w:br w:type="textWrapping"/>
        <w:t xml:space="preserve">Venda/</w:t>
        <w:br w:type="textWrapping"/>
        <w:br w:type="textWrapping"/>
        <w:t xml:space="preserve">ItemVenda/</w:t>
        <w:br w:type="textWrapping"/>
        <w:br w:type="textWrapping"/>
        <w:t xml:space="preserve">MovimentacaoEstoque/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07861328125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Repositórios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728759765625" w:line="240" w:lineRule="auto"/>
        <w:ind w:left="1254.0315246582031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ItemVendaRepository/</w:t>
        <w:br w:type="textWrapping"/>
        <w:br w:type="textWrapping"/>
        <w:t xml:space="preserve">MovimentacaoEstoqueRepository/</w:t>
        <w:br w:type="textWrapping"/>
        <w:br w:type="textWrapping"/>
        <w:t xml:space="preserve">ProdutoRepository/</w:t>
        <w:br w:type="textWrapping"/>
        <w:br w:type="textWrapping"/>
        <w:t xml:space="preserve">UsuarioRepository/</w:t>
        <w:br w:type="textWrapping"/>
        <w:br w:type="textWrapping"/>
        <w:t xml:space="preserve">VendaRepository/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712890625" w:line="240" w:lineRule="auto"/>
        <w:ind w:left="896.831970214843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Arquivos de Configuração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72998046875" w:line="240" w:lineRule="auto"/>
        <w:ind w:left="1254.0315246582031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SecurityConfig/</w:t>
        <w:br w:type="textWrapping"/>
        <w:t xml:space="preserve">diz quem pode acessar o quê, como os usuários serão validados, e como as requisições serão tratadas.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8074951171875" w:line="240" w:lineRule="auto"/>
        <w:ind w:left="908.130035400390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Frontend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296875" w:line="240" w:lineRule="auto"/>
        <w:ind w:left="900.52795410156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Componentes </w:t>
      </w:r>
    </w:p>
    <w:p w:rsidR="00000000" w:rsidDel="00000000" w:rsidP="00000000" w:rsidRDefault="00000000" w:rsidRPr="00000000" w14:paraId="00000018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dashboard/</w:t>
      </w:r>
    </w:p>
    <w:p w:rsidR="00000000" w:rsidDel="00000000" w:rsidP="00000000" w:rsidRDefault="00000000" w:rsidRPr="00000000" w14:paraId="00000019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login/</w:t>
      </w:r>
    </w:p>
    <w:p w:rsidR="00000000" w:rsidDel="00000000" w:rsidP="00000000" w:rsidRDefault="00000000" w:rsidRPr="00000000" w14:paraId="0000001A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produtos/</w:t>
      </w:r>
    </w:p>
    <w:p w:rsidR="00000000" w:rsidDel="00000000" w:rsidP="00000000" w:rsidRDefault="00000000" w:rsidRPr="00000000" w14:paraId="0000001B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usuarios/</w:t>
      </w:r>
    </w:p>
    <w:p w:rsidR="00000000" w:rsidDel="00000000" w:rsidP="00000000" w:rsidRDefault="00000000" w:rsidRPr="00000000" w14:paraId="0000001C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vendas/</w:t>
      </w:r>
    </w:p>
    <w:p w:rsidR="00000000" w:rsidDel="00000000" w:rsidP="00000000" w:rsidRDefault="00000000" w:rsidRPr="00000000" w14:paraId="0000001D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movimentacoes/</w:t>
      </w:r>
    </w:p>
    <w:p w:rsidR="00000000" w:rsidDel="00000000" w:rsidP="00000000" w:rsidRDefault="00000000" w:rsidRPr="00000000" w14:paraId="0000001E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caixa/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712890625" w:line="240" w:lineRule="auto"/>
        <w:ind w:left="899.8559570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020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auth.service.ts</w:t>
      </w:r>
    </w:p>
    <w:p w:rsidR="00000000" w:rsidDel="00000000" w:rsidP="00000000" w:rsidRDefault="00000000" w:rsidRPr="00000000" w14:paraId="00000021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produto.service.ts</w:t>
      </w:r>
    </w:p>
    <w:p w:rsidR="00000000" w:rsidDel="00000000" w:rsidP="00000000" w:rsidRDefault="00000000" w:rsidRPr="00000000" w14:paraId="00000022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usuario.service.ts</w:t>
      </w:r>
    </w:p>
    <w:p w:rsidR="00000000" w:rsidDel="00000000" w:rsidP="00000000" w:rsidRDefault="00000000" w:rsidRPr="00000000" w14:paraId="00000023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venda.service.ts</w:t>
      </w:r>
    </w:p>
    <w:p w:rsidR="00000000" w:rsidDel="00000000" w:rsidP="00000000" w:rsidRDefault="00000000" w:rsidRPr="00000000" w14:paraId="00000024">
      <w:pPr>
        <w:widowControl w:val="0"/>
        <w:spacing w:before="138.572998046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estoque.service.ts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712890625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Rotas </w:t>
      </w:r>
    </w:p>
    <w:p w:rsidR="00000000" w:rsidDel="00000000" w:rsidP="00000000" w:rsidRDefault="00000000" w:rsidRPr="00000000" w14:paraId="00000026">
      <w:pPr>
        <w:widowControl w:val="0"/>
        <w:spacing w:before="149.073181152343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/login</w:t>
      </w:r>
    </w:p>
    <w:p w:rsidR="00000000" w:rsidDel="00000000" w:rsidP="00000000" w:rsidRDefault="00000000" w:rsidRPr="00000000" w14:paraId="00000027">
      <w:pPr>
        <w:widowControl w:val="0"/>
        <w:spacing w:before="149.073181152343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/dashboard</w:t>
      </w:r>
    </w:p>
    <w:p w:rsidR="00000000" w:rsidDel="00000000" w:rsidP="00000000" w:rsidRDefault="00000000" w:rsidRPr="00000000" w14:paraId="00000028">
      <w:pPr>
        <w:widowControl w:val="0"/>
        <w:spacing w:before="149.073181152343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/produtos</w:t>
      </w:r>
    </w:p>
    <w:p w:rsidR="00000000" w:rsidDel="00000000" w:rsidP="00000000" w:rsidRDefault="00000000" w:rsidRPr="00000000" w14:paraId="00000029">
      <w:pPr>
        <w:widowControl w:val="0"/>
        <w:spacing w:before="149.073181152343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/usuarios</w:t>
      </w:r>
    </w:p>
    <w:p w:rsidR="00000000" w:rsidDel="00000000" w:rsidP="00000000" w:rsidRDefault="00000000" w:rsidRPr="00000000" w14:paraId="0000002A">
      <w:pPr>
        <w:widowControl w:val="0"/>
        <w:spacing w:before="149.073181152343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/vendas</w:t>
      </w:r>
    </w:p>
    <w:p w:rsidR="00000000" w:rsidDel="00000000" w:rsidP="00000000" w:rsidRDefault="00000000" w:rsidRPr="00000000" w14:paraId="0000002B">
      <w:pPr>
        <w:widowControl w:val="0"/>
        <w:spacing w:before="149.073181152343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/movimentacoes</w:t>
      </w:r>
    </w:p>
    <w:p w:rsidR="00000000" w:rsidDel="00000000" w:rsidP="00000000" w:rsidRDefault="00000000" w:rsidRPr="00000000" w14:paraId="0000002C">
      <w:pPr>
        <w:widowControl w:val="0"/>
        <w:spacing w:before="149.073181152343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/caixa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0755615234375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Formulários / Guards / Interceptors </w:t>
      </w:r>
    </w:p>
    <w:p w:rsidR="00000000" w:rsidDel="00000000" w:rsidP="00000000" w:rsidRDefault="00000000" w:rsidRPr="00000000" w14:paraId="0000002E">
      <w:pPr>
        <w:widowControl w:val="0"/>
        <w:spacing w:before="149.07196044921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auth.interceptor.ts</w:t>
      </w:r>
    </w:p>
    <w:p w:rsidR="00000000" w:rsidDel="00000000" w:rsidP="00000000" w:rsidRDefault="00000000" w:rsidRPr="00000000" w14:paraId="0000002F">
      <w:pPr>
        <w:widowControl w:val="0"/>
        <w:spacing w:before="149.07196044921875" w:line="240" w:lineRule="auto"/>
        <w:ind w:left="1254.0315246582031" w:firstLine="0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role.guard.ts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0731201171875" w:line="240" w:lineRule="auto"/>
        <w:ind w:left="908.130035400390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Banco de Dados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3060302734375" w:line="240" w:lineRule="auto"/>
        <w:ind w:left="899.8559570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Scripts SQL / Migrations </w:t>
      </w:r>
    </w:p>
    <w:p w:rsidR="00000000" w:rsidDel="00000000" w:rsidP="00000000" w:rsidRDefault="00000000" w:rsidRPr="00000000" w14:paraId="00000032">
      <w:pPr>
        <w:spacing w:after="200" w:line="276" w:lineRule="auto"/>
        <w:ind w:left="720" w:firstLine="72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schema.sql contendo criação das tabelas Produto, Usuario, Venda, ItemVenda e Movimentacao.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682373046875" w:line="240" w:lineRule="auto"/>
        <w:ind w:left="899.015960693359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Tabelas </w:t>
      </w:r>
    </w:p>
    <w:p w:rsidR="00000000" w:rsidDel="00000000" w:rsidP="00000000" w:rsidRDefault="00000000" w:rsidRPr="00000000" w14:paraId="00000034">
      <w:pPr>
        <w:spacing w:after="200" w:line="276" w:lineRule="auto"/>
        <w:ind w:firstLine="72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Usuarios(id, nome, email, senha, perfil, ativo)</w:t>
        <w:br w:type="textWrapping"/>
        <w:tab/>
        <w:t xml:space="preserve">- Produtos(id, codigo, nome, categoria, quantidade, preco)</w:t>
        <w:br w:type="textWrapping"/>
        <w:tab/>
        <w:t xml:space="preserve">- Movimentacoes(id, tipo, quantidade, data, motivo)</w:t>
        <w:br w:type="textWrapping"/>
        <w:tab/>
        <w:t xml:space="preserve">- Vendas(id, data, total, recebido, troco)</w:t>
        <w:br w:type="textWrapping"/>
        <w:tab/>
        <w:t xml:space="preserve">- ItensVenda(id, produto_id, quantidade, subtotal)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8.130035400390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Documentação </w:t>
      </w:r>
    </w:p>
    <w:p w:rsidR="00000000" w:rsidDel="00000000" w:rsidP="00000000" w:rsidRDefault="00000000" w:rsidRPr="00000000" w14:paraId="00000036">
      <w:pPr>
        <w:spacing w:after="200" w:line="276" w:lineRule="auto"/>
        <w:ind w:firstLine="72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Documento de requisitos</w:t>
        <w:br w:type="textWrapping"/>
        <w:tab/>
        <w:t xml:space="preserve">- Modelo ER</w:t>
        <w:br w:type="textWrapping"/>
        <w:tab/>
        <w:t xml:space="preserve">- Arquitetura do sistema</w:t>
        <w:br w:type="textWrapping"/>
        <w:tab/>
        <w:t xml:space="preserve">- Artefatos de GCS</w:t>
        <w:br w:type="textWrapping"/>
        <w:tab/>
        <w:t xml:space="preserve">-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80810546875" w:line="240" w:lineRule="auto"/>
        <w:ind w:left="903.3000183105469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Configurações </w:t>
      </w:r>
    </w:p>
    <w:p w:rsidR="00000000" w:rsidDel="00000000" w:rsidP="00000000" w:rsidRDefault="00000000" w:rsidRPr="00000000" w14:paraId="00000038">
      <w:pPr>
        <w:spacing w:after="200" w:line="276" w:lineRule="auto"/>
        <w:ind w:firstLine="72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Backend: application.yml, pom.xml</w:t>
        <w:br w:type="textWrapping"/>
        <w:tab/>
        <w:t xml:space="preserve">Frontend: environment.ts, environment.prod.ts</w:t>
        <w:br w:type="textWrapping"/>
        <w:tab/>
        <w:t xml:space="preserve">Build: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42724609375" w:line="240" w:lineRule="auto"/>
        <w:ind w:left="896.07604980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  <w:rtl w:val="0"/>
        </w:rPr>
        <w:t xml:space="preserve">## 1.2. Estrutura do Projeto (Conceitual)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1650390625" w:line="240" w:lineRule="auto"/>
        <w:ind w:left="907.583923339843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Descreva a estrutura ideal de diretórios: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1650390625" w:line="240" w:lineRule="auto"/>
        <w:ind w:left="907.583923339843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com.example.GestaoEstoqueCaixa.SistemaGestaoEstoqueCaixa</w:t>
      </w:r>
    </w:p>
    <w:p w:rsidR="00000000" w:rsidDel="00000000" w:rsidP="00000000" w:rsidRDefault="00000000" w:rsidRPr="00000000" w14:paraId="0000003D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</w:t>
      </w:r>
    </w:p>
    <w:p w:rsidR="00000000" w:rsidDel="00000000" w:rsidP="00000000" w:rsidRDefault="00000000" w:rsidRPr="00000000" w14:paraId="0000003E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├── config</w:t>
      </w:r>
    </w:p>
    <w:p w:rsidR="00000000" w:rsidDel="00000000" w:rsidP="00000000" w:rsidRDefault="00000000" w:rsidRPr="00000000" w14:paraId="0000003F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SecurityConfig</w:t>
      </w:r>
    </w:p>
    <w:p w:rsidR="00000000" w:rsidDel="00000000" w:rsidP="00000000" w:rsidRDefault="00000000" w:rsidRPr="00000000" w14:paraId="00000040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</w:t>
      </w:r>
    </w:p>
    <w:p w:rsidR="00000000" w:rsidDel="00000000" w:rsidP="00000000" w:rsidRDefault="00000000" w:rsidRPr="00000000" w14:paraId="00000041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├── controller</w:t>
      </w:r>
    </w:p>
    <w:p w:rsidR="00000000" w:rsidDel="00000000" w:rsidP="00000000" w:rsidRDefault="00000000" w:rsidRPr="00000000" w14:paraId="00000042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ProdutoController</w:t>
      </w:r>
    </w:p>
    <w:p w:rsidR="00000000" w:rsidDel="00000000" w:rsidP="00000000" w:rsidRDefault="00000000" w:rsidRPr="00000000" w14:paraId="00000043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UsuarioController</w:t>
      </w:r>
    </w:p>
    <w:p w:rsidR="00000000" w:rsidDel="00000000" w:rsidP="00000000" w:rsidRDefault="00000000" w:rsidRPr="00000000" w14:paraId="00000044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VendaController</w:t>
      </w:r>
    </w:p>
    <w:p w:rsidR="00000000" w:rsidDel="00000000" w:rsidP="00000000" w:rsidRDefault="00000000" w:rsidRPr="00000000" w14:paraId="00000045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MovimentacaoEstoqueController</w:t>
      </w:r>
    </w:p>
    <w:p w:rsidR="00000000" w:rsidDel="00000000" w:rsidP="00000000" w:rsidRDefault="00000000" w:rsidRPr="00000000" w14:paraId="00000046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</w:t>
      </w:r>
    </w:p>
    <w:p w:rsidR="00000000" w:rsidDel="00000000" w:rsidP="00000000" w:rsidRDefault="00000000" w:rsidRPr="00000000" w14:paraId="00000047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├── model</w:t>
      </w:r>
    </w:p>
    <w:p w:rsidR="00000000" w:rsidDel="00000000" w:rsidP="00000000" w:rsidRDefault="00000000" w:rsidRPr="00000000" w14:paraId="00000048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Produto</w:t>
      </w:r>
    </w:p>
    <w:p w:rsidR="00000000" w:rsidDel="00000000" w:rsidP="00000000" w:rsidRDefault="00000000" w:rsidRPr="00000000" w14:paraId="00000049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Usuario</w:t>
      </w:r>
    </w:p>
    <w:p w:rsidR="00000000" w:rsidDel="00000000" w:rsidP="00000000" w:rsidRDefault="00000000" w:rsidRPr="00000000" w14:paraId="0000004A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Venda</w:t>
      </w:r>
    </w:p>
    <w:p w:rsidR="00000000" w:rsidDel="00000000" w:rsidP="00000000" w:rsidRDefault="00000000" w:rsidRPr="00000000" w14:paraId="0000004B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ItemVenda</w:t>
      </w:r>
    </w:p>
    <w:p w:rsidR="00000000" w:rsidDel="00000000" w:rsidP="00000000" w:rsidRDefault="00000000" w:rsidRPr="00000000" w14:paraId="0000004C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MovimentacaoEstoque</w:t>
      </w:r>
    </w:p>
    <w:p w:rsidR="00000000" w:rsidDel="00000000" w:rsidP="00000000" w:rsidRDefault="00000000" w:rsidRPr="00000000" w14:paraId="0000004D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</w:t>
      </w:r>
    </w:p>
    <w:p w:rsidR="00000000" w:rsidDel="00000000" w:rsidP="00000000" w:rsidRDefault="00000000" w:rsidRPr="00000000" w14:paraId="0000004E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├── repository</w:t>
      </w:r>
    </w:p>
    <w:p w:rsidR="00000000" w:rsidDel="00000000" w:rsidP="00000000" w:rsidRDefault="00000000" w:rsidRPr="00000000" w14:paraId="0000004F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ProdutoRepository</w:t>
      </w:r>
    </w:p>
    <w:p w:rsidR="00000000" w:rsidDel="00000000" w:rsidP="00000000" w:rsidRDefault="00000000" w:rsidRPr="00000000" w14:paraId="00000050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UsuarioRepository</w:t>
      </w:r>
    </w:p>
    <w:p w:rsidR="00000000" w:rsidDel="00000000" w:rsidP="00000000" w:rsidRDefault="00000000" w:rsidRPr="00000000" w14:paraId="00000051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VendaRepository</w:t>
      </w:r>
    </w:p>
    <w:p w:rsidR="00000000" w:rsidDel="00000000" w:rsidP="00000000" w:rsidRDefault="00000000" w:rsidRPr="00000000" w14:paraId="00000052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MovimentacaoEstoqueRepository</w:t>
      </w:r>
    </w:p>
    <w:p w:rsidR="00000000" w:rsidDel="00000000" w:rsidP="00000000" w:rsidRDefault="00000000" w:rsidRPr="00000000" w14:paraId="00000053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   ├── ItemVendaRepository</w:t>
      </w:r>
    </w:p>
    <w:p w:rsidR="00000000" w:rsidDel="00000000" w:rsidP="00000000" w:rsidRDefault="00000000" w:rsidRPr="00000000" w14:paraId="00000054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│</w:t>
      </w:r>
    </w:p>
    <w:p w:rsidR="00000000" w:rsidDel="00000000" w:rsidP="00000000" w:rsidRDefault="00000000" w:rsidRPr="00000000" w14:paraId="00000055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└── service</w:t>
      </w:r>
    </w:p>
    <w:p w:rsidR="00000000" w:rsidDel="00000000" w:rsidP="00000000" w:rsidRDefault="00000000" w:rsidRPr="00000000" w14:paraId="00000056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    ├── ProdutoService</w:t>
      </w:r>
    </w:p>
    <w:p w:rsidR="00000000" w:rsidDel="00000000" w:rsidP="00000000" w:rsidRDefault="00000000" w:rsidRPr="00000000" w14:paraId="00000057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    ├── UsuarioService</w:t>
      </w:r>
    </w:p>
    <w:p w:rsidR="00000000" w:rsidDel="00000000" w:rsidP="00000000" w:rsidRDefault="00000000" w:rsidRPr="00000000" w14:paraId="00000058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    ├── VendaService</w:t>
      </w:r>
    </w:p>
    <w:p w:rsidR="00000000" w:rsidDel="00000000" w:rsidP="00000000" w:rsidRDefault="00000000" w:rsidRPr="00000000" w14:paraId="00000059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Fonts w:ascii="Inter" w:cs="Inter" w:eastAsia="Inter" w:hAnsi="Inter"/>
          <w:sz w:val="16.799999237060547"/>
          <w:szCs w:val="16.799999237060547"/>
          <w:rtl w:val="0"/>
        </w:rPr>
        <w:t xml:space="preserve">    ├── MovimentacaoEstoqueService</w:t>
      </w:r>
    </w:p>
    <w:p w:rsidR="00000000" w:rsidDel="00000000" w:rsidP="00000000" w:rsidRDefault="00000000" w:rsidRPr="00000000" w14:paraId="0000005A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41.939697265625" w:line="240" w:lineRule="auto"/>
        <w:ind w:left="1114.39208984375" w:firstLine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</w:t>
      </w:r>
    </w:p>
    <w:p w:rsidR="00000000" w:rsidDel="00000000" w:rsidP="00000000" w:rsidRDefault="00000000" w:rsidRPr="00000000" w14:paraId="0000005D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├── pages/</w:t>
      </w:r>
    </w:p>
    <w:p w:rsidR="00000000" w:rsidDel="00000000" w:rsidP="00000000" w:rsidRDefault="00000000" w:rsidRPr="00000000" w14:paraId="0000005E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├── caixa/</w:t>
      </w:r>
    </w:p>
    <w:p w:rsidR="00000000" w:rsidDel="00000000" w:rsidP="00000000" w:rsidRDefault="00000000" w:rsidRPr="00000000" w14:paraId="0000005F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caixa.component.ts</w:t>
      </w:r>
    </w:p>
    <w:p w:rsidR="00000000" w:rsidDel="00000000" w:rsidP="00000000" w:rsidRDefault="00000000" w:rsidRPr="00000000" w14:paraId="00000060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caixa.component.html</w:t>
      </w:r>
    </w:p>
    <w:p w:rsidR="00000000" w:rsidDel="00000000" w:rsidP="00000000" w:rsidRDefault="00000000" w:rsidRPr="00000000" w14:paraId="00000061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└── caixa.component.css</w:t>
      </w:r>
    </w:p>
    <w:p w:rsidR="00000000" w:rsidDel="00000000" w:rsidP="00000000" w:rsidRDefault="00000000" w:rsidRPr="00000000" w14:paraId="00000062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</w:t>
      </w:r>
    </w:p>
    <w:p w:rsidR="00000000" w:rsidDel="00000000" w:rsidP="00000000" w:rsidRDefault="00000000" w:rsidRPr="00000000" w14:paraId="00000063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├── dashboard/</w:t>
      </w:r>
    </w:p>
    <w:p w:rsidR="00000000" w:rsidDel="00000000" w:rsidP="00000000" w:rsidRDefault="00000000" w:rsidRPr="00000000" w14:paraId="00000064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dashboard.component.ts</w:t>
      </w:r>
    </w:p>
    <w:p w:rsidR="00000000" w:rsidDel="00000000" w:rsidP="00000000" w:rsidRDefault="00000000" w:rsidRPr="00000000" w14:paraId="00000065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dashboard.component.html</w:t>
      </w:r>
    </w:p>
    <w:p w:rsidR="00000000" w:rsidDel="00000000" w:rsidP="00000000" w:rsidRDefault="00000000" w:rsidRPr="00000000" w14:paraId="00000066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└── dashboard.component.css</w:t>
      </w:r>
    </w:p>
    <w:p w:rsidR="00000000" w:rsidDel="00000000" w:rsidP="00000000" w:rsidRDefault="00000000" w:rsidRPr="00000000" w14:paraId="00000067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</w:t>
      </w:r>
    </w:p>
    <w:p w:rsidR="00000000" w:rsidDel="00000000" w:rsidP="00000000" w:rsidRDefault="00000000" w:rsidRPr="00000000" w14:paraId="00000068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├── login/</w:t>
      </w:r>
    </w:p>
    <w:p w:rsidR="00000000" w:rsidDel="00000000" w:rsidP="00000000" w:rsidRDefault="00000000" w:rsidRPr="00000000" w14:paraId="00000069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login.component.ts</w:t>
      </w:r>
    </w:p>
    <w:p w:rsidR="00000000" w:rsidDel="00000000" w:rsidP="00000000" w:rsidRDefault="00000000" w:rsidRPr="00000000" w14:paraId="0000006A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login.component.html</w:t>
      </w:r>
    </w:p>
    <w:p w:rsidR="00000000" w:rsidDel="00000000" w:rsidP="00000000" w:rsidRDefault="00000000" w:rsidRPr="00000000" w14:paraId="0000006B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└── login.component.css</w:t>
      </w:r>
    </w:p>
    <w:p w:rsidR="00000000" w:rsidDel="00000000" w:rsidP="00000000" w:rsidRDefault="00000000" w:rsidRPr="00000000" w14:paraId="0000006C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</w:t>
      </w:r>
    </w:p>
    <w:p w:rsidR="00000000" w:rsidDel="00000000" w:rsidP="00000000" w:rsidRDefault="00000000" w:rsidRPr="00000000" w14:paraId="0000006D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├── movimentacoes/</w:t>
      </w:r>
    </w:p>
    <w:p w:rsidR="00000000" w:rsidDel="00000000" w:rsidP="00000000" w:rsidRDefault="00000000" w:rsidRPr="00000000" w14:paraId="0000006E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movimentacoes.component.ts</w:t>
      </w:r>
    </w:p>
    <w:p w:rsidR="00000000" w:rsidDel="00000000" w:rsidP="00000000" w:rsidRDefault="00000000" w:rsidRPr="00000000" w14:paraId="0000006F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movimentacoes.component.html</w:t>
      </w:r>
    </w:p>
    <w:p w:rsidR="00000000" w:rsidDel="00000000" w:rsidP="00000000" w:rsidRDefault="00000000" w:rsidRPr="00000000" w14:paraId="00000070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└── movimentacoes.component.css</w:t>
      </w:r>
    </w:p>
    <w:p w:rsidR="00000000" w:rsidDel="00000000" w:rsidP="00000000" w:rsidRDefault="00000000" w:rsidRPr="00000000" w14:paraId="00000071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</w:t>
      </w:r>
    </w:p>
    <w:p w:rsidR="00000000" w:rsidDel="00000000" w:rsidP="00000000" w:rsidRDefault="00000000" w:rsidRPr="00000000" w14:paraId="00000072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├── produtos/</w:t>
      </w:r>
    </w:p>
    <w:p w:rsidR="00000000" w:rsidDel="00000000" w:rsidP="00000000" w:rsidRDefault="00000000" w:rsidRPr="00000000" w14:paraId="00000073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produtos.component.ts</w:t>
      </w:r>
    </w:p>
    <w:p w:rsidR="00000000" w:rsidDel="00000000" w:rsidP="00000000" w:rsidRDefault="00000000" w:rsidRPr="00000000" w14:paraId="00000074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produtos.component.html</w:t>
      </w:r>
    </w:p>
    <w:p w:rsidR="00000000" w:rsidDel="00000000" w:rsidP="00000000" w:rsidRDefault="00000000" w:rsidRPr="00000000" w14:paraId="00000075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└── produtos.component.css</w:t>
      </w:r>
    </w:p>
    <w:p w:rsidR="00000000" w:rsidDel="00000000" w:rsidP="00000000" w:rsidRDefault="00000000" w:rsidRPr="00000000" w14:paraId="00000076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</w:t>
      </w:r>
    </w:p>
    <w:p w:rsidR="00000000" w:rsidDel="00000000" w:rsidP="00000000" w:rsidRDefault="00000000" w:rsidRPr="00000000" w14:paraId="00000077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├── usuarios/</w:t>
      </w:r>
    </w:p>
    <w:p w:rsidR="00000000" w:rsidDel="00000000" w:rsidP="00000000" w:rsidRDefault="00000000" w:rsidRPr="00000000" w14:paraId="00000078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usuarios.component.ts</w:t>
      </w:r>
    </w:p>
    <w:p w:rsidR="00000000" w:rsidDel="00000000" w:rsidP="00000000" w:rsidRDefault="00000000" w:rsidRPr="00000000" w14:paraId="00000079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├── usuarios.component.html</w:t>
      </w:r>
    </w:p>
    <w:p w:rsidR="00000000" w:rsidDel="00000000" w:rsidP="00000000" w:rsidRDefault="00000000" w:rsidRPr="00000000" w14:paraId="0000007A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   └── usuarios.component.css</w:t>
      </w:r>
    </w:p>
    <w:p w:rsidR="00000000" w:rsidDel="00000000" w:rsidP="00000000" w:rsidRDefault="00000000" w:rsidRPr="00000000" w14:paraId="0000007B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│</w:t>
      </w:r>
    </w:p>
    <w:p w:rsidR="00000000" w:rsidDel="00000000" w:rsidP="00000000" w:rsidRDefault="00000000" w:rsidRPr="00000000" w14:paraId="0000007C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└── vendas/</w:t>
      </w:r>
    </w:p>
    <w:p w:rsidR="00000000" w:rsidDel="00000000" w:rsidP="00000000" w:rsidRDefault="00000000" w:rsidRPr="00000000" w14:paraId="0000007D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    ├── vendas.component.ts</w:t>
      </w:r>
    </w:p>
    <w:p w:rsidR="00000000" w:rsidDel="00000000" w:rsidP="00000000" w:rsidRDefault="00000000" w:rsidRPr="00000000" w14:paraId="0000007E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    ├── vendas.component.html</w:t>
      </w:r>
    </w:p>
    <w:p w:rsidR="00000000" w:rsidDel="00000000" w:rsidP="00000000" w:rsidRDefault="00000000" w:rsidRPr="00000000" w14:paraId="0000007F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│       └── vendas.component.css</w:t>
      </w:r>
    </w:p>
    <w:p w:rsidR="00000000" w:rsidDel="00000000" w:rsidP="00000000" w:rsidRDefault="00000000" w:rsidRPr="00000000" w14:paraId="00000080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</w:t>
      </w:r>
    </w:p>
    <w:p w:rsidR="00000000" w:rsidDel="00000000" w:rsidP="00000000" w:rsidRDefault="00000000" w:rsidRPr="00000000" w14:paraId="00000081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├── assets/</w:t>
      </w:r>
    </w:p>
    <w:p w:rsidR="00000000" w:rsidDel="00000000" w:rsidP="00000000" w:rsidRDefault="00000000" w:rsidRPr="00000000" w14:paraId="00000082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   └── .gitkeep</w:t>
      </w:r>
    </w:p>
    <w:p w:rsidR="00000000" w:rsidDel="00000000" w:rsidP="00000000" w:rsidRDefault="00000000" w:rsidRPr="00000000" w14:paraId="00000083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│</w:t>
      </w:r>
    </w:p>
    <w:p w:rsidR="00000000" w:rsidDel="00000000" w:rsidP="00000000" w:rsidRDefault="00000000" w:rsidRPr="00000000" w14:paraId="00000084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├── favicon.ico</w:t>
      </w:r>
    </w:p>
    <w:p w:rsidR="00000000" w:rsidDel="00000000" w:rsidP="00000000" w:rsidRDefault="00000000" w:rsidRPr="00000000" w14:paraId="00000085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├── index.html</w:t>
      </w:r>
    </w:p>
    <w:p w:rsidR="00000000" w:rsidDel="00000000" w:rsidP="00000000" w:rsidRDefault="00000000" w:rsidRPr="00000000" w14:paraId="00000086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├── main.ts</w:t>
      </w:r>
    </w:p>
    <w:p w:rsidR="00000000" w:rsidDel="00000000" w:rsidP="00000000" w:rsidRDefault="00000000" w:rsidRPr="00000000" w14:paraId="00000087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├── main.server.ts</w:t>
      </w:r>
    </w:p>
    <w:p w:rsidR="00000000" w:rsidDel="00000000" w:rsidP="00000000" w:rsidRDefault="00000000" w:rsidRPr="00000000" w14:paraId="00000088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└── styles.css</w:t>
      </w:r>
    </w:p>
    <w:p w:rsidR="00000000" w:rsidDel="00000000" w:rsidP="00000000" w:rsidRDefault="00000000" w:rsidRPr="00000000" w14:paraId="00000089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</w:t>
      </w:r>
    </w:p>
    <w:p w:rsidR="00000000" w:rsidDel="00000000" w:rsidP="00000000" w:rsidRDefault="00000000" w:rsidRPr="00000000" w14:paraId="0000008A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├── src/environments/</w:t>
      </w:r>
    </w:p>
    <w:p w:rsidR="00000000" w:rsidDel="00000000" w:rsidP="00000000" w:rsidRDefault="00000000" w:rsidRPr="00000000" w14:paraId="0000008B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├── environment.ts</w:t>
      </w:r>
    </w:p>
    <w:p w:rsidR="00000000" w:rsidDel="00000000" w:rsidP="00000000" w:rsidRDefault="00000000" w:rsidRPr="00000000" w14:paraId="0000008C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   └── environment.prod.ts</w:t>
      </w:r>
    </w:p>
    <w:p w:rsidR="00000000" w:rsidDel="00000000" w:rsidP="00000000" w:rsidRDefault="00000000" w:rsidRPr="00000000" w14:paraId="0000008D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│</w:t>
      </w:r>
    </w:p>
    <w:p w:rsidR="00000000" w:rsidDel="00000000" w:rsidP="00000000" w:rsidRDefault="00000000" w:rsidRPr="00000000" w14:paraId="0000008E">
      <w:pPr>
        <w:widowControl w:val="0"/>
        <w:spacing w:before="41.939697265625" w:line="240" w:lineRule="auto"/>
        <w:ind w:left="1114.39208984375" w:firstLine="0"/>
        <w:rPr>
          <w:sz w:val="16.799999237060547"/>
          <w:szCs w:val="16.799999237060547"/>
        </w:rPr>
      </w:pPr>
      <w:r w:rsidDel="00000000" w:rsidR="00000000" w:rsidRPr="00000000">
        <w:rPr>
          <w:sz w:val="16.799999237060547"/>
          <w:szCs w:val="16.799999237060547"/>
          <w:rtl w:val="0"/>
        </w:rPr>
        <w:t xml:space="preserve">│ └──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42138671875" w:line="240" w:lineRule="auto"/>
        <w:ind w:left="1114.3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1114.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database/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1114.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│ ├──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migrations/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1114.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│ ├──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seed/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1114.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│ └──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schema.sql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42138671875" w:line="240" w:lineRule="auto"/>
        <w:ind w:left="1114.3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1114.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docs/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1114.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│ ├──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requirements/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1114.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│ ├──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architecture/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1114.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│ └──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config-management/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42138671875" w:line="240" w:lineRule="auto"/>
        <w:ind w:left="1114.3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1114.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└──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README.md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3890380859375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Descrição da Organização: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7415771484375" w:line="240" w:lineRule="auto"/>
        <w:ind w:left="951.828308105468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auto" w:val="clear"/>
          <w:vertAlign w:val="baseline"/>
          <w:rtl w:val="0"/>
        </w:rPr>
        <w:t xml:space="preserve">[Explique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  <w:rtl w:val="0"/>
        </w:rPr>
        <w:t xml:space="preserve"> em 4 a 6 linhas como a estrutura facilita manutenção e controle de configuração]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30511474609375" w:line="240" w:lineRule="auto"/>
        <w:ind w:left="896.8949890136719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  <w:rtl w:val="0"/>
        </w:rPr>
        <w:t xml:space="preserve">DOCUMENTO 2 — BASELINES E VERSIONAMENTO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963623046875" w:line="240" w:lineRule="auto"/>
        <w:ind w:left="896.07604980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  <w:rtl w:val="0"/>
        </w:rPr>
        <w:t xml:space="preserve">## 2.1. Baseline BL0 – Inicial </w:t>
        <w:br w:type="textWrapping"/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sz w:val="25.19999885559082"/>
          <w:szCs w:val="25.19999885559082"/>
          <w:rtl w:val="0"/>
        </w:rPr>
        <w:t xml:space="preserve">data: 9/11/25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baseline inicial estabelece a estrutura fundamental do projeto, incluindo diretórios principais, arquivos mínimos de configuração e o modelo de banco de dados inicial.</w:t>
      </w:r>
    </w:p>
    <w:p w:rsidR="00000000" w:rsidDel="00000000" w:rsidP="00000000" w:rsidRDefault="00000000" w:rsidRPr="00000000" w14:paraId="000000A0">
      <w:pPr>
        <w:spacing w:after="20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Conteúdo da BL0:</w:t>
      </w:r>
    </w:p>
    <w:p w:rsidR="00000000" w:rsidDel="00000000" w:rsidP="00000000" w:rsidRDefault="00000000" w:rsidRPr="00000000" w14:paraId="000000A1">
      <w:pPr>
        <w:spacing w:after="20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Estrutura de pastas do backend e frontend</w:t>
        <w:br w:type="textWrapping"/>
        <w:t xml:space="preserve">- Arquivo application.yml</w:t>
        <w:br w:type="textWrapping"/>
        <w:t xml:space="preserve">- package.json e pom.xml</w:t>
        <w:br w:type="textWrapping"/>
        <w:t xml:space="preserve">- schema.sql</w:t>
        <w:br w:type="textWrapping"/>
        <w:t xml:space="preserve">- Primeiras entidades criadas</w:t>
      </w:r>
    </w:p>
    <w:p w:rsidR="00000000" w:rsidDel="00000000" w:rsidP="00000000" w:rsidRDefault="00000000" w:rsidRPr="00000000" w14:paraId="000000A2">
      <w:pPr>
        <w:spacing w:after="20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Critérios de Estabilidade:</w:t>
      </w:r>
    </w:p>
    <w:p w:rsidR="00000000" w:rsidDel="00000000" w:rsidP="00000000" w:rsidRDefault="00000000" w:rsidRPr="00000000" w14:paraId="000000A3">
      <w:pPr>
        <w:spacing w:after="200" w:line="276" w:lineRule="auto"/>
        <w:ind w:firstLine="720"/>
        <w:rPr>
          <w:rFonts w:ascii="Inter" w:cs="Inter" w:eastAsia="Inter" w:hAnsi="Inter"/>
          <w:b w:val="1"/>
          <w:bCs w:val="1"/>
          <w:sz w:val="16.799999237060547"/>
          <w:szCs w:val="16.799999237060547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Estrutura principal sem alterações</w:t>
        <w:br w:type="textWrapping"/>
        <w:tab/>
        <w:t xml:space="preserve">- Caminhos e pacotes definidos</w:t>
        <w:br w:type="textWrapping"/>
        <w:tab/>
        <w:t xml:space="preserve">- Configurações básicas funcionando</w:t>
        <w:br w:type="textWrapping"/>
        <w:tab/>
        <w:t xml:space="preserve">-Mas com alguns erros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305908203125" w:line="240" w:lineRule="auto"/>
        <w:ind w:left="896.07604980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  <w:rtl w:val="0"/>
        </w:rPr>
        <w:t xml:space="preserve">## 2.2. Baseline BL1 – Funcional </w:t>
      </w:r>
    </w:p>
    <w:p w:rsidR="00000000" w:rsidDel="00000000" w:rsidP="00000000" w:rsidRDefault="00000000" w:rsidRPr="00000000" w14:paraId="000000A5">
      <w:pPr>
        <w:widowControl w:val="0"/>
        <w:spacing w:before="251.8963623046875" w:line="240" w:lineRule="auto"/>
        <w:ind w:left="896.0760498046875" w:firstLine="0"/>
        <w:rPr>
          <w:rFonts w:ascii="Inter" w:cs="Inter" w:eastAsia="Inter" w:hAnsi="Inter"/>
          <w:b w:val="0"/>
          <w:bCs w:val="0"/>
          <w:i w:val="1"/>
          <w:iCs w:val="1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5.19999885559082"/>
          <w:szCs w:val="25.19999885559082"/>
          <w:rtl w:val="0"/>
        </w:rPr>
        <w:t xml:space="preserve">data: 16/11/25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76" w:lineRule="auto"/>
        <w:ind w:firstLine="72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baseline inicial estabelece algumas correções.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06396484375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Requisitos Entregues: </w:t>
      </w:r>
    </w:p>
    <w:p w:rsidR="00000000" w:rsidDel="00000000" w:rsidP="00000000" w:rsidRDefault="00000000" w:rsidRPr="00000000" w14:paraId="000000A8">
      <w:pPr>
        <w:spacing w:after="200" w:line="276" w:lineRule="auto"/>
        <w:ind w:firstLine="720"/>
        <w:rPr>
          <w:rFonts w:ascii="Inter" w:cs="Inter" w:eastAsia="Inter" w:hAnsi="Inter"/>
          <w:color w:val="eb5757"/>
          <w:sz w:val="11.602499961853027"/>
          <w:szCs w:val="11.602499961853027"/>
          <w:shd w:fill="878378" w:val="clear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baseline inicial estabelece algumas correções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73486328125" w:line="240" w:lineRule="auto"/>
        <w:ind w:left="1254.0315246582031" w:right="0" w:firstLine="0"/>
        <w:jc w:val="left"/>
        <w:rPr>
          <w:rFonts w:ascii="Inter" w:cs="Inter" w:eastAsia="Inter" w:hAnsi="Inter"/>
          <w:color w:val="eb5757"/>
          <w:sz w:val="11.602499961853027"/>
          <w:szCs w:val="11.6024999618530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3077392578125" w:line="240" w:lineRule="auto"/>
        <w:ind w:left="896.07604980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  <w:rtl w:val="0"/>
        </w:rPr>
        <w:t xml:space="preserve">## 2.3. Política de Versionamento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15283203125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Estratégia Adotada: </w:t>
      </w:r>
    </w:p>
    <w:p w:rsidR="00000000" w:rsidDel="00000000" w:rsidP="00000000" w:rsidRDefault="00000000" w:rsidRPr="00000000" w14:paraId="000000AC">
      <w:pPr>
        <w:spacing w:after="200" w:line="276" w:lineRule="auto"/>
        <w:ind w:firstLine="72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Semantic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06884765625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Regras de Versão: </w:t>
      </w:r>
    </w:p>
    <w:p w:rsidR="00000000" w:rsidDel="00000000" w:rsidP="00000000" w:rsidRDefault="00000000" w:rsidRPr="00000000" w14:paraId="000000AE">
      <w:pPr>
        <w:spacing w:after="200" w:line="276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MAJOR: Alterações que quebram compatibilidade.</w:t>
        <w:br w:type="textWrapping"/>
        <w:t xml:space="preserve">MINOR: Novas funcionalidades sem quebrar compatibilidade.</w:t>
        <w:br w:type="textWrapping"/>
        <w:t xml:space="preserve">PATCH: Correções de bugs.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525146484375" w:line="240" w:lineRule="auto"/>
        <w:ind w:left="1209.7869873046875" w:right="0" w:firstLine="0"/>
        <w:jc w:val="left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49462890625" w:line="240" w:lineRule="auto"/>
        <w:ind w:left="899.015960693359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Tabela de Exemplos: </w:t>
      </w:r>
    </w:p>
    <w:tbl>
      <w:tblPr>
        <w:tblStyle w:val="Table1"/>
        <w:tblW w:w="3780.0" w:type="dxa"/>
        <w:jc w:val="left"/>
        <w:tblInd w:w="89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260"/>
        <w:gridCol w:w="1260"/>
        <w:tblGridChange w:id="0">
          <w:tblGrid>
            <w:gridCol w:w="1260"/>
            <w:gridCol w:w="1260"/>
            <w:gridCol w:w="1260"/>
          </w:tblGrid>
        </w:tblGridChange>
      </w:tblGrid>
      <w:tr>
        <w:trPr>
          <w:cantSplit w:val="0"/>
          <w:trHeight w:val="304.4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748657226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  <w:rtl w:val="0"/>
              </w:rPr>
              <w:t xml:space="preserve">Versão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0698242187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678344726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</w:tr>
      <w:tr>
        <w:trPr>
          <w:cantSplit w:val="0"/>
          <w:trHeight w:val="304.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1947631835938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  <w:rtl w:val="0"/>
              </w:rPr>
              <w:t xml:space="preserve">[v0.1.0]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1962890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Inter" w:cs="Inter" w:eastAsia="Inter" w:hAnsi="Inter"/>
                <w:color w:val="eb5757"/>
                <w:sz w:val="12.494998931884766"/>
                <w:szCs w:val="12.494998931884766"/>
                <w:highlight w:val="white"/>
                <w:rtl w:val="0"/>
              </w:rPr>
              <w:t xml:space="preserve">BL0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360351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  <w:rtl w:val="0"/>
              </w:rPr>
              <w:t xml:space="preserve">Inicial</w:t>
            </w:r>
          </w:p>
        </w:tc>
      </w:tr>
      <w:tr>
        <w:trPr>
          <w:cantSplit w:val="0"/>
          <w:trHeight w:val="304.4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1947631835938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  <w:rtl w:val="0"/>
              </w:rPr>
              <w:t xml:space="preserve">[v1.0.0]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1962890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Inter" w:cs="Inter" w:eastAsia="Inter" w:hAnsi="Inter"/>
                <w:color w:val="eb5757"/>
                <w:sz w:val="12.494998931884766"/>
                <w:szCs w:val="12.494998931884766"/>
                <w:highlight w:val="white"/>
                <w:rtl w:val="0"/>
              </w:rPr>
              <w:t xml:space="preserve">BL1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360351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304.4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1947631835938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1962890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360351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4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1947631835938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1962890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2.494998931884766"/>
                <w:szCs w:val="12.49499893188476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360351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69999885559082"/>
                <w:szCs w:val="14.6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887939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Relação Baselines → Versionamento: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3890380859375" w:line="240" w:lineRule="auto"/>
        <w:ind w:left="1209.78698730468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BL0 →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inicial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49462890625" w:line="240" w:lineRule="auto"/>
        <w:ind w:left="1209.78698730468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BL1 →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Inter" w:cs="Inter" w:eastAsia="Inter" w:hAnsi="Inter"/>
          <w:color w:val="eb5757"/>
          <w:sz w:val="11.602499961853027"/>
          <w:szCs w:val="11.602499961853027"/>
          <w:rtl w:val="0"/>
        </w:rPr>
        <w:t xml:space="preserve">correcional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b5757"/>
          <w:sz w:val="11.602499961853027"/>
          <w:szCs w:val="11.602499961853027"/>
          <w:u w:val="none"/>
          <w:shd w:fill="878378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49951171875" w:line="240" w:lineRule="auto"/>
        <w:ind w:left="896.8949890136719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1.499998092651367"/>
          <w:szCs w:val="31.499998092651367"/>
          <w:u w:val="none"/>
          <w:shd w:fill="auto" w:val="clear"/>
          <w:vertAlign w:val="baseline"/>
          <w:rtl w:val="0"/>
        </w:rPr>
        <w:t xml:space="preserve">DOCUMENTO 3 — RASTREABILIDADE + RFC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963623046875" w:line="240" w:lineRule="auto"/>
        <w:ind w:left="896.07604980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5.19999885559082"/>
          <w:szCs w:val="25.19999885559082"/>
          <w:u w:val="none"/>
          <w:shd w:fill="auto" w:val="clear"/>
          <w:vertAlign w:val="baseline"/>
          <w:rtl w:val="0"/>
        </w:rPr>
        <w:t xml:space="preserve">## 3.1. Matriz de Rastreabilidade </w:t>
      </w:r>
    </w:p>
    <w:p w:rsidR="00000000" w:rsidDel="00000000" w:rsidP="00000000" w:rsidRDefault="00000000" w:rsidRPr="00000000" w14:paraId="000000C7">
      <w:pPr>
        <w:widowControl w:val="0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000"/>
        <w:gridCol w:w="4175"/>
        <w:gridCol w:w="2720"/>
        <w:tblGridChange w:id="0">
          <w:tblGrid>
            <w:gridCol w:w="680"/>
            <w:gridCol w:w="2000"/>
            <w:gridCol w:w="417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Arquivo(s) Relacionado(s)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Login e autenticação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AuthController.java, AuthService.java, login.component.ts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Valida credenciais e inicia sessão do usuário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CRUD de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UsuarioController.java, UsuarioService.java, usuarios.component.ts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Acesso exclusivo para perfil ADMIN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ProdutoController.java, ProdutoService.java, produtos.component.ts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Inclui validação de preço e estoque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Movimentação de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MovimentacaoService.java, movimentacoes.component.ts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Registra entradas e ajustes, atualiza saldo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Registro de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VendaController.java, VendaService.java, caixa.component.ts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Baixa estoque automaticamente e calcula totais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sz w:val="16.799999237060547"/>
          <w:szCs w:val="16.7999992370605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6.341552734375" w:line="240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TEMPLATE COMPLETO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–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AVALIAÇÃO N2 4</w:t>
      </w:r>
    </w:p>
    <w:sectPr>
      <w:pgSz w:h="16820" w:w="11900" w:orient="portrait"/>
      <w:pgMar w:bottom="593.4002685546875" w:top="1419.000244140625" w:left="547.2000122070312" w:right="547.153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