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Funcionalidades do Sistema Apoio Comunitário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SAC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(Sistema de Apoio Comunitário)</w:t>
      </w:r>
      <w:r w:rsidDel="00000000" w:rsidR="00000000" w:rsidRPr="00000000">
        <w:rPr>
          <w:sz w:val="24"/>
          <w:szCs w:val="24"/>
          <w:rtl w:val="0"/>
        </w:rPr>
        <w:t xml:space="preserve"> foi desenvolvido com o objetivo de facilitar a interação entre pessoas que desejam ajudar e aquelas que precisam de apoio. Nossa motivação é contribuir para a colaboração e ajudar aqueles que têm dificuldades reais, promovendo um ambiente solidário e acessível. A seguir, apresentamos as principais funcionalidades de cada parte do sistema, que refletem nosso compromisso em criar uma plataforma colaborativa e segura.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Inicial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inicial do site serve como um ponto de partida para os usuários, oferecendo informações essenciais sobre a plataforma. Nela, destacamos: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Divulgação de Doações e Necessidades:</w:t>
      </w:r>
      <w:r w:rsidDel="00000000" w:rsidR="00000000" w:rsidRPr="00000000">
        <w:rPr>
          <w:sz w:val="24"/>
          <w:szCs w:val="24"/>
          <w:rtl w:val="0"/>
        </w:rPr>
        <w:t xml:space="preserve"> O sistema atua apenas como um meio de divulgação, sem envolvimento em entregas ou ações posteriores.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Alerta de Denúncias:</w:t>
      </w:r>
      <w:r w:rsidDel="00000000" w:rsidR="00000000" w:rsidRPr="00000000">
        <w:rPr>
          <w:sz w:val="24"/>
          <w:szCs w:val="24"/>
          <w:rtl w:val="0"/>
        </w:rPr>
        <w:t xml:space="preserve"> Informações sobre a possibilidade de denunciar comportamentos inadequados, garantindo um ambiente seguro.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Cadastro Obrigatório:</w:t>
      </w:r>
      <w:r w:rsidDel="00000000" w:rsidR="00000000" w:rsidRPr="00000000">
        <w:rPr>
          <w:sz w:val="24"/>
          <w:szCs w:val="24"/>
          <w:rtl w:val="0"/>
        </w:rPr>
        <w:t xml:space="preserve"> A contribuição é permitida somente para usuários cadastrados, promovendo a responsabilidade e a transparência.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Limitação de Cadastro:</w:t>
      </w:r>
      <w:r w:rsidDel="00000000" w:rsidR="00000000" w:rsidRPr="00000000">
        <w:rPr>
          <w:sz w:val="24"/>
          <w:szCs w:val="24"/>
          <w:rtl w:val="0"/>
        </w:rPr>
        <w:t xml:space="preserve"> Cada pessoa pode ter apenas um cadastro, evitando fraudes e garantindo a integridade da comunidade.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de Cadastro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de cadastro é intuitiva e acessível, apresentando: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Design Atraente:</w:t>
      </w:r>
      <w:r w:rsidDel="00000000" w:rsidR="00000000" w:rsidRPr="00000000">
        <w:rPr>
          <w:sz w:val="24"/>
          <w:szCs w:val="24"/>
          <w:rtl w:val="0"/>
        </w:rPr>
        <w:t xml:space="preserve"> A logo da plataforma é exibida à esquerda, enquanto à direita, uma seção lateral orienta os usuários a inserir seus dados, como nome, email, senha, e documentação (CNPJ ou CPF).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Após o Login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login, os usuários são recebidos em uma interface amigável que inclui: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Menu Superior:</w:t>
      </w:r>
      <w:r w:rsidDel="00000000" w:rsidR="00000000" w:rsidRPr="00000000">
        <w:rPr>
          <w:sz w:val="24"/>
          <w:szCs w:val="24"/>
          <w:rtl w:val="0"/>
        </w:rPr>
        <w:t xml:space="preserve"> Um menu de navegação que facilita o acesso às principais funcionalidades.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Busca de Doações:</w:t>
      </w:r>
      <w:r w:rsidDel="00000000" w:rsidR="00000000" w:rsidRPr="00000000">
        <w:rPr>
          <w:sz w:val="24"/>
          <w:szCs w:val="24"/>
          <w:rtl w:val="0"/>
        </w:rPr>
        <w:t xml:space="preserve"> Um campo de pesquisa com uma lupa, permitindo que os usuários procurem doações específicas.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Postagens Recentes:</w:t>
      </w:r>
      <w:r w:rsidDel="00000000" w:rsidR="00000000" w:rsidRPr="00000000">
        <w:rPr>
          <w:sz w:val="24"/>
          <w:szCs w:val="24"/>
          <w:rtl w:val="0"/>
        </w:rPr>
        <w:t xml:space="preserve"> Abaixo da caixa de pesquisa, são exibidas as postagens mais recentes, com filtros para facilitar a navegação entre doações e pedidos.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Filtros de Pesquisa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refinar suas buscas utilizando filtros, que incluem: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Categorias:</w:t>
      </w:r>
      <w:r w:rsidDel="00000000" w:rsidR="00000000" w:rsidRPr="00000000">
        <w:rPr>
          <w:sz w:val="24"/>
          <w:szCs w:val="24"/>
          <w:rtl w:val="0"/>
        </w:rPr>
        <w:t xml:space="preserve"> Opções como doação ou pedido de itens (comida, móveis, roupas).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Ordenação por postagens mais antigas ou mais recentes.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Filtragem entre doadores e recebedores.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Localização:</w:t>
      </w:r>
      <w:r w:rsidDel="00000000" w:rsidR="00000000" w:rsidRPr="00000000">
        <w:rPr>
          <w:sz w:val="24"/>
          <w:szCs w:val="24"/>
          <w:rtl w:val="0"/>
        </w:rPr>
        <w:t xml:space="preserve"> Busca por local.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Urgência:</w:t>
      </w:r>
      <w:r w:rsidDel="00000000" w:rsidR="00000000" w:rsidRPr="00000000">
        <w:rPr>
          <w:sz w:val="24"/>
          <w:szCs w:val="24"/>
          <w:rtl w:val="0"/>
        </w:rPr>
        <w:t xml:space="preserve"> Identificação de doações que requerem atenção imediata.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Menu de Navegação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principal oferece acesso rápido a diversas funcionalidades: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Postar:</w:t>
      </w:r>
      <w:r w:rsidDel="00000000" w:rsidR="00000000" w:rsidRPr="00000000">
        <w:rPr>
          <w:sz w:val="24"/>
          <w:szCs w:val="24"/>
          <w:rtl w:val="0"/>
        </w:rPr>
        <w:t xml:space="preserve"> Permite que os usuários criem novas postagens de doações ou pedidos.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Dúvidas:</w:t>
      </w:r>
      <w:r w:rsidDel="00000000" w:rsidR="00000000" w:rsidRPr="00000000">
        <w:rPr>
          <w:sz w:val="24"/>
          <w:szCs w:val="24"/>
          <w:rtl w:val="0"/>
        </w:rPr>
        <w:t xml:space="preserve"> Acesso ao painel explicativo inicial.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Ajuda:</w:t>
      </w:r>
      <w:r w:rsidDel="00000000" w:rsidR="00000000" w:rsidRPr="00000000">
        <w:rPr>
          <w:sz w:val="24"/>
          <w:szCs w:val="24"/>
          <w:rtl w:val="0"/>
        </w:rPr>
        <w:t xml:space="preserve"> Canal de suporte para resolver problemas ou entrar em para realizar denúncias.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Perfil:</w:t>
      </w:r>
      <w:r w:rsidDel="00000000" w:rsidR="00000000" w:rsidRPr="00000000">
        <w:rPr>
          <w:sz w:val="24"/>
          <w:szCs w:val="24"/>
          <w:rtl w:val="0"/>
        </w:rPr>
        <w:t xml:space="preserve"> Acesso ao perfil do usuário, com opções para editar postagens e visualizar avaliações recebidas.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Perfil de Outros Usuários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explorar perfis de outras pessoas de forma simples e eficaz: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Acesso via Pesquisa: Busca pelo nome ou através de postagens, permitindo visualizar: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Postagens Anteriores:</w:t>
      </w:r>
      <w:r w:rsidDel="00000000" w:rsidR="00000000" w:rsidRPr="00000000">
        <w:rPr>
          <w:sz w:val="24"/>
          <w:szCs w:val="24"/>
          <w:rtl w:val="0"/>
        </w:rPr>
        <w:t xml:space="preserve"> Histórico de doações e pedidos realizados.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Avaliações:</w:t>
      </w:r>
      <w:r w:rsidDel="00000000" w:rsidR="00000000" w:rsidRPr="00000000">
        <w:rPr>
          <w:sz w:val="24"/>
          <w:szCs w:val="24"/>
          <w:rtl w:val="0"/>
        </w:rPr>
        <w:t xml:space="preserve"> Feedback de outros usuários sobre a interação.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Contato:</w:t>
      </w:r>
      <w:r w:rsidDel="00000000" w:rsidR="00000000" w:rsidRPr="00000000">
        <w:rPr>
          <w:sz w:val="24"/>
          <w:szCs w:val="24"/>
          <w:rtl w:val="0"/>
        </w:rPr>
        <w:t xml:space="preserve"> Opção de contatar o usuário para mais informações.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Nota: A avaliação só pode ser realizada após uma interação prévia entre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Postagem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criar uma nova postagem, os usuários devem preencher os seguintes campos: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Nome da postagem.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 de Postagem:</w:t>
      </w:r>
      <w:r w:rsidDel="00000000" w:rsidR="00000000" w:rsidRPr="00000000">
        <w:rPr>
          <w:sz w:val="24"/>
          <w:szCs w:val="24"/>
          <w:rtl w:val="0"/>
        </w:rPr>
        <w:t xml:space="preserve"> Indicação se é doador ou recebedor.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sz w:val="24"/>
          <w:szCs w:val="24"/>
          <w:rtl w:val="0"/>
        </w:rPr>
        <w:t xml:space="preserve"> Classificação da doação ou pedido.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Detalhes sobre a postagem.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Localização:</w:t>
      </w:r>
      <w:r w:rsidDel="00000000" w:rsidR="00000000" w:rsidRPr="00000000">
        <w:rPr>
          <w:sz w:val="24"/>
          <w:szCs w:val="24"/>
          <w:rtl w:val="0"/>
        </w:rPr>
        <w:t xml:space="preserve"> Onde a doação ou pedido está disponível.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Estado da Doação:</w:t>
      </w:r>
      <w:r w:rsidDel="00000000" w:rsidR="00000000" w:rsidRPr="00000000">
        <w:rPr>
          <w:sz w:val="24"/>
          <w:szCs w:val="24"/>
          <w:rtl w:val="0"/>
        </w:rPr>
        <w:t xml:space="preserve"> Informações adicionais para doadores.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</w:t>
      </w:r>
      <w:r w:rsidDel="00000000" w:rsidR="00000000" w:rsidRPr="00000000">
        <w:rPr>
          <w:sz w:val="24"/>
          <w:szCs w:val="24"/>
          <w:rtl w:val="0"/>
        </w:rPr>
        <w:t xml:space="preserve"> Opção de incluir uma imagem para ilustrar a doação.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que visualizam as postagens têm acesso a todas as informações e podem contatar o autor. Para os autores, há opções de edição e exclusão, acessíveis ao acessarem a própria postagem.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