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3"/>
        <w:bidi w:val="0"/>
        <w:spacing w:before="140" w:after="120"/>
        <w:jc w:val="center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000000"/>
          <w:sz w:val="36"/>
          <w:szCs w:val="36"/>
          <w:highlight w:val="none"/>
          <w:u w:val="none"/>
          <w:shd w:fill="FFFFFF" w:val="clear"/>
        </w:rPr>
      </w:pPr>
      <w:bookmarkStart w:id="0" w:name="user-content-especificação-de-requisitos"/>
      <w:bookmarkEnd w:id="0"/>
      <w:r>
        <w:rPr>
          <w:rFonts w:ascii="Arial" w:hAnsi="Arial"/>
          <w:b w:val="false"/>
          <w:bCs w:val="false"/>
          <w:i w:val="false"/>
          <w:iCs w:val="false"/>
          <w:color w:val="000000"/>
          <w:sz w:val="36"/>
          <w:szCs w:val="36"/>
          <w:u w:val="none"/>
          <w:shd w:fill="FFFFFF" w:val="clear"/>
        </w:rPr>
        <w:t>ESPECIFICAÇÃO DE REQUISITOS FUNCIONAIS (RF)</w:t>
      </w:r>
    </w:p>
    <w:p>
      <w:pPr>
        <w:pStyle w:val="Corpodotexto"/>
        <w:bidi w:val="0"/>
        <w:jc w:val="center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highlight w:val="none"/>
          <w:u w:val="none"/>
          <w:shd w:fill="FFFFFF" w:val="clear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  <w:shd w:fill="FFFFFF" w:val="clear"/>
        </w:rPr>
      </w:r>
    </w:p>
    <w:p>
      <w:pPr>
        <w:pStyle w:val="Corpodotexto"/>
        <w:bidi w:val="0"/>
        <w:jc w:val="center"/>
        <w:rPr/>
      </w:pPr>
      <w:r>
        <w:rPr>
          <w:rStyle w:val="Nfaseforte"/>
          <w:sz w:val="28"/>
          <w:szCs w:val="28"/>
        </w:rPr>
        <w:t>Projeto: Sistema de Gestão de Estoque - Loja de Eletrônicos</w:t>
      </w:r>
    </w:p>
    <w:p>
      <w:pPr>
        <w:pStyle w:val="Corpodotexto"/>
        <w:bidi w:val="0"/>
        <w:spacing w:lineRule="auto" w:line="276" w:before="0" w:after="140"/>
        <w:jc w:val="left"/>
        <w:rPr>
          <w:rStyle w:val="Nfaseforte"/>
        </w:rPr>
      </w:pPr>
      <w:r>
        <w:rPr/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RF01 - Autenticação de Usuários:</w:t>
      </w:r>
      <w:r>
        <w:rPr>
          <w:sz w:val="28"/>
          <w:szCs w:val="28"/>
        </w:rPr>
        <w:t> O sistema deve permitir o acesso seguro de usuários mediante validação de e-mail e senha previamente cadastrados no banco de dados.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RF02 - Cadastro de Novos Usuários:</w:t>
      </w:r>
      <w:r>
        <w:rPr>
          <w:sz w:val="28"/>
          <w:szCs w:val="28"/>
        </w:rPr>
        <w:t> O sistema deve fornecer uma interface de registro para novos usuários, garantindo a persistência de nome, e-mail e senha, com verificação de e-mail único para evitar duplicidade de contas.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RF03 - Gerenciamento de Produtos (CRUD):</w:t>
      </w:r>
      <w:r>
        <w:rPr>
          <w:sz w:val="28"/>
          <w:szCs w:val="28"/>
        </w:rPr>
        <w:t> O sistema deve permitir realizar as operações de criação, leitura, atualização e exclusão (CRUD) de produtos eletrônicos, contemplando campos como nome, tipo de equipamento, descrição técnica, preço e limite de estoque mínimo.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RF04 - Mecanismo de Busca e Filtragem:</w:t>
      </w:r>
      <w:r>
        <w:rPr>
          <w:sz w:val="28"/>
          <w:szCs w:val="28"/>
        </w:rPr>
        <w:t> O sistema deve disponibilizar um campo de pesquisa que permita filtrar a listagem de produtos por nome ou tipo de equipamento, facilitando a localização rápida de itens no inventário.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RF05 - Controle de Movimentação de Estoque:</w:t>
      </w:r>
      <w:r>
        <w:rPr>
          <w:sz w:val="28"/>
          <w:szCs w:val="28"/>
        </w:rPr>
        <w:t> O sistema deve registrar entradas e saídas de mercadorias, atualizando o saldo atual do produto em tempo real e armazenando o histórico com ID do usuário responsável, tipo de operação e data/hora da transação.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RF06 - Monitoramento de Estoque Crítico:</w:t>
      </w:r>
      <w:r>
        <w:rPr>
          <w:sz w:val="28"/>
          <w:szCs w:val="28"/>
        </w:rPr>
        <w:t> O sistema deve realizar uma varredura automática no banco de dados e exibir alertas visuais destacados no Dashboard principal sempre que o saldo de qualquer produto for inferior ao limite mínimo configurado pelo administrador.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RF07 - Ordenação Algorítmica de Dados:</w:t>
      </w:r>
      <w:r>
        <w:rPr>
          <w:sz w:val="28"/>
          <w:szCs w:val="28"/>
        </w:rPr>
        <w:t> O sistema deve apresentar os produtos em ordem alfabética na interface de gestão, utilizando o algoritmo de ordenação Bubble Sort implementado diretamente no backend (PHP) para fins de organização lógica.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RF08 - Gerenciamento de Sessão e Segurança:</w:t>
      </w:r>
      <w:r>
        <w:rPr>
          <w:sz w:val="28"/>
          <w:szCs w:val="28"/>
        </w:rPr>
        <w:t> O sistema deve restringir o acesso a todas as páginas internas (index, produtos, estoque) apenas a usuários autenticados, redirecionando automaticamente acessos não autorizados para a tela de login através de controle de sessão.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RF09 - Validação de Unicidade de Registros:</w:t>
      </w:r>
      <w:r>
        <w:rPr>
          <w:sz w:val="28"/>
          <w:szCs w:val="28"/>
        </w:rPr>
        <w:t> O sistema deve impedir a inserção ou edição de produtos que possuam nomes idênticos a registros já existentes no banco de dados, emitindo uma mensagem de erro tratada para evitar duplicidade de inventário.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RF10 - Validação de Integridade de Dados:</w:t>
      </w:r>
      <w:r>
        <w:rPr>
          <w:sz w:val="28"/>
          <w:szCs w:val="28"/>
        </w:rPr>
        <w:t> O sistema deve validar o preenchimento de campos obrigatórios via JavaScript (Client-side) e PHP (Server-side) antes de qualquer persistência no banco de dados, garantindo que não existam registros incompletos.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  <w:sz w:val="28"/>
          <w:szCs w:val="28"/>
        </w:rPr>
        <w:t>RF11 - Encerramento de Sessão (Logout):</w:t>
      </w:r>
      <w:r>
        <w:rPr>
          <w:sz w:val="28"/>
          <w:szCs w:val="28"/>
        </w:rPr>
        <w:t> O sistema deve fornecer funcionalidade de encerramento de sessão (Logout), garantindo a destruição segura dos dados de autenticação e o redirecionamento imediato para a página de login.</w:t>
      </w:r>
    </w:p>
    <w:p>
      <w:pPr>
        <w:pStyle w:val="Normal"/>
        <w:bidi w:val="0"/>
        <w:jc w:val="center"/>
        <w:rPr>
          <w:rFonts w:ascii="Arial" w:hAnsi="Arial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  <w:highlight w:val="none"/>
          <w:u w:val="none"/>
          <w:shd w:fill="FFFFFF" w:val="clear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LibreOffice/7.3.2.2$Windows_X86_64 LibreOffice_project/49f2b1bff42cfccbd8f788c8dc32c1c309559be0</Application>
  <AppVersion>15.0000</AppVersion>
  <Pages>2</Pages>
  <Words>416</Words>
  <Characters>2336</Characters>
  <CharactersWithSpaces>2739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2026-04-27T15:51:40Z</dcterms:created>
  <dc:creator/>
  <dc:description/>
  <dc:language>pt-BR</dc:language>
  <cp:lastModifiedBy/>
  <dcterms:modified xsi:type="dcterms:W3CDTF">2026-04-27T16:31:44Z</dcterms:modified>
  <cp:revision>2</cp:revision>
  <dc:subject/>
  <dc:title/>
</cp:coreProperties>
</file>