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pt-BR" w:eastAsia="zh-CN" w:bidi="hi-IN"/>
        </w:rPr>
        <w:t>Desenvolvimento de Software para WEB</w:t>
      </w:r>
    </w:p>
    <w:p>
      <w:pPr>
        <w:pStyle w:val="Normal"/>
        <w:bidi w:val="0"/>
        <w:jc w:val="left"/>
        <w:rPr/>
      </w:pPr>
      <w:r>
        <w:rPr/>
        <w:t>Universidade Federal do Ceará – Campus Quixadá</w:t>
      </w:r>
    </w:p>
    <w:p>
      <w:pPr>
        <w:pStyle w:val="Normal"/>
        <w:bidi w:val="0"/>
        <w:jc w:val="left"/>
        <w:rPr/>
      </w:pPr>
      <w:r>
        <w:rPr/>
        <w:t>Prof.: Jefferson de Carvalho Silva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Introdução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Este documento visa guiar a construção do projeto final da disciplina de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Desenvolvimento de Software para WEB</w:t>
      </w:r>
      <w:r>
        <w:rPr>
          <w:b w:val="false"/>
          <w:bCs w:val="false"/>
        </w:rPr>
        <w:t>. Através dele o aluno/equipe saberá quais “entregáveis” deverão ser implementados ao decorrer do curso.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1 – A Escolha do tema </w:t>
      </w:r>
      <w:r>
        <w:rPr>
          <w:b w:val="false"/>
          <w:bCs w:val="false"/>
        </w:rPr>
        <w:t>(26/02/202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 xml:space="preserve"> -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13</w:t>
      </w:r>
      <w:r>
        <w:rPr>
          <w:b w:val="false"/>
          <w:bCs w:val="false"/>
        </w:rPr>
        <w:t>/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03</w:t>
      </w:r>
      <w:r>
        <w:rPr>
          <w:b w:val="false"/>
          <w:bCs w:val="false"/>
        </w:rPr>
        <w:t>/202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Nesta fase, a equipe deve decidir qual será o tema do trabalho, o protótipo da identidade visual e a principais funcionalidades. É importante ressaltar que não adianta tentar criar muitas funcionalidades pois o prazo para entrega do trabalho final é de apenas quatro meses (duração do semestre).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As sugestões de temas são diversas, geralmente relacionadas a realidade dos alunos: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 aplicativo para controle de animais abandonados com intuito de adoção;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 aplicativo para controle de focos de doenças como a dengue na sua cidade;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 aplicativo para controle de caronas na sua cidade;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 aplicativo de denúncia de quaisquer tipo;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 aplicativo de “gamificação”, envolvendo geolocalização;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 aplicativo de informações sobre o campus/cidade/disciplinas/professores/etc.;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 aplicativo envolvendo microtransações ou de vendas (brechó);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 aplicativo de rede social simples;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 aplicativo de avaliações de pontos turísticos/restaurantes/etc.;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Dentre outros…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Apesar da gama de temas ser ampla, </w:t>
      </w:r>
      <w:r>
        <w:rPr>
          <w:b/>
          <w:bCs/>
        </w:rPr>
        <w:t>TODOS</w:t>
      </w:r>
      <w:r>
        <w:rPr>
          <w:b w:val="false"/>
          <w:bCs w:val="false"/>
        </w:rPr>
        <w:t xml:space="preserve"> os aplicativos devem conter: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 sistema de login/logout, envolvendo algum servidor bem como recuperação de senha e outras questões de segurança;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No mínimo cinco telas (não contando com as telas de login) com algum sistema de navegação;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 identidade visual representada por imagens, cores (CSS);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Conexão com algum sistema de banco de dados (relacional ou não relacional ou ambos);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Upload de arquivos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2 – A Aplicação sem funcionalidades </w:t>
      </w:r>
      <w:r>
        <w:rPr>
          <w:b w:val="false"/>
          <w:bCs w:val="false"/>
        </w:rPr>
        <w:t>(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25</w:t>
      </w:r>
      <w:r>
        <w:rPr>
          <w:b w:val="false"/>
          <w:bCs w:val="false"/>
        </w:rPr>
        <w:t>/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03</w:t>
      </w:r>
      <w:r>
        <w:rPr>
          <w:b w:val="false"/>
          <w:bCs w:val="false"/>
        </w:rPr>
        <w:t xml:space="preserve">/2024 -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08</w:t>
      </w:r>
      <w:r>
        <w:rPr>
          <w:b w:val="false"/>
          <w:bCs w:val="false"/>
        </w:rPr>
        <w:t>/04/2024)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Nesta fase deve-se criar: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Apenas as telas, com as devidas informações (por exemplo, na tela de login, usar os campos login e senha);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Navegação entre as telas (por exemplo, ao clicar em “SUBMETER” na tela de login, enviar o usuário para as telas do sistema);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NÃO é necessário implementar as funcionalidades internas dos componentes (por exemplo, o login não checa senha e usuário, ele apenas redireciona para as telas do sistema).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/>
      </w:pPr>
      <w:r>
        <w:rPr>
          <w:b w:val="false"/>
          <w:bCs w:val="false"/>
        </w:rPr>
        <w:t xml:space="preserve">É interessante já estar com identidade visual do sistema 50% pronto ou totalmente finalizada, pois as próximas fases exigem a implementação das funcionalidades.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3 – A implementação das funcionalidades </w:t>
      </w:r>
      <w:r>
        <w:rPr>
          <w:b w:val="false"/>
          <w:bCs w:val="false"/>
        </w:rPr>
        <w:t>(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08</w:t>
      </w:r>
      <w:r>
        <w:rPr>
          <w:b w:val="false"/>
          <w:bCs w:val="false"/>
        </w:rPr>
        <w:t>/04/2024 - 06/05/2024)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Nesta fase, deve-se fechar o escopo do projeto (definir quais serão todas as funcionalidades). Lembre-se que o escopo já inicia sua construção desde a ESCOLHA do tema.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Você deve então implementar: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 funcionalidade de login/logout por completo, indicando erros e permitindo apenas usuários logados o acesso ao sistema.</w:t>
      </w:r>
    </w:p>
    <w:p>
      <w:pPr>
        <w:pStyle w:val="Normal"/>
        <w:numPr>
          <w:ilvl w:val="0"/>
          <w:numId w:val="4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As funcionalidades do seu TEMA, com acesso ao banco de dados.</w:t>
      </w:r>
    </w:p>
    <w:p>
      <w:pPr>
        <w:pStyle w:val="Normal"/>
        <w:numPr>
          <w:ilvl w:val="0"/>
          <w:numId w:val="4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Upload de arquivos.</w:t>
      </w:r>
    </w:p>
    <w:p>
      <w:pPr>
        <w:pStyle w:val="Normal"/>
        <w:numPr>
          <w:ilvl w:val="0"/>
          <w:numId w:val="4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Uso de APIs de terceiros (por exemplo, comentários usando o Facebook ou API do Google para mapas).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4 – Testes com o usuário final </w:t>
      </w:r>
      <w:r>
        <w:rPr>
          <w:b w:val="false"/>
          <w:bCs w:val="false"/>
        </w:rPr>
        <w:t xml:space="preserve">(06/05/2024 –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último dia de aula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Nesta fase, deve-se testar a aplicação com o usuário final e colher resultados. Os resultados podem responder as seguintes questões: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A aplicação é FÁCIL de usar?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A aplicação cumpre com os objetivos?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A aplicação apresentou algum bug durante a execução?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A aplicação tem uma interface agradável?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Etc.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ATENÇÃO – </w:t>
      </w:r>
      <w:r>
        <w:rPr>
          <w:b w:val="false"/>
          <w:bCs w:val="false"/>
        </w:rPr>
        <w:t>O tema e as funcionalidades devem ser APROVADAS pelo professor antes de passar para fase 2 (interface). Por isso é importante decidir o escopo do projeto logo no início.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LibreOffice/7.1.4.2$Windows_X86_64 LibreOffice_project/a529a4fab45b75fefc5b6226684193eb000654f6</Application>
  <AppVersion>15.0000</AppVersion>
  <Pages>2</Pages>
  <Words>565</Words>
  <Characters>3032</Characters>
  <CharactersWithSpaces>3539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2020-11-16T09:14:45Z</dcterms:created>
  <dc:creator/>
  <dc:description/>
  <dc:language>pt-BR</dc:language>
  <cp:lastModifiedBy/>
  <dcterms:modified xsi:type="dcterms:W3CDTF">2024-02-28T05:35:48Z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