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6"/>
        <w:gridCol w:w="5520"/>
        <w:gridCol w:w="8"/>
        <w:gridCol w:w="665.0000000000006"/>
        <w:gridCol w:w="609.9999999999994"/>
        <w:gridCol w:w="561"/>
        <w:gridCol w:w="6"/>
        <w:gridCol w:w="709"/>
        <w:tblGridChange w:id="0">
          <w:tblGrid>
            <w:gridCol w:w="846"/>
            <w:gridCol w:w="5520"/>
            <w:gridCol w:w="8"/>
            <w:gridCol w:w="665.0000000000006"/>
            <w:gridCol w:w="609.9999999999994"/>
            <w:gridCol w:w="561"/>
            <w:gridCol w:w="6"/>
            <w:gridCol w:w="709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número de telefone 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nome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e-mail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opcional do CPF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do endereço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de Região de entrega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da lista de sabores das marmitas disponíveis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Campo de o Observação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cartão de crédito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cartão de débito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via PIX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pagamento por meio de transferência bancária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de registro de vendas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Visualização de vendas pelo gestor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Extração de relatório de vendas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promoções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contato direto pelo whatsapp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 de sabores disponíveis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reserva para sabores em falta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Disparo automático das divulgações pelo Whatsapp (ROBÔ)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de Site (SEO)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Andamento do pedido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pedido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Alteração de data de recebimento do pedido pelo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 do site 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 de Senha 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Esquecimento de senha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Conta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SMS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 administrativo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Cores predominantes do site verde, branco e laranja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Site com carregamento rápido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Galeria de fotos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Depoimento de usuários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Navegação simples e intuitiva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sobre a história empresa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Contatos (nº, email, redes sociais.)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Blog de comunicação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Valores Nutricionais 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Divulgação de Parceiros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Filtros de busca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pedido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Política de Privacidade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Direitos de Autoria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rotina de disparo através de script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Exibir razão social e CNPJ da empresa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Carrinho de Compras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A5KlCjfhbZS//kliI+Al73fgg==">AMUW2mWXfaNBDM0+EqfXLXWVqKYY+Cgcd15KfIdS6UGsrGjl5PKQGwYwkJNNPwEWLdbEguK5AtIUIEh8jKasY7Ajjo9XxBUQ0SZyNMtuAyOnkVxj/e9ilWOApesbKIggHRC6vPF0dgTt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