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35997E98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183EAA">
        <w:rPr>
          <w:rFonts w:ascii="Verdana" w:hAnsi="Verdana"/>
          <w:b/>
          <w:bCs/>
        </w:rPr>
        <w:t xml:space="preserve">Não </w:t>
      </w:r>
      <w:r w:rsidRPr="553DA7DD">
        <w:rPr>
          <w:rFonts w:ascii="Verdana" w:hAnsi="Verdana"/>
          <w:b/>
          <w:bCs/>
        </w:rPr>
        <w:t>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77777777" w:rsidR="0085047C" w:rsidRDefault="00C409C0" w:rsidP="006A2055">
            <w:r>
              <w:t>LooK Me!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0EB3C711" w14:textId="77777777" w:rsidR="0085047C" w:rsidRDefault="00C409C0" w:rsidP="006A2055">
            <w:r>
              <w:t>Plataforma para cadastro de animais para adoção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DD814D7" w14:textId="77777777" w:rsidR="0085047C" w:rsidRDefault="00C409C0" w:rsidP="006A2055">
            <w:r>
              <w:t>Kauan Lopes – Desenvolvedor Back-end</w:t>
            </w:r>
          </w:p>
          <w:p w14:paraId="14495E59" w14:textId="77777777" w:rsidR="00C409C0" w:rsidRDefault="00C409C0" w:rsidP="006A2055">
            <w:r>
              <w:t>Luana Bonfim – DBA</w:t>
            </w:r>
          </w:p>
          <w:p w14:paraId="71736D0F" w14:textId="77777777" w:rsidR="00C409C0" w:rsidRDefault="00C409C0" w:rsidP="006A2055">
            <w:r>
              <w:t>Marcelo Vieira – Desenvolvedor Front-end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3E0AEE37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Cadastro de Animais 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CD0CE9C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>
                    <w:rPr>
                      <w:rFonts w:ascii="Verdana" w:hAnsi="Verdana"/>
                      <w:b w:val="0"/>
                    </w:rPr>
                    <w:t>1</w:t>
                  </w:r>
                </w:p>
              </w:tc>
              <w:tc>
                <w:tcPr>
                  <w:tcW w:w="2427" w:type="dxa"/>
                </w:tcPr>
                <w:p w14:paraId="1E609B84" w14:textId="32ABE31E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Interoperabilidade</w:t>
                  </w:r>
                </w:p>
              </w:tc>
              <w:tc>
                <w:tcPr>
                  <w:tcW w:w="4560" w:type="dxa"/>
                </w:tcPr>
                <w:p w14:paraId="2D743A33" w14:textId="0E186E19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Interação com a API ViaCep para preenchimento automárico de endereços.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427" w:type="dxa"/>
                </w:tcPr>
                <w:p w14:paraId="369AC0C9" w14:textId="7C0A3CC5" w:rsidR="00216AF2" w:rsidRPr="00216AF2" w:rsidRDefault="00D428F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Armazenamento</w:t>
                  </w:r>
                </w:p>
              </w:tc>
              <w:tc>
                <w:tcPr>
                  <w:tcW w:w="4560" w:type="dxa"/>
                </w:tcPr>
                <w:p w14:paraId="5FE97ACC" w14:textId="1AA422B8" w:rsidR="00216AF2" w:rsidRPr="00216AF2" w:rsidRDefault="00D428F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Caixas de texto possuem limites de caracteres definidos e devem ser validados no front-end e back-end.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427" w:type="dxa"/>
                </w:tcPr>
                <w:p w14:paraId="78DD6740" w14:textId="511EEBA2" w:rsidR="00216AF2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Armazenamento</w:t>
                  </w:r>
                </w:p>
              </w:tc>
              <w:tc>
                <w:tcPr>
                  <w:tcW w:w="4560" w:type="dxa"/>
                </w:tcPr>
                <w:p w14:paraId="5D5B9C03" w14:textId="28B51533" w:rsidR="00216AF2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Endereços devem seguir o padrão do Via</w:t>
                  </w:r>
                  <w:r w:rsidR="00BE6B7C">
                    <w:rPr>
                      <w:rFonts w:ascii="Verdana" w:hAnsi="Verdana"/>
                    </w:rPr>
                    <w:t>Cep</w:t>
                  </w:r>
                  <w:r>
                    <w:rPr>
                      <w:rFonts w:ascii="Verdana" w:hAnsi="Verdana"/>
                    </w:rPr>
                    <w:t xml:space="preserve"> (CEP obrigatório com 9 caracteres).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599EFDEC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>
                    <w:rPr>
                      <w:rFonts w:ascii="Verdana" w:hAnsi="Verdana"/>
                      <w:b w:val="0"/>
                    </w:rPr>
                    <w:t>4</w:t>
                  </w:r>
                </w:p>
              </w:tc>
              <w:tc>
                <w:tcPr>
                  <w:tcW w:w="2427" w:type="dxa"/>
                </w:tcPr>
                <w:p w14:paraId="26A8B390" w14:textId="6789EE56" w:rsidR="00D428F0" w:rsidRPr="00216AF2" w:rsidRDefault="00D428F0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Armazenamento </w:t>
                  </w:r>
                </w:p>
              </w:tc>
              <w:tc>
                <w:tcPr>
                  <w:tcW w:w="4560" w:type="dxa"/>
                </w:tcPr>
                <w:p w14:paraId="504EB4AA" w14:textId="7C81445C" w:rsidR="00D428F0" w:rsidRPr="00216AF2" w:rsidRDefault="00D428F0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 cadastro de animal deve permitir até 3 imagens, evitando excesso de armazenamento.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63185BE9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F92103">
                    <w:rPr>
                      <w:rFonts w:ascii="Verdana" w:hAnsi="Verdana"/>
                      <w:b w:val="0"/>
                    </w:rPr>
                    <w:t>5</w:t>
                  </w:r>
                </w:p>
              </w:tc>
              <w:tc>
                <w:tcPr>
                  <w:tcW w:w="2427" w:type="dxa"/>
                </w:tcPr>
                <w:p w14:paraId="0CBA1085" w14:textId="3930D28C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Escalabilidade</w:t>
                  </w:r>
                  <w:r>
                    <w:rPr>
                      <w:rFonts w:ascii="Verdana" w:hAnsi="Verdana"/>
                    </w:rPr>
                    <w:t xml:space="preserve"> </w:t>
                  </w:r>
                </w:p>
              </w:tc>
              <w:tc>
                <w:tcPr>
                  <w:tcW w:w="4560" w:type="dxa"/>
                </w:tcPr>
                <w:p w14:paraId="756E197B" w14:textId="156E5267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suportar aumento de cadastros de animais.</w:t>
                  </w:r>
                </w:p>
              </w:tc>
            </w:tr>
            <w:tr w:rsidR="00C409C0" w14:paraId="443DA2E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1.6</w:t>
                  </w:r>
                </w:p>
              </w:tc>
              <w:tc>
                <w:tcPr>
                  <w:tcW w:w="2427" w:type="dxa"/>
                </w:tcPr>
                <w:p w14:paraId="0CBA024D" w14:textId="47826D69" w:rsidR="00C409C0" w:rsidRDefault="00D428F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Escalabilidade</w:t>
                  </w:r>
                </w:p>
              </w:tc>
              <w:tc>
                <w:tcPr>
                  <w:tcW w:w="4560" w:type="dxa"/>
                </w:tcPr>
                <w:p w14:paraId="379BB61D" w14:textId="44F092D1" w:rsidR="00C409C0" w:rsidRPr="00216AF2" w:rsidRDefault="00D428F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API ViaCep deve ser consumida de forma eficiente para evitar gargalos.</w:t>
                  </w:r>
                </w:p>
              </w:tc>
            </w:tr>
            <w:tr w:rsidR="00C409C0" w14:paraId="120AA862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8BDF8A7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1.7</w:t>
                  </w:r>
                </w:p>
              </w:tc>
              <w:tc>
                <w:tcPr>
                  <w:tcW w:w="2427" w:type="dxa"/>
                </w:tcPr>
                <w:p w14:paraId="55F90E63" w14:textId="028107BA" w:rsidR="00C409C0" w:rsidRDefault="00BE6B7C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Compatibilidade</w:t>
                  </w:r>
                </w:p>
              </w:tc>
              <w:tc>
                <w:tcPr>
                  <w:tcW w:w="4560" w:type="dxa"/>
                </w:tcPr>
                <w:p w14:paraId="76F9A5FA" w14:textId="0F1B5618" w:rsidR="00C409C0" w:rsidRPr="00216AF2" w:rsidRDefault="00BE6B7C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 imagens devem ser compatíveis com formatos comuns (JPG, PNG).</w:t>
                  </w:r>
                </w:p>
              </w:tc>
            </w:tr>
            <w:tr w:rsidR="00C409C0" w14:paraId="16C038EF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51AB481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1.8</w:t>
                  </w:r>
                </w:p>
              </w:tc>
              <w:tc>
                <w:tcPr>
                  <w:tcW w:w="2427" w:type="dxa"/>
                </w:tcPr>
                <w:p w14:paraId="6BF8DDD7" w14:textId="1F52067C" w:rsidR="00C409C0" w:rsidRDefault="00BE6B7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Confiabilidade</w:t>
                  </w:r>
                </w:p>
              </w:tc>
              <w:tc>
                <w:tcPr>
                  <w:tcW w:w="4560" w:type="dxa"/>
                </w:tcPr>
                <w:p w14:paraId="5D560A92" w14:textId="13A0C2A7" w:rsidR="00C409C0" w:rsidRPr="00216AF2" w:rsidRDefault="00BE6B7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 caso de falha temporária de rede, o sistema deve evitar cadastros duplicados.</w:t>
                  </w:r>
                </w:p>
              </w:tc>
            </w:tr>
            <w:tr w:rsidR="00C409C0" w14:paraId="011A38E7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58371F6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lastRenderedPageBreak/>
                    <w:t>1.9</w:t>
                  </w:r>
                </w:p>
              </w:tc>
              <w:tc>
                <w:tcPr>
                  <w:tcW w:w="2427" w:type="dxa"/>
                </w:tcPr>
                <w:p w14:paraId="212251CE" w14:textId="3E284817" w:rsidR="00C409C0" w:rsidRDefault="00BE6B7C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14C9A486" w14:textId="4860883A" w:rsidR="00C409C0" w:rsidRPr="00216AF2" w:rsidRDefault="00BE6B7C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ser intuitivo e fácil de usar para tutores, ONGs, abrigos e Protetores.</w:t>
                  </w:r>
                </w:p>
              </w:tc>
            </w:tr>
            <w:tr w:rsidR="00CC4700" w14:paraId="051BEFC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C1107F" w14:textId="77777777" w:rsidR="00CC470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1.10</w:t>
                  </w:r>
                </w:p>
              </w:tc>
              <w:tc>
                <w:tcPr>
                  <w:tcW w:w="2427" w:type="dxa"/>
                </w:tcPr>
                <w:p w14:paraId="7EBEC125" w14:textId="4F49AB4F" w:rsidR="00CC4700" w:rsidRDefault="00BE6B7C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79F7ADA6" w14:textId="6D9CE29F" w:rsidR="00CC4700" w:rsidRPr="00216AF2" w:rsidRDefault="00BE6B7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interface deve permitir navegação clara, com filtros acessíveis e leitura fácil das informações.</w:t>
                  </w:r>
                </w:p>
              </w:tc>
            </w:tr>
            <w:tr w:rsidR="00CC4700" w14:paraId="3136509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39DBE21" w14:textId="77777777" w:rsidR="00CC470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1.11</w:t>
                  </w:r>
                </w:p>
              </w:tc>
              <w:tc>
                <w:tcPr>
                  <w:tcW w:w="2427" w:type="dxa"/>
                </w:tcPr>
                <w:p w14:paraId="02DF4E96" w14:textId="2EE985FD" w:rsidR="00CC4700" w:rsidRPr="00CC4700" w:rsidRDefault="00BE6B7C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2D4C61C1" w14:textId="62C204D2" w:rsidR="00CC4700" w:rsidRPr="00216AF2" w:rsidRDefault="00BE6B7C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Deve existir padronização de componentes(caixas de texto, combo box, botões).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76D63348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6877A5F6" w:rsidRPr="553DA7DD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Cadastrar e gerenciar perfis de tutores interessados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35E0FC7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Interoperabilidade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Interação com a API ViaCep para preenchimento automárico de endereços.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7AAA579C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Armazenamento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Caixas de texto possuem limites de caracteres definidos e devem ser validados no front-end e back-end.</w:t>
                        </w:r>
                      </w:p>
                    </w:tc>
                  </w:tr>
                  <w:tr w:rsidR="00F92103" w14:paraId="452032E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19285FE4" w14:textId="5673CB28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CF37E3A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Armazenamento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43E4D1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Endereços devem seguir o padrão do ViaCep (CEP obrigatório com 9 caracteres).</w:t>
                        </w:r>
                      </w:p>
                    </w:tc>
                  </w:tr>
                  <w:tr w:rsidR="00F92103" w14:paraId="2979846E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F4E0063" w14:textId="104B637F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E71DDCF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 xml:space="preserve">Armazenamento 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57342E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Cada cadastro de animal deve permitir até 3 imagens, evitando excesso de armazenamento.</w:t>
                        </w:r>
                      </w:p>
                    </w:tc>
                  </w:tr>
                  <w:tr w:rsidR="00F92103" w14:paraId="54968C7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5DA40E2" w14:textId="43D40BB5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0F7FE8A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 xml:space="preserve">Escalabilidade 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14EC9ED8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sistema deve suportar aumento de cadastros de animais.</w:t>
                        </w:r>
                      </w:p>
                    </w:tc>
                  </w:tr>
                  <w:tr w:rsidR="00F92103" w14:paraId="78D51C5F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E97ED27" w14:textId="68B6A259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.6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571B9ED" w14:textId="77777777" w:rsidR="00F92103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Escalabilidade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6F67AE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 API ViaCep deve ser consumida de forma eficiente para evitar gargalos.</w:t>
                        </w:r>
                      </w:p>
                    </w:tc>
                  </w:tr>
                  <w:tr w:rsidR="00F92103" w14:paraId="2A70583A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2AE5469" w14:textId="44878B32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.7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4E90934" w14:textId="77777777" w:rsidR="00F92103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Compatibilidade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12C73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As imagens devem ser compatíveis com formatos comuns (JPG, PNG).</w:t>
                        </w:r>
                      </w:p>
                    </w:tc>
                  </w:tr>
                  <w:tr w:rsidR="00F92103" w14:paraId="39772F42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2F5701A" w14:textId="0BB1715B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.8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0CDA76C8" w14:textId="77777777" w:rsidR="00F92103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Confiabilidade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340B8843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Em caso de falha temporária de rede, o sistema deve evitar cadastros duplicados.</w:t>
                        </w:r>
                      </w:p>
                    </w:tc>
                  </w:tr>
                  <w:tr w:rsidR="00F92103" w14:paraId="789B45F8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C5CC44E" w14:textId="5D9C4941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.9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DE3A931" w14:textId="77777777" w:rsidR="00F92103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Usabilidade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DEBA3C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sistema deve ser intuitivo e fácil de usar para tutores, ONGs, abrigos e Protetores.</w:t>
                        </w:r>
                      </w:p>
                    </w:tc>
                  </w:tr>
                  <w:tr w:rsidR="00F92103" w14:paraId="761561C7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7D82171" w14:textId="27DE22B7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.10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87F10D" w14:textId="77777777" w:rsidR="00F92103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Usabilidade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F37431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 interface deve permitir navegação clara, com filtros acessíveis e leitura fácil das informações.</w:t>
                        </w:r>
                      </w:p>
                    </w:tc>
                  </w:tr>
                  <w:tr w:rsidR="00F92103" w14:paraId="3FAFA147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D5517BD" w14:textId="1C95E77E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lastRenderedPageBreak/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.11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47C7EA9" w14:textId="77777777" w:rsidR="00F92103" w:rsidRPr="00CC4700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Usabilidade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13DA6F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Deve existir padronização de componentes(caixas de texto, combo box, botões).</w:t>
                        </w:r>
                      </w:p>
                    </w:tc>
                  </w:tr>
                  <w:tr w:rsidR="00F92103" w14:paraId="561D4CCC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0304A9E" w14:textId="276DD205" w:rsidR="00F9210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2.12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07AB81E5" w14:textId="2847BFBA" w:rsidR="00F92103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Segurança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9A2D048" w14:textId="3D51881E" w:rsidR="00F92103" w:rsidRDefault="00F92103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Todos os usuários devem ter um cadastro seguro com controle de acesso(tutores, responsáveis, administradores).</w:t>
                        </w:r>
                      </w:p>
                    </w:tc>
                  </w:tr>
                  <w:tr w:rsidR="00F92103" w14:paraId="1B01D20A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0375435A" w14:textId="4E2ADA2E" w:rsidR="00F9210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2.13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44A576FD" w14:textId="1B57D0B3" w:rsidR="00F92103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Segurança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1AD29098" w14:textId="75491F7C" w:rsidR="00F92103" w:rsidRDefault="00F92103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E-mails, telefones, endereços e documentos devem ser armazenados de forma segura</w:t>
                        </w:r>
                        <w:r w:rsidR="005E534D">
                          <w:rPr>
                            <w:rFonts w:ascii="Verdana" w:hAnsi="Verdana"/>
                          </w:rPr>
                          <w:t>.</w:t>
                        </w:r>
                      </w:p>
                    </w:tc>
                  </w:tr>
                  <w:tr w:rsidR="005E534D" w14:paraId="7D47E575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2D6B978" w14:textId="37D309EF" w:rsidR="005E534D" w:rsidRDefault="005E534D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2.14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2960B8E" w14:textId="6C58A033" w:rsidR="005E534D" w:rsidRDefault="005E534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Segurança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0146340F" w14:textId="57B3A441" w:rsidR="005E534D" w:rsidRDefault="005E534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sistema deverá seguir todas as normas LGPD.</w:t>
                        </w:r>
                      </w:p>
                    </w:tc>
                  </w:tr>
                </w:tbl>
                <w:p w14:paraId="4FCAE92C" w14:textId="77777777" w:rsidR="00F92103" w:rsidRDefault="00F92103" w:rsidP="00F92103"/>
              </w:tc>
            </w:tr>
            <w:tr w:rsidR="00F92103" w14:paraId="2403B186" w14:textId="77777777" w:rsidTr="00F442CA">
              <w:trPr>
                <w:trHeight w:val="300"/>
              </w:trPr>
              <w:tc>
                <w:tcPr>
                  <w:tcW w:w="8940" w:type="dxa"/>
                </w:tcPr>
                <w:p w14:paraId="22048F8C" w14:textId="77777777" w:rsidR="00F92103" w:rsidRDefault="00F92103" w:rsidP="00F92103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11107BDA" w:rsidR="473AED4A" w:rsidRDefault="473AED4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 3 – Visualizar animais disponíveis para adoção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005E53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78009B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78009B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76D9A8EC" w:rsidRDefault="76D9A8EC" w:rsidP="0078009B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078E73CD" w:rsidR="7EBDC681" w:rsidRPr="006F7723" w:rsidRDefault="005E534D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799" w:type="dxa"/>
                </w:tcPr>
                <w:p w14:paraId="5CDF6D71" w14:textId="2A21FF30" w:rsidR="5754CA3C" w:rsidRPr="006F7723" w:rsidRDefault="005E534D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Consulta de animais(lista geral + filtros) deve ter resposta rápida, mesmo com grande número de registros.</w:t>
                  </w:r>
                </w:p>
              </w:tc>
            </w:tr>
            <w:tr w:rsidR="553DA7DD" w14:paraId="70497020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4A05C8F9" w:rsidR="582A8361" w:rsidRPr="006F7723" w:rsidRDefault="005E534D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799" w:type="dxa"/>
                </w:tcPr>
                <w:p w14:paraId="11E79533" w14:textId="2FE7CD9E" w:rsidR="1DA80A1C" w:rsidRPr="006F7723" w:rsidRDefault="005E534D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carregamento de fotos deve ser otimizado para evitar lentidão na página.</w:t>
                  </w:r>
                </w:p>
              </w:tc>
            </w:tr>
            <w:tr w:rsidR="553DA7DD" w14:paraId="06E26B5F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894D275" w14:textId="46E05C02" w:rsidR="6021436A" w:rsidRPr="006F7723" w:rsidRDefault="6021436A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57439D2B" w14:textId="263FE63D" w:rsidR="109800A6" w:rsidRPr="006F7723" w:rsidRDefault="005E534D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799" w:type="dxa"/>
                </w:tcPr>
                <w:p w14:paraId="4A259C3F" w14:textId="11E55EF8" w:rsidR="059E6AFE" w:rsidRPr="006F7723" w:rsidRDefault="005E534D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Buscas e filtragem devem retornar resultados em tempo razoável (ex: &lt; 5 segundos)</w:t>
                  </w:r>
                </w:p>
              </w:tc>
            </w:tr>
            <w:tr w:rsidR="553DA7DD" w14:paraId="6BD51641" w14:textId="77777777" w:rsidTr="005E534D">
              <w:trPr>
                <w:trHeight w:val="16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CCB740F" w14:textId="33A1DB5C" w:rsidR="076DCDB0" w:rsidRPr="006F7723" w:rsidRDefault="076DCDB0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p w14:paraId="6B979FB9" w14:textId="7DF3E4A1" w:rsidR="565E25EE" w:rsidRPr="006F7723" w:rsidRDefault="005E534D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799" w:type="dxa"/>
                </w:tcPr>
                <w:p w14:paraId="28C47871" w14:textId="08051B04" w:rsidR="16504972" w:rsidRPr="006F7723" w:rsidRDefault="005E534D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status do animal deve ser alterado automaticamente e de forma consciente quando um pedido é aprovado ou finalizado.</w:t>
                  </w:r>
                </w:p>
                <w:p w14:paraId="32087599" w14:textId="1A4FDB52" w:rsidR="553DA7DD" w:rsidRPr="006F7723" w:rsidRDefault="553DA7DD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</w:tr>
            <w:tr w:rsidR="00423A2E" w14:paraId="6D4173BE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6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5DF1881" w14:textId="30713EF0" w:rsidR="00423A2E" w:rsidRPr="006F7723" w:rsidRDefault="00423A2E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3.5</w:t>
                  </w:r>
                </w:p>
              </w:tc>
              <w:tc>
                <w:tcPr>
                  <w:tcW w:w="2820" w:type="dxa"/>
                </w:tcPr>
                <w:p w14:paraId="2ABBC0A4" w14:textId="48FC98E8" w:rsidR="00423A2E" w:rsidRDefault="00423A2E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799" w:type="dxa"/>
                </w:tcPr>
                <w:p w14:paraId="7FDA1AC2" w14:textId="0195EB79" w:rsidR="00423A2E" w:rsidRDefault="00423A2E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Na ausência de dados (ex: histórico), o sistema deve exibir mensagens amigáveis.</w:t>
                  </w:r>
                </w:p>
              </w:tc>
            </w:tr>
            <w:tr w:rsidR="00423A2E" w14:paraId="18FC7568" w14:textId="77777777" w:rsidTr="005E534D">
              <w:trPr>
                <w:trHeight w:val="16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697E8B61" w14:textId="69743799" w:rsidR="00423A2E" w:rsidRDefault="00423A2E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3.6</w:t>
                  </w:r>
                </w:p>
              </w:tc>
              <w:tc>
                <w:tcPr>
                  <w:tcW w:w="2820" w:type="dxa"/>
                </w:tcPr>
                <w:p w14:paraId="36B5FB8E" w14:textId="2E121490" w:rsidR="00423A2E" w:rsidRDefault="00423A2E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799" w:type="dxa"/>
                </w:tcPr>
                <w:p w14:paraId="7E803EF7" w14:textId="1CE2FFF2" w:rsidR="00423A2E" w:rsidRDefault="00423A2E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As páginas de detalhes dos animais devem ser claras, exibindo fotos, informações e botões de ação de forma organizada.</w:t>
                  </w: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485445BF" w14:textId="77777777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E42F8B8" w14:textId="77777777" w:rsidR="00423A2E" w:rsidRDefault="00423A2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2F395BB7" w14:textId="3D002B58" w:rsidR="00423A2E" w:rsidRDefault="00423A2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55D1CE61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>Item 4 – Realizar pedidos de adoção</w:t>
            </w:r>
            <w:r w:rsidR="694B34BA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(Visão do tutor interessado)</w:t>
            </w:r>
          </w:p>
        </w:tc>
      </w:tr>
      <w:tr w:rsidR="553DA7DD" w14:paraId="49A9C68B" w14:textId="77777777" w:rsidTr="553DA7DD">
        <w:trPr>
          <w:trHeight w:val="30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9"/>
              <w:gridCol w:w="2978"/>
              <w:gridCol w:w="4167"/>
            </w:tblGrid>
            <w:tr w:rsidR="553DA7DD" w14:paraId="4582F016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23D75083" w14:textId="756B51CF" w:rsidR="427124F2" w:rsidRDefault="427124F2" w:rsidP="0078009B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85" w:type="dxa"/>
                </w:tcPr>
                <w:p w14:paraId="7AB987E8" w14:textId="3912C7AE" w:rsidR="427124F2" w:rsidRDefault="427124F2" w:rsidP="0078009B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78" w:type="dxa"/>
                </w:tcPr>
                <w:p w14:paraId="5694B248" w14:textId="3C25A8BD" w:rsidR="427124F2" w:rsidRDefault="427124F2" w:rsidP="0078009B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0782858" w14:textId="4EA9B541" w:rsidR="17B92408" w:rsidRPr="006F7723" w:rsidRDefault="17B92408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4.1</w:t>
                  </w:r>
                </w:p>
              </w:tc>
              <w:tc>
                <w:tcPr>
                  <w:tcW w:w="2985" w:type="dxa"/>
                </w:tcPr>
                <w:p w14:paraId="5C021C96" w14:textId="1F9A9A37" w:rsidR="4E8587EA" w:rsidRPr="006F7723" w:rsidRDefault="00423A2E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178" w:type="dxa"/>
                </w:tcPr>
                <w:p w14:paraId="3C383441" w14:textId="38DC7411" w:rsidR="4661E69A" w:rsidRPr="006F7723" w:rsidRDefault="0012799A" w:rsidP="0012799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status do animal deve ser alterado automaticamente e de forma consciente quando um pedido é aprovado ou finalizado.</w:t>
                  </w:r>
                </w:p>
              </w:tc>
            </w:tr>
            <w:tr w:rsidR="553DA7DD" w14:paraId="7FA8894B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3DF84538" w14:textId="1CEFFAB5" w:rsidR="2327C8A3" w:rsidRPr="006F7723" w:rsidRDefault="2327C8A3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85" w:type="dxa"/>
                </w:tcPr>
                <w:p w14:paraId="5BFFFA20" w14:textId="523B4531" w:rsidR="4E8587EA" w:rsidRPr="006F7723" w:rsidRDefault="0012799A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178" w:type="dxa"/>
                </w:tcPr>
                <w:p w14:paraId="14FDCDEE" w14:textId="083EF6D6" w:rsidR="6B7FE7B0" w:rsidRPr="006F7723" w:rsidRDefault="0012799A" w:rsidP="0078009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garantir que informações críticas(status do animal, pedidos de adoção, dados de contato) sejam atualizados corretamente.</w:t>
                  </w:r>
                </w:p>
              </w:tc>
            </w:tr>
            <w:tr w:rsidR="553DA7DD" w14:paraId="05AA4E3D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8DE202E" w14:textId="032FC4C2" w:rsidR="56DC091D" w:rsidRPr="006F7723" w:rsidRDefault="56DC091D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85" w:type="dxa"/>
                </w:tcPr>
                <w:p w14:paraId="0B3D8CF6" w14:textId="555A27A1" w:rsidR="4E8587EA" w:rsidRPr="006F7723" w:rsidRDefault="0012799A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Regra de Negócio</w:t>
                  </w:r>
                </w:p>
              </w:tc>
              <w:tc>
                <w:tcPr>
                  <w:tcW w:w="4178" w:type="dxa"/>
                </w:tcPr>
                <w:p w14:paraId="1EC0A199" w14:textId="370FB615" w:rsidR="7DC6B3B4" w:rsidRPr="006F7723" w:rsidRDefault="0012799A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não permitira uma nova adoção se o usuário possuir um pedido de adoção pendente ou em andamento.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74785DD0" w:rsidR="36B9D947" w:rsidRDefault="36B9D94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5 - </w:t>
            </w:r>
            <w:r w:rsidRPr="553DA7DD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Gerenciar Pedidos de Adoção (Visão do Responsável)</w:t>
            </w:r>
          </w:p>
        </w:tc>
      </w:tr>
      <w:tr w:rsidR="553DA7DD" w14:paraId="7465ACBF" w14:textId="77777777" w:rsidTr="553DA7DD">
        <w:trPr>
          <w:trHeight w:val="300"/>
        </w:trPr>
        <w:tc>
          <w:tcPr>
            <w:tcW w:w="8940" w:type="dxa"/>
          </w:tcPr>
          <w:p w14:paraId="1929DAFF" w14:textId="506151CF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553DA7DD" w14:paraId="087FE126" w14:textId="77777777" w:rsidTr="0012799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8FCD6B9" w14:textId="3BEF3E2B" w:rsidR="0FCFEE07" w:rsidRDefault="0FCFEE07" w:rsidP="0078009B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2BFE4A7" w14:textId="573EC588" w:rsidR="0FCFEE07" w:rsidRDefault="0FCFEE07" w:rsidP="0078009B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01A2766" w14:textId="59320569" w:rsidR="0FCFEE07" w:rsidRDefault="0FCFEE07" w:rsidP="0078009B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2799A" w14:paraId="5C4B1BD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044BD35" w14:textId="45FF8288" w:rsidR="0012799A" w:rsidRPr="006F7723" w:rsidRDefault="0012799A" w:rsidP="001279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79667F12" w14:textId="7C311E6F" w:rsidR="0012799A" w:rsidRPr="006F7723" w:rsidRDefault="0012799A" w:rsidP="001279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353" w:type="dxa"/>
                </w:tcPr>
                <w:p w14:paraId="1566E979" w14:textId="7FF2B407" w:rsidR="0012799A" w:rsidRPr="006F7723" w:rsidRDefault="0012799A" w:rsidP="001279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status do animal deve ser alterado automaticamente e de forma consciente quando um pedido é aprovado ou finalizado.</w:t>
                  </w:r>
                </w:p>
              </w:tc>
            </w:tr>
            <w:tr w:rsidR="0012799A" w14:paraId="2C1C28F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6C5E415" w14:textId="7E33A484" w:rsidR="0012799A" w:rsidRPr="006F7723" w:rsidRDefault="0012799A" w:rsidP="001279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.2</w:t>
                  </w:r>
                </w:p>
              </w:tc>
              <w:tc>
                <w:tcPr>
                  <w:tcW w:w="2794" w:type="dxa"/>
                </w:tcPr>
                <w:p w14:paraId="10F03AC7" w14:textId="5A9E0433" w:rsidR="0012799A" w:rsidRPr="006F7723" w:rsidRDefault="0012799A" w:rsidP="001279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353" w:type="dxa"/>
                </w:tcPr>
                <w:p w14:paraId="0C1BBBF5" w14:textId="4B7041D7" w:rsidR="0012799A" w:rsidRPr="006F7723" w:rsidRDefault="0012799A" w:rsidP="001279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garantir que informações críticas(status do animal, pedidos de adoção, dados de contato) sejam atualizados corretamente.</w:t>
                  </w:r>
                </w:p>
              </w:tc>
            </w:tr>
            <w:tr w:rsidR="553DA7DD" w14:paraId="58DF145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BD6B96F" w14:textId="2EBBD5A1" w:rsidR="07E2592B" w:rsidRPr="006F7723" w:rsidRDefault="07E2592B" w:rsidP="0078009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88053DF" w14:textId="5C366B71" w:rsidR="0FCFEE07" w:rsidRPr="006F7723" w:rsidRDefault="0012799A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353" w:type="dxa"/>
                </w:tcPr>
                <w:p w14:paraId="2E86879C" w14:textId="5714A3E7" w:rsidR="0FCFEE07" w:rsidRPr="006F7723" w:rsidRDefault="0012799A" w:rsidP="0078009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Notificações de pedidos e atualizações de status devem ser entregues sem atraso perceptível.</w:t>
                  </w:r>
                </w:p>
              </w:tc>
            </w:tr>
          </w:tbl>
          <w:p w14:paraId="2C51E5A6" w14:textId="4AA4BCBD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B087" w14:textId="77777777" w:rsidR="003B0BBA" w:rsidRDefault="003B0BBA" w:rsidP="004A1DCB">
      <w:r>
        <w:separator/>
      </w:r>
    </w:p>
  </w:endnote>
  <w:endnote w:type="continuationSeparator" w:id="0">
    <w:p w14:paraId="4328C881" w14:textId="77777777" w:rsidR="003B0BBA" w:rsidRDefault="003B0BB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84D7" w14:textId="77777777" w:rsidR="0012799A" w:rsidRDefault="001279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07154" w14:textId="77777777" w:rsidR="0012799A" w:rsidRDefault="001279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0A961" w14:textId="77777777" w:rsidR="003B0BBA" w:rsidRDefault="003B0BBA" w:rsidP="004A1DCB">
      <w:r>
        <w:separator/>
      </w:r>
    </w:p>
  </w:footnote>
  <w:footnote w:type="continuationSeparator" w:id="0">
    <w:p w14:paraId="2FFA855B" w14:textId="77777777" w:rsidR="003B0BBA" w:rsidRDefault="003B0BB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DBBE3" w14:textId="77777777" w:rsidR="0012799A" w:rsidRDefault="0012799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324245E3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</w:t>
          </w:r>
          <w:r w:rsidR="00BC6BF0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7777777" w:rsidR="00C9449F" w:rsidRPr="009022AE" w:rsidRDefault="0021538E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LooK Me!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3934BCE8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BC6BF0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146B3E05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12799A">
            <w:rPr>
              <w:rFonts w:ascii="Verdana" w:hAnsi="Verdana"/>
              <w:sz w:val="20"/>
              <w:szCs w:val="20"/>
            </w:rPr>
            <w:t>21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21538E">
            <w:rPr>
              <w:rFonts w:ascii="Verdana" w:hAnsi="Verdana"/>
              <w:sz w:val="20"/>
              <w:szCs w:val="20"/>
            </w:rPr>
            <w:t>11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95EB7" w14:textId="77777777" w:rsidR="0012799A" w:rsidRDefault="0012799A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54744">
    <w:abstractNumId w:val="16"/>
  </w:num>
  <w:num w:numId="2" w16cid:durableId="788165853">
    <w:abstractNumId w:val="15"/>
  </w:num>
  <w:num w:numId="3" w16cid:durableId="967858031">
    <w:abstractNumId w:val="1"/>
  </w:num>
  <w:num w:numId="4" w16cid:durableId="38870113">
    <w:abstractNumId w:val="18"/>
  </w:num>
  <w:num w:numId="5" w16cid:durableId="1781953670">
    <w:abstractNumId w:val="6"/>
  </w:num>
  <w:num w:numId="6" w16cid:durableId="201791498">
    <w:abstractNumId w:val="12"/>
  </w:num>
  <w:num w:numId="7" w16cid:durableId="1419450613">
    <w:abstractNumId w:val="2"/>
  </w:num>
  <w:num w:numId="8" w16cid:durableId="694237021">
    <w:abstractNumId w:val="13"/>
  </w:num>
  <w:num w:numId="9" w16cid:durableId="1432773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698860">
    <w:abstractNumId w:val="10"/>
  </w:num>
  <w:num w:numId="11" w16cid:durableId="1958876336">
    <w:abstractNumId w:val="10"/>
  </w:num>
  <w:num w:numId="12" w16cid:durableId="1323969191">
    <w:abstractNumId w:val="9"/>
  </w:num>
  <w:num w:numId="13" w16cid:durableId="1815638976">
    <w:abstractNumId w:val="3"/>
  </w:num>
  <w:num w:numId="14" w16cid:durableId="1637298139">
    <w:abstractNumId w:val="8"/>
  </w:num>
  <w:num w:numId="15" w16cid:durableId="2072997714">
    <w:abstractNumId w:val="7"/>
  </w:num>
  <w:num w:numId="16" w16cid:durableId="930742279">
    <w:abstractNumId w:val="11"/>
  </w:num>
  <w:num w:numId="17" w16cid:durableId="1438939332">
    <w:abstractNumId w:val="4"/>
  </w:num>
  <w:num w:numId="18" w16cid:durableId="1303854241">
    <w:abstractNumId w:val="17"/>
  </w:num>
  <w:num w:numId="19" w16cid:durableId="2022856784">
    <w:abstractNumId w:val="5"/>
  </w:num>
  <w:num w:numId="20" w16cid:durableId="1787504019">
    <w:abstractNumId w:val="19"/>
  </w:num>
  <w:num w:numId="21" w16cid:durableId="137453565">
    <w:abstractNumId w:val="0"/>
  </w:num>
  <w:num w:numId="22" w16cid:durableId="1890216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E14B"/>
    <w:rsid w:val="0018197E"/>
    <w:rsid w:val="00183EAA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56D59"/>
    <w:rsid w:val="0078009B"/>
    <w:rsid w:val="00792608"/>
    <w:rsid w:val="007949E8"/>
    <w:rsid w:val="00796DFD"/>
    <w:rsid w:val="007F6320"/>
    <w:rsid w:val="008029DC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72A2"/>
    <w:rsid w:val="00C2769E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9192D"/>
    <w:rsid w:val="00F057EE"/>
    <w:rsid w:val="00F22825"/>
    <w:rsid w:val="00F54909"/>
    <w:rsid w:val="00F646A5"/>
    <w:rsid w:val="00F92103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38CB-6589-4BE1-965B-DDAA7051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733</Words>
  <Characters>4073</Characters>
  <Application>Microsoft Office Word</Application>
  <DocSecurity>0</DocSecurity>
  <Lines>239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8</cp:revision>
  <dcterms:created xsi:type="dcterms:W3CDTF">2025-11-21T10:43:00Z</dcterms:created>
  <dcterms:modified xsi:type="dcterms:W3CDTF">2025-11-21T11:31:00Z</dcterms:modified>
</cp:coreProperties>
</file>