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58DBF2" w14:textId="56C50BD6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Faculdade de Tecnologia Campinas</w:t>
      </w:r>
    </w:p>
    <w:p w14:paraId="688F2681" w14:textId="224B7366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Análise e Desenvolvimento de Sistemas</w:t>
      </w:r>
    </w:p>
    <w:p w14:paraId="310B871F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396E04E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9A650AC" w14:textId="7D6EFBEC" w:rsidR="00207F42" w:rsidRPr="00207F42" w:rsidRDefault="00207F42" w:rsidP="00207F42">
      <w:pPr>
        <w:spacing w:after="0"/>
        <w:jc w:val="center"/>
        <w:rPr>
          <w:rFonts w:ascii="Arial" w:hAnsi="Arial" w:cs="Arial"/>
          <w:bCs/>
          <w:sz w:val="28"/>
          <w:szCs w:val="40"/>
        </w:rPr>
      </w:pPr>
      <w:r w:rsidRPr="00207F42">
        <w:rPr>
          <w:rFonts w:ascii="Arial" w:hAnsi="Arial" w:cs="Arial"/>
          <w:bCs/>
          <w:sz w:val="28"/>
          <w:szCs w:val="40"/>
        </w:rPr>
        <w:t>Abner Tanaka</w:t>
      </w:r>
    </w:p>
    <w:p w14:paraId="5935BBB5" w14:textId="16385797" w:rsidR="00207F42" w:rsidRPr="00207F42" w:rsidRDefault="00207F42" w:rsidP="00207F42">
      <w:pPr>
        <w:spacing w:after="0"/>
        <w:jc w:val="center"/>
        <w:rPr>
          <w:rFonts w:ascii="Arial" w:hAnsi="Arial" w:cs="Arial"/>
          <w:bCs/>
          <w:sz w:val="28"/>
          <w:szCs w:val="40"/>
        </w:rPr>
      </w:pPr>
      <w:r w:rsidRPr="00207F42">
        <w:rPr>
          <w:rFonts w:ascii="Arial" w:hAnsi="Arial" w:cs="Arial"/>
          <w:bCs/>
          <w:sz w:val="28"/>
          <w:szCs w:val="40"/>
        </w:rPr>
        <w:t xml:space="preserve">Enzo </w:t>
      </w:r>
      <w:proofErr w:type="spellStart"/>
      <w:r w:rsidRPr="00207F42">
        <w:rPr>
          <w:rFonts w:ascii="Arial" w:hAnsi="Arial" w:cs="Arial"/>
          <w:bCs/>
          <w:sz w:val="28"/>
          <w:szCs w:val="40"/>
        </w:rPr>
        <w:t>Gimene</w:t>
      </w:r>
      <w:proofErr w:type="spellEnd"/>
    </w:p>
    <w:p w14:paraId="748E67FD" w14:textId="336C398D" w:rsidR="00207F42" w:rsidRPr="00207F42" w:rsidRDefault="00207F42" w:rsidP="00207F42">
      <w:pPr>
        <w:spacing w:after="0"/>
        <w:jc w:val="center"/>
        <w:rPr>
          <w:rFonts w:ascii="Arial" w:hAnsi="Arial" w:cs="Arial"/>
          <w:bCs/>
          <w:sz w:val="28"/>
          <w:szCs w:val="40"/>
        </w:rPr>
      </w:pPr>
      <w:proofErr w:type="spellStart"/>
      <w:r w:rsidRPr="00207F42">
        <w:rPr>
          <w:rFonts w:ascii="Arial" w:hAnsi="Arial" w:cs="Arial"/>
          <w:bCs/>
          <w:sz w:val="28"/>
          <w:szCs w:val="40"/>
        </w:rPr>
        <w:t>Kauan</w:t>
      </w:r>
      <w:proofErr w:type="spellEnd"/>
      <w:r w:rsidRPr="00207F42">
        <w:rPr>
          <w:rFonts w:ascii="Arial" w:hAnsi="Arial" w:cs="Arial"/>
          <w:bCs/>
          <w:sz w:val="28"/>
          <w:szCs w:val="40"/>
        </w:rPr>
        <w:t xml:space="preserve"> Lacerda</w:t>
      </w:r>
    </w:p>
    <w:p w14:paraId="0B803709" w14:textId="77777777" w:rsidR="00207F42" w:rsidRDefault="00207F42" w:rsidP="00207F42">
      <w:pPr>
        <w:spacing w:after="0"/>
        <w:jc w:val="center"/>
        <w:rPr>
          <w:rFonts w:ascii="Arial" w:hAnsi="Arial" w:cs="Arial"/>
          <w:b/>
          <w:bCs/>
          <w:sz w:val="28"/>
          <w:szCs w:val="40"/>
        </w:rPr>
      </w:pPr>
    </w:p>
    <w:p w14:paraId="50CC1E86" w14:textId="77777777" w:rsidR="00207F42" w:rsidRDefault="00207F42" w:rsidP="00207F42">
      <w:pPr>
        <w:spacing w:after="0"/>
        <w:jc w:val="center"/>
        <w:rPr>
          <w:rFonts w:ascii="Arial" w:hAnsi="Arial" w:cs="Arial"/>
          <w:b/>
          <w:bCs/>
          <w:sz w:val="28"/>
          <w:szCs w:val="40"/>
        </w:rPr>
      </w:pPr>
    </w:p>
    <w:p w14:paraId="4A0246EE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467FE84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75A54FA" w14:textId="77777777" w:rsidR="001467C1" w:rsidRDefault="00A7701D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1467C1">
        <w:rPr>
          <w:rFonts w:ascii="Arial" w:hAnsi="Arial" w:cs="Arial"/>
          <w:b/>
          <w:bCs/>
          <w:sz w:val="40"/>
          <w:szCs w:val="40"/>
        </w:rPr>
        <w:t xml:space="preserve">Projeto </w:t>
      </w:r>
      <w:r w:rsidR="0B05030E" w:rsidRPr="001467C1">
        <w:rPr>
          <w:rFonts w:ascii="Arial" w:hAnsi="Arial" w:cs="Arial"/>
          <w:b/>
          <w:bCs/>
          <w:sz w:val="40"/>
          <w:szCs w:val="40"/>
        </w:rPr>
        <w:t xml:space="preserve">KAE </w:t>
      </w:r>
      <w:proofErr w:type="spellStart"/>
      <w:r w:rsidR="0B05030E" w:rsidRPr="001467C1">
        <w:rPr>
          <w:rFonts w:ascii="Arial" w:hAnsi="Arial" w:cs="Arial"/>
          <w:b/>
          <w:bCs/>
          <w:sz w:val="40"/>
          <w:szCs w:val="40"/>
        </w:rPr>
        <w:t>Gym</w:t>
      </w:r>
      <w:proofErr w:type="spellEnd"/>
    </w:p>
    <w:p w14:paraId="4C680EED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F116EFE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F097788" w14:textId="77777777" w:rsidR="00207F42" w:rsidRDefault="00207F42" w:rsidP="00207F42">
      <w:pPr>
        <w:rPr>
          <w:rFonts w:ascii="Arial" w:hAnsi="Arial" w:cs="Arial"/>
          <w:b/>
          <w:bCs/>
          <w:sz w:val="40"/>
          <w:szCs w:val="40"/>
        </w:rPr>
      </w:pPr>
    </w:p>
    <w:p w14:paraId="793B51FA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2B1B468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662E082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A4BB631" w14:textId="47D8EE81" w:rsidR="00207F42" w:rsidRDefault="00207F42" w:rsidP="00207F42">
      <w:pPr>
        <w:tabs>
          <w:tab w:val="left" w:pos="540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ab/>
      </w:r>
    </w:p>
    <w:p w14:paraId="35993CE9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2C27895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998BFFA" w14:textId="6155E639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C20138E" w14:textId="77777777" w:rsidR="00207F42" w:rsidRDefault="00207F42">
      <w:pPr>
        <w:rPr>
          <w:rFonts w:ascii="Arial" w:hAnsi="Arial" w:cs="Arial"/>
          <w:b/>
          <w:bCs/>
          <w:sz w:val="40"/>
          <w:szCs w:val="40"/>
        </w:rPr>
      </w:pPr>
    </w:p>
    <w:p w14:paraId="559B28DE" w14:textId="77777777" w:rsidR="00207F42" w:rsidRDefault="00207F42">
      <w:pPr>
        <w:rPr>
          <w:rFonts w:ascii="Arial" w:hAnsi="Arial" w:cs="Arial"/>
          <w:b/>
          <w:bCs/>
          <w:sz w:val="40"/>
          <w:szCs w:val="40"/>
        </w:rPr>
      </w:pPr>
    </w:p>
    <w:p w14:paraId="5E9F44F8" w14:textId="77777777" w:rsidR="00207F42" w:rsidRDefault="00207F42">
      <w:pPr>
        <w:rPr>
          <w:rFonts w:ascii="Arial" w:hAnsi="Arial" w:cs="Arial"/>
          <w:b/>
          <w:bCs/>
          <w:sz w:val="40"/>
          <w:szCs w:val="40"/>
        </w:rPr>
      </w:pPr>
    </w:p>
    <w:p w14:paraId="1F25BC48" w14:textId="77777777" w:rsidR="00207F42" w:rsidRDefault="00207F42">
      <w:pPr>
        <w:rPr>
          <w:rFonts w:ascii="Arial" w:hAnsi="Arial" w:cs="Arial"/>
          <w:b/>
          <w:bCs/>
          <w:sz w:val="40"/>
          <w:szCs w:val="40"/>
        </w:rPr>
      </w:pPr>
    </w:p>
    <w:sdt>
      <w:sdtPr>
        <w:id w:val="15702246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56A869" w14:textId="77777777" w:rsidR="00207F42" w:rsidRDefault="00207F42" w:rsidP="00207F42">
          <w:pPr>
            <w:pStyle w:val="CabealhodoSumrio"/>
          </w:pPr>
          <w:r>
            <w:t>Sumário</w:t>
          </w:r>
        </w:p>
        <w:p w14:paraId="2587B956" w14:textId="29523B7D" w:rsidR="00207F42" w:rsidRDefault="00207F42" w:rsidP="00207F42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8747" w:history="1">
            <w:r w:rsidRPr="003C0C30">
              <w:rPr>
                <w:rStyle w:val="Hyperlink"/>
                <w:rFonts w:ascii="Arial" w:hAnsi="Arial" w:cs="Arial"/>
                <w:b/>
                <w:bCs/>
                <w:i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CF03" w14:textId="77777777" w:rsidR="00207F42" w:rsidRDefault="00207F42" w:rsidP="00207F4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3178748" w:history="1">
            <w:r w:rsidRPr="003C0C30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B9DD3" w14:textId="77777777" w:rsidR="00207F42" w:rsidRDefault="00207F42" w:rsidP="00207F42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3178749" w:history="1">
            <w:r w:rsidRPr="003C0C30">
              <w:rPr>
                <w:rStyle w:val="Hyperlink"/>
                <w:rFonts w:ascii="Arial" w:hAnsi="Arial" w:cs="Arial"/>
                <w:b/>
                <w:bCs/>
                <w:noProof/>
              </w:rPr>
              <w:t>RF1 – Autenticação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8B88" w14:textId="77777777" w:rsidR="00207F42" w:rsidRDefault="00207F42" w:rsidP="00207F42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3178750" w:history="1">
            <w:r w:rsidRPr="003C0C30">
              <w:rPr>
                <w:rStyle w:val="Hyperlink"/>
                <w:rFonts w:ascii="Arial" w:hAnsi="Arial" w:cs="Arial"/>
                <w:b/>
                <w:bCs/>
                <w:noProof/>
              </w:rPr>
              <w:t>RF2 – Gestão do Personal Trainer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BF31" w14:textId="77777777" w:rsidR="00207F42" w:rsidRDefault="00207F42" w:rsidP="00207F4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3178751" w:history="1">
            <w:r w:rsidRPr="003C0C30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8C06" w14:textId="77777777" w:rsidR="00207F42" w:rsidRDefault="00207F42" w:rsidP="00207F42">
          <w:r>
            <w:rPr>
              <w:b/>
              <w:bCs/>
            </w:rPr>
            <w:fldChar w:fldCharType="end"/>
          </w:r>
        </w:p>
      </w:sdtContent>
    </w:sdt>
    <w:p w14:paraId="3C7BB746" w14:textId="77777777" w:rsidR="00207F42" w:rsidRDefault="00207F42">
      <w:pPr>
        <w:rPr>
          <w:rFonts w:ascii="Arial" w:hAnsi="Arial" w:cs="Arial"/>
          <w:b/>
          <w:bCs/>
          <w:sz w:val="40"/>
          <w:szCs w:val="40"/>
        </w:rPr>
      </w:pPr>
    </w:p>
    <w:p w14:paraId="376E0BDF" w14:textId="77777777" w:rsidR="00207F42" w:rsidRDefault="00207F42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p w14:paraId="61F72511" w14:textId="77777777" w:rsidR="00207F42" w:rsidRDefault="00207F42" w:rsidP="001467C1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409971D" w14:textId="567168A5" w:rsidR="00207F42" w:rsidRPr="00207F42" w:rsidRDefault="00207F42" w:rsidP="00207F42">
      <w:pPr>
        <w:pStyle w:val="Ttulo1"/>
        <w:rPr>
          <w:rFonts w:ascii="Arial" w:hAnsi="Arial" w:cs="Arial"/>
          <w:b/>
          <w:bCs/>
          <w:i/>
          <w:color w:val="auto"/>
          <w:sz w:val="44"/>
          <w:u w:val="single"/>
        </w:rPr>
      </w:pPr>
      <w:bookmarkStart w:id="0" w:name="_Toc213178747"/>
      <w:r w:rsidRPr="00207F42">
        <w:rPr>
          <w:rFonts w:ascii="Arial" w:hAnsi="Arial" w:cs="Arial"/>
          <w:b/>
          <w:bCs/>
          <w:i/>
          <w:color w:val="auto"/>
          <w:sz w:val="44"/>
          <w:u w:val="single"/>
        </w:rPr>
        <w:t>Introdução</w:t>
      </w:r>
      <w:bookmarkEnd w:id="0"/>
    </w:p>
    <w:p w14:paraId="6CB39F0F" w14:textId="77777777" w:rsidR="00A7701D" w:rsidRPr="001467C1" w:rsidRDefault="00A7701D" w:rsidP="00A7701D">
      <w:pPr>
        <w:rPr>
          <w:rFonts w:ascii="Arial" w:hAnsi="Arial" w:cs="Arial"/>
        </w:rPr>
      </w:pPr>
    </w:p>
    <w:p w14:paraId="47D984D5" w14:textId="127D5168" w:rsidR="00A7701D" w:rsidRPr="001467C1" w:rsidRDefault="00A7701D" w:rsidP="001467C1">
      <w:pPr>
        <w:spacing w:line="360" w:lineRule="auto"/>
        <w:rPr>
          <w:rFonts w:ascii="Arial" w:hAnsi="Arial" w:cs="Arial"/>
          <w:sz w:val="28"/>
        </w:rPr>
      </w:pPr>
      <w:r w:rsidRPr="001467C1">
        <w:rPr>
          <w:rFonts w:ascii="Arial" w:hAnsi="Arial" w:cs="Arial"/>
          <w:sz w:val="28"/>
        </w:rPr>
        <w:t>Atualmente, existem vários tipos de pessoas que frequentam a academia por diversos objetivos diferentes. Pessoas que sofrem da obesidade, pessoas que sofrem com o sedentarismo e pessoas que buscam uma estética desejada</w:t>
      </w:r>
      <w:r w:rsidR="000E35D0" w:rsidRPr="001467C1">
        <w:rPr>
          <w:rFonts w:ascii="Arial" w:hAnsi="Arial" w:cs="Arial"/>
          <w:sz w:val="28"/>
        </w:rPr>
        <w:t>,</w:t>
      </w:r>
      <w:r w:rsidRPr="001467C1">
        <w:rPr>
          <w:rFonts w:ascii="Arial" w:hAnsi="Arial" w:cs="Arial"/>
          <w:sz w:val="28"/>
        </w:rPr>
        <w:t xml:space="preserve"> estão no ramo das academias para uma mudança de vida. E com isso, há muitas pessoas novas entrando nesse ramo, porém, algo que é muito comum de se acontecer é a pessoa se desanimar logo no começo pela falta de explicação dos exercícios, dicas para uma execução mais assertiva e até cuidados em que o atleta deve tomar.</w:t>
      </w:r>
    </w:p>
    <w:p w14:paraId="01804A6C" w14:textId="39FD0C2C" w:rsidR="001467C1" w:rsidRPr="005C156F" w:rsidRDefault="00A7701D" w:rsidP="005C156F">
      <w:pPr>
        <w:spacing w:line="360" w:lineRule="auto"/>
        <w:rPr>
          <w:rFonts w:ascii="Arial" w:hAnsi="Arial" w:cs="Arial"/>
          <w:sz w:val="28"/>
        </w:rPr>
      </w:pPr>
      <w:r w:rsidRPr="001467C1">
        <w:rPr>
          <w:rFonts w:ascii="Arial" w:hAnsi="Arial" w:cs="Arial"/>
          <w:sz w:val="28"/>
        </w:rPr>
        <w:t>Uma das opções de solução para o problema retratado no par</w:t>
      </w:r>
      <w:r w:rsidR="001467C1">
        <w:rPr>
          <w:rFonts w:ascii="Arial" w:hAnsi="Arial" w:cs="Arial"/>
          <w:sz w:val="28"/>
        </w:rPr>
        <w:t xml:space="preserve">ágrafo anterior é contratar um </w:t>
      </w:r>
      <w:proofErr w:type="spellStart"/>
      <w:r w:rsidR="001467C1">
        <w:rPr>
          <w:rFonts w:ascii="Arial" w:hAnsi="Arial" w:cs="Arial"/>
          <w:sz w:val="28"/>
        </w:rPr>
        <w:t>Personal</w:t>
      </w:r>
      <w:proofErr w:type="spellEnd"/>
      <w:r w:rsidR="001467C1">
        <w:rPr>
          <w:rFonts w:ascii="Arial" w:hAnsi="Arial" w:cs="Arial"/>
          <w:sz w:val="28"/>
        </w:rPr>
        <w:t xml:space="preserve"> </w:t>
      </w:r>
      <w:proofErr w:type="spellStart"/>
      <w:r w:rsidR="001467C1">
        <w:rPr>
          <w:rFonts w:ascii="Arial" w:hAnsi="Arial" w:cs="Arial"/>
          <w:sz w:val="28"/>
        </w:rPr>
        <w:t>T</w:t>
      </w:r>
      <w:r w:rsidRPr="001467C1">
        <w:rPr>
          <w:rFonts w:ascii="Arial" w:hAnsi="Arial" w:cs="Arial"/>
          <w:sz w:val="28"/>
        </w:rPr>
        <w:t>rainer</w:t>
      </w:r>
      <w:proofErr w:type="spellEnd"/>
      <w:r w:rsidRPr="001467C1">
        <w:rPr>
          <w:rFonts w:ascii="Arial" w:hAnsi="Arial" w:cs="Arial"/>
          <w:sz w:val="28"/>
        </w:rPr>
        <w:t xml:space="preserve"> para ajudar o(a) novato(a) da academia, mas, essa opção </w:t>
      </w:r>
      <w:r w:rsidR="003F1C18" w:rsidRPr="001467C1">
        <w:rPr>
          <w:rFonts w:ascii="Arial" w:hAnsi="Arial" w:cs="Arial"/>
          <w:sz w:val="28"/>
        </w:rPr>
        <w:t>necessita de um investimento financeiro e muitas pessoas não possuem condições de além de pa</w:t>
      </w:r>
      <w:r w:rsidR="001467C1">
        <w:rPr>
          <w:rFonts w:ascii="Arial" w:hAnsi="Arial" w:cs="Arial"/>
          <w:sz w:val="28"/>
        </w:rPr>
        <w:t>gar o estabelecimento</w:t>
      </w:r>
      <w:r w:rsidR="005C156F">
        <w:rPr>
          <w:rFonts w:ascii="Arial" w:hAnsi="Arial" w:cs="Arial"/>
          <w:sz w:val="28"/>
        </w:rPr>
        <w:t>,</w:t>
      </w:r>
      <w:r w:rsidR="001467C1">
        <w:rPr>
          <w:rFonts w:ascii="Arial" w:hAnsi="Arial" w:cs="Arial"/>
          <w:sz w:val="28"/>
        </w:rPr>
        <w:t xml:space="preserve"> pagar um </w:t>
      </w:r>
      <w:proofErr w:type="spellStart"/>
      <w:r w:rsidR="001467C1">
        <w:rPr>
          <w:rFonts w:ascii="Arial" w:hAnsi="Arial" w:cs="Arial"/>
          <w:sz w:val="28"/>
        </w:rPr>
        <w:t>Personal</w:t>
      </w:r>
      <w:proofErr w:type="spellEnd"/>
      <w:r w:rsidR="001467C1">
        <w:rPr>
          <w:rFonts w:ascii="Arial" w:hAnsi="Arial" w:cs="Arial"/>
          <w:sz w:val="28"/>
        </w:rPr>
        <w:t xml:space="preserve"> </w:t>
      </w:r>
      <w:proofErr w:type="spellStart"/>
      <w:r w:rsidR="001467C1">
        <w:rPr>
          <w:rFonts w:ascii="Arial" w:hAnsi="Arial" w:cs="Arial"/>
          <w:sz w:val="28"/>
        </w:rPr>
        <w:t>T</w:t>
      </w:r>
      <w:r w:rsidR="003F1C18" w:rsidRPr="001467C1">
        <w:rPr>
          <w:rFonts w:ascii="Arial" w:hAnsi="Arial" w:cs="Arial"/>
          <w:sz w:val="28"/>
        </w:rPr>
        <w:t>rainer</w:t>
      </w:r>
      <w:proofErr w:type="spellEnd"/>
      <w:r w:rsidR="003F1C18" w:rsidRPr="001467C1">
        <w:rPr>
          <w:rFonts w:ascii="Arial" w:hAnsi="Arial" w:cs="Arial"/>
          <w:sz w:val="28"/>
        </w:rPr>
        <w:t xml:space="preserve">. Através deste problema, o </w:t>
      </w:r>
      <w:r w:rsidR="003F1C18" w:rsidRPr="001467C1">
        <w:rPr>
          <w:rFonts w:ascii="Arial" w:hAnsi="Arial" w:cs="Arial"/>
          <w:b/>
          <w:bCs/>
          <w:sz w:val="28"/>
        </w:rPr>
        <w:t xml:space="preserve">Projeto </w:t>
      </w:r>
      <w:r w:rsidR="56068791" w:rsidRPr="001467C1">
        <w:rPr>
          <w:rFonts w:ascii="Arial" w:hAnsi="Arial" w:cs="Arial"/>
          <w:b/>
          <w:bCs/>
          <w:sz w:val="28"/>
        </w:rPr>
        <w:t xml:space="preserve">KAE </w:t>
      </w:r>
      <w:proofErr w:type="spellStart"/>
      <w:r w:rsidR="56068791" w:rsidRPr="001467C1">
        <w:rPr>
          <w:rFonts w:ascii="Arial" w:hAnsi="Arial" w:cs="Arial"/>
          <w:b/>
          <w:bCs/>
          <w:sz w:val="28"/>
        </w:rPr>
        <w:t>Gym</w:t>
      </w:r>
      <w:proofErr w:type="spellEnd"/>
      <w:r w:rsidR="003F1C18" w:rsidRPr="001467C1">
        <w:rPr>
          <w:rFonts w:ascii="Arial" w:hAnsi="Arial" w:cs="Arial"/>
          <w:sz w:val="28"/>
        </w:rPr>
        <w:t xml:space="preserve">, tem como o objetivo de por meio de um aplicativo extremamente simples, moderno e fácil de usar, auxiliar tanto aletas </w:t>
      </w:r>
      <w:r w:rsidR="005C156F">
        <w:rPr>
          <w:rFonts w:ascii="Arial" w:hAnsi="Arial" w:cs="Arial"/>
          <w:sz w:val="28"/>
        </w:rPr>
        <w:t>iniciantes quanto veteranos a seguirem uma rotina de treinos montados por funcionários da academia. Com isso, os atletas conseguem imprimir a grade de seus treinos tendo as informações de cada exercício, quantidade de repetições e séries e tempo de descanso entre as séries. Isso ajuda ao atleta não ficar perdido com seus treinos, além de poder aproveitar melhor o tempo de treino.</w:t>
      </w:r>
      <w:bookmarkStart w:id="1" w:name="_GoBack"/>
      <w:bookmarkEnd w:id="1"/>
    </w:p>
    <w:p w14:paraId="31B3CD8E" w14:textId="77777777" w:rsidR="001467C1" w:rsidRDefault="001467C1" w:rsidP="000E35D0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04DCE0E7" w14:textId="2F883963" w:rsidR="000E35D0" w:rsidRPr="00207F42" w:rsidRDefault="000E35D0" w:rsidP="00207F42">
      <w:pPr>
        <w:pStyle w:val="Ttulo1"/>
        <w:jc w:val="center"/>
        <w:rPr>
          <w:rFonts w:ascii="Arial" w:hAnsi="Arial" w:cs="Arial"/>
          <w:b/>
          <w:bCs/>
          <w:i/>
          <w:iCs/>
          <w:color w:val="auto"/>
        </w:rPr>
      </w:pPr>
      <w:bookmarkStart w:id="2" w:name="_Toc213178748"/>
      <w:r w:rsidRPr="00207F42">
        <w:rPr>
          <w:rFonts w:ascii="Arial" w:hAnsi="Arial" w:cs="Arial"/>
          <w:b/>
          <w:bCs/>
          <w:i/>
          <w:iCs/>
          <w:color w:val="auto"/>
        </w:rPr>
        <w:t>Requisitos Funcionais</w:t>
      </w:r>
      <w:bookmarkEnd w:id="2"/>
    </w:p>
    <w:p w14:paraId="463095C9" w14:textId="77777777" w:rsidR="001467C1" w:rsidRPr="001467C1" w:rsidRDefault="001467C1" w:rsidP="000E35D0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6CFC4858" w14:textId="494DE894" w:rsidR="000E35D0" w:rsidRPr="001467C1" w:rsidRDefault="000E35D0" w:rsidP="00207F42">
      <w:pPr>
        <w:pStyle w:val="Ttulo2"/>
        <w:rPr>
          <w:rFonts w:ascii="Arial" w:hAnsi="Arial" w:cs="Arial"/>
          <w:b/>
          <w:bCs/>
          <w:sz w:val="28"/>
          <w:szCs w:val="28"/>
        </w:rPr>
      </w:pPr>
      <w:bookmarkStart w:id="3" w:name="_Toc213178749"/>
      <w:r w:rsidRPr="001467C1">
        <w:rPr>
          <w:rFonts w:ascii="Arial" w:hAnsi="Arial" w:cs="Arial"/>
          <w:b/>
          <w:bCs/>
          <w:sz w:val="28"/>
          <w:szCs w:val="28"/>
        </w:rPr>
        <w:t xml:space="preserve">RF1 – </w:t>
      </w:r>
      <w:r w:rsidR="00681243" w:rsidRPr="001467C1">
        <w:rPr>
          <w:rFonts w:ascii="Arial" w:hAnsi="Arial" w:cs="Arial"/>
          <w:b/>
          <w:bCs/>
          <w:sz w:val="28"/>
          <w:szCs w:val="28"/>
        </w:rPr>
        <w:t>Autenticação do Usuário</w:t>
      </w:r>
      <w:bookmarkEnd w:id="3"/>
    </w:p>
    <w:p w14:paraId="5E3675E4" w14:textId="77777777" w:rsidR="00681243" w:rsidRPr="001467C1" w:rsidRDefault="00681243" w:rsidP="000E35D0">
      <w:pPr>
        <w:rPr>
          <w:rFonts w:ascii="Arial" w:hAnsi="Arial" w:cs="Arial"/>
          <w:b/>
          <w:bCs/>
          <w:sz w:val="28"/>
          <w:szCs w:val="28"/>
        </w:rPr>
      </w:pPr>
    </w:p>
    <w:p w14:paraId="230D421E" w14:textId="129EFF5C" w:rsidR="000E35D0" w:rsidRPr="001467C1" w:rsidRDefault="00681243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RF1.1 - </w:t>
      </w:r>
      <w:r w:rsidR="000E35D0" w:rsidRPr="001467C1">
        <w:rPr>
          <w:rFonts w:ascii="Arial" w:hAnsi="Arial" w:cs="Arial"/>
        </w:rPr>
        <w:t xml:space="preserve">O site deve ter uma estrutura inicial para o cadastramento e </w:t>
      </w:r>
      <w:proofErr w:type="spellStart"/>
      <w:r w:rsidR="000E35D0" w:rsidRPr="001467C1">
        <w:rPr>
          <w:rFonts w:ascii="Arial" w:hAnsi="Arial" w:cs="Arial"/>
        </w:rPr>
        <w:t>login</w:t>
      </w:r>
      <w:proofErr w:type="spellEnd"/>
      <w:r w:rsidR="000E35D0" w:rsidRPr="001467C1">
        <w:rPr>
          <w:rFonts w:ascii="Arial" w:hAnsi="Arial" w:cs="Arial"/>
        </w:rPr>
        <w:t xml:space="preserve"> do usuário ou do </w:t>
      </w:r>
      <w:proofErr w:type="spellStart"/>
      <w:r w:rsidR="000E35D0" w:rsidRPr="001467C1">
        <w:rPr>
          <w:rFonts w:ascii="Arial" w:hAnsi="Arial" w:cs="Arial"/>
        </w:rPr>
        <w:t>personal</w:t>
      </w:r>
      <w:proofErr w:type="spellEnd"/>
      <w:r w:rsidR="000E35D0" w:rsidRPr="001467C1">
        <w:rPr>
          <w:rFonts w:ascii="Arial" w:hAnsi="Arial" w:cs="Arial"/>
        </w:rPr>
        <w:t xml:space="preserve"> </w:t>
      </w:r>
      <w:proofErr w:type="spellStart"/>
      <w:r w:rsidR="000E35D0" w:rsidRPr="001467C1">
        <w:rPr>
          <w:rFonts w:ascii="Arial" w:hAnsi="Arial" w:cs="Arial"/>
        </w:rPr>
        <w:t>trainer</w:t>
      </w:r>
      <w:proofErr w:type="spellEnd"/>
      <w:r w:rsidR="000E35D0" w:rsidRPr="001467C1">
        <w:rPr>
          <w:rFonts w:ascii="Arial" w:hAnsi="Arial" w:cs="Arial"/>
        </w:rPr>
        <w:t xml:space="preserve"> compostos por e-mail e senha;</w:t>
      </w:r>
    </w:p>
    <w:p w14:paraId="0FC2F8AE" w14:textId="41CBE742" w:rsidR="000E35D0" w:rsidRPr="001467C1" w:rsidRDefault="000E35D0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</w:t>
      </w:r>
      <w:r w:rsidR="00681243" w:rsidRPr="001467C1">
        <w:rPr>
          <w:rFonts w:ascii="Arial" w:hAnsi="Arial" w:cs="Arial"/>
        </w:rPr>
        <w:t>1.</w:t>
      </w:r>
      <w:r w:rsidRPr="001467C1">
        <w:rPr>
          <w:rFonts w:ascii="Arial" w:hAnsi="Arial" w:cs="Arial"/>
        </w:rPr>
        <w:t xml:space="preserve">2 – </w:t>
      </w:r>
      <w:r w:rsidR="00681243" w:rsidRPr="001467C1">
        <w:rPr>
          <w:rFonts w:ascii="Arial" w:hAnsi="Arial" w:cs="Arial"/>
        </w:rPr>
        <w:t xml:space="preserve">Nos campos para fazer o </w:t>
      </w:r>
      <w:proofErr w:type="spellStart"/>
      <w:r w:rsidR="00681243" w:rsidRPr="001467C1">
        <w:rPr>
          <w:rFonts w:ascii="Arial" w:hAnsi="Arial" w:cs="Arial"/>
        </w:rPr>
        <w:t>login</w:t>
      </w:r>
      <w:proofErr w:type="spellEnd"/>
      <w:r w:rsidR="00681243" w:rsidRPr="001467C1">
        <w:rPr>
          <w:rFonts w:ascii="Arial" w:hAnsi="Arial" w:cs="Arial"/>
        </w:rPr>
        <w:t xml:space="preserve"> o sistema deve verificar se o usuário já existe na base de dados, caso sim, o sistema deve informar o cliente para fazer o </w:t>
      </w:r>
      <w:proofErr w:type="spellStart"/>
      <w:r w:rsidR="00681243" w:rsidRPr="001467C1">
        <w:rPr>
          <w:rFonts w:ascii="Arial" w:hAnsi="Arial" w:cs="Arial"/>
        </w:rPr>
        <w:t>login</w:t>
      </w:r>
      <w:proofErr w:type="spellEnd"/>
      <w:r w:rsidR="00681243" w:rsidRPr="001467C1">
        <w:rPr>
          <w:rFonts w:ascii="Arial" w:hAnsi="Arial" w:cs="Arial"/>
        </w:rPr>
        <w:t>;</w:t>
      </w:r>
    </w:p>
    <w:p w14:paraId="1888AA93" w14:textId="2BF0FE43" w:rsidR="00681243" w:rsidRPr="001467C1" w:rsidRDefault="00681243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RF1.3 – O sistema deve permitir que o usuário já cadastrado faça o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 xml:space="preserve"> com e-mail e senha; </w:t>
      </w:r>
    </w:p>
    <w:p w14:paraId="22D9AB03" w14:textId="00F62C9D" w:rsidR="00681243" w:rsidRPr="001467C1" w:rsidRDefault="00681243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RF1.4 – O sistema deve verificar se os campos de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 xml:space="preserve"> estão vazios e caso estejam, apresentar um erro de falta de informações;</w:t>
      </w:r>
    </w:p>
    <w:p w14:paraId="09CA454C" w14:textId="40227A63" w:rsidR="00681243" w:rsidRPr="001467C1" w:rsidRDefault="00681243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RF1.5 – O sistema deve verificar se o campo ‘e-mail’ está preenchido corretamente;</w:t>
      </w:r>
    </w:p>
    <w:p w14:paraId="053929A1" w14:textId="5D2F4062" w:rsidR="00681243" w:rsidRPr="001467C1" w:rsidRDefault="00681243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RF1.6 – Após o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 xml:space="preserve"> feito, o site deve apresentar uma opção de </w:t>
      </w:r>
      <w:proofErr w:type="spellStart"/>
      <w:r w:rsidRPr="001467C1">
        <w:rPr>
          <w:rFonts w:ascii="Arial" w:hAnsi="Arial" w:cs="Arial"/>
        </w:rPr>
        <w:t>logout</w:t>
      </w:r>
      <w:proofErr w:type="spellEnd"/>
      <w:r w:rsidRPr="001467C1">
        <w:rPr>
          <w:rFonts w:ascii="Arial" w:hAnsi="Arial" w:cs="Arial"/>
        </w:rPr>
        <w:t>, encerrando a sessão naquele momento.</w:t>
      </w:r>
    </w:p>
    <w:p w14:paraId="28E6F114" w14:textId="0BDE4741" w:rsidR="00B37E8C" w:rsidRPr="001467C1" w:rsidRDefault="00B37E8C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RF1.7 – O sistema deve permitir que o cliente veja se ele tem algum treino associado a ele;</w:t>
      </w:r>
    </w:p>
    <w:p w14:paraId="2C21CDB3" w14:textId="4ECABCC3" w:rsidR="00B37E8C" w:rsidRPr="001467C1" w:rsidRDefault="00B37E8C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RF1.8 – O s</w:t>
      </w:r>
      <w:r w:rsidR="003308B1" w:rsidRPr="001467C1">
        <w:rPr>
          <w:rFonts w:ascii="Arial" w:hAnsi="Arial" w:cs="Arial"/>
        </w:rPr>
        <w:t>istema deve permitir que o cliente selecione o treino e dê a opção de imprimir treino.</w:t>
      </w:r>
    </w:p>
    <w:p w14:paraId="07AA8C26" w14:textId="77777777" w:rsidR="00681243" w:rsidRPr="001467C1" w:rsidRDefault="00681243" w:rsidP="000E35D0">
      <w:pPr>
        <w:rPr>
          <w:rFonts w:ascii="Arial" w:hAnsi="Arial" w:cs="Arial"/>
        </w:rPr>
      </w:pPr>
    </w:p>
    <w:p w14:paraId="0DF139DE" w14:textId="55DC0945" w:rsidR="00681243" w:rsidRPr="001467C1" w:rsidRDefault="00681243" w:rsidP="00207F42">
      <w:pPr>
        <w:pStyle w:val="Ttulo2"/>
        <w:rPr>
          <w:rFonts w:ascii="Arial" w:hAnsi="Arial" w:cs="Arial"/>
        </w:rPr>
      </w:pPr>
      <w:bookmarkStart w:id="4" w:name="_Toc213178750"/>
      <w:r w:rsidRPr="001467C1">
        <w:rPr>
          <w:rFonts w:ascii="Arial" w:hAnsi="Arial" w:cs="Arial"/>
          <w:b/>
          <w:bCs/>
          <w:sz w:val="28"/>
          <w:szCs w:val="28"/>
        </w:rPr>
        <w:t xml:space="preserve">RF2 – Gestão do </w:t>
      </w:r>
      <w:proofErr w:type="spellStart"/>
      <w:r w:rsidRPr="001467C1">
        <w:rPr>
          <w:rFonts w:ascii="Arial" w:hAnsi="Arial" w:cs="Arial"/>
          <w:b/>
          <w:bCs/>
          <w:sz w:val="28"/>
          <w:szCs w:val="28"/>
        </w:rPr>
        <w:t>Personal</w:t>
      </w:r>
      <w:proofErr w:type="spellEnd"/>
      <w:r w:rsidRPr="001467C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467C1">
        <w:rPr>
          <w:rFonts w:ascii="Arial" w:hAnsi="Arial" w:cs="Arial"/>
          <w:b/>
          <w:bCs/>
          <w:sz w:val="28"/>
          <w:szCs w:val="28"/>
        </w:rPr>
        <w:t>Trainer</w:t>
      </w:r>
      <w:bookmarkEnd w:id="4"/>
      <w:proofErr w:type="spellEnd"/>
    </w:p>
    <w:p w14:paraId="7400EB08" w14:textId="2596509B" w:rsidR="00F771B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RF2.1 – O sistema deve conter os cadastros dos </w:t>
      </w:r>
      <w:proofErr w:type="spellStart"/>
      <w:r w:rsidRPr="001467C1">
        <w:rPr>
          <w:rFonts w:ascii="Arial" w:hAnsi="Arial" w:cs="Arial"/>
        </w:rPr>
        <w:t>Personal</w:t>
      </w:r>
      <w:proofErr w:type="spellEnd"/>
      <w:r w:rsidRPr="001467C1">
        <w:rPr>
          <w:rFonts w:ascii="Arial" w:hAnsi="Arial" w:cs="Arial"/>
        </w:rPr>
        <w:t xml:space="preserve"> </w:t>
      </w:r>
      <w:proofErr w:type="spellStart"/>
      <w:r w:rsidRPr="001467C1">
        <w:rPr>
          <w:rFonts w:ascii="Arial" w:hAnsi="Arial" w:cs="Arial"/>
        </w:rPr>
        <w:t>Trainers</w:t>
      </w:r>
      <w:proofErr w:type="spellEnd"/>
      <w:r w:rsidRPr="001467C1">
        <w:rPr>
          <w:rFonts w:ascii="Arial" w:hAnsi="Arial" w:cs="Arial"/>
        </w:rPr>
        <w:t xml:space="preserve"> diretamente no banco de dados, a interface de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 xml:space="preserve"> e cadastro da plataforma será usada pelo </w:t>
      </w:r>
      <w:proofErr w:type="spellStart"/>
      <w:r w:rsidRPr="001467C1">
        <w:rPr>
          <w:rFonts w:ascii="Arial" w:hAnsi="Arial" w:cs="Arial"/>
        </w:rPr>
        <w:t>Personal</w:t>
      </w:r>
      <w:proofErr w:type="spellEnd"/>
      <w:r w:rsidRPr="001467C1">
        <w:rPr>
          <w:rFonts w:ascii="Arial" w:hAnsi="Arial" w:cs="Arial"/>
        </w:rPr>
        <w:t xml:space="preserve"> apenas para o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>;</w:t>
      </w:r>
    </w:p>
    <w:p w14:paraId="6C765766" w14:textId="456A6504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RF2.2 – O sistema deve verificar se os campos de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 xml:space="preserve"> estão vazios e caso estejam, apresentar um erro de falta de informações;</w:t>
      </w:r>
    </w:p>
    <w:p w14:paraId="1303DE1E" w14:textId="5813C46A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RF2.3 – O sistema deve verificar se o campo ‘e-mail’ está preenchido corretamente;</w:t>
      </w:r>
    </w:p>
    <w:p w14:paraId="166CD455" w14:textId="42F829DA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lastRenderedPageBreak/>
        <w:t xml:space="preserve">RF2.4 – Após o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 xml:space="preserve"> feito, o site deve apresentar uma opção de </w:t>
      </w:r>
      <w:proofErr w:type="spellStart"/>
      <w:r w:rsidRPr="001467C1">
        <w:rPr>
          <w:rFonts w:ascii="Arial" w:hAnsi="Arial" w:cs="Arial"/>
        </w:rPr>
        <w:t>logout</w:t>
      </w:r>
      <w:proofErr w:type="spellEnd"/>
      <w:r w:rsidRPr="001467C1">
        <w:rPr>
          <w:rFonts w:ascii="Arial" w:hAnsi="Arial" w:cs="Arial"/>
        </w:rPr>
        <w:t>, encerrando a sessão naquele momento.</w:t>
      </w:r>
    </w:p>
    <w:p w14:paraId="53F3BC44" w14:textId="125E8D3D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RF2.5 – O sistema deve disponibilizar a visualização de todos os usuários clientes, com suas informações;</w:t>
      </w:r>
    </w:p>
    <w:p w14:paraId="6D82FFC4" w14:textId="020ABB57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RF2.6 – O sistema deve oferecer a funcionalidade da montagem de grade de treinos para o </w:t>
      </w:r>
      <w:proofErr w:type="spellStart"/>
      <w:r w:rsidRPr="001467C1">
        <w:rPr>
          <w:rFonts w:ascii="Arial" w:hAnsi="Arial" w:cs="Arial"/>
        </w:rPr>
        <w:t>Personal</w:t>
      </w:r>
      <w:proofErr w:type="spellEnd"/>
      <w:r w:rsidRPr="001467C1">
        <w:rPr>
          <w:rFonts w:ascii="Arial" w:hAnsi="Arial" w:cs="Arial"/>
        </w:rPr>
        <w:t xml:space="preserve"> e associá-la a um cliente;</w:t>
      </w:r>
    </w:p>
    <w:p w14:paraId="0B0F835D" w14:textId="7F1261CA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RF2.7 – Na montagem da grade de treinos, o sistema deve permitir colocar o tipo do exercício, nome do exercício, os dias de cada treino, as repetições, as séries e uma média total de duração do treino.</w:t>
      </w:r>
    </w:p>
    <w:p w14:paraId="759C4C8E" w14:textId="420F0905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>RF2.8 – N</w:t>
      </w:r>
      <w:r w:rsidR="00F225B6" w:rsidRPr="001467C1">
        <w:rPr>
          <w:rFonts w:ascii="Arial" w:hAnsi="Arial" w:cs="Arial"/>
        </w:rPr>
        <w:t xml:space="preserve">a montagem da grade de treinos, o sistema deve conter um campo onde clicando nele aparece os tipos de exercícios, onde o </w:t>
      </w:r>
      <w:proofErr w:type="spellStart"/>
      <w:r w:rsidR="00F225B6" w:rsidRPr="001467C1">
        <w:rPr>
          <w:rFonts w:ascii="Arial" w:hAnsi="Arial" w:cs="Arial"/>
        </w:rPr>
        <w:t>Personal</w:t>
      </w:r>
      <w:proofErr w:type="spellEnd"/>
      <w:r w:rsidR="00F225B6" w:rsidRPr="001467C1">
        <w:rPr>
          <w:rFonts w:ascii="Arial" w:hAnsi="Arial" w:cs="Arial"/>
        </w:rPr>
        <w:t xml:space="preserve"> pode selecionar um tipo e após o sistema deve apresentar uma lista de exercícios para a escolha do </w:t>
      </w:r>
      <w:proofErr w:type="spellStart"/>
      <w:r w:rsidR="00F225B6" w:rsidRPr="001467C1">
        <w:rPr>
          <w:rFonts w:ascii="Arial" w:hAnsi="Arial" w:cs="Arial"/>
        </w:rPr>
        <w:t>Personal</w:t>
      </w:r>
      <w:proofErr w:type="spellEnd"/>
      <w:r w:rsidR="00F225B6" w:rsidRPr="001467C1">
        <w:rPr>
          <w:rFonts w:ascii="Arial" w:hAnsi="Arial" w:cs="Arial"/>
        </w:rPr>
        <w:t>;</w:t>
      </w:r>
    </w:p>
    <w:p w14:paraId="7F359F5E" w14:textId="417357A5" w:rsidR="00345C4A" w:rsidRPr="001467C1" w:rsidRDefault="00345C4A" w:rsidP="001467C1">
      <w:pPr>
        <w:ind w:left="708"/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RF2.9 </w:t>
      </w:r>
      <w:r w:rsidR="00B37E8C" w:rsidRPr="001467C1">
        <w:rPr>
          <w:rFonts w:ascii="Arial" w:hAnsi="Arial" w:cs="Arial"/>
        </w:rPr>
        <w:t>–</w:t>
      </w:r>
      <w:r w:rsidRPr="001467C1">
        <w:rPr>
          <w:rFonts w:ascii="Arial" w:hAnsi="Arial" w:cs="Arial"/>
        </w:rPr>
        <w:t xml:space="preserve"> </w:t>
      </w:r>
      <w:r w:rsidR="00B37E8C" w:rsidRPr="001467C1">
        <w:rPr>
          <w:rFonts w:ascii="Arial" w:hAnsi="Arial" w:cs="Arial"/>
        </w:rPr>
        <w:t xml:space="preserve">Finalizando a grade de treino, o sistema deve permitir o </w:t>
      </w:r>
      <w:proofErr w:type="spellStart"/>
      <w:r w:rsidR="00B37E8C" w:rsidRPr="001467C1">
        <w:rPr>
          <w:rFonts w:ascii="Arial" w:hAnsi="Arial" w:cs="Arial"/>
        </w:rPr>
        <w:t>Personal</w:t>
      </w:r>
      <w:proofErr w:type="spellEnd"/>
      <w:r w:rsidR="00B37E8C" w:rsidRPr="001467C1">
        <w:rPr>
          <w:rFonts w:ascii="Arial" w:hAnsi="Arial" w:cs="Arial"/>
        </w:rPr>
        <w:t xml:space="preserve"> </w:t>
      </w:r>
      <w:proofErr w:type="gramStart"/>
      <w:r w:rsidR="00B37E8C" w:rsidRPr="001467C1">
        <w:rPr>
          <w:rFonts w:ascii="Arial" w:hAnsi="Arial" w:cs="Arial"/>
        </w:rPr>
        <w:t>associar</w:t>
      </w:r>
      <w:proofErr w:type="gramEnd"/>
      <w:r w:rsidR="00B37E8C" w:rsidRPr="001467C1">
        <w:rPr>
          <w:rFonts w:ascii="Arial" w:hAnsi="Arial" w:cs="Arial"/>
        </w:rPr>
        <w:t xml:space="preserve"> essa grade com o cliente que ele quiser, pode ser um ou mais ao mesmo tempo;</w:t>
      </w:r>
    </w:p>
    <w:p w14:paraId="6CDDEAD4" w14:textId="77777777" w:rsidR="000E35D0" w:rsidRPr="001467C1" w:rsidRDefault="000E35D0" w:rsidP="000E35D0">
      <w:pPr>
        <w:rPr>
          <w:rFonts w:ascii="Arial" w:hAnsi="Arial" w:cs="Arial"/>
        </w:rPr>
      </w:pPr>
    </w:p>
    <w:p w14:paraId="45A663DD" w14:textId="77777777" w:rsidR="001467C1" w:rsidRDefault="001467C1" w:rsidP="001467C1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1B51DCC5" w14:textId="77777777" w:rsidR="001467C1" w:rsidRDefault="001467C1" w:rsidP="001467C1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1C0FD5D7" w14:textId="205BDB15" w:rsidR="001467C1" w:rsidRPr="00207F42" w:rsidRDefault="001467C1" w:rsidP="00207F42">
      <w:pPr>
        <w:pStyle w:val="Ttulo1"/>
        <w:jc w:val="center"/>
        <w:rPr>
          <w:rFonts w:ascii="Arial" w:hAnsi="Arial" w:cs="Arial"/>
          <w:b/>
          <w:bCs/>
          <w:i/>
          <w:iCs/>
          <w:color w:val="auto"/>
        </w:rPr>
      </w:pPr>
      <w:bookmarkStart w:id="5" w:name="_Toc213178751"/>
      <w:r w:rsidRPr="00207F42">
        <w:rPr>
          <w:rFonts w:ascii="Arial" w:hAnsi="Arial" w:cs="Arial"/>
          <w:b/>
          <w:bCs/>
          <w:i/>
          <w:iCs/>
          <w:color w:val="auto"/>
        </w:rPr>
        <w:t>Requisitos</w:t>
      </w:r>
      <w:r w:rsidRPr="00207F42">
        <w:rPr>
          <w:rFonts w:ascii="Arial" w:hAnsi="Arial" w:cs="Arial"/>
          <w:b/>
          <w:bCs/>
          <w:i/>
          <w:iCs/>
          <w:color w:val="auto"/>
        </w:rPr>
        <w:t xml:space="preserve"> Não</w:t>
      </w:r>
      <w:r w:rsidRPr="00207F42">
        <w:rPr>
          <w:rFonts w:ascii="Arial" w:hAnsi="Arial" w:cs="Arial"/>
          <w:b/>
          <w:bCs/>
          <w:i/>
          <w:iCs/>
          <w:color w:val="auto"/>
        </w:rPr>
        <w:t xml:space="preserve"> Funcionais</w:t>
      </w:r>
      <w:bookmarkEnd w:id="5"/>
    </w:p>
    <w:p w14:paraId="2E8F2FFC" w14:textId="77777777" w:rsidR="001467C1" w:rsidRPr="001467C1" w:rsidRDefault="001467C1" w:rsidP="001467C1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7EF0821A" w14:textId="332B1E87" w:rsidR="001467C1" w:rsidRPr="001467C1" w:rsidRDefault="001467C1" w:rsidP="001467C1">
      <w:pPr>
        <w:rPr>
          <w:rFonts w:ascii="Arial" w:hAnsi="Arial" w:cs="Arial"/>
        </w:rPr>
      </w:pPr>
      <w:r w:rsidRPr="001467C1">
        <w:rPr>
          <w:rFonts w:ascii="Arial" w:hAnsi="Arial" w:cs="Arial"/>
        </w:rPr>
        <w:t>RNF1 – As senhas de cada usuário devem estar indisponível visualmente no banco de dados;</w:t>
      </w:r>
    </w:p>
    <w:p w14:paraId="183EE229" w14:textId="49D6373E" w:rsidR="001467C1" w:rsidRPr="001467C1" w:rsidRDefault="001467C1" w:rsidP="001467C1">
      <w:pPr>
        <w:rPr>
          <w:rFonts w:ascii="Arial" w:hAnsi="Arial" w:cs="Arial"/>
        </w:rPr>
      </w:pPr>
      <w:r w:rsidRPr="001467C1">
        <w:rPr>
          <w:rFonts w:ascii="Arial" w:hAnsi="Arial" w:cs="Arial"/>
        </w:rPr>
        <w:t>RNF 2 – O sistema deve suportar caracteres especiais e acentuação;</w:t>
      </w:r>
    </w:p>
    <w:p w14:paraId="579D95DE" w14:textId="641646C8" w:rsidR="001467C1" w:rsidRPr="001467C1" w:rsidRDefault="001467C1" w:rsidP="001467C1">
      <w:pPr>
        <w:rPr>
          <w:rFonts w:ascii="Arial" w:hAnsi="Arial" w:cs="Arial"/>
        </w:rPr>
      </w:pPr>
      <w:r w:rsidRPr="001467C1">
        <w:rPr>
          <w:rFonts w:ascii="Arial" w:hAnsi="Arial" w:cs="Arial"/>
        </w:rPr>
        <w:t xml:space="preserve">RNF 3 – Na hora do </w:t>
      </w:r>
      <w:proofErr w:type="spellStart"/>
      <w:r w:rsidRPr="001467C1">
        <w:rPr>
          <w:rFonts w:ascii="Arial" w:hAnsi="Arial" w:cs="Arial"/>
        </w:rPr>
        <w:t>login</w:t>
      </w:r>
      <w:proofErr w:type="spellEnd"/>
      <w:r w:rsidRPr="001467C1">
        <w:rPr>
          <w:rFonts w:ascii="Arial" w:hAnsi="Arial" w:cs="Arial"/>
        </w:rPr>
        <w:t>, o campo de senha deve apresentar o que foi digitado ocultamente, com a opção do usuário de visualizar o que foi escrito.</w:t>
      </w:r>
    </w:p>
    <w:p w14:paraId="7F7A71CD" w14:textId="77777777" w:rsidR="000E35D0" w:rsidRPr="001467C1" w:rsidRDefault="000E35D0" w:rsidP="000E35D0">
      <w:pPr>
        <w:rPr>
          <w:rFonts w:ascii="Arial" w:hAnsi="Arial" w:cs="Arial"/>
        </w:rPr>
      </w:pPr>
    </w:p>
    <w:sectPr w:rsidR="000E35D0" w:rsidRPr="001467C1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F13332" w14:textId="77777777" w:rsidR="009369EC" w:rsidRDefault="009369EC" w:rsidP="00207F42">
      <w:pPr>
        <w:spacing w:after="0" w:line="240" w:lineRule="auto"/>
      </w:pPr>
      <w:r>
        <w:separator/>
      </w:r>
    </w:p>
  </w:endnote>
  <w:endnote w:type="continuationSeparator" w:id="0">
    <w:p w14:paraId="00867230" w14:textId="77777777" w:rsidR="009369EC" w:rsidRDefault="009369EC" w:rsidP="00207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47995816"/>
      <w:docPartObj>
        <w:docPartGallery w:val="Page Numbers (Bottom of Page)"/>
        <w:docPartUnique/>
      </w:docPartObj>
    </w:sdtPr>
    <w:sdtContent>
      <w:p w14:paraId="759D9A2B" w14:textId="6C24F666" w:rsidR="00207F42" w:rsidRDefault="00207F4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156F">
          <w:rPr>
            <w:noProof/>
          </w:rPr>
          <w:t>2</w:t>
        </w:r>
        <w:r>
          <w:fldChar w:fldCharType="end"/>
        </w:r>
      </w:p>
    </w:sdtContent>
  </w:sdt>
  <w:p w14:paraId="68489E81" w14:textId="04EEE560" w:rsidR="00207F42" w:rsidRDefault="00207F42">
    <w:pPr>
      <w:pStyle w:val="Rodap"/>
    </w:pPr>
    <w:r>
      <w:tab/>
      <w:t>Campinas</w:t>
    </w:r>
  </w:p>
  <w:p w14:paraId="5DFCF769" w14:textId="46F61701" w:rsidR="00207F42" w:rsidRDefault="00207F42" w:rsidP="00207F42">
    <w:pPr>
      <w:pStyle w:val="Rodap"/>
    </w:pPr>
    <w:r>
      <w:tab/>
      <w:t>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E5D460" w14:textId="77777777" w:rsidR="009369EC" w:rsidRDefault="009369EC" w:rsidP="00207F42">
      <w:pPr>
        <w:spacing w:after="0" w:line="240" w:lineRule="auto"/>
      </w:pPr>
      <w:r>
        <w:separator/>
      </w:r>
    </w:p>
  </w:footnote>
  <w:footnote w:type="continuationSeparator" w:id="0">
    <w:p w14:paraId="7EB300BC" w14:textId="77777777" w:rsidR="009369EC" w:rsidRDefault="009369EC" w:rsidP="00207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01D"/>
    <w:rsid w:val="000D38CB"/>
    <w:rsid w:val="000E35D0"/>
    <w:rsid w:val="00135DD8"/>
    <w:rsid w:val="001467C1"/>
    <w:rsid w:val="00207F42"/>
    <w:rsid w:val="003308B1"/>
    <w:rsid w:val="00345C4A"/>
    <w:rsid w:val="003F1C18"/>
    <w:rsid w:val="005523A7"/>
    <w:rsid w:val="005C156F"/>
    <w:rsid w:val="00681243"/>
    <w:rsid w:val="006B0430"/>
    <w:rsid w:val="009369EC"/>
    <w:rsid w:val="00992370"/>
    <w:rsid w:val="00A61275"/>
    <w:rsid w:val="00A7701D"/>
    <w:rsid w:val="00B37E8C"/>
    <w:rsid w:val="00EA2165"/>
    <w:rsid w:val="00F225B6"/>
    <w:rsid w:val="00F771BA"/>
    <w:rsid w:val="0B05030E"/>
    <w:rsid w:val="56068791"/>
    <w:rsid w:val="5C588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BF1A"/>
  <w15:chartTrackingRefBased/>
  <w15:docId w15:val="{24EC57E1-B6A0-4168-8A8A-14377B01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0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0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0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0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0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0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0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0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0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0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01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07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7F42"/>
  </w:style>
  <w:style w:type="paragraph" w:styleId="Rodap">
    <w:name w:val="footer"/>
    <w:basedOn w:val="Normal"/>
    <w:link w:val="RodapChar"/>
    <w:uiPriority w:val="99"/>
    <w:unhideWhenUsed/>
    <w:rsid w:val="00207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7F42"/>
  </w:style>
  <w:style w:type="paragraph" w:styleId="CabealhodoSumrio">
    <w:name w:val="TOC Heading"/>
    <w:basedOn w:val="Ttulo1"/>
    <w:next w:val="Normal"/>
    <w:uiPriority w:val="39"/>
    <w:unhideWhenUsed/>
    <w:qFormat/>
    <w:rsid w:val="00207F4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07F4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07F4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07F4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1842A-72B4-482A-A930-5D760C696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737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ZWING LACERDA</dc:creator>
  <cp:keywords/>
  <dc:description/>
  <cp:lastModifiedBy>Conta da Microsoft</cp:lastModifiedBy>
  <cp:revision>5</cp:revision>
  <dcterms:created xsi:type="dcterms:W3CDTF">2025-10-22T11:24:00Z</dcterms:created>
  <dcterms:modified xsi:type="dcterms:W3CDTF">2025-11-04T23:05:00Z</dcterms:modified>
</cp:coreProperties>
</file>