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40EDA" w14:textId="77777777" w:rsidR="00660039" w:rsidRPr="00660039" w:rsidRDefault="00660039" w:rsidP="00660039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6600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TECNOLOGIA E RELAÇÕES INTERPESSOAIS</w:t>
      </w:r>
    </w:p>
    <w:p w14:paraId="3A6AC2AC" w14:textId="77777777" w:rsidR="00660039" w:rsidRPr="00660039" w:rsidRDefault="00660039" w:rsidP="00660039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CBB1588" w14:textId="77777777" w:rsidR="00660039" w:rsidRPr="00660039" w:rsidRDefault="00660039" w:rsidP="006600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0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Responda às seguintes questões:</w:t>
      </w:r>
    </w:p>
    <w:p w14:paraId="2035BC1A" w14:textId="77777777" w:rsidR="00660039" w:rsidRPr="00660039" w:rsidRDefault="00660039" w:rsidP="00660039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87E060A" w14:textId="77777777" w:rsidR="00660039" w:rsidRPr="00660039" w:rsidRDefault="00660039" w:rsidP="006600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0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1 - Explique como ocorrem as relações interpessoais pela internet e quais benefícios e malefícios essas relações podem provocar na sociedade em geral?</w:t>
      </w:r>
    </w:p>
    <w:p w14:paraId="03624E70" w14:textId="057E4A97" w:rsidR="00660039" w:rsidRPr="00660039" w:rsidRDefault="00660039" w:rsidP="0066003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60039">
        <w:rPr>
          <w:rFonts w:ascii="Arial" w:eastAsia="Times New Roman" w:hAnsi="Arial" w:cs="Arial"/>
          <w:sz w:val="24"/>
          <w:szCs w:val="24"/>
          <w:lang w:eastAsia="pt-BR"/>
        </w:rPr>
        <w:t>Resposta:</w:t>
      </w:r>
      <w:r w:rsidRPr="00660039">
        <w:rPr>
          <w:rFonts w:ascii="Arial" w:hAnsi="Arial" w:cs="Arial"/>
          <w:color w:val="000000"/>
          <w:sz w:val="24"/>
          <w:szCs w:val="24"/>
        </w:rPr>
        <w:t xml:space="preserve"> </w:t>
      </w:r>
      <w:r w:rsidRPr="00660039">
        <w:rPr>
          <w:rFonts w:ascii="Arial" w:hAnsi="Arial" w:cs="Arial"/>
          <w:sz w:val="24"/>
          <w:szCs w:val="24"/>
        </w:rPr>
        <w:t>As relações interpessoais pela internet ocorrem por meio de redes sociais, onde as pessoas conversam e trocam experiências de maneira indireta.</w:t>
      </w:r>
    </w:p>
    <w:p w14:paraId="6D67C7F8" w14:textId="1BD09A8F" w:rsidR="00660039" w:rsidRPr="00660039" w:rsidRDefault="00660039" w:rsidP="006600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0039">
        <w:rPr>
          <w:rFonts w:ascii="Arial" w:eastAsia="Times New Roman" w:hAnsi="Arial" w:cs="Arial"/>
          <w:sz w:val="24"/>
          <w:szCs w:val="24"/>
          <w:lang w:eastAsia="pt-BR"/>
        </w:rPr>
        <w:t>Como benefícios pode se citar a questão de melhorar a comunicação 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o</w:t>
      </w:r>
      <w:r w:rsidRPr="00660039">
        <w:rPr>
          <w:rFonts w:ascii="Arial" w:eastAsia="Times New Roman" w:hAnsi="Arial" w:cs="Arial"/>
          <w:sz w:val="24"/>
          <w:szCs w:val="24"/>
          <w:lang w:eastAsia="pt-BR"/>
        </w:rPr>
        <w:t xml:space="preserve"> encurtar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da</w:t>
      </w:r>
      <w:r w:rsidRPr="00660039">
        <w:rPr>
          <w:rFonts w:ascii="Arial" w:eastAsia="Times New Roman" w:hAnsi="Arial" w:cs="Arial"/>
          <w:sz w:val="24"/>
          <w:szCs w:val="24"/>
          <w:lang w:eastAsia="pt-BR"/>
        </w:rPr>
        <w:t xml:space="preserve"> distância.</w:t>
      </w:r>
    </w:p>
    <w:p w14:paraId="416F7885" w14:textId="2D0170FE" w:rsidR="00660039" w:rsidRPr="00660039" w:rsidRDefault="00660039" w:rsidP="006600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0039">
        <w:rPr>
          <w:rFonts w:ascii="Arial" w:eastAsia="Times New Roman" w:hAnsi="Arial" w:cs="Arial"/>
          <w:sz w:val="24"/>
          <w:szCs w:val="24"/>
          <w:lang w:eastAsia="pt-BR"/>
        </w:rPr>
        <w:t>Já na questão dos malefícios pode</w:t>
      </w:r>
      <w:r>
        <w:rPr>
          <w:rFonts w:ascii="Arial" w:eastAsia="Times New Roman" w:hAnsi="Arial" w:cs="Arial"/>
          <w:sz w:val="24"/>
          <w:szCs w:val="24"/>
          <w:lang w:eastAsia="pt-BR"/>
        </w:rPr>
        <w:t>mos dizer sobre</w:t>
      </w:r>
      <w:r w:rsidRPr="00660039">
        <w:rPr>
          <w:rFonts w:ascii="Arial" w:eastAsia="Times New Roman" w:hAnsi="Arial" w:cs="Arial"/>
          <w:sz w:val="24"/>
          <w:szCs w:val="24"/>
          <w:lang w:eastAsia="pt-BR"/>
        </w:rPr>
        <w:t xml:space="preserve"> a questão das pessoas que usam a internet de má fé a fim de prejudicar outras pessoas, o que torna a rede por vezes insegura.</w:t>
      </w:r>
    </w:p>
    <w:p w14:paraId="25BA8A3F" w14:textId="6C6F50DE" w:rsidR="00660039" w:rsidRPr="00660039" w:rsidRDefault="00660039" w:rsidP="006600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05659D9" w14:textId="2B589AB7" w:rsidR="00660039" w:rsidRDefault="00660039" w:rsidP="00660039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60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2 - Há vantagens nessas relações interpessoais ocorridas pela internet? Comente</w:t>
      </w:r>
    </w:p>
    <w:p w14:paraId="01341B2D" w14:textId="74FCBFD5" w:rsidR="00660039" w:rsidRPr="00660039" w:rsidRDefault="00660039" w:rsidP="006600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Resposta: Sim, a vantagem que podemos tirar através destas relações são conhecimentos ricos em material didático ou experiencia com mais interrelações com estes.</w:t>
      </w:r>
    </w:p>
    <w:p w14:paraId="0BC18DD6" w14:textId="77777777" w:rsidR="00660039" w:rsidRPr="00660039" w:rsidRDefault="00660039" w:rsidP="006600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B6B0078" w14:textId="1F584046" w:rsidR="00660039" w:rsidRPr="00660039" w:rsidRDefault="00660039" w:rsidP="0066003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003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3 - Responda com suas palavras o que são redes sociais e o objetivo de sua criação?</w:t>
      </w:r>
    </w:p>
    <w:p w14:paraId="55B63106" w14:textId="6A1048ED" w:rsidR="00660039" w:rsidRPr="00660039" w:rsidRDefault="006600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 Redes sociais são ferramentas desenvolvidas para fins de aperfeiçoar a comunicação entre diversos indivíduos com a troca de informação de maneira extremamente rápida e mútua entre eles.</w:t>
      </w:r>
    </w:p>
    <w:sectPr w:rsidR="00660039" w:rsidRPr="00660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39"/>
    <w:rsid w:val="00034CC3"/>
    <w:rsid w:val="001E504E"/>
    <w:rsid w:val="00660039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EE520"/>
  <w15:chartTrackingRefBased/>
  <w15:docId w15:val="{80AA3873-6188-4AC9-BE8B-A91A14B2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2021-03-03T23:28:00Z</dcterms:created>
  <dcterms:modified xsi:type="dcterms:W3CDTF">2021-03-03T23:34:00Z</dcterms:modified>
</cp:coreProperties>
</file>