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E3A6" w14:textId="6117619C" w:rsidR="00C838CF" w:rsidRPr="004C2D0F" w:rsidRDefault="004C2D0F" w:rsidP="004C2D0F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4C2D0F">
        <w:rPr>
          <w:rFonts w:ascii="Arial" w:hAnsi="Arial" w:cs="Arial"/>
          <w:sz w:val="28"/>
          <w:szCs w:val="28"/>
        </w:rPr>
        <w:t xml:space="preserve">Escola Estadual Professor Alberto </w:t>
      </w:r>
      <w:proofErr w:type="spellStart"/>
      <w:r w:rsidRPr="004C2D0F">
        <w:rPr>
          <w:rFonts w:ascii="Arial" w:hAnsi="Arial" w:cs="Arial"/>
          <w:sz w:val="28"/>
          <w:szCs w:val="28"/>
        </w:rPr>
        <w:t>Salotti</w:t>
      </w:r>
      <w:proofErr w:type="spellEnd"/>
    </w:p>
    <w:p w14:paraId="59089016" w14:textId="2FA31849" w:rsidR="004C2D0F" w:rsidRPr="004C2D0F" w:rsidRDefault="004C2D0F" w:rsidP="004C2D0F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4C2D0F">
        <w:rPr>
          <w:rFonts w:ascii="Arial" w:hAnsi="Arial" w:cs="Arial"/>
          <w:sz w:val="28"/>
          <w:szCs w:val="28"/>
        </w:rPr>
        <w:t>Kaue Vinicius da Silva Sousa</w:t>
      </w:r>
      <w:r>
        <w:rPr>
          <w:rFonts w:ascii="Arial" w:hAnsi="Arial" w:cs="Arial"/>
          <w:sz w:val="28"/>
          <w:szCs w:val="28"/>
        </w:rPr>
        <w:t xml:space="preserve">, </w:t>
      </w:r>
      <w:r w:rsidRPr="004C2D0F">
        <w:rPr>
          <w:rFonts w:ascii="Arial" w:hAnsi="Arial" w:cs="Arial"/>
          <w:sz w:val="28"/>
          <w:szCs w:val="28"/>
        </w:rPr>
        <w:t>2ºA</w:t>
      </w:r>
    </w:p>
    <w:p w14:paraId="5BAF70F4" w14:textId="75D8EE31" w:rsidR="004C2D0F" w:rsidRPr="004C2D0F" w:rsidRDefault="004C2D0F" w:rsidP="004C2D0F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4C2D0F">
        <w:rPr>
          <w:rFonts w:ascii="Arial" w:hAnsi="Arial" w:cs="Arial"/>
          <w:sz w:val="28"/>
          <w:szCs w:val="28"/>
        </w:rPr>
        <w:t xml:space="preserve">Luciene Gomes de </w:t>
      </w:r>
      <w:proofErr w:type="spellStart"/>
      <w:r w:rsidRPr="004C2D0F">
        <w:rPr>
          <w:rFonts w:ascii="Arial" w:hAnsi="Arial" w:cs="Arial"/>
          <w:sz w:val="28"/>
          <w:szCs w:val="28"/>
        </w:rPr>
        <w:t>Freita</w:t>
      </w:r>
      <w:proofErr w:type="spellEnd"/>
    </w:p>
    <w:p w14:paraId="1E36D712" w14:textId="38E59E63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BFA156E" w14:textId="2414F228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29AB029" w14:textId="1365079D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5E1C909" w14:textId="61EA1E2E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D94C897" w14:textId="7FE028AF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585CE10" w14:textId="093F2BD5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781530F" w14:textId="175C47A2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A34DBE1" w14:textId="68E43242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56900EB" w14:textId="78550345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06B6E57" w14:textId="6474FE9B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7587C03" w14:textId="189A7B06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96E5970" w14:textId="196A09BD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4044871" w14:textId="035BD40C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4E27E4A" w14:textId="3013C3FC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15271FE" w14:textId="52EBCFC6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B8EC91B" w14:textId="6FC5DE82" w:rsidR="004C2D0F" w:rsidRDefault="004C2D0F" w:rsidP="004C2D0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CE3BFFF" w14:textId="08496073" w:rsidR="004C2D0F" w:rsidRPr="004C2D0F" w:rsidRDefault="004C2D0F" w:rsidP="004C2D0F">
      <w:pPr>
        <w:spacing w:after="0" w:line="276" w:lineRule="auto"/>
        <w:rPr>
          <w:rFonts w:ascii="Arial" w:hAnsi="Arial" w:cs="Arial"/>
          <w:sz w:val="44"/>
          <w:szCs w:val="44"/>
        </w:rPr>
      </w:pPr>
    </w:p>
    <w:p w14:paraId="7ADDF3C3" w14:textId="77777777" w:rsidR="004C2D0F" w:rsidRDefault="004C2D0F" w:rsidP="004C2D0F">
      <w:pPr>
        <w:spacing w:after="0" w:line="276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C2D0F">
        <w:rPr>
          <w:rFonts w:ascii="Arial" w:hAnsi="Arial" w:cs="Arial"/>
          <w:b/>
          <w:bCs/>
          <w:sz w:val="52"/>
          <w:szCs w:val="52"/>
        </w:rPr>
        <w:t xml:space="preserve">Condutas massificadas </w:t>
      </w:r>
    </w:p>
    <w:p w14:paraId="605D8E1E" w14:textId="6D24EA4B" w:rsidR="004C2D0F" w:rsidRDefault="004C2D0F" w:rsidP="004C2D0F">
      <w:pPr>
        <w:spacing w:after="0" w:line="276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e</w:t>
      </w:r>
    </w:p>
    <w:p w14:paraId="01AA397D" w14:textId="3C3D31E3" w:rsidR="004C2D0F" w:rsidRDefault="004C2D0F" w:rsidP="004C2D0F">
      <w:pPr>
        <w:spacing w:after="0" w:line="276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C2D0F">
        <w:rPr>
          <w:rFonts w:ascii="Arial" w:hAnsi="Arial" w:cs="Arial"/>
          <w:b/>
          <w:bCs/>
          <w:sz w:val="52"/>
          <w:szCs w:val="52"/>
        </w:rPr>
        <w:t xml:space="preserve"> Alienação moral.</w:t>
      </w:r>
    </w:p>
    <w:p w14:paraId="12AFA803" w14:textId="7D0DDF23" w:rsidR="004C2D0F" w:rsidRDefault="004C2D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8364A03" w14:textId="52825772" w:rsidR="004C2D0F" w:rsidRPr="00C5558C" w:rsidRDefault="004C2D0F" w:rsidP="0058540E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C5558C">
        <w:rPr>
          <w:rFonts w:ascii="Arial" w:hAnsi="Arial" w:cs="Arial"/>
          <w:b/>
          <w:bCs/>
          <w:sz w:val="28"/>
          <w:szCs w:val="28"/>
        </w:rPr>
        <w:lastRenderedPageBreak/>
        <w:t xml:space="preserve">Condutas </w:t>
      </w:r>
      <w:commentRangeStart w:id="0"/>
      <w:r w:rsidRPr="00C5558C">
        <w:rPr>
          <w:rFonts w:ascii="Arial" w:hAnsi="Arial" w:cs="Arial"/>
          <w:b/>
          <w:bCs/>
          <w:sz w:val="28"/>
          <w:szCs w:val="28"/>
        </w:rPr>
        <w:t>massificadas</w:t>
      </w:r>
      <w:commentRangeEnd w:id="0"/>
      <w:r w:rsidR="00DD5FB7" w:rsidRPr="00C5558C">
        <w:rPr>
          <w:rStyle w:val="Refdecomentrio"/>
          <w:sz w:val="18"/>
          <w:szCs w:val="18"/>
        </w:rPr>
        <w:commentReference w:id="0"/>
      </w:r>
    </w:p>
    <w:p w14:paraId="0674D001" w14:textId="4A5C6891" w:rsidR="004C2D0F" w:rsidRDefault="004C2D0F" w:rsidP="004C2D0F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08C4377" w14:textId="5E89D90D" w:rsidR="004C2D0F" w:rsidRDefault="004C2D0F" w:rsidP="004C2D0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C2D0F">
        <w:rPr>
          <w:rFonts w:ascii="Arial" w:hAnsi="Arial" w:cs="Arial"/>
          <w:sz w:val="24"/>
          <w:szCs w:val="24"/>
        </w:rPr>
        <w:t>Conduta massificada significa a ação de muitas pessoas de maneira comum, de maneira geral, como se o pensamento delas fosse um só. A conduta massificada também pode ser fruto das mídias que tentam difundir e controlar o pensamento dos grupos a fim de tornar ainda mais real os preceitos capitalistas.</w:t>
      </w:r>
    </w:p>
    <w:p w14:paraId="6958BEEE" w14:textId="3FA837B1" w:rsidR="00DD5FB7" w:rsidRDefault="00DD5FB7" w:rsidP="004C2D0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crescimento de grandes empresas, marcas e propagandas, é notório que o modelo capitalista vivenciado hoje em dia, contribuiu significativamente para o crescimento das massas sociais que se transforma até hoje numa espécie de bolha do capitalismo existente.</w:t>
      </w:r>
    </w:p>
    <w:p w14:paraId="562450FA" w14:textId="336D4782" w:rsidR="004C2D0F" w:rsidRDefault="004C2D0F" w:rsidP="004C2D0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 é</w:t>
      </w:r>
      <w:r w:rsidRPr="004C2D0F">
        <w:rPr>
          <w:rFonts w:ascii="Arial" w:hAnsi="Arial" w:cs="Arial"/>
          <w:sz w:val="24"/>
          <w:szCs w:val="24"/>
        </w:rPr>
        <w:t xml:space="preserve"> a eliminação das desigualdades entre os seres humanos, através da sua transformação numa massa genérica e cinzenta, de uniformidade anônima, por exemplo: todo mundo quer passar suas férias na Itália, todos se vestem como todo mundo, inclusive todos pensam, sentem, fazem o mesmo no trabalho e no tempo livre, em seu ambiente social e político.</w:t>
      </w:r>
    </w:p>
    <w:p w14:paraId="24CB08C3" w14:textId="77777777" w:rsidR="0058540E" w:rsidRDefault="0058540E" w:rsidP="004C2D0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5160E2F" w14:textId="15CBFF0C" w:rsidR="00DD5FB7" w:rsidRDefault="00DD5FB7" w:rsidP="004C2D0F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DD5FB7">
        <w:rPr>
          <w:rFonts w:ascii="Arial" w:hAnsi="Arial" w:cs="Arial"/>
          <w:b/>
          <w:bCs/>
          <w:sz w:val="28"/>
          <w:szCs w:val="28"/>
        </w:rPr>
        <w:t>Alienação Moral</w:t>
      </w:r>
    </w:p>
    <w:p w14:paraId="4E041B0B" w14:textId="77777777" w:rsidR="0058540E" w:rsidRDefault="0058540E" w:rsidP="004C2D0F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34FCA8C2" w14:textId="1853DAB1" w:rsidR="00DD5FB7" w:rsidRPr="00C5558C" w:rsidRDefault="00C5558C" w:rsidP="00C5558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5558C">
        <w:rPr>
          <w:rFonts w:ascii="Arial" w:hAnsi="Arial" w:cs="Arial"/>
          <w:sz w:val="24"/>
          <w:szCs w:val="24"/>
        </w:rPr>
        <w:t>A alienação é a diminuição da capacidade dos indivíduos em pensar ou agir por si próprios.</w:t>
      </w:r>
      <w:r>
        <w:rPr>
          <w:rFonts w:ascii="Arial" w:hAnsi="Arial" w:cs="Arial"/>
          <w:sz w:val="24"/>
          <w:szCs w:val="24"/>
        </w:rPr>
        <w:t xml:space="preserve"> </w:t>
      </w:r>
      <w:r w:rsidRPr="00C5558C">
        <w:rPr>
          <w:rFonts w:ascii="Arial" w:hAnsi="Arial" w:cs="Arial"/>
          <w:sz w:val="24"/>
          <w:szCs w:val="24"/>
        </w:rPr>
        <w:t>Os indivíduos alienados não têm interesse em ouvir opiniões alheias e apenas se preocupam com o que lhe interessa, por isso são pessoas alienadas.</w:t>
      </w:r>
    </w:p>
    <w:p w14:paraId="78149D83" w14:textId="70DCC940" w:rsidR="00C5558C" w:rsidRDefault="00C5558C" w:rsidP="004C2D0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5558C">
        <w:rPr>
          <w:rFonts w:ascii="Arial" w:hAnsi="Arial" w:cs="Arial"/>
          <w:sz w:val="24"/>
          <w:szCs w:val="24"/>
        </w:rPr>
        <w:t xml:space="preserve">Alienação Moral é a separação do sujeito da sua própria autonomia, de </w:t>
      </w:r>
      <w:r w:rsidRPr="00C5558C">
        <w:rPr>
          <w:rFonts w:ascii="Arial" w:hAnsi="Arial" w:cs="Arial"/>
          <w:sz w:val="24"/>
          <w:szCs w:val="24"/>
        </w:rPr>
        <w:t>modo a</w:t>
      </w:r>
      <w:r w:rsidRPr="00C5558C">
        <w:rPr>
          <w:rFonts w:ascii="Arial" w:hAnsi="Arial" w:cs="Arial"/>
          <w:sz w:val="24"/>
          <w:szCs w:val="24"/>
        </w:rPr>
        <w:t xml:space="preserve"> tirar de uma pessoa ou grupo social</w:t>
      </w:r>
      <w:r>
        <w:rPr>
          <w:rFonts w:ascii="Arial" w:hAnsi="Arial" w:cs="Arial"/>
          <w:sz w:val="24"/>
          <w:szCs w:val="24"/>
        </w:rPr>
        <w:t xml:space="preserve">, </w:t>
      </w:r>
      <w:r w:rsidRPr="00C5558C">
        <w:rPr>
          <w:rFonts w:ascii="Arial" w:hAnsi="Arial" w:cs="Arial"/>
          <w:sz w:val="24"/>
          <w:szCs w:val="24"/>
        </w:rPr>
        <w:t>a capacidade de decidir sobre o seu próprio destino.</w:t>
      </w:r>
    </w:p>
    <w:p w14:paraId="2B5F2923" w14:textId="10448AD0" w:rsidR="00DD5FB7" w:rsidRDefault="00DD5FB7" w:rsidP="004C2D0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 </w:t>
      </w:r>
      <w:r w:rsidRPr="00DD5FB7">
        <w:rPr>
          <w:rFonts w:ascii="Arial" w:hAnsi="Arial" w:cs="Arial"/>
          <w:sz w:val="24"/>
          <w:szCs w:val="24"/>
        </w:rPr>
        <w:t xml:space="preserve">é a indução da mídia ou de alguém sobre a forma de pensar de uma pessoa, fazendo com que esta perca sua identidade moral e seu senso crítico sobre o mundo em que vive, apresentando uma personalidade influenciada e moldada por preceitos que são ensinados </w:t>
      </w:r>
      <w:r w:rsidR="00C5558C" w:rsidRPr="00DD5FB7">
        <w:rPr>
          <w:rFonts w:ascii="Arial" w:hAnsi="Arial" w:cs="Arial"/>
          <w:sz w:val="24"/>
          <w:szCs w:val="24"/>
        </w:rPr>
        <w:t>a</w:t>
      </w:r>
      <w:r w:rsidRPr="00DD5FB7">
        <w:rPr>
          <w:rFonts w:ascii="Arial" w:hAnsi="Arial" w:cs="Arial"/>
          <w:sz w:val="24"/>
          <w:szCs w:val="24"/>
        </w:rPr>
        <w:t xml:space="preserve"> este indivíduo, muitas vezes por meio de propagandas do governo ou órgãos midiáticos.</w:t>
      </w:r>
    </w:p>
    <w:p w14:paraId="57739DF9" w14:textId="77777777" w:rsidR="0058540E" w:rsidRDefault="0058540E" w:rsidP="004C2D0F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3E7BB023" w14:textId="3C9EF3D0" w:rsidR="004C2D0F" w:rsidRDefault="00C5558C" w:rsidP="004C2D0F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C5558C">
        <w:rPr>
          <w:rFonts w:ascii="Arial" w:hAnsi="Arial" w:cs="Arial"/>
          <w:b/>
          <w:bCs/>
          <w:sz w:val="28"/>
          <w:szCs w:val="28"/>
        </w:rPr>
        <w:t>Visões e ideais: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5558C">
        <w:rPr>
          <w:rFonts w:ascii="Arial" w:hAnsi="Arial" w:cs="Arial"/>
          <w:b/>
          <w:bCs/>
          <w:sz w:val="28"/>
          <w:szCs w:val="28"/>
        </w:rPr>
        <w:t>Theodor Adorno</w:t>
      </w:r>
      <w:r w:rsidR="00E04994">
        <w:rPr>
          <w:rFonts w:ascii="Arial" w:hAnsi="Arial" w:cs="Arial"/>
          <w:b/>
          <w:bCs/>
          <w:sz w:val="28"/>
          <w:szCs w:val="28"/>
        </w:rPr>
        <w:t xml:space="preserve"> e </w:t>
      </w:r>
      <w:r w:rsidR="00E04994" w:rsidRPr="0058540E">
        <w:rPr>
          <w:rFonts w:ascii="Arial" w:hAnsi="Arial" w:cs="Arial"/>
          <w:b/>
          <w:bCs/>
          <w:sz w:val="28"/>
          <w:szCs w:val="28"/>
        </w:rPr>
        <w:t>Max Horkheimer</w:t>
      </w:r>
    </w:p>
    <w:p w14:paraId="3C474705" w14:textId="157C4D48" w:rsidR="00C5558C" w:rsidRPr="00C5558C" w:rsidRDefault="00C5558C" w:rsidP="004C2D0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B58CEF" w14:textId="3BEF1BD2" w:rsidR="0058540E" w:rsidRDefault="0058540E" w:rsidP="004C2D0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540E">
        <w:rPr>
          <w:rFonts w:ascii="Arial" w:hAnsi="Arial" w:cs="Arial"/>
          <w:sz w:val="24"/>
          <w:szCs w:val="24"/>
        </w:rPr>
        <w:t>A filosofia de Adorno é marcada pela crítica à sociedade de mercado, voltada para o progresso técnico.</w:t>
      </w:r>
      <w:r w:rsidRPr="0058540E">
        <w:t xml:space="preserve"> </w:t>
      </w:r>
      <w:r w:rsidRPr="0058540E">
        <w:rPr>
          <w:rFonts w:ascii="Arial" w:hAnsi="Arial" w:cs="Arial"/>
          <w:sz w:val="24"/>
          <w:szCs w:val="24"/>
        </w:rPr>
        <w:t>Para Adorno, a psicologia precede a política. Seu foco não recai tanto sobre os aspectos econômicos do capitalismo, pois está interessado nas configurações culturais</w:t>
      </w:r>
      <w:r>
        <w:rPr>
          <w:rFonts w:ascii="Arial" w:hAnsi="Arial" w:cs="Arial"/>
          <w:sz w:val="24"/>
          <w:szCs w:val="24"/>
        </w:rPr>
        <w:t>.</w:t>
      </w:r>
    </w:p>
    <w:p w14:paraId="74EEBF1A" w14:textId="15307107" w:rsidR="0058540E" w:rsidRDefault="0058540E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</w:t>
      </w:r>
      <w:r w:rsidR="00C5558C" w:rsidRPr="00C5558C">
        <w:rPr>
          <w:rFonts w:ascii="Arial" w:hAnsi="Arial" w:cs="Arial"/>
          <w:sz w:val="24"/>
          <w:szCs w:val="24"/>
        </w:rPr>
        <w:t>ossuía forte identificação com o marxismo</w:t>
      </w:r>
      <w:r>
        <w:rPr>
          <w:rFonts w:ascii="Arial" w:hAnsi="Arial" w:cs="Arial"/>
          <w:sz w:val="24"/>
          <w:szCs w:val="24"/>
        </w:rPr>
        <w:t>,</w:t>
      </w:r>
      <w:r w:rsidR="00C5558C" w:rsidRPr="00C55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="00C5558C" w:rsidRPr="00C5558C">
        <w:rPr>
          <w:rFonts w:ascii="Arial" w:hAnsi="Arial" w:cs="Arial"/>
          <w:sz w:val="24"/>
          <w:szCs w:val="24"/>
        </w:rPr>
        <w:t>alorizou a linguagem artística em contraposição a linguagem conceitua</w:t>
      </w:r>
      <w:r>
        <w:rPr>
          <w:rFonts w:ascii="Arial" w:hAnsi="Arial" w:cs="Arial"/>
          <w:sz w:val="24"/>
          <w:szCs w:val="24"/>
        </w:rPr>
        <w:t>l e</w:t>
      </w:r>
      <w:r w:rsidR="00C5558C" w:rsidRPr="00C5558C">
        <w:rPr>
          <w:rFonts w:ascii="Arial" w:hAnsi="Arial" w:cs="Arial"/>
          <w:sz w:val="24"/>
          <w:szCs w:val="24"/>
        </w:rPr>
        <w:t xml:space="preserve"> colocou-se contrário ao Positivismo Lógico e a filosofia dialética hegeliana</w:t>
      </w:r>
      <w:r>
        <w:rPr>
          <w:rFonts w:ascii="Arial" w:hAnsi="Arial" w:cs="Arial"/>
          <w:sz w:val="24"/>
          <w:szCs w:val="24"/>
        </w:rPr>
        <w:t>, c</w:t>
      </w:r>
      <w:r w:rsidR="00C5558C" w:rsidRPr="00C5558C">
        <w:rPr>
          <w:rFonts w:ascii="Arial" w:hAnsi="Arial" w:cs="Arial"/>
          <w:sz w:val="24"/>
          <w:szCs w:val="24"/>
        </w:rPr>
        <w:t>ombate</w:t>
      </w:r>
      <w:r>
        <w:rPr>
          <w:rFonts w:ascii="Arial" w:hAnsi="Arial" w:cs="Arial"/>
          <w:sz w:val="24"/>
          <w:szCs w:val="24"/>
        </w:rPr>
        <w:t>ndo</w:t>
      </w:r>
      <w:r w:rsidR="00C5558C" w:rsidRPr="00C5558C">
        <w:rPr>
          <w:rFonts w:ascii="Arial" w:hAnsi="Arial" w:cs="Arial"/>
          <w:sz w:val="24"/>
          <w:szCs w:val="24"/>
        </w:rPr>
        <w:t>, no campo das ideias, o autoritarismo, o nazismo e o fascismo.</w:t>
      </w:r>
      <w:r>
        <w:rPr>
          <w:rFonts w:ascii="Arial" w:hAnsi="Arial" w:cs="Arial"/>
          <w:sz w:val="24"/>
          <w:szCs w:val="24"/>
        </w:rPr>
        <w:t xml:space="preserve"> </w:t>
      </w:r>
      <w:r w:rsidRPr="0058540E">
        <w:rPr>
          <w:rFonts w:ascii="Arial" w:hAnsi="Arial" w:cs="Arial"/>
          <w:sz w:val="24"/>
          <w:szCs w:val="24"/>
        </w:rPr>
        <w:t xml:space="preserve">Segundo Adorno, a indústria de massa, consegue fazer a dominação ideológica dos consumidores, através dos meios </w:t>
      </w:r>
      <w:r w:rsidRPr="0058540E">
        <w:rPr>
          <w:rFonts w:ascii="Arial" w:hAnsi="Arial" w:cs="Arial"/>
          <w:sz w:val="24"/>
          <w:szCs w:val="24"/>
        </w:rPr>
        <w:lastRenderedPageBreak/>
        <w:t>de comunicação. Para ele, essa dominação é extremamente prejudicial para o desenvolvimento do indivíduo.</w:t>
      </w:r>
    </w:p>
    <w:p w14:paraId="7E6CE165" w14:textId="77777777" w:rsidR="00E04994" w:rsidRP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245A218" w14:textId="6230E6D5" w:rsidR="0058540E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ao</w:t>
      </w:r>
      <w:r w:rsidR="0058540E">
        <w:rPr>
          <w:rFonts w:ascii="Arial" w:hAnsi="Arial" w:cs="Arial"/>
          <w:sz w:val="24"/>
          <w:szCs w:val="24"/>
        </w:rPr>
        <w:t xml:space="preserve">s ideais </w:t>
      </w:r>
      <w:r w:rsidR="0058540E" w:rsidRPr="0058540E">
        <w:rPr>
          <w:rFonts w:ascii="Arial" w:hAnsi="Arial" w:cs="Arial"/>
          <w:sz w:val="24"/>
          <w:szCs w:val="24"/>
        </w:rPr>
        <w:t>de Max Horkheimer são definid</w:t>
      </w:r>
      <w:r w:rsidR="0058540E">
        <w:rPr>
          <w:rFonts w:ascii="Arial" w:hAnsi="Arial" w:cs="Arial"/>
          <w:sz w:val="24"/>
          <w:szCs w:val="24"/>
        </w:rPr>
        <w:t>o</w:t>
      </w:r>
      <w:r w:rsidR="0058540E" w:rsidRPr="0058540E">
        <w:rPr>
          <w:rFonts w:ascii="Arial" w:hAnsi="Arial" w:cs="Arial"/>
          <w:sz w:val="24"/>
          <w:szCs w:val="24"/>
        </w:rPr>
        <w:t>s como de cunho marxista não ortodoxo e de orientação crítico sociológica. O filósofo fazia críticas à razão instrumental, afirmava que a aproximação e o embasamento em elementos que garantem a dinâmica entre a práxis social e a teoria podem gerar uma gama muito grande de interpretações e reflexões, por conta disso, considerava a razão instrumental falha.</w:t>
      </w:r>
    </w:p>
    <w:p w14:paraId="09146C66" w14:textId="77777777" w:rsidR="00E04994" w:rsidRPr="0058540E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2FCE1AB" w14:textId="3F03251D" w:rsidR="0058540E" w:rsidRDefault="0058540E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540E">
        <w:rPr>
          <w:rFonts w:ascii="Arial" w:hAnsi="Arial" w:cs="Arial"/>
          <w:sz w:val="24"/>
          <w:szCs w:val="24"/>
        </w:rPr>
        <w:t>Horkheimer também fez críticas ao cartesianismo aplicado a ciência, pois acreditava que seu modelo matemático era extremamente formal e instrumental e, neste sentido, não serviria de maneira eficaz à ciência, justamente por desconsiderar os elementos da não perfeição.</w:t>
      </w:r>
      <w:r w:rsidR="00E04994">
        <w:rPr>
          <w:rFonts w:ascii="Arial" w:hAnsi="Arial" w:cs="Arial"/>
          <w:sz w:val="24"/>
          <w:szCs w:val="24"/>
        </w:rPr>
        <w:t xml:space="preserve"> </w:t>
      </w:r>
      <w:r w:rsidR="00E04994" w:rsidRPr="00E04994">
        <w:rPr>
          <w:rFonts w:ascii="Arial" w:hAnsi="Arial" w:cs="Arial"/>
          <w:sz w:val="24"/>
          <w:szCs w:val="24"/>
        </w:rPr>
        <w:t>Ao lado de Theodor Adorno, Horkheimer desenvolveu a teoria crítica, utilizada por ambos os filósofos em suas obras. A teoria crítica engloba, em suas obras, um conjunto de ideias diretamente ligadas à cultura contemporânea</w:t>
      </w:r>
      <w:r w:rsidR="00E04994">
        <w:rPr>
          <w:rFonts w:ascii="Arial" w:hAnsi="Arial" w:cs="Arial"/>
          <w:sz w:val="24"/>
          <w:szCs w:val="24"/>
        </w:rPr>
        <w:t>.</w:t>
      </w:r>
    </w:p>
    <w:p w14:paraId="76B39390" w14:textId="77777777" w:rsid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92BB447" w14:textId="618178C6" w:rsidR="00E04994" w:rsidRPr="00E04994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04994">
        <w:rPr>
          <w:rFonts w:ascii="Arial" w:hAnsi="Arial" w:cs="Arial"/>
          <w:sz w:val="24"/>
          <w:szCs w:val="24"/>
        </w:rPr>
        <w:t>A obra mais importante de Horkheimer, escrita juntamente com Adorno, e símbolo da Teoria Crítica, é a Dialética do Esclarecimento, publicada em 1944.</w:t>
      </w:r>
    </w:p>
    <w:p w14:paraId="1ECB2C6F" w14:textId="320FE750" w:rsidR="00E04994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04994">
        <w:rPr>
          <w:rFonts w:ascii="Arial" w:hAnsi="Arial" w:cs="Arial"/>
          <w:sz w:val="24"/>
          <w:szCs w:val="24"/>
        </w:rPr>
        <w:t>Nela, os autores analisam o contexto da Guerra e os pensamentos iluministas, fazendo um diagnóstico da época em que a obra foi escrita e tentando entender porque, diante de tanto conhecimento e desenvolvimento de diferentes ideias de pensamento, o mundo ainda não havia conseguido se desvencilhar de tantas guerras, problemas sociais e econômicos e conflitos.</w:t>
      </w:r>
      <w:r>
        <w:rPr>
          <w:rFonts w:ascii="Arial" w:hAnsi="Arial" w:cs="Arial"/>
          <w:sz w:val="24"/>
          <w:szCs w:val="24"/>
        </w:rPr>
        <w:t xml:space="preserve"> </w:t>
      </w:r>
      <w:r w:rsidRPr="00E04994">
        <w:rPr>
          <w:rFonts w:ascii="Arial" w:hAnsi="Arial" w:cs="Arial"/>
          <w:sz w:val="24"/>
          <w:szCs w:val="24"/>
        </w:rPr>
        <w:t>Adorno e Horkheimer partem de ideias iluministas e da afirmação kantiana de que o iluminismo seria essencial para que o homem atingisse sua maioridade e fosse responsável por si.</w:t>
      </w:r>
    </w:p>
    <w:p w14:paraId="2729B936" w14:textId="44558E20" w:rsidR="00E04994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13A48F4" w14:textId="460E151E" w:rsidR="00E04994" w:rsidRPr="00E04994" w:rsidRDefault="00E04994" w:rsidP="00E04994">
      <w:pPr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E04994">
        <w:rPr>
          <w:rFonts w:ascii="Arial" w:hAnsi="Arial" w:cs="Arial"/>
          <w:b/>
          <w:bCs/>
          <w:sz w:val="28"/>
          <w:szCs w:val="28"/>
        </w:rPr>
        <w:t xml:space="preserve">Frases: </w:t>
      </w:r>
    </w:p>
    <w:p w14:paraId="254CF2D9" w14:textId="77777777" w:rsidR="00E04994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04B2597" w14:textId="748F9BB6" w:rsidR="00E04994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540E">
        <w:rPr>
          <w:rFonts w:ascii="Arial" w:hAnsi="Arial" w:cs="Arial"/>
          <w:sz w:val="24"/>
          <w:szCs w:val="24"/>
        </w:rPr>
        <w:t>- "O humano estabelece-se na imitação: um homem se transforma num homem apenas imitando outros homens."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EDF67C" w14:textId="77777777" w:rsidR="00E04994" w:rsidRPr="0058540E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D15CAB6" w14:textId="5A832782" w:rsidR="00E04994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8540E">
        <w:rPr>
          <w:rFonts w:ascii="Arial" w:hAnsi="Arial" w:cs="Arial"/>
          <w:sz w:val="24"/>
          <w:szCs w:val="24"/>
        </w:rPr>
        <w:t>- "O amor é definido como a capacidade de perceber o semelhante no dessemelhante."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365AEE" w14:textId="77777777" w:rsidR="00E04994" w:rsidRPr="0058540E" w:rsidRDefault="00E04994" w:rsidP="00E049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C34FA36" w14:textId="140D253C" w:rsidR="0058540E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04994">
        <w:rPr>
          <w:rFonts w:ascii="Arial" w:hAnsi="Arial" w:cs="Arial"/>
          <w:sz w:val="24"/>
          <w:szCs w:val="24"/>
        </w:rPr>
        <w:t>"A ciência ela própria não tem consciência de si, ela é um instrumento, enquanto o esclarecimento é a filosofia que identifica a verdade ao sistema científico."</w:t>
      </w:r>
    </w:p>
    <w:p w14:paraId="575A1D54" w14:textId="3723F1A3" w:rsid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F9D70C" w14:textId="2F44B6E6" w:rsid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04994">
        <w:rPr>
          <w:rFonts w:ascii="Arial" w:hAnsi="Arial" w:cs="Arial"/>
          <w:sz w:val="24"/>
          <w:szCs w:val="24"/>
        </w:rPr>
        <w:t>"Toda burrice parcial de uma pessoa designa um lugar em que o jogo dos músculos foi, em vez de favorecido, inibido no momento do despertar."</w:t>
      </w:r>
    </w:p>
    <w:p w14:paraId="7A2950E5" w14:textId="1E115C00" w:rsid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942B8CA" w14:textId="49E8B684" w:rsidR="00E04994" w:rsidRDefault="00E04994" w:rsidP="0058540E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E04994">
        <w:rPr>
          <w:rFonts w:ascii="Arial" w:hAnsi="Arial" w:cs="Arial"/>
          <w:b/>
          <w:bCs/>
          <w:sz w:val="28"/>
          <w:szCs w:val="28"/>
        </w:rPr>
        <w:lastRenderedPageBreak/>
        <w:t>Michael Foucault</w:t>
      </w:r>
    </w:p>
    <w:p w14:paraId="7FAEBA05" w14:textId="6D234A60" w:rsidR="00E04994" w:rsidRDefault="00E04994" w:rsidP="0058540E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7DE928C0" w14:textId="5119941F" w:rsid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04994">
        <w:rPr>
          <w:rFonts w:ascii="Arial" w:hAnsi="Arial" w:cs="Arial"/>
          <w:sz w:val="24"/>
          <w:szCs w:val="24"/>
        </w:rPr>
        <w:t>Filósofo francês, Michel Foucault é conhecido por suas teorias acerca da relação entre poder e conhecimento, e como estes são usados para o controle social através das instituições. Iniciou seu trabalho com uma aproximação do movimento teórico em antropologia social conhecido como estruturalismo, do qual veio a se distanciar mais tarde, que lhe rendeu o desenvolvimento de uma técnica historiográfica própria, a qual chamou "arqueologia".</w:t>
      </w:r>
    </w:p>
    <w:p w14:paraId="5D545ADA" w14:textId="2A090F05" w:rsidR="00E04994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04994">
        <w:rPr>
          <w:rFonts w:ascii="Arial" w:hAnsi="Arial" w:cs="Arial"/>
          <w:sz w:val="24"/>
          <w:szCs w:val="24"/>
        </w:rPr>
        <w:t>Foucault tratou de temas como loucura, sexualidade, disciplina, poder e punição, hoje vistos em várias áreas do conhecimento.</w:t>
      </w:r>
      <w:r w:rsidR="009D0781">
        <w:rPr>
          <w:rFonts w:ascii="Arial" w:hAnsi="Arial" w:cs="Arial"/>
          <w:sz w:val="24"/>
          <w:szCs w:val="24"/>
        </w:rPr>
        <w:t xml:space="preserve"> Onde </w:t>
      </w:r>
      <w:r w:rsidRPr="00E04994">
        <w:rPr>
          <w:rFonts w:ascii="Arial" w:hAnsi="Arial" w:cs="Arial"/>
          <w:sz w:val="24"/>
          <w:szCs w:val="24"/>
        </w:rPr>
        <w:t>suas ideias fundamentais é que a loucura não é algo da “natureza” ou uma “doença”, como acreditavam os psiquiatras, mas um “fato de cultura”.</w:t>
      </w:r>
      <w:r w:rsidR="009D0781">
        <w:rPr>
          <w:rFonts w:ascii="Arial" w:hAnsi="Arial" w:cs="Arial"/>
          <w:sz w:val="24"/>
          <w:szCs w:val="24"/>
        </w:rPr>
        <w:t xml:space="preserve"> </w:t>
      </w:r>
    </w:p>
    <w:p w14:paraId="3891F1D5" w14:textId="77777777" w:rsidR="009D0781" w:rsidRDefault="009D0781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EB20396" w14:textId="114F3EC1" w:rsidR="009D0781" w:rsidRDefault="009D0781" w:rsidP="009D0781">
      <w:pPr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9D0781">
        <w:rPr>
          <w:rFonts w:ascii="Arial" w:hAnsi="Arial" w:cs="Arial"/>
          <w:b/>
          <w:bCs/>
          <w:sz w:val="24"/>
          <w:szCs w:val="24"/>
        </w:rPr>
        <w:t>Q</w:t>
      </w:r>
      <w:r w:rsidRPr="009D0781">
        <w:rPr>
          <w:rFonts w:ascii="Arial" w:hAnsi="Arial" w:cs="Arial"/>
          <w:b/>
          <w:bCs/>
          <w:sz w:val="24"/>
          <w:szCs w:val="24"/>
        </w:rPr>
        <w:t>uatro momentos na história da loucura</w:t>
      </w:r>
      <w:r>
        <w:rPr>
          <w:rFonts w:ascii="Arial" w:hAnsi="Arial" w:cs="Arial"/>
          <w:b/>
          <w:bCs/>
          <w:sz w:val="24"/>
          <w:szCs w:val="24"/>
        </w:rPr>
        <w:t xml:space="preserve"> para Michael </w:t>
      </w:r>
      <w:r w:rsidRPr="009D0781">
        <w:rPr>
          <w:rFonts w:ascii="Arial" w:hAnsi="Arial" w:cs="Arial"/>
          <w:b/>
          <w:bCs/>
          <w:sz w:val="24"/>
          <w:szCs w:val="24"/>
        </w:rPr>
        <w:t>Foucault:</w:t>
      </w:r>
    </w:p>
    <w:p w14:paraId="45FA8125" w14:textId="55C2D6A9" w:rsidR="009D0781" w:rsidRDefault="009D0781" w:rsidP="009D0781">
      <w:pPr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9D07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838CB2" w14:textId="495D9DA5" w:rsid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D0781">
        <w:rPr>
          <w:rFonts w:ascii="Arial" w:hAnsi="Arial" w:cs="Arial"/>
          <w:b/>
          <w:bCs/>
          <w:sz w:val="24"/>
          <w:szCs w:val="24"/>
        </w:rPr>
        <w:t>Idade Média</w:t>
      </w:r>
      <w:r w:rsidRPr="009D078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Pr="009D0781">
        <w:rPr>
          <w:rFonts w:ascii="Arial" w:hAnsi="Arial" w:cs="Arial"/>
          <w:sz w:val="24"/>
          <w:szCs w:val="24"/>
        </w:rPr>
        <w:t xml:space="preserve">s loucos vagavam livres pela sociedade e eram, em muitos casos, considerados sagrados. </w:t>
      </w:r>
    </w:p>
    <w:p w14:paraId="28483413" w14:textId="75029743" w:rsid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6B15989" w14:textId="53F99067" w:rsidR="009D0781" w:rsidRP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D0781">
        <w:t xml:space="preserve"> </w:t>
      </w:r>
      <w:r w:rsidRPr="009D0781">
        <w:rPr>
          <w:rFonts w:ascii="Arial" w:hAnsi="Arial" w:cs="Arial"/>
          <w:b/>
          <w:bCs/>
          <w:sz w:val="24"/>
          <w:szCs w:val="24"/>
        </w:rPr>
        <w:t>Renascimento</w:t>
      </w:r>
      <w:r w:rsidRPr="009D0781">
        <w:rPr>
          <w:rFonts w:ascii="Arial" w:hAnsi="Arial" w:cs="Arial"/>
          <w:b/>
          <w:bCs/>
          <w:sz w:val="24"/>
          <w:szCs w:val="24"/>
        </w:rPr>
        <w:t>:</w:t>
      </w:r>
      <w:r w:rsidRPr="009D07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9D0781">
        <w:rPr>
          <w:rFonts w:ascii="Arial" w:hAnsi="Arial" w:cs="Arial"/>
          <w:sz w:val="24"/>
          <w:szCs w:val="24"/>
        </w:rPr>
        <w:t xml:space="preserve"> loucura é vista como “uma das formas da razão”, ou seja, um saber fechado, esotérico, que produz e manifesta a realidade de outro mundo e nos entrega o homem essencial, que em sua natureza íntima é furor e paixão. </w:t>
      </w:r>
    </w:p>
    <w:p w14:paraId="36393ACA" w14:textId="1EAE38B3" w:rsid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05C7377" w14:textId="4648F733" w:rsid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D0781">
        <w:t xml:space="preserve"> </w:t>
      </w:r>
      <w:r w:rsidRPr="009D0781">
        <w:rPr>
          <w:rFonts w:ascii="Arial" w:hAnsi="Arial" w:cs="Arial"/>
          <w:b/>
          <w:bCs/>
          <w:sz w:val="24"/>
          <w:szCs w:val="24"/>
        </w:rPr>
        <w:t>Idade Clássica</w:t>
      </w:r>
      <w:r w:rsidRPr="009D078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Determinando </w:t>
      </w:r>
      <w:r w:rsidRPr="009D0781">
        <w:rPr>
          <w:rFonts w:ascii="Arial" w:hAnsi="Arial" w:cs="Arial"/>
          <w:sz w:val="24"/>
          <w:szCs w:val="24"/>
        </w:rPr>
        <w:t>a loucura como algo que nos leva ao erro.</w:t>
      </w:r>
      <w:r>
        <w:rPr>
          <w:rFonts w:ascii="Arial" w:hAnsi="Arial" w:cs="Arial"/>
          <w:sz w:val="24"/>
          <w:szCs w:val="24"/>
        </w:rPr>
        <w:t xml:space="preserve"> </w:t>
      </w:r>
      <w:r w:rsidRPr="009D0781">
        <w:rPr>
          <w:rFonts w:ascii="Arial" w:hAnsi="Arial" w:cs="Arial"/>
          <w:sz w:val="24"/>
          <w:szCs w:val="24"/>
        </w:rPr>
        <w:t xml:space="preserve">Assim, separa-se o que é “racional e verdadeiro” do que é “errôneo e falso”. A loucura passa a ser silenciada do ponto de vista filosófico e internada do ponto de vista institucional: “A loucura foi colocada fora do domínio no qual o sujeito detém seus direitos à verdade”. </w:t>
      </w:r>
    </w:p>
    <w:p w14:paraId="7EC2DE03" w14:textId="14CC1C25" w:rsid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9FA6CA6" w14:textId="1BB0EAB3" w:rsidR="009D0781" w:rsidRPr="009D0781" w:rsidRDefault="009D0781" w:rsidP="009D078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D0781">
        <w:t xml:space="preserve"> </w:t>
      </w:r>
      <w:r>
        <w:rPr>
          <w:rFonts w:ascii="Arial" w:hAnsi="Arial" w:cs="Arial"/>
          <w:b/>
          <w:bCs/>
          <w:sz w:val="24"/>
          <w:szCs w:val="24"/>
        </w:rPr>
        <w:t>F</w:t>
      </w:r>
      <w:r w:rsidRPr="009D0781">
        <w:rPr>
          <w:rFonts w:ascii="Arial" w:hAnsi="Arial" w:cs="Arial"/>
          <w:b/>
          <w:bCs/>
          <w:sz w:val="24"/>
          <w:szCs w:val="24"/>
        </w:rPr>
        <w:t>im da Idade Clássica</w:t>
      </w:r>
      <w:r>
        <w:rPr>
          <w:rFonts w:ascii="Arial" w:hAnsi="Arial" w:cs="Arial"/>
          <w:sz w:val="24"/>
          <w:szCs w:val="24"/>
        </w:rPr>
        <w:t>: R</w:t>
      </w:r>
      <w:r w:rsidRPr="009D0781">
        <w:rPr>
          <w:rFonts w:ascii="Arial" w:hAnsi="Arial" w:cs="Arial"/>
          <w:sz w:val="24"/>
          <w:szCs w:val="24"/>
        </w:rPr>
        <w:t xml:space="preserve">eformistas começaram a ver esse confinamento do louco como uma barbárie, pois a loucura não era um “crime”, mas uma “doença”. </w:t>
      </w:r>
    </w:p>
    <w:p w14:paraId="13A4A891" w14:textId="77777777" w:rsidR="00E04994" w:rsidRPr="0058540E" w:rsidRDefault="00E04994" w:rsidP="0058540E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E04994" w:rsidRPr="0058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UE VINICIUS DA SILVA SOUSA" w:date="2021-06-14T14:47:00Z" w:initials="KVDSS">
    <w:p w14:paraId="22111D9E" w14:textId="19B1797F" w:rsidR="00DD5FB7" w:rsidRDefault="00DD5FB7">
      <w:pPr>
        <w:pStyle w:val="Textodecomentrio"/>
      </w:pPr>
      <w:r>
        <w:rPr>
          <w:rStyle w:val="Refdecomentrio"/>
        </w:rPr>
        <w:annotationRef/>
      </w:r>
      <w:r>
        <w:t>Professora, em seu anexo, a senhora deixou bem claro os conceitos sobre condutas massificadas e alienação moral, portanto estou pegando um trecho de seu anexo e implementando com o meu entendimento sobre e com base no filme assistido “A onda”.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11D9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1EA72" w16cex:dateUtc="2021-06-14T1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11D9E" w16cid:durableId="2471EA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E VINICIUS DA SILVA SOUSA">
    <w15:presenceInfo w15:providerId="AD" w15:userId="S::kaue.sousa3@etec.sp.gov.br::498cd445-51e6-491c-803e-a995bde08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0F"/>
    <w:rsid w:val="00034CC3"/>
    <w:rsid w:val="001E504E"/>
    <w:rsid w:val="004C2D0F"/>
    <w:rsid w:val="0058540E"/>
    <w:rsid w:val="009D0781"/>
    <w:rsid w:val="00AD67E4"/>
    <w:rsid w:val="00C5558C"/>
    <w:rsid w:val="00DD5FB7"/>
    <w:rsid w:val="00E0499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3350"/>
  <w15:chartTrackingRefBased/>
  <w15:docId w15:val="{353B1BFC-E2EA-494B-9C11-96EF9B0A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D5F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5FB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5FB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5F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5F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2021-06-14T17:30:00Z</dcterms:created>
  <dcterms:modified xsi:type="dcterms:W3CDTF">2021-06-14T18:37:00Z</dcterms:modified>
</cp:coreProperties>
</file>