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C317B" w14:textId="6EE0D9C3" w:rsidR="00910ACF" w:rsidRDefault="00910ACF" w:rsidP="00910ACF">
      <w:pPr>
        <w:rPr>
          <w:rFonts w:ascii="Arial" w:hAnsi="Arial" w:cs="Arial"/>
          <w:sz w:val="24"/>
          <w:szCs w:val="24"/>
        </w:rPr>
      </w:pPr>
      <w:r w:rsidRPr="00910ACF">
        <w:rPr>
          <w:rFonts w:ascii="Arial" w:hAnsi="Arial" w:cs="Arial"/>
          <w:sz w:val="24"/>
          <w:szCs w:val="24"/>
        </w:rPr>
        <w:t>Nowadays, we can observe a great difficulty for people to demonstrate ideas and thoughts about the world and about the knowledge that each one has.</w:t>
      </w:r>
    </w:p>
    <w:p w14:paraId="430F092C" w14:textId="32DFB63A" w:rsidR="00910ACF" w:rsidRPr="00910ACF" w:rsidRDefault="00910ACF" w:rsidP="00910ACF">
      <w:pPr>
        <w:jc w:val="center"/>
        <w:rPr>
          <w:rFonts w:ascii="Arial" w:hAnsi="Arial" w:cs="Arial"/>
          <w:b/>
          <w:bCs/>
          <w:sz w:val="24"/>
          <w:szCs w:val="24"/>
        </w:rPr>
      </w:pPr>
      <w:r w:rsidRPr="00910ACF">
        <w:rPr>
          <w:rFonts w:ascii="Arial" w:hAnsi="Arial" w:cs="Arial"/>
          <w:b/>
          <w:bCs/>
          <w:sz w:val="24"/>
          <w:szCs w:val="24"/>
        </w:rPr>
        <w:t>2</w:t>
      </w:r>
    </w:p>
    <w:p w14:paraId="122D4886" w14:textId="77777777" w:rsidR="00E60260" w:rsidRDefault="00910ACF" w:rsidP="00910ACF">
      <w:pPr>
        <w:rPr>
          <w:rFonts w:ascii="Arial" w:hAnsi="Arial" w:cs="Arial"/>
          <w:sz w:val="24"/>
          <w:szCs w:val="24"/>
        </w:rPr>
      </w:pPr>
      <w:r w:rsidRPr="00910ACF">
        <w:rPr>
          <w:rFonts w:ascii="Arial" w:hAnsi="Arial" w:cs="Arial"/>
          <w:sz w:val="24"/>
          <w:szCs w:val="24"/>
        </w:rPr>
        <w:t xml:space="preserve">With each passing day, we have great difficulty in communicating face to face and start communicating through social networks and virtual media where different communities, </w:t>
      </w:r>
      <w:r w:rsidR="00E60260" w:rsidRPr="00E60260">
        <w:rPr>
          <w:rFonts w:ascii="Arial" w:hAnsi="Arial" w:cs="Arial"/>
          <w:sz w:val="24"/>
          <w:szCs w:val="24"/>
        </w:rPr>
        <w:t>whether from a local community or from outside</w:t>
      </w:r>
      <w:r w:rsidRPr="00910ACF">
        <w:rPr>
          <w:rFonts w:ascii="Arial" w:hAnsi="Arial" w:cs="Arial"/>
          <w:sz w:val="24"/>
          <w:szCs w:val="24"/>
        </w:rPr>
        <w:t xml:space="preserve">, </w:t>
      </w:r>
    </w:p>
    <w:p w14:paraId="423DFF3A" w14:textId="5F751E79" w:rsidR="00E60260" w:rsidRPr="00E60260" w:rsidRDefault="00E60260" w:rsidP="00E60260">
      <w:pPr>
        <w:jc w:val="center"/>
        <w:rPr>
          <w:rFonts w:ascii="Arial" w:hAnsi="Arial" w:cs="Arial"/>
          <w:b/>
          <w:bCs/>
          <w:sz w:val="24"/>
          <w:szCs w:val="24"/>
        </w:rPr>
      </w:pPr>
      <w:r w:rsidRPr="00E60260">
        <w:rPr>
          <w:rFonts w:ascii="Arial" w:hAnsi="Arial" w:cs="Arial"/>
          <w:b/>
          <w:bCs/>
          <w:sz w:val="24"/>
          <w:szCs w:val="24"/>
        </w:rPr>
        <w:t>3</w:t>
      </w:r>
    </w:p>
    <w:p w14:paraId="01831D18" w14:textId="2B1EEFF6" w:rsidR="00910ACF" w:rsidRDefault="00910ACF" w:rsidP="00910ACF">
      <w:pPr>
        <w:rPr>
          <w:rFonts w:ascii="Arial" w:hAnsi="Arial" w:cs="Arial"/>
          <w:sz w:val="24"/>
          <w:szCs w:val="24"/>
        </w:rPr>
      </w:pPr>
      <w:r w:rsidRPr="00910ACF">
        <w:rPr>
          <w:rFonts w:ascii="Arial" w:hAnsi="Arial" w:cs="Arial"/>
          <w:sz w:val="24"/>
          <w:szCs w:val="24"/>
        </w:rPr>
        <w:t>which often leads to disagreements on issues of unwanted people who cause arguments for the simple reason of being behind a computer screen, cell phone screen, not showing who you are, because inside the internet you can be anonymous, nobody would know who you are.</w:t>
      </w:r>
    </w:p>
    <w:p w14:paraId="5CE86856" w14:textId="65A2BAFC" w:rsidR="00E60260" w:rsidRPr="00E60260" w:rsidRDefault="00E60260" w:rsidP="00E60260">
      <w:pPr>
        <w:jc w:val="center"/>
        <w:rPr>
          <w:rFonts w:ascii="Arial" w:hAnsi="Arial" w:cs="Arial"/>
          <w:b/>
          <w:bCs/>
          <w:sz w:val="24"/>
          <w:szCs w:val="24"/>
        </w:rPr>
      </w:pPr>
      <w:r w:rsidRPr="00E60260">
        <w:rPr>
          <w:rFonts w:ascii="Arial" w:hAnsi="Arial" w:cs="Arial"/>
          <w:b/>
          <w:bCs/>
          <w:sz w:val="24"/>
          <w:szCs w:val="24"/>
        </w:rPr>
        <w:t>4</w:t>
      </w:r>
    </w:p>
    <w:p w14:paraId="1DFFDA4B" w14:textId="77777777" w:rsidR="00910ACF" w:rsidRPr="00910ACF" w:rsidRDefault="00910ACF" w:rsidP="00910ACF">
      <w:pPr>
        <w:rPr>
          <w:rFonts w:ascii="Arial" w:hAnsi="Arial" w:cs="Arial"/>
          <w:sz w:val="24"/>
          <w:szCs w:val="24"/>
        </w:rPr>
      </w:pPr>
      <w:r w:rsidRPr="00910ACF">
        <w:rPr>
          <w:rFonts w:ascii="Arial" w:hAnsi="Arial" w:cs="Arial"/>
          <w:sz w:val="24"/>
          <w:szCs w:val="24"/>
        </w:rPr>
        <w:t>This is the reality of this new technology of our century, where people use the internet and technology as an escape valve for the accumulated stress of everyday life and tiredness of many, discounting in person that appears in your timeline.</w:t>
      </w:r>
    </w:p>
    <w:p w14:paraId="7B66280A" w14:textId="2EEC342F" w:rsidR="00910ACF" w:rsidRDefault="00910ACF" w:rsidP="00910ACF">
      <w:pPr>
        <w:rPr>
          <w:rFonts w:ascii="Arial" w:hAnsi="Arial" w:cs="Arial"/>
          <w:sz w:val="24"/>
          <w:szCs w:val="24"/>
        </w:rPr>
      </w:pPr>
      <w:r w:rsidRPr="00910ACF">
        <w:rPr>
          <w:rFonts w:ascii="Arial" w:hAnsi="Arial" w:cs="Arial"/>
          <w:sz w:val="24"/>
          <w:szCs w:val="24"/>
        </w:rPr>
        <w:t xml:space="preserve">So, how to improve </w:t>
      </w:r>
      <w:proofErr w:type="gramStart"/>
      <w:r w:rsidRPr="00910ACF">
        <w:rPr>
          <w:rFonts w:ascii="Arial" w:hAnsi="Arial" w:cs="Arial"/>
          <w:sz w:val="24"/>
          <w:szCs w:val="24"/>
        </w:rPr>
        <w:t>this?</w:t>
      </w:r>
      <w:r>
        <w:rPr>
          <w:rFonts w:ascii="Arial" w:hAnsi="Arial" w:cs="Arial"/>
          <w:sz w:val="24"/>
          <w:szCs w:val="24"/>
        </w:rPr>
        <w:t>,</w:t>
      </w:r>
      <w:proofErr w:type="gramEnd"/>
      <w:r w:rsidRPr="00910ACF">
        <w:rPr>
          <w:rFonts w:ascii="Arial" w:hAnsi="Arial" w:cs="Arial"/>
          <w:sz w:val="24"/>
          <w:szCs w:val="24"/>
        </w:rPr>
        <w:t xml:space="preserve"> Well, it is noteworthy to say that everyone from one community or several communities should always respect the opinions different from yours and understand that of others.</w:t>
      </w:r>
    </w:p>
    <w:p w14:paraId="369AB25C" w14:textId="67B9519B" w:rsidR="00E60260" w:rsidRPr="00E60260" w:rsidRDefault="00E60260" w:rsidP="00E60260">
      <w:pPr>
        <w:jc w:val="center"/>
        <w:rPr>
          <w:rFonts w:ascii="Arial" w:hAnsi="Arial" w:cs="Arial"/>
          <w:b/>
          <w:bCs/>
          <w:sz w:val="24"/>
          <w:szCs w:val="24"/>
        </w:rPr>
      </w:pPr>
      <w:r w:rsidRPr="00E60260">
        <w:rPr>
          <w:rFonts w:ascii="Arial" w:hAnsi="Arial" w:cs="Arial"/>
          <w:b/>
          <w:bCs/>
          <w:sz w:val="24"/>
          <w:szCs w:val="24"/>
        </w:rPr>
        <w:t>5</w:t>
      </w:r>
    </w:p>
    <w:p w14:paraId="191B0733" w14:textId="77777777" w:rsidR="00910ACF" w:rsidRPr="00910ACF" w:rsidRDefault="00910ACF" w:rsidP="00910ACF">
      <w:pPr>
        <w:rPr>
          <w:rFonts w:ascii="Arial" w:hAnsi="Arial" w:cs="Arial"/>
          <w:sz w:val="24"/>
          <w:szCs w:val="24"/>
        </w:rPr>
      </w:pPr>
      <w:r w:rsidRPr="00910ACF">
        <w:rPr>
          <w:rFonts w:ascii="Arial" w:hAnsi="Arial" w:cs="Arial"/>
          <w:sz w:val="24"/>
          <w:szCs w:val="24"/>
        </w:rPr>
        <w:t>My idea of ​​improving communities in general where several people with different ideas and opinions manifest together in a place that leads to disagreements.</w:t>
      </w:r>
    </w:p>
    <w:p w14:paraId="3CEFFFA0" w14:textId="4B7C8D83" w:rsidR="00910ACF" w:rsidRDefault="00910ACF" w:rsidP="00910ACF">
      <w:pPr>
        <w:rPr>
          <w:rFonts w:ascii="Arial" w:hAnsi="Arial" w:cs="Arial"/>
          <w:sz w:val="24"/>
          <w:szCs w:val="24"/>
        </w:rPr>
      </w:pPr>
      <w:r w:rsidRPr="00910ACF">
        <w:rPr>
          <w:rFonts w:ascii="Arial" w:hAnsi="Arial" w:cs="Arial"/>
          <w:sz w:val="24"/>
          <w:szCs w:val="24"/>
        </w:rPr>
        <w:t>For that, it is enough to create groups within the new technologies that are possible where each group corresponds to a community with specific themes for people who want that content, and where people with different ideas can join that group, if there is a desire for a healthy debate. It is also important to reaffirm respect in each group, reformulating a safety format to restrict inappropriate words and behavior, punishing those who practice such action.</w:t>
      </w:r>
    </w:p>
    <w:p w14:paraId="044DAB24" w14:textId="32AB41AC" w:rsidR="00E60260" w:rsidRPr="00E60260" w:rsidRDefault="00E60260" w:rsidP="00E60260">
      <w:pPr>
        <w:jc w:val="center"/>
        <w:rPr>
          <w:rFonts w:ascii="Arial" w:hAnsi="Arial" w:cs="Arial"/>
          <w:b/>
          <w:bCs/>
          <w:sz w:val="24"/>
          <w:szCs w:val="24"/>
        </w:rPr>
      </w:pPr>
      <w:r w:rsidRPr="00E60260">
        <w:rPr>
          <w:rFonts w:ascii="Arial" w:hAnsi="Arial" w:cs="Arial"/>
          <w:b/>
          <w:bCs/>
          <w:sz w:val="24"/>
          <w:szCs w:val="24"/>
        </w:rPr>
        <w:t>6</w:t>
      </w:r>
    </w:p>
    <w:p w14:paraId="53FE1969" w14:textId="1172C389" w:rsidR="00C838CF" w:rsidRPr="00910ACF" w:rsidRDefault="00910ACF" w:rsidP="00910ACF">
      <w:pPr>
        <w:rPr>
          <w:rFonts w:ascii="Arial" w:hAnsi="Arial" w:cs="Arial"/>
          <w:sz w:val="24"/>
          <w:szCs w:val="24"/>
        </w:rPr>
      </w:pPr>
      <w:r w:rsidRPr="00910ACF">
        <w:rPr>
          <w:rFonts w:ascii="Arial" w:hAnsi="Arial" w:cs="Arial"/>
          <w:sz w:val="24"/>
          <w:szCs w:val="24"/>
        </w:rPr>
        <w:t>With this format, through an extra security for each community, it is possible to perceive less divergences and improve the knowledge and the trajectory of the problems of one or several communities.</w:t>
      </w:r>
    </w:p>
    <w:sectPr w:rsidR="00C838CF" w:rsidRPr="00910A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CF"/>
    <w:rsid w:val="00034CC3"/>
    <w:rsid w:val="001B2865"/>
    <w:rsid w:val="001E504E"/>
    <w:rsid w:val="00910ACF"/>
    <w:rsid w:val="00AD67E4"/>
    <w:rsid w:val="00E60260"/>
    <w:rsid w:val="00F06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394F"/>
  <w15:chartTrackingRefBased/>
  <w15:docId w15:val="{3B4C8BBA-39C8-4AC5-B05A-A147E501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298</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dc:creator>
  <cp:keywords/>
  <dc:description/>
  <cp:lastModifiedBy>Kaue</cp:lastModifiedBy>
  <cp:revision>1</cp:revision>
  <dcterms:created xsi:type="dcterms:W3CDTF">2021-04-10T03:18:00Z</dcterms:created>
  <dcterms:modified xsi:type="dcterms:W3CDTF">2021-04-10T04:05:00Z</dcterms:modified>
</cp:coreProperties>
</file>