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63E0" w14:textId="77777777" w:rsidR="001F0C58" w:rsidRPr="005910E2" w:rsidRDefault="001F0C58" w:rsidP="001F0C58">
      <w:pPr>
        <w:jc w:val="center"/>
        <w:rPr>
          <w:rFonts w:ascii="Arial" w:hAnsi="Arial" w:cs="Arial"/>
          <w:b/>
          <w:sz w:val="24"/>
          <w:szCs w:val="24"/>
        </w:rPr>
      </w:pPr>
      <w:r w:rsidRPr="005910E2">
        <w:rPr>
          <w:rFonts w:ascii="Arial" w:hAnsi="Arial" w:cs="Arial"/>
          <w:b/>
          <w:sz w:val="24"/>
          <w:szCs w:val="24"/>
        </w:rPr>
        <w:t>Análise de problema:</w:t>
      </w:r>
    </w:p>
    <w:p w14:paraId="45055FD1" w14:textId="77777777" w:rsidR="001F0C58" w:rsidRPr="005910E2" w:rsidRDefault="001F0C58" w:rsidP="001F0C58">
      <w:pPr>
        <w:rPr>
          <w:rFonts w:ascii="Arial" w:hAnsi="Arial" w:cs="Arial"/>
          <w:sz w:val="24"/>
          <w:szCs w:val="24"/>
        </w:rPr>
      </w:pPr>
    </w:p>
    <w:p w14:paraId="7A39ADCA" w14:textId="77777777" w:rsidR="001F0C58" w:rsidRPr="005910E2" w:rsidRDefault="001F0C58" w:rsidP="001F0C5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1F0C58" w:rsidRPr="005910E2" w14:paraId="5A8592A9" w14:textId="77777777" w:rsidTr="00B27AB0">
        <w:tc>
          <w:tcPr>
            <w:tcW w:w="3261" w:type="dxa"/>
          </w:tcPr>
          <w:p w14:paraId="11CD088F" w14:textId="77777777" w:rsidR="001F0C58" w:rsidRPr="005910E2" w:rsidRDefault="001F0C58" w:rsidP="00B27AB0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7230" w:type="dxa"/>
          </w:tcPr>
          <w:p w14:paraId="01CE1844" w14:textId="02C8842F" w:rsidR="001F0C58" w:rsidRPr="005910E2" w:rsidRDefault="001F0C58" w:rsidP="00B27AB0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>se dá pel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>o atraso</w:t>
            </w:r>
            <w:r w:rsidRPr="005910E2">
              <w:rPr>
                <w:rFonts w:ascii="Arial" w:hAnsi="Arial" w:cs="Arial"/>
                <w:sz w:val="24"/>
                <w:szCs w:val="24"/>
              </w:rPr>
              <w:t xml:space="preserve"> educacional, falta de especialização e as perdas de oportunidades no mercado de trabalho,</w:t>
            </w:r>
          </w:p>
        </w:tc>
      </w:tr>
      <w:tr w:rsidR="001F0C58" w:rsidRPr="005910E2" w14:paraId="3F4DE70B" w14:textId="77777777" w:rsidTr="00B27AB0">
        <w:tc>
          <w:tcPr>
            <w:tcW w:w="3261" w:type="dxa"/>
          </w:tcPr>
          <w:p w14:paraId="515852CF" w14:textId="77777777" w:rsidR="001F0C58" w:rsidRPr="005910E2" w:rsidRDefault="001F0C58" w:rsidP="00B27AB0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7230" w:type="dxa"/>
          </w:tcPr>
          <w:p w14:paraId="446DB1E1" w14:textId="77777777" w:rsidR="001F0C58" w:rsidRPr="005910E2" w:rsidRDefault="001F0C58" w:rsidP="00B27AB0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>estudantes e trabalhadores que correm o risco de suas profissões serem substituídas por IA,</w:t>
            </w:r>
          </w:p>
        </w:tc>
      </w:tr>
      <w:tr w:rsidR="001F0C58" w:rsidRPr="005910E2" w14:paraId="41419B67" w14:textId="77777777" w:rsidTr="00B27AB0">
        <w:tc>
          <w:tcPr>
            <w:tcW w:w="3261" w:type="dxa"/>
          </w:tcPr>
          <w:p w14:paraId="2AA576D3" w14:textId="77777777" w:rsidR="001F0C58" w:rsidRPr="005910E2" w:rsidRDefault="001F0C58" w:rsidP="00B27AB0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>Devido</w:t>
            </w:r>
          </w:p>
        </w:tc>
        <w:tc>
          <w:tcPr>
            <w:tcW w:w="7230" w:type="dxa"/>
          </w:tcPr>
          <w:p w14:paraId="28CC50B9" w14:textId="77777777" w:rsidR="001F0C58" w:rsidRPr="005910E2" w:rsidRDefault="001F0C58" w:rsidP="00B27AB0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>o avanço tecnológico e a falta de regulamentação, padronização e qualidade dos conteúdos educacionais oferecidos pela internet, que por sua vez dificulta o acesso e a busca por conteúdos confiáveis e relevantes para estudantes e pessoas que buscam maior conhecimento.</w:t>
            </w:r>
          </w:p>
        </w:tc>
      </w:tr>
      <w:tr w:rsidR="001F0C58" w:rsidRPr="005910E2" w14:paraId="05FCFBA5" w14:textId="77777777" w:rsidTr="00B27AB0">
        <w:trPr>
          <w:trHeight w:val="70"/>
        </w:trPr>
        <w:tc>
          <w:tcPr>
            <w:tcW w:w="3261" w:type="dxa"/>
          </w:tcPr>
          <w:p w14:paraId="0CF3A23A" w14:textId="77777777" w:rsidR="001F0C58" w:rsidRPr="005910E2" w:rsidRDefault="001F0C58" w:rsidP="00B27AB0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>os benefícios desses</w:t>
            </w:r>
          </w:p>
        </w:tc>
        <w:tc>
          <w:tcPr>
            <w:tcW w:w="7230" w:type="dxa"/>
          </w:tcPr>
          <w:p w14:paraId="7739F871" w14:textId="508F3A1E" w:rsidR="001F0C58" w:rsidRPr="005910E2" w:rsidRDefault="001F0C58" w:rsidP="005910E2">
            <w:pPr>
              <w:rPr>
                <w:rFonts w:ascii="Arial" w:hAnsi="Arial" w:cs="Arial"/>
                <w:sz w:val="24"/>
                <w:szCs w:val="24"/>
              </w:rPr>
            </w:pPr>
            <w:r w:rsidRPr="005910E2">
              <w:rPr>
                <w:rFonts w:ascii="Arial" w:hAnsi="Arial" w:cs="Arial"/>
                <w:sz w:val="24"/>
                <w:szCs w:val="24"/>
              </w:rPr>
              <w:t xml:space="preserve">sistema são: 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>A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>primorar a empregabilidade através de orientação personalizada e estabelecimento de vínculos com oportunidades de emprego para permitir que os usuários se destaquem no mercado de trabalho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>; o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>ferecer sugestões de conteúdos relevantes para preparar os usuários para as exigências futuras do mercado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 xml:space="preserve"> de trabalho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>, promovendo assim o seu desenvolvimento educacional</w:t>
            </w:r>
            <w:r w:rsidRPr="005910E2">
              <w:rPr>
                <w:rFonts w:ascii="Arial" w:hAnsi="Arial" w:cs="Arial"/>
                <w:sz w:val="24"/>
                <w:szCs w:val="24"/>
              </w:rPr>
              <w:t>;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 xml:space="preserve"> estimular</w:t>
            </w:r>
            <w:r w:rsidR="00E264BE" w:rsidRPr="005910E2">
              <w:rPr>
                <w:rFonts w:ascii="Arial" w:hAnsi="Arial" w:cs="Arial"/>
                <w:sz w:val="24"/>
                <w:szCs w:val="24"/>
              </w:rPr>
              <w:t xml:space="preserve"> a colaboração e facilitar a conexão com profissionais, visando aprimorar a experiência educacional e profissional dos usuários</w:t>
            </w:r>
            <w:r w:rsidRPr="005910E2">
              <w:rPr>
                <w:rFonts w:ascii="Arial" w:hAnsi="Arial" w:cs="Arial"/>
                <w:sz w:val="24"/>
                <w:szCs w:val="24"/>
              </w:rPr>
              <w:t>;</w:t>
            </w:r>
            <w:r w:rsidR="005910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910E2">
              <w:rPr>
                <w:rFonts w:ascii="Arial" w:hAnsi="Arial" w:cs="Arial"/>
                <w:sz w:val="24"/>
                <w:szCs w:val="24"/>
              </w:rPr>
              <w:t>f</w:t>
            </w:r>
            <w:r w:rsidR="005910E2" w:rsidRPr="005910E2">
              <w:rPr>
                <w:rFonts w:ascii="Arial" w:hAnsi="Arial" w:cs="Arial"/>
                <w:sz w:val="24"/>
                <w:szCs w:val="24"/>
              </w:rPr>
              <w:t>ornecer</w:t>
            </w:r>
            <w:proofErr w:type="spellEnd"/>
            <w:r w:rsidR="005910E2" w:rsidRPr="005910E2">
              <w:rPr>
                <w:rFonts w:ascii="Arial" w:hAnsi="Arial" w:cs="Arial"/>
                <w:sz w:val="24"/>
                <w:szCs w:val="24"/>
              </w:rPr>
              <w:t xml:space="preserve"> recomendações personalizadas para que os usuários atinjam seus objetivos de forma eficiente e rápida, aumentando assim sua eficiência e produtividade.</w:t>
            </w:r>
          </w:p>
        </w:tc>
      </w:tr>
    </w:tbl>
    <w:p w14:paraId="554E9CB7" w14:textId="77777777" w:rsidR="001F0C58" w:rsidRPr="005910E2" w:rsidRDefault="001F0C58" w:rsidP="001F0C58">
      <w:pPr>
        <w:rPr>
          <w:rFonts w:ascii="Arial" w:hAnsi="Arial" w:cs="Arial"/>
          <w:sz w:val="24"/>
          <w:szCs w:val="24"/>
          <w:lang w:eastAsia="pt-BR"/>
        </w:rPr>
      </w:pPr>
    </w:p>
    <w:p w14:paraId="43DF0607" w14:textId="77777777" w:rsidR="001F0C58" w:rsidRPr="005910E2" w:rsidRDefault="001F0C58" w:rsidP="001F0C58">
      <w:pPr>
        <w:rPr>
          <w:rFonts w:ascii="Arial" w:hAnsi="Arial" w:cs="Arial"/>
          <w:sz w:val="24"/>
          <w:szCs w:val="24"/>
          <w:lang w:eastAsia="pt-BR"/>
        </w:rPr>
      </w:pPr>
    </w:p>
    <w:p w14:paraId="2F5463B1" w14:textId="4F585DB7" w:rsidR="003411EF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Problema principal:</w:t>
      </w:r>
      <w:r w:rsidR="00E264BE">
        <w:rPr>
          <w:rFonts w:ascii="Arial" w:hAnsi="Arial" w:cs="Arial"/>
          <w:b/>
          <w:sz w:val="24"/>
          <w:szCs w:val="24"/>
        </w:rPr>
        <w:t xml:space="preserve"> </w:t>
      </w:r>
      <w:r w:rsidR="00E264BE" w:rsidRPr="00E264BE">
        <w:rPr>
          <w:rFonts w:ascii="Arial" w:hAnsi="Arial" w:cs="Arial"/>
          <w:bCs/>
          <w:sz w:val="24"/>
          <w:szCs w:val="24"/>
        </w:rPr>
        <w:t>Atraso</w:t>
      </w:r>
      <w:r w:rsidRPr="008F1A96">
        <w:rPr>
          <w:rFonts w:ascii="Arial" w:hAnsi="Arial" w:cs="Arial"/>
          <w:sz w:val="24"/>
          <w:szCs w:val="24"/>
        </w:rPr>
        <w:t xml:space="preserve"> educacional, falta de especialização e as perdas de oportunidades no mercado de trabalho.</w:t>
      </w:r>
    </w:p>
    <w:p w14:paraId="53813F50" w14:textId="77777777"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</w:p>
    <w:p w14:paraId="2066BAE1" w14:textId="77777777" w:rsidR="00EA687D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Subproblema 1:</w:t>
      </w:r>
      <w:r w:rsidRPr="008F1A96">
        <w:rPr>
          <w:rFonts w:ascii="Arial" w:hAnsi="Arial" w:cs="Arial"/>
          <w:sz w:val="24"/>
          <w:szCs w:val="24"/>
        </w:rPr>
        <w:t xml:space="preserve"> Falta de preparo dos professores</w:t>
      </w:r>
    </w:p>
    <w:p w14:paraId="201C02E9" w14:textId="77777777" w:rsidR="003E60F0" w:rsidRDefault="003E60F0" w:rsidP="003E60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Causas:</w:t>
      </w:r>
    </w:p>
    <w:p w14:paraId="6DA86ED2" w14:textId="77777777" w:rsidR="003E60F0" w:rsidRPr="003E60F0" w:rsidRDefault="003E60F0" w:rsidP="003E60F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conhecimento sobre tecnologias;</w:t>
      </w:r>
    </w:p>
    <w:p w14:paraId="71B067BF" w14:textId="77777777"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Subproblema 2:</w:t>
      </w:r>
      <w:r w:rsidRPr="008F1A96">
        <w:rPr>
          <w:rFonts w:ascii="Arial" w:hAnsi="Arial" w:cs="Arial"/>
          <w:sz w:val="24"/>
          <w:szCs w:val="24"/>
        </w:rPr>
        <w:t xml:space="preserve"> Substituição da mão de obra</w:t>
      </w:r>
    </w:p>
    <w:p w14:paraId="1788F52A" w14:textId="77777777"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 xml:space="preserve">Causas: </w:t>
      </w:r>
    </w:p>
    <w:p w14:paraId="7C31F996" w14:textId="77777777" w:rsidR="00EA687D" w:rsidRPr="008F1A96" w:rsidRDefault="00EA687D" w:rsidP="00EA68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>Integração de tecnologias e IA;</w:t>
      </w:r>
    </w:p>
    <w:p w14:paraId="2440EB93" w14:textId="77777777" w:rsidR="00EA687D" w:rsidRPr="008F1A96" w:rsidRDefault="00EA687D" w:rsidP="00EA68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>Falta de habilidades técnicas;</w:t>
      </w:r>
    </w:p>
    <w:p w14:paraId="699A3872" w14:textId="77777777" w:rsidR="00EA687D" w:rsidRPr="008F1A96" w:rsidRDefault="00EA687D" w:rsidP="00EA687D">
      <w:pPr>
        <w:pStyle w:val="PargrafodaLista"/>
        <w:rPr>
          <w:rFonts w:ascii="Arial" w:hAnsi="Arial" w:cs="Arial"/>
          <w:sz w:val="24"/>
          <w:szCs w:val="24"/>
        </w:rPr>
      </w:pPr>
    </w:p>
    <w:p w14:paraId="5C7469A5" w14:textId="77777777"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 xml:space="preserve">Subproblema 3: </w:t>
      </w:r>
      <w:r w:rsidR="008F1A96" w:rsidRPr="008F1A96">
        <w:rPr>
          <w:rFonts w:ascii="Arial" w:hAnsi="Arial" w:cs="Arial"/>
          <w:sz w:val="24"/>
          <w:szCs w:val="24"/>
        </w:rPr>
        <w:t xml:space="preserve">Falta de oportunidades para minorias étnicas </w:t>
      </w:r>
    </w:p>
    <w:p w14:paraId="7905BEEC" w14:textId="77777777" w:rsidR="008F1A96" w:rsidRPr="008F1A96" w:rsidRDefault="008F1A96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 xml:space="preserve">Causas: </w:t>
      </w:r>
    </w:p>
    <w:p w14:paraId="6C7A57B9" w14:textId="77777777" w:rsidR="003240C2" w:rsidRPr="003240C2" w:rsidRDefault="005071E3" w:rsidP="003240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Preconceito</w:t>
      </w:r>
    </w:p>
    <w:p w14:paraId="2C8434F1" w14:textId="77777777" w:rsidR="003240C2" w:rsidRPr="008F1A96" w:rsidRDefault="003240C2" w:rsidP="008F1A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Falta de acessibilidade</w:t>
      </w:r>
    </w:p>
    <w:p w14:paraId="66EFC835" w14:textId="77777777" w:rsidR="00EA687D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Subproblema 4:</w:t>
      </w:r>
      <w:r w:rsidR="008F1A96" w:rsidRPr="008F1A96">
        <w:rPr>
          <w:rFonts w:ascii="Arial" w:hAnsi="Arial" w:cs="Arial"/>
          <w:b/>
          <w:sz w:val="24"/>
          <w:szCs w:val="24"/>
        </w:rPr>
        <w:t xml:space="preserve"> </w:t>
      </w:r>
      <w:r w:rsidR="008F1A96" w:rsidRPr="008F1A96">
        <w:rPr>
          <w:rFonts w:ascii="Arial" w:hAnsi="Arial" w:cs="Arial"/>
          <w:sz w:val="24"/>
          <w:szCs w:val="24"/>
        </w:rPr>
        <w:t>Falta de oportunidades para classes baixas</w:t>
      </w:r>
    </w:p>
    <w:p w14:paraId="17E07E1C" w14:textId="77777777" w:rsidR="003E60F0" w:rsidRDefault="003E60F0" w:rsidP="00EA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Causas:</w:t>
      </w:r>
    </w:p>
    <w:p w14:paraId="1A52BE62" w14:textId="77777777" w:rsidR="003240C2" w:rsidRDefault="003E60F0" w:rsidP="003240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Preconceito</w:t>
      </w:r>
    </w:p>
    <w:p w14:paraId="735E70A4" w14:textId="77777777" w:rsidR="003240C2" w:rsidRDefault="003240C2" w:rsidP="003240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acessibilidade</w:t>
      </w:r>
    </w:p>
    <w:p w14:paraId="521C2A37" w14:textId="77777777" w:rsidR="005B78FF" w:rsidRDefault="005B78FF" w:rsidP="005B78FF">
      <w:pPr>
        <w:rPr>
          <w:rFonts w:ascii="Arial" w:hAnsi="Arial" w:cs="Arial"/>
          <w:sz w:val="24"/>
          <w:szCs w:val="24"/>
        </w:rPr>
      </w:pPr>
    </w:p>
    <w:p w14:paraId="029C45CA" w14:textId="13857119" w:rsidR="005B78FF" w:rsidRPr="005B78FF" w:rsidRDefault="005B78FF" w:rsidP="005B78FF">
      <w:pPr>
        <w:tabs>
          <w:tab w:val="left" w:pos="3478"/>
        </w:tabs>
      </w:pPr>
      <w:r>
        <w:tab/>
      </w:r>
      <w:r w:rsidR="00E264BE">
        <w:rPr>
          <w:noProof/>
        </w:rPr>
        <w:drawing>
          <wp:inline distT="0" distB="0" distL="0" distR="0" wp14:anchorId="02B3AC1C" wp14:editId="781D34F4">
            <wp:extent cx="5391785" cy="4045585"/>
            <wp:effectExtent l="0" t="0" r="0" b="0"/>
            <wp:docPr id="187262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48E1" w14:textId="01509AB0" w:rsidR="003240C2" w:rsidRPr="003240C2" w:rsidRDefault="003240C2" w:rsidP="003240C2">
      <w:pPr>
        <w:rPr>
          <w:rFonts w:ascii="Arial" w:hAnsi="Arial" w:cs="Arial"/>
          <w:sz w:val="24"/>
          <w:szCs w:val="24"/>
        </w:rPr>
      </w:pPr>
    </w:p>
    <w:sectPr w:rsidR="003240C2" w:rsidRPr="0032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6E50"/>
    <w:multiLevelType w:val="hybridMultilevel"/>
    <w:tmpl w:val="A2182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42D3"/>
    <w:multiLevelType w:val="hybridMultilevel"/>
    <w:tmpl w:val="A6CC8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4564"/>
    <w:multiLevelType w:val="hybridMultilevel"/>
    <w:tmpl w:val="AD481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908F0"/>
    <w:multiLevelType w:val="hybridMultilevel"/>
    <w:tmpl w:val="2BDE2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128079">
    <w:abstractNumId w:val="2"/>
  </w:num>
  <w:num w:numId="2" w16cid:durableId="1790975528">
    <w:abstractNumId w:val="0"/>
  </w:num>
  <w:num w:numId="3" w16cid:durableId="12078536">
    <w:abstractNumId w:val="1"/>
  </w:num>
  <w:num w:numId="4" w16cid:durableId="195011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7D"/>
    <w:rsid w:val="000F0BEA"/>
    <w:rsid w:val="001F0C58"/>
    <w:rsid w:val="003240C2"/>
    <w:rsid w:val="003411EF"/>
    <w:rsid w:val="003E60F0"/>
    <w:rsid w:val="005071E3"/>
    <w:rsid w:val="005910E2"/>
    <w:rsid w:val="005B78FF"/>
    <w:rsid w:val="008F1A96"/>
    <w:rsid w:val="00AB7648"/>
    <w:rsid w:val="00C67186"/>
    <w:rsid w:val="00E264BE"/>
    <w:rsid w:val="00EA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322B"/>
  <w15:chartTrackingRefBased/>
  <w15:docId w15:val="{A088FAF4-2E45-4EEF-A899-1C4F966C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EA687D"/>
  </w:style>
  <w:style w:type="paragraph" w:styleId="PargrafodaLista">
    <w:name w:val="List Paragraph"/>
    <w:basedOn w:val="Normal"/>
    <w:uiPriority w:val="34"/>
    <w:qFormat/>
    <w:rsid w:val="00EA687D"/>
    <w:pPr>
      <w:ind w:left="720"/>
      <w:contextualSpacing/>
    </w:pPr>
  </w:style>
  <w:style w:type="table" w:styleId="Tabelacomgrade">
    <w:name w:val="Table Grid"/>
    <w:basedOn w:val="Tabelanormal"/>
    <w:uiPriority w:val="39"/>
    <w:rsid w:val="001F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2E2B-FBC1-4E8D-82E5-C2AC27E9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KAUE RAMADA DOS ANJOS</cp:lastModifiedBy>
  <cp:revision>5</cp:revision>
  <dcterms:created xsi:type="dcterms:W3CDTF">2024-05-14T13:51:00Z</dcterms:created>
  <dcterms:modified xsi:type="dcterms:W3CDTF">2024-05-20T22:04:00Z</dcterms:modified>
</cp:coreProperties>
</file>