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7969" w14:textId="77777777" w:rsidR="008D526A" w:rsidRDefault="00000000">
      <w:pPr>
        <w:pStyle w:val="Heading1"/>
      </w:pPr>
      <w:bookmarkStart w:id="0" w:name="Termo_de_Aceite_do_Projeto_—_Mente_Fria"/>
      <w:bookmarkEnd w:id="0"/>
      <w:r>
        <w:rPr>
          <w:color w:val="2B3D4F"/>
        </w:rPr>
        <w:t>Termo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Aceite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do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Projeto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—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Mente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4"/>
        </w:rPr>
        <w:t>Fria</w:t>
      </w:r>
    </w:p>
    <w:p w14:paraId="2D5156E2" w14:textId="201CEE6D" w:rsidR="008D526A" w:rsidRDefault="00000000">
      <w:pPr>
        <w:pStyle w:val="BodyText"/>
        <w:spacing w:before="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7A92CB" wp14:editId="07777777">
                <wp:simplePos x="0" y="0"/>
                <wp:positionH relativeFrom="page">
                  <wp:posOffset>540000</wp:posOffset>
                </wp:positionH>
                <wp:positionV relativeFrom="paragraph">
                  <wp:posOffset>165924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0DA8C" id="Graphic 1" o:spid="_x0000_s1026" style="position:absolute;margin-left:42.5pt;margin-top:13.0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4fexHgIAAMUEAAAOAAAAZHJzL2Uyb0RvYy54bWysVE1v2zAMvQ/YfxB0X5x0/TTiFFuDDgOK tkAz7KzIcmxMFjVRiZ1/P0qOXKO9DMN8kCnxiX58JL287VvNDsphA6bgi9mcM2UklI3ZFfzH5v7T NWfohSmFBqMKflTIb1cfPyw7m6szqEGXyjEKYjDvbMFr722eZShr1QqcgVWGnBW4Vnjaul1WOtFR 9FZnZ/P5ZdaBK60DqRDpdD04+SrGryol/VNVofJMF5y4+bi6uG7Dmq2WIt85YetGnmiIf2DRisbQ R8dQa+EF27vmXai2kQ4QKj+T0GZQVY1UMQfKZjF/k81LLayKuZA4aEeZ8P+FlY+HF/vsAnW0DyB/ ISmSdRbz0RM2eML0lWsDloizPqp4HFVUvWeSDi/Pr+eLqwvOJPkWN/OLqHIm8nRZ7tF/UxADicMD +qEIZbJEnSzZm2Q6KmUooo5F9JxRER1nVMTtUEQrfLgX2AWTdRMmdSISvC0c1AYizockAl96OHtD 9xWnzRT/Hpn86W1j3AGXkk++9B4w02//PXIqaoonNaAKtRvSH40oCR1ORUfQTXnfaB1EQLfb3mnH DoLU/Xx+c7X+GgSlKxNY7IihCUI7bKE8PjvW0dwUHH/vhVOc6e+GGjMMWTJcMrbJcF7fQRzFqL9D v+l/CmeZJbPgnnroEVLbizx1R0hqxIabBr7sPVRNaJ3IbWB02tCsxAROcx2GcbqPqNe/z+oPAAAA //8DAFBLAwQUAAYACAAAACEA2QPaL94AAAAJAQAADwAAAGRycy9kb3ducmV2LnhtbEyPwW7CMBBE 75X6D9ZW6qUqTlIlhTQOokhcuBWQuJp4SVKy6yg2EP6+5lSOs7OaeVPMR+rEBQfXWlYQTyIQyJU1 LdcKdtvV+xSE85qN7iyjghs6mJfPT4XOjb3yD142vhYhhF2uFTTe97mUrmqQtJvYHjl4RzuQ9kEO tTSDvoZw6mQSRZkk3XJoaHSPywar0+ZMCjK72H/80vJEe7P+rM1bkn2vSanXl3HxBcLj6P+f4Y4f 0KEMTAd7ZuNEp2CahileQZLFIO5+HKUpiEO4zGKQZSEfF5R/AAAA//8DAFBLAQItABQABgAIAAAA IQC2gziS/gAAAOEBAAATAAAAAAAAAAAAAAAAAAAAAABbQ29udGVudF9UeXBlc10ueG1sUEsBAi0A FAAGAAgAAAAhADj9If/WAAAAlAEAAAsAAAAAAAAAAAAAAAAALwEAAF9yZWxzLy5yZWxzUEsBAi0A FAAGAAgAAAAhABDh97EeAgAAxQQAAA4AAAAAAAAAAAAAAAAALgIAAGRycy9lMm9Eb2MueG1sUEsB Ai0AFAAGAAgAAAAhANkD2i/eAAAACQEAAA8AAAAAAAAAAAAAAAAAeAQAAGRycy9kb3ducmV2Lnht bFBLBQYAAAAABAAEAPMAAACDBQAAAAA= " path="m6480000,19050l,19050,,,6480000,r,1905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4AE62DB1" w14:textId="77777777" w:rsidR="00AB1183" w:rsidRDefault="00AB1183" w:rsidP="00AB1183">
      <w:pPr>
        <w:spacing w:line="316" w:lineRule="auto"/>
        <w:ind w:left="239" w:right="214"/>
        <w:rPr>
          <w:rFonts w:ascii="Arial" w:hAnsi="Arial"/>
          <w:b/>
          <w:color w:val="333333"/>
        </w:rPr>
      </w:pPr>
    </w:p>
    <w:p w14:paraId="6C7C0D59" w14:textId="1615518C" w:rsidR="00AB1183" w:rsidRDefault="00AB1183" w:rsidP="00AB1183">
      <w:pPr>
        <w:spacing w:line="316" w:lineRule="auto"/>
        <w:ind w:left="239" w:right="214"/>
      </w:pPr>
      <w:r>
        <w:rPr>
          <w:rFonts w:ascii="Arial" w:hAnsi="Arial"/>
          <w:b/>
          <w:color w:val="333333"/>
        </w:rPr>
        <w:t xml:space="preserve">Equipe: </w:t>
      </w:r>
      <w:r>
        <w:rPr>
          <w:color w:val="333333"/>
        </w:rPr>
        <w:t>Leonardo Fagundes Oliveira (RA 2840482421009), Diogo Pereira Miranda (RA 2840482423006),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Lucas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Gabriel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Valadares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Bassi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(RA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2840482423008),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Kauê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Nogueira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Carneiro (RA 2840482423039)</w:t>
      </w:r>
    </w:p>
    <w:p w14:paraId="6E18F741" w14:textId="77777777" w:rsidR="00AB1183" w:rsidRDefault="00AB1183" w:rsidP="00AB1183">
      <w:pPr>
        <w:spacing w:line="252" w:lineRule="exact"/>
        <w:ind w:left="239"/>
      </w:pPr>
      <w:r>
        <w:rPr>
          <w:rFonts w:ascii="Arial"/>
          <w:b/>
          <w:color w:val="333333"/>
        </w:rPr>
        <w:t>Trilha:</w:t>
      </w:r>
      <w:r>
        <w:rPr>
          <w:rFonts w:ascii="Arial"/>
          <w:b/>
          <w:color w:val="333333"/>
          <w:spacing w:val="-10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(Origem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problema: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Real)</w:t>
      </w:r>
    </w:p>
    <w:p w14:paraId="4ED2766B" w14:textId="77777777" w:rsidR="00AB1183" w:rsidRDefault="00AB1183" w:rsidP="00AB1183">
      <w:pPr>
        <w:spacing w:before="77"/>
        <w:ind w:left="239"/>
      </w:pPr>
      <w:r>
        <w:rPr>
          <w:rFonts w:ascii="Arial"/>
          <w:b/>
          <w:color w:val="333333"/>
        </w:rPr>
        <w:t>Data:</w:t>
      </w:r>
      <w:r>
        <w:rPr>
          <w:rFonts w:ascii="Arial"/>
          <w:b/>
          <w:color w:val="333333"/>
          <w:spacing w:val="-7"/>
        </w:rPr>
        <w:t xml:space="preserve"> </w:t>
      </w:r>
      <w:r>
        <w:rPr>
          <w:color w:val="333333"/>
          <w:spacing w:val="-2"/>
        </w:rPr>
        <w:t>28/08/2026</w:t>
      </w:r>
    </w:p>
    <w:p w14:paraId="5DAB6C7B" w14:textId="25CE0AAB" w:rsidR="008D526A" w:rsidRDefault="008D526A">
      <w:pPr>
        <w:pStyle w:val="BodyText"/>
        <w:spacing w:before="46"/>
        <w:rPr>
          <w:rFonts w:ascii="Arial"/>
          <w:b/>
          <w:sz w:val="20"/>
        </w:rPr>
      </w:pPr>
    </w:p>
    <w:p w14:paraId="02EB378F" w14:textId="77777777" w:rsidR="008D526A" w:rsidRDefault="008D526A">
      <w:pPr>
        <w:pStyle w:val="BodyText"/>
        <w:spacing w:before="86"/>
        <w:rPr>
          <w:rFonts w:ascii="Arial"/>
          <w:b/>
          <w:sz w:val="26"/>
        </w:rPr>
      </w:pPr>
    </w:p>
    <w:p w14:paraId="43A55128" w14:textId="77777777" w:rsidR="008D526A" w:rsidRDefault="00000000">
      <w:pPr>
        <w:pStyle w:val="ListParagraph"/>
        <w:numPr>
          <w:ilvl w:val="0"/>
          <w:numId w:val="2"/>
        </w:numPr>
        <w:tabs>
          <w:tab w:val="left" w:pos="641"/>
        </w:tabs>
        <w:ind w:hanging="289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58B6F8D" wp14:editId="07777777">
                <wp:simplePos x="0" y="0"/>
                <wp:positionH relativeFrom="page">
                  <wp:posOffset>540000</wp:posOffset>
                </wp:positionH>
                <wp:positionV relativeFrom="paragraph">
                  <wp:posOffset>-6333</wp:posOffset>
                </wp:positionV>
                <wp:extent cx="38100" cy="2476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E81A" id="Graphic 6" o:spid="_x0000_s1026" style="position:absolute;margin-left:42.5pt;margin-top:-.5pt;width:3pt;height:19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NqT4HAIAAMAEAAAOAAAAZHJzL2Uyb0RvYy54bWysVMFu2zAMvQ/YPwi6L07Sru2MOMXWoMOA oivQDDsrshwbk0VNVGLn70fJkZNll2HYRaLEJ/rxkfTivm812yuHDZiCzyZTzpSRUDZmW/Bv68d3 d5yhF6YUGowq+EEhv1++fbPobK7mUIMulWMUxGDe2YLX3ts8y1DWqhU4AasMOStwrfB0dNusdKKj 6K3O5tPpTdaBK60DqRDpdjU4+TLGryol/deqQuWZLjhx83F1cd2ENVsuRL51wtaNPNIQ/8CiFY2h j46hVsILtnPNH6HaRjpAqPxEQptBVTVSxRwom9n0IpvXWlgVcyFx0I4y4f8LK5/3r/bFBepon0D+ QFIk6yzmoycc8IjpK9cGLBFnfVTxMKqoes8kXV7dzaYktSTP/Pr25n0UORN5eit36D8riHHE/gn9 UIMyWaJOluxNMh1VMtRQxxp6zqiGjjOq4WaooRU+vAvkgsm6kUg98gjOFvZqDRHmQwpHtpdkTzBt zuGU2CU0AdJuY9wBmHJPvrQPmNO3/xb3m6ApmNSAKpRtSH00ohx0eS44gm7Kx0broAC67eZBO7YX pOzV9Yfb1acgJj05g8VmGOofOmED5eHFsY5GpuD4cyec4kx/MdSTYb6S4ZKxSYbz+gHiFEbxHfp1 /104yyyZBffUPs+QOl7kqTNCUiM2vDTwceehakLbRG4Do+OBxiQmcBzpMIfn54g6/XiWvwAAAP// AwBQSwMEFAAGAAgAAAAhAAWpoT3dAAAABwEAAA8AAABkcnMvZG93bnJldi54bWxMj8FOwzAQRO9I /IO1SFxQa7dVIQ3ZVAiVE/TQwoGjE5skIl5HsZuav2d7gtNoNauZN8U2uV5MdgydJ4TFXIGwVHvT UYPw8f4yy0CEqMno3pNF+LEBtuX1VaFz4890sNMxNoJDKOQaoY1xyKUMdWudDnM/WGLvy49ORz7H RppRnznc9XKp1L10uiNuaPVgn1tbfx9PDkHt9tNbNa5el3J397k+qKQ2Dwnx9iY9PYKINsW/Z7jg MzqUzFT5E5kgeoRszVMiwmzByv7mohXCKlMgy0L+5y9/AQAA//8DAFBLAQItABQABgAIAAAAIQC2 gziS/gAAAOEBAAATAAAAAAAAAAAAAAAAAAAAAABbQ29udGVudF9UeXBlc10ueG1sUEsBAi0AFAAG AAgAAAAhADj9If/WAAAAlAEAAAsAAAAAAAAAAAAAAAAALwEAAF9yZWxzLy5yZWxzUEsBAi0AFAAG AAgAAAAhAKk2pPgcAgAAwAQAAA4AAAAAAAAAAAAAAAAALgIAAGRycy9lMm9Eb2MueG1sUEsBAi0A FAAGAAgAAAAhAAWpoT3dAAAABwEAAA8AAAAAAAAAAAAAAAAAdgQAAGRycy9kb3ducmV2LnhtbFBL BQYAAAAABAAEAPMAAACABQAAAAA= " path="m38100,247650l,247650,,,38100,r,247650xe" fillcolor="#3497db" stroked="f">
                <v:path arrowok="t"/>
                <w10:wrap anchorx="page"/>
              </v:shape>
            </w:pict>
          </mc:Fallback>
        </mc:AlternateContent>
      </w:r>
      <w:bookmarkStart w:id="1" w:name="1._Escopo_aceito_para_o_semestre_(funcio"/>
      <w:bookmarkEnd w:id="1"/>
      <w:r>
        <w:rPr>
          <w:rFonts w:ascii="Arial"/>
          <w:b/>
          <w:color w:val="2880B8"/>
          <w:sz w:val="26"/>
        </w:rPr>
        <w:t>Escopo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aceito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para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o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semestre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(funcionalidades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Must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z w:val="26"/>
        </w:rPr>
        <w:t>+</w:t>
      </w:r>
      <w:r>
        <w:rPr>
          <w:rFonts w:ascii="Arial"/>
          <w:b/>
          <w:color w:val="2880B8"/>
          <w:spacing w:val="-3"/>
          <w:sz w:val="26"/>
        </w:rPr>
        <w:t xml:space="preserve"> </w:t>
      </w:r>
      <w:r>
        <w:rPr>
          <w:rFonts w:ascii="Arial"/>
          <w:b/>
          <w:color w:val="2880B8"/>
          <w:spacing w:val="-2"/>
          <w:sz w:val="26"/>
        </w:rPr>
        <w:t>Should)</w:t>
      </w:r>
    </w:p>
    <w:p w14:paraId="6A05A809" w14:textId="77777777" w:rsidR="008D526A" w:rsidRDefault="008D526A">
      <w:pPr>
        <w:pStyle w:val="BodyText"/>
        <w:spacing w:before="60"/>
        <w:rPr>
          <w:rFonts w:ascii="Arial"/>
          <w:b/>
        </w:rPr>
      </w:pPr>
    </w:p>
    <w:p w14:paraId="6FE63B6C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Cadastro e autenticação de usuários: cadastro de Administrador e Funcionário, com permissões distintas, senha mínima de 8 caracteres, e-mail único e redirecionamento conforme o perfil</w:t>
      </w:r>
    </w:p>
    <w:p w14:paraId="6FE63B01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Cadastro de ingredientes e produtos: registro de ingredientes com unidade de medida, custo, porção padrão e quantidade mínima (o estoque e a validade são registrados nas movimentações de entrada), além de produtos e sua composição de ingredientes (N:N)</w:t>
      </w:r>
    </w:p>
    <w:p w14:paraId="6FE63B02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Cadastro e atualização de preços: definição e atualização dos preços de venda dos produtos, restritas ao Administrador</w:t>
      </w:r>
    </w:p>
    <w:p w14:paraId="6FE63B03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Controle de estoque e pedidos: registro de entradas, saídas e pedidos, com baixa automática dos ingredientes utilizados</w:t>
      </w:r>
    </w:p>
    <w:p w14:paraId="6FE63B04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Otimização da produção: cálculo da quantidade recomendada de cada produto por Programação Linear Inteira pura, buscando maximizar a receita com o estoque disponível</w:t>
      </w:r>
    </w:p>
    <w:p w14:paraId="6FE63B05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Recomendação de reposição: identificação de ingredientes que precisam ser repostos e sugestão das quantidades necessárias</w:t>
      </w:r>
    </w:p>
    <w:p w14:paraId="6FE63B06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Alerta de validade: identificação de ingredientes próximos do vencimento</w:t>
      </w:r>
    </w:p>
    <w:p w14:paraId="6FE63B07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Dashboard gerencial: visualização da receita máxima estimada, produtos prioritários, situação do estoque e recomendações do sistema</w:t>
      </w:r>
    </w:p>
    <w:p w14:paraId="6FE63B08" w14:textId="77777777" w:rsidR="008D526A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319" w:lineRule="auto"/>
        <w:ind w:right="790"/>
        <w:jc w:val="left"/>
      </w:pPr>
      <w:r>
        <w:rPr>
          <w:color w:val="333333"/>
        </w:rPr>
        <w:t>Sugestões de marketing: geração de sugestões de campanhas para produtos identificados como prioritários</w:t>
      </w:r>
    </w:p>
    <w:p w14:paraId="5A39BBE3" w14:textId="77777777" w:rsidR="008D526A" w:rsidRDefault="008D526A">
      <w:pPr>
        <w:pStyle w:val="BodyText"/>
        <w:spacing w:before="205"/>
      </w:pPr>
    </w:p>
    <w:p w14:paraId="705F6B6D" w14:textId="77777777" w:rsidR="008D526A" w:rsidRDefault="00000000">
      <w:pPr>
        <w:pStyle w:val="Heading2"/>
        <w:numPr>
          <w:ilvl w:val="0"/>
          <w:numId w:val="2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AF18C85" wp14:editId="07777777">
                <wp:simplePos x="0" y="0"/>
                <wp:positionH relativeFrom="page">
                  <wp:posOffset>540000</wp:posOffset>
                </wp:positionH>
                <wp:positionV relativeFrom="paragraph">
                  <wp:posOffset>-6576</wp:posOffset>
                </wp:positionV>
                <wp:extent cx="38100" cy="2476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99392" id="Graphic 7" o:spid="_x0000_s1026" style="position:absolute;margin-left:42.5pt;margin-top:-.5pt;width:3pt;height:19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NqT4HAIAAMAEAAAOAAAAZHJzL2Uyb0RvYy54bWysVMFu2zAMvQ/YPwi6L07Sru2MOMXWoMOA oivQDDsrshwbk0VNVGLn70fJkZNll2HYRaLEJ/rxkfTivm812yuHDZiCzyZTzpSRUDZmW/Bv68d3 d5yhF6YUGowq+EEhv1++fbPobK7mUIMulWMUxGDe2YLX3ts8y1DWqhU4AasMOStwrfB0dNusdKKj 6K3O5tPpTdaBK60DqRDpdjU4+TLGryol/deqQuWZLjhx83F1cd2ENVsuRL51wtaNPNIQ/8CiFY2h j46hVsILtnPNH6HaRjpAqPxEQptBVTVSxRwom9n0IpvXWlgVcyFx0I4y4f8LK5/3r/bFBepon0D+ QFIk6yzmoycc8IjpK9cGLBFnfVTxMKqoes8kXV7dzaYktSTP/Pr25n0UORN5eit36D8riHHE/gn9 UIMyWaJOluxNMh1VMtRQxxp6zqiGjjOq4WaooRU+vAvkgsm6kUg98gjOFvZqDRHmQwpHtpdkTzBt zuGU2CU0AdJuY9wBmHJPvrQPmNO3/xb3m6ApmNSAKpRtSH00ohx0eS44gm7Kx0broAC67eZBO7YX pOzV9Yfb1acgJj05g8VmGOofOmED5eHFsY5GpuD4cyec4kx/MdSTYb6S4ZKxSYbz+gHiFEbxHfp1 /104yyyZBffUPs+QOl7kqTNCUiM2vDTwceehakLbRG4Do+OBxiQmcBzpMIfn54g6/XiWvwAAAP// AwBQSwMEFAAGAAgAAAAhAAWpoT3dAAAABwEAAA8AAABkcnMvZG93bnJldi54bWxMj8FOwzAQRO9I /IO1SFxQa7dVIQ3ZVAiVE/TQwoGjE5skIl5HsZuav2d7gtNoNauZN8U2uV5MdgydJ4TFXIGwVHvT UYPw8f4yy0CEqMno3pNF+LEBtuX1VaFz4890sNMxNoJDKOQaoY1xyKUMdWudDnM/WGLvy49ORz7H RppRnznc9XKp1L10uiNuaPVgn1tbfx9PDkHt9tNbNa5el3J397k+qKQ2Dwnx9iY9PYKINsW/Z7jg MzqUzFT5E5kgeoRszVMiwmzByv7mohXCKlMgy0L+5y9/AQAA//8DAFBLAQItABQABgAIAAAAIQC2 gziS/gAAAOEBAAATAAAAAAAAAAAAAAAAAAAAAABbQ29udGVudF9UeXBlc10ueG1sUEsBAi0AFAAG AAgAAAAhADj9If/WAAAAlAEAAAsAAAAAAAAAAAAAAAAALwEAAF9yZWxzLy5yZWxzUEsBAi0AFAAG AAgAAAAhAKk2pPgcAgAAwAQAAA4AAAAAAAAAAAAAAAAALgIAAGRycy9lMm9Eb2MueG1sUEsBAi0A FAAGAAgAAAAhAAWpoT3dAAAABwEAAA8AAAAAAAAAAAAAAAAAdgQAAGRycy9kb3ducmV2LnhtbFBL BQYAAAAABAAEAPMAAACABQAAAAA= " path="m38100,247650l,247650,,,38100,r,247650xe" fillcolor="#3497db" stroked="f">
                <v:path arrowok="t"/>
                <w10:wrap anchorx="page"/>
              </v:shape>
            </w:pict>
          </mc:Fallback>
        </mc:AlternateContent>
      </w:r>
      <w:bookmarkStart w:id="2" w:name="2._Critérios_de_pronto_do_MVP"/>
      <w:bookmarkEnd w:id="2"/>
      <w:r>
        <w:rPr>
          <w:color w:val="2880B8"/>
        </w:rPr>
        <w:t>Critérios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pronto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do</w:t>
      </w:r>
      <w:r>
        <w:rPr>
          <w:color w:val="2880B8"/>
          <w:spacing w:val="-4"/>
        </w:rPr>
        <w:t xml:space="preserve"> </w:t>
      </w:r>
      <w:r>
        <w:rPr>
          <w:color w:val="2880B8"/>
          <w:spacing w:val="-5"/>
        </w:rPr>
        <w:t>MVP</w:t>
      </w:r>
    </w:p>
    <w:p w14:paraId="41C8F396" w14:textId="77777777" w:rsidR="008D526A" w:rsidRDefault="008D526A">
      <w:pPr>
        <w:pStyle w:val="BodyText"/>
        <w:spacing w:before="19"/>
        <w:rPr>
          <w:rFonts w:ascii="Arial"/>
          <w:b/>
          <w:sz w:val="26"/>
        </w:rPr>
      </w:pPr>
    </w:p>
    <w:p w14:paraId="33B25891" w14:textId="77777777" w:rsidR="008D526A" w:rsidRDefault="00000000">
      <w:pPr>
        <w:pStyle w:val="ListParagraph"/>
        <w:numPr>
          <w:ilvl w:val="1"/>
          <w:numId w:val="2"/>
        </w:numPr>
        <w:tabs>
          <w:tab w:val="left" w:pos="700"/>
        </w:tabs>
        <w:ind w:left="700" w:hanging="258"/>
      </w:pPr>
      <w:r>
        <w:rPr>
          <w:color w:val="333333"/>
        </w:rPr>
        <w:t>Usuários conseguem realizar login como Administrador ou Funcionário, respeitando as permissões específicas de cada perfil</w:t>
      </w:r>
    </w:p>
    <w:p w14:paraId="33B25801" w14:textId="77777777" w:rsidR="008D526A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0"/>
        <w:ind w:left="700" w:hanging="258"/>
      </w:pPr>
      <w:r>
        <w:rPr>
          <w:color w:val="333333"/>
        </w:rPr>
        <w:t>Fluxo principal do sistema funciona de ponta a ponta: cadastro de ingredientes e produtos → controle de estoque → recomendação de produção/vendas e propaganda → registro do pedido → baixa automática dos ingredientes</w:t>
      </w:r>
    </w:p>
    <w:p w14:paraId="33B25802" w14:textId="77777777" w:rsidR="008D526A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0"/>
        <w:ind w:left="700" w:hanging="258"/>
      </w:pPr>
      <w:r>
        <w:rPr>
          <w:color w:val="333333"/>
        </w:rPr>
        <w:t>Otimização da produção funciona corretamente, utilizando Programação Linear Inteira pura para calcular as quantidades recomendadas com base no estoque disponível</w:t>
      </w:r>
    </w:p>
    <w:p w14:paraId="33B25803" w14:textId="77777777" w:rsidR="008D526A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0"/>
        <w:ind w:left="700" w:hanging="258"/>
      </w:pPr>
      <w:r>
        <w:rPr>
          <w:color w:val="333333"/>
        </w:rPr>
        <w:t>Dashboard apresenta dados reais do sistema, com informações consolidadas de produtos, ingredientes, pedidos, estoque e receita</w:t>
      </w:r>
    </w:p>
    <w:p w14:paraId="33B25804" w14:textId="77777777" w:rsidR="008D526A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0"/>
        <w:ind w:left="700" w:hanging="258"/>
      </w:pPr>
      <w:r>
        <w:rPr>
          <w:color w:val="333333"/>
        </w:rPr>
        <w:t>Alertas e recomendações são gerados corretamente, incluindo ingredientes próximos do vencimento e necessidades de reposição</w:t>
      </w:r>
    </w:p>
    <w:p w14:paraId="33B25805" w14:textId="77777777" w:rsidR="008D526A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0"/>
        <w:ind w:left="700" w:hanging="258"/>
      </w:pPr>
      <w:r>
        <w:rPr>
          <w:color w:val="333333"/>
        </w:rPr>
        <w:t>Sistema está disponível publicamente por meio de uma URL para acesso ao software</w:t>
      </w:r>
    </w:p>
    <w:p w14:paraId="33B25806" w14:textId="77777777" w:rsidR="008D526A" w:rsidRPr="00AB1183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0"/>
        <w:ind w:left="700" w:hanging="258"/>
      </w:pPr>
      <w:r>
        <w:rPr>
          <w:color w:val="333333"/>
        </w:rPr>
        <w:lastRenderedPageBreak/>
        <w:t>README contém as instruções necessárias para que outra pessoa consiga configurar e executar o projeto do zero</w:t>
      </w:r>
    </w:p>
    <w:p w14:paraId="233BD89D" w14:textId="77777777" w:rsidR="00AB1183" w:rsidRDefault="00AB1183" w:rsidP="00AB1183">
      <w:pPr>
        <w:pStyle w:val="ListParagraph"/>
        <w:tabs>
          <w:tab w:val="left" w:pos="700"/>
        </w:tabs>
        <w:spacing w:before="130"/>
        <w:ind w:left="700" w:firstLine="0"/>
      </w:pPr>
    </w:p>
    <w:p w14:paraId="472F22C6" w14:textId="77777777" w:rsidR="008D526A" w:rsidRDefault="00000000">
      <w:pPr>
        <w:pStyle w:val="Heading2"/>
        <w:numPr>
          <w:ilvl w:val="0"/>
          <w:numId w:val="2"/>
        </w:numPr>
        <w:tabs>
          <w:tab w:val="left" w:pos="641"/>
        </w:tabs>
        <w:spacing w:before="26"/>
        <w:ind w:hanging="289"/>
      </w:pPr>
      <w:bookmarkStart w:id="3" w:name="3._Stack_tecnológica_definida"/>
      <w:bookmarkEnd w:id="3"/>
      <w:r>
        <w:rPr>
          <w:color w:val="2880B8"/>
        </w:rPr>
        <w:t>Stack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tecnológica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definida</w:t>
      </w:r>
    </w:p>
    <w:p w14:paraId="0D0B940D" w14:textId="77777777" w:rsidR="008D526A" w:rsidRDefault="008D526A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157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5"/>
        <w:gridCol w:w="5595"/>
      </w:tblGrid>
      <w:tr w:rsidR="008D526A" w14:paraId="5B0F1DC1" w14:textId="77777777" w:rsidTr="786AE826">
        <w:trPr>
          <w:trHeight w:val="630"/>
        </w:trPr>
        <w:tc>
          <w:tcPr>
            <w:tcW w:w="4595" w:type="dxa"/>
            <w:shd w:val="clear" w:color="auto" w:fill="EBEFF0"/>
          </w:tcPr>
          <w:p w14:paraId="45794D1C" w14:textId="77777777" w:rsidR="008D526A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color w:val="2B3D4F"/>
                <w:spacing w:val="-2"/>
              </w:rPr>
              <w:t>Camada</w:t>
            </w:r>
          </w:p>
        </w:tc>
        <w:tc>
          <w:tcPr>
            <w:tcW w:w="5595" w:type="dxa"/>
            <w:shd w:val="clear" w:color="auto" w:fill="EBEFF0"/>
          </w:tcPr>
          <w:p w14:paraId="1BE826B1" w14:textId="77777777" w:rsidR="008D526A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color w:val="2B3D4F"/>
                <w:spacing w:val="-2"/>
              </w:rPr>
              <w:t>Tecnologia</w:t>
            </w:r>
          </w:p>
        </w:tc>
      </w:tr>
      <w:tr w:rsidR="008D526A" w14:paraId="73E9F33B" w14:textId="77777777" w:rsidTr="786AE826">
        <w:trPr>
          <w:trHeight w:val="651"/>
        </w:trPr>
        <w:tc>
          <w:tcPr>
            <w:tcW w:w="4595" w:type="dxa"/>
          </w:tcPr>
          <w:p w14:paraId="61771672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  <w:spacing w:val="-2"/>
              </w:rPr>
              <w:t>Frontend</w:t>
            </w:r>
          </w:p>
        </w:tc>
        <w:tc>
          <w:tcPr>
            <w:tcW w:w="5595" w:type="dxa"/>
          </w:tcPr>
          <w:p w14:paraId="1CCBBDF2" w14:textId="07A061D7" w:rsidR="008D526A" w:rsidRDefault="00000000" w:rsidP="786AE826">
            <w:pPr>
              <w:pStyle w:val="TableParagraph"/>
              <w:spacing w:before="180"/>
            </w:pPr>
            <w:r>
              <w:rPr>
                <w:i/>
                <w:iCs/>
                <w:color w:val="333333"/>
              </w:rPr>
              <w:t>JavaScript, HTML, CSS</w:t>
            </w:r>
          </w:p>
        </w:tc>
      </w:tr>
      <w:tr w:rsidR="008D526A" w:rsidRPr="00AB1183" w14:paraId="48233300" w14:textId="77777777" w:rsidTr="786AE826">
        <w:trPr>
          <w:trHeight w:val="651"/>
        </w:trPr>
        <w:tc>
          <w:tcPr>
            <w:tcW w:w="4595" w:type="dxa"/>
          </w:tcPr>
          <w:p w14:paraId="3EB311FE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  <w:spacing w:val="-2"/>
              </w:rPr>
              <w:t>Backend</w:t>
            </w:r>
          </w:p>
        </w:tc>
        <w:tc>
          <w:tcPr>
            <w:tcW w:w="5595" w:type="dxa"/>
          </w:tcPr>
          <w:p w14:paraId="092B1FCE" w14:textId="41774711" w:rsidR="008D526A" w:rsidRPr="00AB1183" w:rsidRDefault="00000000" w:rsidP="786AE826">
            <w:pPr>
              <w:pStyle w:val="TableParagraph"/>
              <w:spacing w:before="180"/>
              <w:rPr>
                <w:i/>
                <w:iCs/>
                <w:color w:val="333333"/>
                <w:lang w:val="en-US"/>
              </w:rPr>
            </w:pPr>
            <w:r>
              <w:rPr>
                <w:i/>
                <w:iCs/>
                <w:color w:val="333333"/>
                <w:lang w:val="en-US"/>
              </w:rPr>
              <w:t xml:space="preserve">Java + Spring Boot, Python + Gurobi</w:t>
            </w:r>
          </w:p>
        </w:tc>
      </w:tr>
      <w:tr w:rsidR="008D526A" w14:paraId="34EFFBB5" w14:textId="77777777" w:rsidTr="786AE826">
        <w:trPr>
          <w:trHeight w:val="651"/>
        </w:trPr>
        <w:tc>
          <w:tcPr>
            <w:tcW w:w="4595" w:type="dxa"/>
          </w:tcPr>
          <w:p w14:paraId="172B4973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</w:rPr>
              <w:t>Banco</w:t>
            </w:r>
            <w:r>
              <w:rPr>
                <w:rFonts w:ascii="Microsoft Sans Serif"/>
                <w:color w:val="333333"/>
                <w:spacing w:val="-2"/>
              </w:rPr>
              <w:t xml:space="preserve"> </w:t>
            </w:r>
            <w:r>
              <w:rPr>
                <w:rFonts w:ascii="Microsoft Sans Serif"/>
                <w:color w:val="333333"/>
              </w:rPr>
              <w:t>de</w:t>
            </w:r>
            <w:r>
              <w:rPr>
                <w:rFonts w:ascii="Microsoft Sans Serif"/>
                <w:color w:val="333333"/>
                <w:spacing w:val="-2"/>
              </w:rPr>
              <w:t xml:space="preserve"> dados</w:t>
            </w:r>
          </w:p>
        </w:tc>
        <w:tc>
          <w:tcPr>
            <w:tcW w:w="5595" w:type="dxa"/>
          </w:tcPr>
          <w:p w14:paraId="346F104C" w14:textId="665CB16C" w:rsidR="008D526A" w:rsidRDefault="00000000" w:rsidP="786AE826">
            <w:pPr>
              <w:pStyle w:val="TableParagraph"/>
              <w:spacing w:before="180"/>
            </w:pPr>
            <w:r>
              <w:rPr>
                <w:i/>
                <w:iCs/>
                <w:color w:val="333333"/>
              </w:rPr>
              <w:t>PostgreSQL</w:t>
            </w:r>
          </w:p>
        </w:tc>
      </w:tr>
      <w:tr w:rsidR="008D526A" w14:paraId="009E48D8" w14:textId="77777777" w:rsidTr="786AE826">
        <w:trPr>
          <w:trHeight w:val="651"/>
        </w:trPr>
        <w:tc>
          <w:tcPr>
            <w:tcW w:w="4595" w:type="dxa"/>
          </w:tcPr>
          <w:p w14:paraId="5AE69A5A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  <w:spacing w:val="-2"/>
              </w:rPr>
              <w:t>Deploy</w:t>
            </w:r>
          </w:p>
        </w:tc>
        <w:tc>
          <w:tcPr>
            <w:tcW w:w="5595" w:type="dxa"/>
          </w:tcPr>
          <w:p w14:paraId="6D9201AF" w14:textId="177C3B02" w:rsidR="008D526A" w:rsidRDefault="00000000" w:rsidP="786AE826">
            <w:pPr>
              <w:pStyle w:val="TableParagraph"/>
              <w:spacing w:before="180"/>
              <w:rPr>
                <w:i/>
                <w:iCs/>
                <w:color w:val="333333"/>
                <w:lang w:val="es-ES"/>
              </w:rPr>
            </w:pPr>
            <w:r>
              <w:rPr>
                <w:i/>
                <w:iCs/>
                <w:color w:val="333333"/>
                <w:lang w:val="es-ES"/>
              </w:rPr>
              <w:t xml:space="preserve">GitHub Pages (frontend)  /  Render (banco de dados + backend) </w:t>
            </w:r>
          </w:p>
        </w:tc>
      </w:tr>
    </w:tbl>
    <w:p w14:paraId="0E27B00A" w14:textId="77777777" w:rsidR="008D526A" w:rsidRDefault="008D526A">
      <w:pPr>
        <w:pStyle w:val="BodyText"/>
        <w:spacing w:before="87"/>
        <w:rPr>
          <w:rFonts w:ascii="Arial"/>
          <w:b/>
          <w:sz w:val="26"/>
        </w:rPr>
      </w:pPr>
    </w:p>
    <w:p w14:paraId="12B2C52F" w14:textId="77777777" w:rsidR="008D526A" w:rsidRDefault="00000000">
      <w:pPr>
        <w:pStyle w:val="Heading2"/>
        <w:numPr>
          <w:ilvl w:val="0"/>
          <w:numId w:val="2"/>
        </w:numPr>
        <w:tabs>
          <w:tab w:val="left" w:pos="641"/>
        </w:tabs>
        <w:ind w:hanging="289"/>
      </w:pPr>
      <w:bookmarkStart w:id="4" w:name="4._Papéis_iniciais_da_equipe_(Sprint_1)"/>
      <w:bookmarkEnd w:id="4"/>
      <w:r>
        <w:rPr>
          <w:color w:val="2880B8"/>
        </w:rPr>
        <w:t>Papéis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iniciais</w:t>
      </w:r>
      <w:r>
        <w:rPr>
          <w:color w:val="2880B8"/>
          <w:spacing w:val="-1"/>
        </w:rPr>
        <w:t xml:space="preserve"> </w:t>
      </w:r>
      <w:r>
        <w:rPr>
          <w:color w:val="2880B8"/>
        </w:rPr>
        <w:t>da</w:t>
      </w:r>
      <w:r>
        <w:rPr>
          <w:color w:val="2880B8"/>
          <w:spacing w:val="-1"/>
        </w:rPr>
        <w:t xml:space="preserve"> </w:t>
      </w:r>
      <w:r>
        <w:rPr>
          <w:color w:val="2880B8"/>
        </w:rPr>
        <w:t>equipe</w:t>
      </w:r>
      <w:r>
        <w:rPr>
          <w:color w:val="2880B8"/>
          <w:spacing w:val="-1"/>
        </w:rPr>
        <w:t xml:space="preserve"> </w:t>
      </w:r>
      <w:r>
        <w:rPr>
          <w:color w:val="2880B8"/>
        </w:rPr>
        <w:t>(Sprint</w:t>
      </w:r>
      <w:r>
        <w:rPr>
          <w:color w:val="2880B8"/>
          <w:spacing w:val="-1"/>
        </w:rPr>
        <w:t xml:space="preserve"> </w:t>
      </w:r>
      <w:r>
        <w:rPr>
          <w:color w:val="2880B8"/>
          <w:spacing w:val="-5"/>
        </w:rPr>
        <w:t>1)</w:t>
      </w:r>
    </w:p>
    <w:p w14:paraId="60061E4C" w14:textId="77777777" w:rsidR="008D526A" w:rsidRDefault="008D526A">
      <w:pPr>
        <w:pStyle w:val="BodyText"/>
        <w:spacing w:before="75"/>
        <w:rPr>
          <w:rFonts w:ascii="Arial"/>
          <w:b/>
          <w:sz w:val="20"/>
        </w:rPr>
      </w:pPr>
    </w:p>
    <w:tbl>
      <w:tblPr>
        <w:tblW w:w="0" w:type="auto"/>
        <w:tblInd w:w="157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6"/>
        <w:gridCol w:w="4203"/>
      </w:tblGrid>
      <w:tr w:rsidR="008D526A" w14:paraId="05934CE8" w14:textId="77777777" w:rsidTr="786AE826">
        <w:trPr>
          <w:trHeight w:val="630"/>
        </w:trPr>
        <w:tc>
          <w:tcPr>
            <w:tcW w:w="5986" w:type="dxa"/>
            <w:shd w:val="clear" w:color="auto" w:fill="EBEFF0"/>
          </w:tcPr>
          <w:p w14:paraId="5DA91496" w14:textId="77777777" w:rsidR="008D526A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color w:val="2B3D4F"/>
                <w:spacing w:val="-2"/>
              </w:rPr>
              <w:t>Integrante</w:t>
            </w:r>
          </w:p>
        </w:tc>
        <w:tc>
          <w:tcPr>
            <w:tcW w:w="4203" w:type="dxa"/>
            <w:shd w:val="clear" w:color="auto" w:fill="EBEFF0"/>
          </w:tcPr>
          <w:p w14:paraId="4143A095" w14:textId="77777777" w:rsidR="008D526A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color w:val="2B3D4F"/>
                <w:spacing w:val="-2"/>
              </w:rPr>
              <w:t>Papel</w:t>
            </w:r>
          </w:p>
        </w:tc>
      </w:tr>
      <w:tr w:rsidR="008D526A" w14:paraId="2C27704D" w14:textId="77777777" w:rsidTr="786AE826">
        <w:trPr>
          <w:trHeight w:val="651"/>
        </w:trPr>
        <w:tc>
          <w:tcPr>
            <w:tcW w:w="5986" w:type="dxa"/>
          </w:tcPr>
          <w:p w14:paraId="72C1D7B0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</w:rPr>
              <w:t>Leonardo</w:t>
            </w:r>
            <w:r>
              <w:rPr>
                <w:rFonts w:ascii="Microsoft Sans Serif"/>
                <w:color w:val="333333"/>
                <w:spacing w:val="-14"/>
              </w:rPr>
              <w:t xml:space="preserve"> </w:t>
            </w:r>
            <w:r>
              <w:rPr>
                <w:rFonts w:ascii="Microsoft Sans Serif"/>
                <w:color w:val="333333"/>
              </w:rPr>
              <w:t>Fagundes</w:t>
            </w:r>
            <w:r>
              <w:rPr>
                <w:rFonts w:ascii="Microsoft Sans Serif"/>
                <w:color w:val="333333"/>
                <w:spacing w:val="-14"/>
              </w:rPr>
              <w:t xml:space="preserve"> </w:t>
            </w:r>
            <w:r>
              <w:rPr>
                <w:rFonts w:ascii="Microsoft Sans Serif"/>
                <w:color w:val="333333"/>
                <w:spacing w:val="-2"/>
              </w:rPr>
              <w:t>Oliveira</w:t>
            </w:r>
          </w:p>
        </w:tc>
        <w:tc>
          <w:tcPr>
            <w:tcW w:w="4203" w:type="dxa"/>
          </w:tcPr>
          <w:p w14:paraId="29EF0F15" w14:textId="151447E3" w:rsidR="008D526A" w:rsidRDefault="00000000" w:rsidP="786AE826">
            <w:pPr>
              <w:pStyle w:val="TableParagraph"/>
              <w:spacing w:before="180"/>
            </w:pPr>
            <w:r>
              <w:rPr>
                <w:i/>
                <w:iCs/>
                <w:color w:val="333333"/>
              </w:rPr>
              <w:t>Responsável por Frontend</w:t>
            </w:r>
          </w:p>
        </w:tc>
      </w:tr>
      <w:tr w:rsidR="008D526A" w14:paraId="43C52654" w14:textId="77777777" w:rsidTr="786AE826">
        <w:trPr>
          <w:trHeight w:val="651"/>
        </w:trPr>
        <w:tc>
          <w:tcPr>
            <w:tcW w:w="5986" w:type="dxa"/>
          </w:tcPr>
          <w:p w14:paraId="753FD665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</w:rPr>
              <w:t>Diogo</w:t>
            </w:r>
            <w:r>
              <w:rPr>
                <w:rFonts w:ascii="Microsoft Sans Serif"/>
                <w:color w:val="333333"/>
                <w:spacing w:val="-10"/>
              </w:rPr>
              <w:t xml:space="preserve"> </w:t>
            </w:r>
            <w:r>
              <w:rPr>
                <w:rFonts w:ascii="Microsoft Sans Serif"/>
                <w:color w:val="333333"/>
              </w:rPr>
              <w:t>Pereira</w:t>
            </w:r>
            <w:r>
              <w:rPr>
                <w:rFonts w:ascii="Microsoft Sans Serif"/>
                <w:color w:val="333333"/>
                <w:spacing w:val="-9"/>
              </w:rPr>
              <w:t xml:space="preserve"> </w:t>
            </w:r>
            <w:r>
              <w:rPr>
                <w:rFonts w:ascii="Microsoft Sans Serif"/>
                <w:color w:val="333333"/>
                <w:spacing w:val="-2"/>
              </w:rPr>
              <w:t>Miranda</w:t>
            </w:r>
          </w:p>
        </w:tc>
        <w:tc>
          <w:tcPr>
            <w:tcW w:w="4203" w:type="dxa"/>
          </w:tcPr>
          <w:p w14:paraId="38F53909" w14:textId="2EA499D2" w:rsidR="008D526A" w:rsidRDefault="00000000" w:rsidP="786AE826">
            <w:pPr>
              <w:pStyle w:val="TableParagraph"/>
              <w:spacing w:before="180"/>
            </w:pPr>
            <w:r>
              <w:rPr>
                <w:i/>
                <w:iCs/>
                <w:color w:val="333333"/>
              </w:rPr>
              <w:t>Responsável por dados</w:t>
            </w:r>
          </w:p>
        </w:tc>
      </w:tr>
      <w:tr w:rsidR="008D526A" w:rsidRPr="00AB1183" w14:paraId="2CBA1BD2" w14:textId="77777777" w:rsidTr="786AE826">
        <w:trPr>
          <w:trHeight w:val="651"/>
        </w:trPr>
        <w:tc>
          <w:tcPr>
            <w:tcW w:w="5986" w:type="dxa"/>
          </w:tcPr>
          <w:p w14:paraId="06E4158E" w14:textId="77777777" w:rsidR="008D526A" w:rsidRDefault="00000000">
            <w:pPr>
              <w:pStyle w:val="TableParagraph"/>
              <w:rPr>
                <w:rFonts w:ascii="Microsoft Sans Serif"/>
              </w:rPr>
            </w:pPr>
            <w:r>
              <w:rPr>
                <w:rFonts w:ascii="Microsoft Sans Serif"/>
                <w:color w:val="333333"/>
              </w:rPr>
              <w:t>Lucas</w:t>
            </w:r>
            <w:r>
              <w:rPr>
                <w:rFonts w:ascii="Microsoft Sans Serif"/>
                <w:color w:val="333333"/>
                <w:spacing w:val="-12"/>
              </w:rPr>
              <w:t xml:space="preserve"> </w:t>
            </w:r>
            <w:r>
              <w:rPr>
                <w:rFonts w:ascii="Microsoft Sans Serif"/>
                <w:color w:val="333333"/>
              </w:rPr>
              <w:t>Gabriel</w:t>
            </w:r>
            <w:r>
              <w:rPr>
                <w:rFonts w:ascii="Microsoft Sans Serif"/>
                <w:color w:val="333333"/>
                <w:spacing w:val="-12"/>
              </w:rPr>
              <w:t xml:space="preserve"> </w:t>
            </w:r>
            <w:r>
              <w:rPr>
                <w:rFonts w:ascii="Microsoft Sans Serif"/>
                <w:color w:val="333333"/>
              </w:rPr>
              <w:t>Valadares</w:t>
            </w:r>
            <w:r>
              <w:rPr>
                <w:rFonts w:ascii="Microsoft Sans Serif"/>
                <w:color w:val="333333"/>
                <w:spacing w:val="-12"/>
              </w:rPr>
              <w:t xml:space="preserve"> </w:t>
            </w:r>
            <w:r>
              <w:rPr>
                <w:rFonts w:ascii="Microsoft Sans Serif"/>
                <w:color w:val="333333"/>
                <w:spacing w:val="-2"/>
              </w:rPr>
              <w:t>Bassi</w:t>
            </w:r>
          </w:p>
        </w:tc>
        <w:tc>
          <w:tcPr>
            <w:tcW w:w="4203" w:type="dxa"/>
          </w:tcPr>
          <w:p w14:paraId="29B078B4" w14:textId="5AF5A662" w:rsidR="008D526A" w:rsidRDefault="00000000" w:rsidP="786AE826">
            <w:pPr>
              <w:pStyle w:val="TableParagraph"/>
              <w:spacing w:before="180"/>
              <w:rPr>
                <w:i/>
                <w:iCs/>
                <w:color w:val="333333"/>
                <w:lang w:val="en-US"/>
              </w:rPr>
            </w:pPr>
            <w:r>
              <w:rPr>
                <w:i/>
                <w:iCs/>
                <w:color w:val="333333"/>
                <w:lang w:val="en-US"/>
              </w:rPr>
              <w:t xml:space="preserve">Product Owner / Responsável por Backend</w:t>
            </w:r>
          </w:p>
        </w:tc>
      </w:tr>
      <w:tr w:rsidR="008D526A" w14:paraId="01BE4D62" w14:textId="77777777" w:rsidTr="786AE826">
        <w:trPr>
          <w:trHeight w:val="651"/>
        </w:trPr>
        <w:tc>
          <w:tcPr>
            <w:tcW w:w="5986" w:type="dxa"/>
          </w:tcPr>
          <w:p w14:paraId="36F96B31" w14:textId="77777777" w:rsidR="008D526A" w:rsidRDefault="00000000">
            <w:pPr>
              <w:pStyle w:val="TableParagraph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  <w:color w:val="333333"/>
              </w:rPr>
              <w:t>Kauê</w:t>
            </w:r>
            <w:r>
              <w:rPr>
                <w:rFonts w:ascii="Microsoft Sans Serif" w:hAnsi="Microsoft Sans Serif"/>
                <w:color w:val="333333"/>
                <w:spacing w:val="-7"/>
              </w:rPr>
              <w:t xml:space="preserve"> </w:t>
            </w:r>
            <w:r>
              <w:rPr>
                <w:rFonts w:ascii="Microsoft Sans Serif" w:hAnsi="Microsoft Sans Serif"/>
                <w:color w:val="333333"/>
              </w:rPr>
              <w:t>Nogueira</w:t>
            </w:r>
            <w:r>
              <w:rPr>
                <w:rFonts w:ascii="Microsoft Sans Serif" w:hAnsi="Microsoft Sans Serif"/>
                <w:color w:val="333333"/>
                <w:spacing w:val="-6"/>
              </w:rPr>
              <w:t xml:space="preserve"> </w:t>
            </w:r>
            <w:r>
              <w:rPr>
                <w:rFonts w:ascii="Microsoft Sans Serif" w:hAnsi="Microsoft Sans Serif"/>
                <w:color w:val="333333"/>
                <w:spacing w:val="-2"/>
              </w:rPr>
              <w:t>Carneiro</w:t>
            </w:r>
          </w:p>
        </w:tc>
        <w:tc>
          <w:tcPr>
            <w:tcW w:w="4203" w:type="dxa"/>
          </w:tcPr>
          <w:p w14:paraId="299132B5" w14:textId="4C70375B" w:rsidR="008D526A" w:rsidRDefault="00000000" w:rsidP="786AE826">
            <w:pPr>
              <w:pStyle w:val="TableParagraph"/>
              <w:spacing w:before="180"/>
            </w:pPr>
            <w:r>
              <w:rPr>
                <w:i/>
                <w:iCs/>
                <w:color w:val="333333"/>
              </w:rPr>
              <w:t>Facilitador / Scrum Master</w:t>
            </w:r>
          </w:p>
        </w:tc>
      </w:tr>
    </w:tbl>
    <w:p w14:paraId="44EAFD9C" w14:textId="77777777" w:rsidR="008D526A" w:rsidRDefault="008D526A">
      <w:pPr>
        <w:pStyle w:val="BodyText"/>
        <w:spacing w:before="87"/>
        <w:rPr>
          <w:rFonts w:ascii="Arial"/>
          <w:b/>
          <w:sz w:val="26"/>
        </w:rPr>
      </w:pPr>
    </w:p>
    <w:p w14:paraId="0B4E09E0" w14:textId="77777777" w:rsidR="008D526A" w:rsidRDefault="00000000">
      <w:pPr>
        <w:pStyle w:val="Heading2"/>
        <w:numPr>
          <w:ilvl w:val="0"/>
          <w:numId w:val="2"/>
        </w:numPr>
        <w:tabs>
          <w:tab w:val="left" w:pos="641"/>
        </w:tabs>
        <w:ind w:hanging="289"/>
      </w:pPr>
      <w:bookmarkStart w:id="5" w:name="5._Aprovação"/>
      <w:bookmarkEnd w:id="5"/>
      <w:r>
        <w:rPr>
          <w:color w:val="2880B8"/>
          <w:spacing w:val="-2"/>
        </w:rPr>
        <w:t>Aprovação</w:t>
      </w:r>
    </w:p>
    <w:p w14:paraId="4B94D5A5" w14:textId="77777777" w:rsidR="008D526A" w:rsidRDefault="008D526A">
      <w:pPr>
        <w:pStyle w:val="BodyText"/>
        <w:spacing w:before="0"/>
        <w:rPr>
          <w:rFonts w:ascii="Arial"/>
          <w:b/>
          <w:sz w:val="26"/>
        </w:rPr>
      </w:pPr>
    </w:p>
    <w:p w14:paraId="3DEEC669" w14:textId="77777777" w:rsidR="008D526A" w:rsidRDefault="008D526A">
      <w:pPr>
        <w:pStyle w:val="BodyText"/>
        <w:spacing w:before="241"/>
        <w:rPr>
          <w:rFonts w:ascii="Arial"/>
          <w:b/>
          <w:sz w:val="26"/>
        </w:rPr>
      </w:pPr>
    </w:p>
    <w:p w14:paraId="0ABFD3FC" w14:textId="77777777" w:rsidR="008D526A" w:rsidRDefault="00000000">
      <w:pPr>
        <w:tabs>
          <w:tab w:val="left" w:pos="7526"/>
          <w:tab w:val="left" w:pos="7908"/>
        </w:tabs>
        <w:ind w:left="142"/>
        <w:rPr>
          <w:rFonts w:ascii="Arial"/>
          <w:b/>
        </w:rPr>
      </w:pPr>
      <w:r>
        <w:rPr>
          <w:rFonts w:ascii="Arial"/>
          <w:b/>
          <w:color w:val="333333"/>
        </w:rPr>
        <w:t xml:space="preserve">Professor: </w:t>
      </w:r>
      <w:r>
        <w:rPr>
          <w:rFonts w:ascii="Arial"/>
          <w:b/>
          <w:color w:val="333333"/>
          <w:u w:val="single" w:color="323232"/>
        </w:rPr>
        <w:tab/>
      </w:r>
      <w:r>
        <w:rPr>
          <w:rFonts w:ascii="Arial"/>
          <w:b/>
          <w:color w:val="333333"/>
        </w:rPr>
        <w:tab/>
        <w:t>Data:</w:t>
      </w:r>
      <w:r>
        <w:rPr>
          <w:rFonts w:ascii="Arial"/>
          <w:b/>
          <w:color w:val="333333"/>
          <w:spacing w:val="-7"/>
        </w:rPr>
        <w:t xml:space="preserve"> </w:t>
      </w:r>
      <w:r>
        <w:rPr>
          <w:rFonts w:ascii="Arial"/>
          <w:b/>
          <w:color w:val="333333"/>
          <w:spacing w:val="-2"/>
        </w:rPr>
        <w:t>28/08/2026</w:t>
      </w:r>
    </w:p>
    <w:sectPr w:rsidR="008D526A">
      <w:pgSz w:w="11910" w:h="16840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F055D"/>
    <w:multiLevelType w:val="hybridMultilevel"/>
    <w:tmpl w:val="A57E4C62"/>
    <w:lvl w:ilvl="0" w:tplc="B832040E">
      <w:start w:val="1"/>
      <w:numFmt w:val="decimal"/>
      <w:lvlText w:val="%1."/>
      <w:lvlJc w:val="left"/>
      <w:pPr>
        <w:ind w:left="442" w:hanging="245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pt-PT" w:eastAsia="en-US" w:bidi="ar-SA"/>
      </w:rPr>
    </w:lvl>
    <w:lvl w:ilvl="1" w:tplc="D480F1B2">
      <w:numFmt w:val="bullet"/>
      <w:lvlText w:val="•"/>
      <w:lvlJc w:val="left"/>
      <w:pPr>
        <w:ind w:left="1444" w:hanging="245"/>
      </w:pPr>
      <w:rPr>
        <w:rFonts w:hint="default"/>
        <w:lang w:val="pt-PT" w:eastAsia="en-US" w:bidi="ar-SA"/>
      </w:rPr>
    </w:lvl>
    <w:lvl w:ilvl="2" w:tplc="EA5EA8B0">
      <w:numFmt w:val="bullet"/>
      <w:lvlText w:val="•"/>
      <w:lvlJc w:val="left"/>
      <w:pPr>
        <w:ind w:left="2449" w:hanging="245"/>
      </w:pPr>
      <w:rPr>
        <w:rFonts w:hint="default"/>
        <w:lang w:val="pt-PT" w:eastAsia="en-US" w:bidi="ar-SA"/>
      </w:rPr>
    </w:lvl>
    <w:lvl w:ilvl="3" w:tplc="DA322A66">
      <w:numFmt w:val="bullet"/>
      <w:lvlText w:val="•"/>
      <w:lvlJc w:val="left"/>
      <w:pPr>
        <w:ind w:left="3454" w:hanging="245"/>
      </w:pPr>
      <w:rPr>
        <w:rFonts w:hint="default"/>
        <w:lang w:val="pt-PT" w:eastAsia="en-US" w:bidi="ar-SA"/>
      </w:rPr>
    </w:lvl>
    <w:lvl w:ilvl="4" w:tplc="CDE6B06E">
      <w:numFmt w:val="bullet"/>
      <w:lvlText w:val="•"/>
      <w:lvlJc w:val="left"/>
      <w:pPr>
        <w:ind w:left="4459" w:hanging="245"/>
      </w:pPr>
      <w:rPr>
        <w:rFonts w:hint="default"/>
        <w:lang w:val="pt-PT" w:eastAsia="en-US" w:bidi="ar-SA"/>
      </w:rPr>
    </w:lvl>
    <w:lvl w:ilvl="5" w:tplc="0EA088D4">
      <w:numFmt w:val="bullet"/>
      <w:lvlText w:val="•"/>
      <w:lvlJc w:val="left"/>
      <w:pPr>
        <w:ind w:left="5464" w:hanging="245"/>
      </w:pPr>
      <w:rPr>
        <w:rFonts w:hint="default"/>
        <w:lang w:val="pt-PT" w:eastAsia="en-US" w:bidi="ar-SA"/>
      </w:rPr>
    </w:lvl>
    <w:lvl w:ilvl="6" w:tplc="D1182782">
      <w:numFmt w:val="bullet"/>
      <w:lvlText w:val="•"/>
      <w:lvlJc w:val="left"/>
      <w:pPr>
        <w:ind w:left="6469" w:hanging="245"/>
      </w:pPr>
      <w:rPr>
        <w:rFonts w:hint="default"/>
        <w:lang w:val="pt-PT" w:eastAsia="en-US" w:bidi="ar-SA"/>
      </w:rPr>
    </w:lvl>
    <w:lvl w:ilvl="7" w:tplc="1DDE0ECE">
      <w:numFmt w:val="bullet"/>
      <w:lvlText w:val="•"/>
      <w:lvlJc w:val="left"/>
      <w:pPr>
        <w:ind w:left="7474" w:hanging="245"/>
      </w:pPr>
      <w:rPr>
        <w:rFonts w:hint="default"/>
        <w:lang w:val="pt-PT" w:eastAsia="en-US" w:bidi="ar-SA"/>
      </w:rPr>
    </w:lvl>
    <w:lvl w:ilvl="8" w:tplc="3D4E4C24">
      <w:numFmt w:val="bullet"/>
      <w:lvlText w:val="•"/>
      <w:lvlJc w:val="left"/>
      <w:pPr>
        <w:ind w:left="8479" w:hanging="245"/>
      </w:pPr>
      <w:rPr>
        <w:rFonts w:hint="default"/>
        <w:lang w:val="pt-PT" w:eastAsia="en-US" w:bidi="ar-SA"/>
      </w:rPr>
    </w:lvl>
  </w:abstractNum>
  <w:abstractNum w:abstractNumId="1" w15:restartNumberingAfterBreak="0">
    <w:nsid w:val="7BF21838"/>
    <w:multiLevelType w:val="hybridMultilevel"/>
    <w:tmpl w:val="D0F4B0D0"/>
    <w:lvl w:ilvl="0" w:tplc="BEE4C92C">
      <w:start w:val="1"/>
      <w:numFmt w:val="decimal"/>
      <w:lvlText w:val="%1."/>
      <w:lvlJc w:val="left"/>
      <w:pPr>
        <w:ind w:left="64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880B8"/>
        <w:spacing w:val="0"/>
        <w:w w:val="100"/>
        <w:sz w:val="26"/>
        <w:szCs w:val="26"/>
        <w:lang w:val="pt-PT" w:eastAsia="en-US" w:bidi="ar-SA"/>
      </w:rPr>
    </w:lvl>
    <w:lvl w:ilvl="1" w:tplc="471A0BE6">
      <w:numFmt w:val="bullet"/>
      <w:lvlText w:val="☐"/>
      <w:lvlJc w:val="left"/>
      <w:pPr>
        <w:ind w:left="442" w:hanging="259"/>
      </w:pPr>
      <w:rPr>
        <w:rFonts w:ascii="MingLiU_HKSCS-ExtB" w:eastAsia="MingLiU_HKSCS-ExtB" w:hAnsi="MingLiU_HKSCS-ExtB" w:cs="MingLiU_HKSCS-ExtB" w:hint="default"/>
        <w:b w:val="0"/>
        <w:bCs w:val="0"/>
        <w:i w:val="0"/>
        <w:iCs w:val="0"/>
        <w:color w:val="333333"/>
        <w:spacing w:val="0"/>
        <w:w w:val="89"/>
        <w:sz w:val="22"/>
        <w:szCs w:val="22"/>
        <w:lang w:val="pt-PT" w:eastAsia="en-US" w:bidi="ar-SA"/>
      </w:rPr>
    </w:lvl>
    <w:lvl w:ilvl="2" w:tplc="E5962C48">
      <w:numFmt w:val="bullet"/>
      <w:lvlText w:val="•"/>
      <w:lvlJc w:val="left"/>
      <w:pPr>
        <w:ind w:left="1734" w:hanging="259"/>
      </w:pPr>
      <w:rPr>
        <w:rFonts w:hint="default"/>
        <w:lang w:val="pt-PT" w:eastAsia="en-US" w:bidi="ar-SA"/>
      </w:rPr>
    </w:lvl>
    <w:lvl w:ilvl="3" w:tplc="177A1B6C">
      <w:numFmt w:val="bullet"/>
      <w:lvlText w:val="•"/>
      <w:lvlJc w:val="left"/>
      <w:pPr>
        <w:ind w:left="2828" w:hanging="259"/>
      </w:pPr>
      <w:rPr>
        <w:rFonts w:hint="default"/>
        <w:lang w:val="pt-PT" w:eastAsia="en-US" w:bidi="ar-SA"/>
      </w:rPr>
    </w:lvl>
    <w:lvl w:ilvl="4" w:tplc="4850AE02">
      <w:numFmt w:val="bullet"/>
      <w:lvlText w:val="•"/>
      <w:lvlJc w:val="left"/>
      <w:pPr>
        <w:ind w:left="3923" w:hanging="259"/>
      </w:pPr>
      <w:rPr>
        <w:rFonts w:hint="default"/>
        <w:lang w:val="pt-PT" w:eastAsia="en-US" w:bidi="ar-SA"/>
      </w:rPr>
    </w:lvl>
    <w:lvl w:ilvl="5" w:tplc="35D0B3B0">
      <w:numFmt w:val="bullet"/>
      <w:lvlText w:val="•"/>
      <w:lvlJc w:val="left"/>
      <w:pPr>
        <w:ind w:left="5017" w:hanging="259"/>
      </w:pPr>
      <w:rPr>
        <w:rFonts w:hint="default"/>
        <w:lang w:val="pt-PT" w:eastAsia="en-US" w:bidi="ar-SA"/>
      </w:rPr>
    </w:lvl>
    <w:lvl w:ilvl="6" w:tplc="D718359E">
      <w:numFmt w:val="bullet"/>
      <w:lvlText w:val="•"/>
      <w:lvlJc w:val="left"/>
      <w:pPr>
        <w:ind w:left="6111" w:hanging="259"/>
      </w:pPr>
      <w:rPr>
        <w:rFonts w:hint="default"/>
        <w:lang w:val="pt-PT" w:eastAsia="en-US" w:bidi="ar-SA"/>
      </w:rPr>
    </w:lvl>
    <w:lvl w:ilvl="7" w:tplc="60D67666">
      <w:numFmt w:val="bullet"/>
      <w:lvlText w:val="•"/>
      <w:lvlJc w:val="left"/>
      <w:pPr>
        <w:ind w:left="7206" w:hanging="259"/>
      </w:pPr>
      <w:rPr>
        <w:rFonts w:hint="default"/>
        <w:lang w:val="pt-PT" w:eastAsia="en-US" w:bidi="ar-SA"/>
      </w:rPr>
    </w:lvl>
    <w:lvl w:ilvl="8" w:tplc="82463BC6">
      <w:numFmt w:val="bullet"/>
      <w:lvlText w:val="•"/>
      <w:lvlJc w:val="left"/>
      <w:pPr>
        <w:ind w:left="8300" w:hanging="259"/>
      </w:pPr>
      <w:rPr>
        <w:rFonts w:hint="default"/>
        <w:lang w:val="pt-PT" w:eastAsia="en-US" w:bidi="ar-SA"/>
      </w:rPr>
    </w:lvl>
  </w:abstractNum>
  <w:num w:numId="1" w16cid:durableId="311178948">
    <w:abstractNumId w:val="0"/>
  </w:num>
  <w:num w:numId="2" w16cid:durableId="1269200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576F90"/>
    <w:rsid w:val="00554EE3"/>
    <w:rsid w:val="008D526A"/>
    <w:rsid w:val="00AB1183"/>
    <w:rsid w:val="01576F90"/>
    <w:rsid w:val="0A988884"/>
    <w:rsid w:val="1584E050"/>
    <w:rsid w:val="1D5E3D9E"/>
    <w:rsid w:val="217D1710"/>
    <w:rsid w:val="22DC38DA"/>
    <w:rsid w:val="28B5937F"/>
    <w:rsid w:val="29C676C3"/>
    <w:rsid w:val="2A43A8D9"/>
    <w:rsid w:val="2CCE3582"/>
    <w:rsid w:val="2D7A4577"/>
    <w:rsid w:val="2E4D3587"/>
    <w:rsid w:val="383ED675"/>
    <w:rsid w:val="3ADA163C"/>
    <w:rsid w:val="3B24771E"/>
    <w:rsid w:val="3E98515F"/>
    <w:rsid w:val="4F5F7D2E"/>
    <w:rsid w:val="5A57EC58"/>
    <w:rsid w:val="5BAB192A"/>
    <w:rsid w:val="67ABF13D"/>
    <w:rsid w:val="74FC2849"/>
    <w:rsid w:val="765FF287"/>
    <w:rsid w:val="7705D8F7"/>
    <w:rsid w:val="772095E1"/>
    <w:rsid w:val="786AE826"/>
    <w:rsid w:val="7A53C6B3"/>
    <w:rsid w:val="7F41A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BCAC"/>
  <w15:docId w15:val="{9847C09B-AF46-40A5-B307-3498644C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Heading1">
    <w:name w:val="heading 1"/>
    <w:basedOn w:val="Normal"/>
    <w:uiPriority w:val="9"/>
    <w:qFormat/>
    <w:pPr>
      <w:spacing w:before="12"/>
      <w:ind w:lef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41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</w:pPr>
  </w:style>
  <w:style w:type="paragraph" w:styleId="ListParagraph">
    <w:name w:val="List Paragraph"/>
    <w:basedOn w:val="Normal"/>
    <w:uiPriority w:val="1"/>
    <w:qFormat/>
    <w:pPr>
      <w:ind w:left="442" w:hanging="289"/>
    </w:pPr>
  </w:style>
  <w:style w:type="paragraph" w:customStyle="1" w:styleId="TableParagraph">
    <w:name w:val="Table Paragraph"/>
    <w:basedOn w:val="Normal"/>
    <w:uiPriority w:val="1"/>
    <w:qFormat/>
    <w:pPr>
      <w:spacing w:before="173"/>
      <w:ind w:left="157"/>
    </w:pPr>
    <w:rPr>
      <w:rFonts w:ascii="Arial" w:eastAsia="Arial" w:hAnsi="Arial" w:cs="Arial"/>
    </w:rPr>
  </w:style>
  <w:style w:type="paragraph" w:styleId="NoSpacing">
    <w:name w:val="No Spacing"/>
    <w:uiPriority w:val="1"/>
    <w:qFormat/>
    <w:rsid w:val="00AB1183"/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Fagundes</cp:lastModifiedBy>
  <cp:revision>2</cp:revision>
  <dcterms:created xsi:type="dcterms:W3CDTF">2026-08-29T00:15:00Z</dcterms:created>
  <dcterms:modified xsi:type="dcterms:W3CDTF">2026-08-29T01:07:00Z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2026-08-29T00:00:00Z</vt:filetime>
  </property>
</Properties>
</file>