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08" w:rsidRPr="00AC5E08" w:rsidRDefault="00AC5E08" w:rsidP="00AC5E08">
      <w:pPr>
        <w:jc w:val="center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PropostaSIColetaLixo</w:t>
      </w:r>
      <w:bookmarkStart w:id="0" w:name="_GoBack"/>
      <w:bookmarkEnd w:id="0"/>
      <w:proofErr w:type="spellEnd"/>
      <w:proofErr w:type="gramEnd"/>
    </w:p>
    <w:p w:rsidR="00AC5E08" w:rsidRDefault="00AC5E08">
      <w:r>
        <w:t xml:space="preserve">2- Modelo Espiral, pois irá atender as demandas do cliente. Ele é </w:t>
      </w:r>
      <w:r w:rsidRPr="00AC5E08">
        <w:t>de</w:t>
      </w:r>
      <w:r>
        <w:t xml:space="preserve">senvolvido com flexibilidade e </w:t>
      </w:r>
      <w:r w:rsidRPr="00AC5E08">
        <w:t>a</w:t>
      </w:r>
      <w:r>
        <w:t xml:space="preserve">daptação, onde o software pode ser dividido tendo várias frentes e sendo evoluídas em ritmos diferentes. </w:t>
      </w:r>
      <w:r w:rsidRPr="00AC5E08">
        <w:t>O desenvolvimento não é linear, ou seja, é possível ir e voltar nas etapas do desenvolvimento</w:t>
      </w:r>
      <w:r>
        <w:t xml:space="preserve">. </w:t>
      </w:r>
      <w:r w:rsidRPr="00AC5E08">
        <w:t>O projeto envolve negociação constante em busca do ganho mútuo entre os desenvo</w:t>
      </w:r>
      <w:r>
        <w:t>lvedores e o cliente da solução,</w:t>
      </w:r>
      <w:r w:rsidRPr="00AC5E08">
        <w:t xml:space="preserve"> </w:t>
      </w:r>
      <w:r>
        <w:t>fazen</w:t>
      </w:r>
      <w:r>
        <w:t>do as entregas pouco a pouco.</w:t>
      </w:r>
    </w:p>
    <w:sectPr w:rsidR="00AC5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08"/>
    <w:rsid w:val="00086964"/>
    <w:rsid w:val="00A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2020-04-08T13:14:00Z</dcterms:created>
  <dcterms:modified xsi:type="dcterms:W3CDTF">2020-04-08T13:43:00Z</dcterms:modified>
</cp:coreProperties>
</file>