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6DC" w:rsidRDefault="00D006DC" w:rsidP="00D006DC">
      <w:pPr>
        <w:wordWrap w:val="0"/>
        <w:jc w:val="right"/>
        <w:rPr>
          <w:rFonts w:ascii="標楷體" w:eastAsia="標楷體" w:hAnsi="標楷體"/>
          <w:sz w:val="36"/>
          <w:szCs w:val="32"/>
        </w:rPr>
      </w:pPr>
      <w:bookmarkStart w:id="0" w:name="_GoBack"/>
      <w:bookmarkEnd w:id="0"/>
      <w:r>
        <w:rPr>
          <w:rFonts w:ascii="標楷體" w:eastAsia="標楷體" w:hAnsi="標楷體" w:hint="eastAsia"/>
          <w:sz w:val="36"/>
          <w:szCs w:val="32"/>
        </w:rPr>
        <w:t>7108056022 陳冠霖</w:t>
      </w:r>
    </w:p>
    <w:p w:rsidR="00D006DC" w:rsidRDefault="00D006DC" w:rsidP="00D006DC">
      <w:pPr>
        <w:rPr>
          <w:rFonts w:ascii="標楷體" w:eastAsia="標楷體" w:hAnsi="標楷體"/>
          <w:sz w:val="36"/>
        </w:rPr>
      </w:pPr>
      <w:r w:rsidRPr="00160982">
        <w:rPr>
          <w:rFonts w:ascii="標楷體" w:eastAsia="標楷體" w:hAnsi="標楷體" w:hint="eastAsia"/>
          <w:sz w:val="36"/>
        </w:rPr>
        <w:t>作法:</w:t>
      </w:r>
    </w:p>
    <w:p w:rsidR="00554B0A" w:rsidRDefault="00D006DC" w:rsidP="00D006DC">
      <w:pPr>
        <w:tabs>
          <w:tab w:val="left" w:pos="1467"/>
        </w:tabs>
      </w:pPr>
      <w:r>
        <w:tab/>
      </w:r>
      <w:r w:rsidR="00B94293">
        <w:rPr>
          <w:noProof/>
        </w:rPr>
        <w:drawing>
          <wp:inline distT="0" distB="0" distL="0" distR="0" wp14:anchorId="21E319E7" wp14:editId="549C180F">
            <wp:extent cx="5105400" cy="38766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42" w:rsidRPr="00534242" w:rsidRDefault="00534242" w:rsidP="00534242">
      <w:pPr>
        <w:tabs>
          <w:tab w:val="left" w:pos="1467"/>
        </w:tabs>
        <w:jc w:val="both"/>
        <w:rPr>
          <w:rFonts w:ascii="標楷體" w:eastAsia="標楷體" w:hAnsi="標楷體"/>
          <w:sz w:val="36"/>
        </w:rPr>
      </w:pPr>
      <w:r w:rsidRPr="00534242">
        <w:rPr>
          <w:rFonts w:ascii="標楷體" w:eastAsia="標楷體" w:hAnsi="標楷體" w:hint="eastAsia"/>
          <w:sz w:val="36"/>
        </w:rPr>
        <w:t>第一步:</w:t>
      </w:r>
    </w:p>
    <w:p w:rsidR="00534242" w:rsidRPr="00712111" w:rsidRDefault="00534242" w:rsidP="00712111">
      <w:pPr>
        <w:tabs>
          <w:tab w:val="left" w:pos="390"/>
        </w:tabs>
        <w:jc w:val="both"/>
        <w:rPr>
          <w:rFonts w:ascii="標楷體" w:eastAsia="標楷體" w:hAnsi="標楷體"/>
          <w:sz w:val="28"/>
        </w:rPr>
      </w:pPr>
      <w:r w:rsidRPr="00712111">
        <w:rPr>
          <w:rFonts w:ascii="標楷體" w:eastAsia="標楷體" w:hAnsi="標楷體"/>
          <w:sz w:val="36"/>
        </w:rPr>
        <w:tab/>
      </w:r>
      <w:r w:rsidRPr="00712111">
        <w:rPr>
          <w:rFonts w:ascii="標楷體" w:eastAsia="標楷體" w:hAnsi="標楷體" w:hint="eastAsia"/>
          <w:sz w:val="28"/>
        </w:rPr>
        <w:t>將一開始拿到的資料包含100、500、1000元的影像</w:t>
      </w:r>
      <w:r w:rsidR="00712111" w:rsidRPr="00712111">
        <w:rPr>
          <w:rFonts w:ascii="標楷體" w:eastAsia="標楷體" w:hAnsi="標楷體" w:hint="eastAsia"/>
          <w:sz w:val="28"/>
        </w:rPr>
        <w:t>總共60張</w:t>
      </w:r>
      <w:r w:rsidRPr="00712111">
        <w:rPr>
          <w:rFonts w:ascii="標楷體" w:eastAsia="標楷體" w:hAnsi="標楷體" w:hint="eastAsia"/>
          <w:sz w:val="28"/>
        </w:rPr>
        <w:t>，劃分為2個資料</w:t>
      </w:r>
      <w:r w:rsidR="00712111" w:rsidRPr="00712111">
        <w:rPr>
          <w:rFonts w:ascii="標楷體" w:eastAsia="標楷體" w:hAnsi="標楷體" w:hint="eastAsia"/>
          <w:sz w:val="28"/>
        </w:rPr>
        <w:t>夾</w:t>
      </w:r>
      <w:r w:rsidRPr="00712111">
        <w:rPr>
          <w:rFonts w:ascii="標楷體" w:eastAsia="標楷體" w:hAnsi="標楷體" w:hint="eastAsia"/>
          <w:sz w:val="28"/>
        </w:rPr>
        <w:t>分別代表訓練資料</w:t>
      </w:r>
      <w:r w:rsidR="00712111" w:rsidRPr="00712111">
        <w:rPr>
          <w:rFonts w:ascii="標楷體" w:eastAsia="標楷體" w:hAnsi="標楷體" w:hint="eastAsia"/>
          <w:sz w:val="28"/>
        </w:rPr>
        <w:t>(</w:t>
      </w:r>
      <w:r w:rsidR="00712111" w:rsidRPr="00712111">
        <w:rPr>
          <w:rFonts w:ascii="標楷體" w:eastAsia="標楷體" w:hAnsi="標楷體"/>
          <w:sz w:val="28"/>
        </w:rPr>
        <w:t>train</w:t>
      </w:r>
      <w:r w:rsidR="00712111" w:rsidRPr="00712111">
        <w:rPr>
          <w:rFonts w:ascii="標楷體" w:eastAsia="標楷體" w:hAnsi="標楷體" w:hint="eastAsia"/>
          <w:sz w:val="28"/>
        </w:rPr>
        <w:t>)</w:t>
      </w:r>
      <w:r w:rsidRPr="00712111">
        <w:rPr>
          <w:rFonts w:ascii="標楷體" w:eastAsia="標楷體" w:hAnsi="標楷體" w:hint="eastAsia"/>
          <w:sz w:val="28"/>
        </w:rPr>
        <w:t>和測試資料</w:t>
      </w:r>
      <w:r w:rsidR="00712111" w:rsidRPr="00712111">
        <w:rPr>
          <w:rFonts w:ascii="標楷體" w:eastAsia="標楷體" w:hAnsi="標楷體" w:hint="eastAsia"/>
          <w:sz w:val="28"/>
        </w:rPr>
        <w:t>(</w:t>
      </w:r>
      <w:r w:rsidR="00712111" w:rsidRPr="00712111">
        <w:rPr>
          <w:rFonts w:ascii="標楷體" w:eastAsia="標楷體" w:hAnsi="標楷體"/>
          <w:sz w:val="28"/>
        </w:rPr>
        <w:t>test)</w:t>
      </w:r>
      <w:r w:rsidR="00712111">
        <w:rPr>
          <w:rFonts w:ascii="標楷體" w:eastAsia="標楷體" w:hAnsi="標楷體" w:hint="eastAsia"/>
          <w:sz w:val="28"/>
        </w:rPr>
        <w:t>，裡面每</w:t>
      </w:r>
      <w:proofErr w:type="gramStart"/>
      <w:r w:rsidR="00712111">
        <w:rPr>
          <w:rFonts w:ascii="標楷體" w:eastAsia="標楷體" w:hAnsi="標楷體" w:hint="eastAsia"/>
          <w:sz w:val="28"/>
        </w:rPr>
        <w:t>個</w:t>
      </w:r>
      <w:proofErr w:type="gramEnd"/>
      <w:r w:rsidR="00712111">
        <w:rPr>
          <w:rFonts w:ascii="標楷體" w:eastAsia="標楷體" w:hAnsi="標楷體" w:hint="eastAsia"/>
          <w:sz w:val="28"/>
        </w:rPr>
        <w:t>資料夾都各10筆資料</w:t>
      </w:r>
      <w:r w:rsidRPr="00712111">
        <w:rPr>
          <w:rFonts w:ascii="標楷體" w:eastAsia="標楷體" w:hAnsi="標楷體" w:hint="eastAsia"/>
          <w:sz w:val="28"/>
        </w:rPr>
        <w:t>，並在這2個資料夾底下再分為3個資料夾，資料夾名稱分別為各個圖片類別的名稱分別為100、500、1000。</w:t>
      </w:r>
    </w:p>
    <w:p w:rsidR="00534242" w:rsidRDefault="00534242" w:rsidP="00534242">
      <w:pPr>
        <w:tabs>
          <w:tab w:val="left" w:pos="750"/>
        </w:tabs>
        <w:jc w:val="both"/>
        <w:rPr>
          <w:rFonts w:ascii="標楷體" w:eastAsia="標楷體" w:hAnsi="標楷體"/>
          <w:sz w:val="36"/>
        </w:rPr>
      </w:pPr>
      <w:r>
        <w:rPr>
          <w:noProof/>
        </w:rPr>
        <w:lastRenderedPageBreak/>
        <w:drawing>
          <wp:inline distT="0" distB="0" distL="0" distR="0" wp14:anchorId="54DE6633" wp14:editId="42962504">
            <wp:extent cx="5274310" cy="176720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42" w:rsidRDefault="00712111" w:rsidP="00534242">
      <w:pPr>
        <w:tabs>
          <w:tab w:val="left" w:pos="750"/>
        </w:tabs>
        <w:jc w:val="both"/>
        <w:rPr>
          <w:rFonts w:ascii="標楷體" w:eastAsia="標楷體" w:hAnsi="標楷體"/>
          <w:sz w:val="36"/>
        </w:rPr>
      </w:pPr>
      <w:r>
        <w:rPr>
          <w:noProof/>
        </w:rPr>
        <w:drawing>
          <wp:inline distT="0" distB="0" distL="0" distR="0" wp14:anchorId="7C6BB95E" wp14:editId="6EFAFB30">
            <wp:extent cx="5274310" cy="15284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47CFC" wp14:editId="06EDEDDB">
            <wp:extent cx="5274310" cy="203263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11" w:rsidRDefault="00712111" w:rsidP="00534242">
      <w:pPr>
        <w:tabs>
          <w:tab w:val="left" w:pos="750"/>
        </w:tabs>
        <w:jc w:val="both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第二步:</w:t>
      </w:r>
    </w:p>
    <w:p w:rsidR="00712111" w:rsidRPr="00675AF5" w:rsidRDefault="00712111" w:rsidP="00712111">
      <w:pPr>
        <w:tabs>
          <w:tab w:val="left" w:pos="390"/>
        </w:tabs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36"/>
        </w:rPr>
        <w:tab/>
      </w:r>
      <w:r>
        <w:rPr>
          <w:rFonts w:ascii="標楷體" w:eastAsia="標楷體" w:hAnsi="標楷體" w:hint="eastAsia"/>
          <w:sz w:val="28"/>
        </w:rPr>
        <w:t>建立起CNN(</w:t>
      </w:r>
      <w:proofErr w:type="gramStart"/>
      <w:r w:rsidRPr="00712111">
        <w:rPr>
          <w:rFonts w:ascii="標楷體" w:eastAsia="標楷體" w:hAnsi="標楷體" w:hint="eastAsia"/>
          <w:sz w:val="28"/>
        </w:rPr>
        <w:t>卷積神經</w:t>
      </w:r>
      <w:proofErr w:type="gramEnd"/>
      <w:r w:rsidRPr="00712111">
        <w:rPr>
          <w:rFonts w:ascii="標楷體" w:eastAsia="標楷體" w:hAnsi="標楷體" w:hint="eastAsia"/>
          <w:sz w:val="28"/>
        </w:rPr>
        <w:t>網路（Convolutional Neural Network</w:t>
      </w:r>
      <w:r>
        <w:rPr>
          <w:rFonts w:ascii="標楷體" w:eastAsia="標楷體" w:hAnsi="標楷體" w:hint="eastAsia"/>
          <w:sz w:val="28"/>
        </w:rPr>
        <w:t>)</w:t>
      </w:r>
      <w:r>
        <w:rPr>
          <w:rFonts w:ascii="標楷體" w:eastAsia="標楷體" w:hAnsi="標楷體"/>
          <w:sz w:val="28"/>
        </w:rPr>
        <w:t>）</w:t>
      </w:r>
      <w:r>
        <w:rPr>
          <w:rFonts w:ascii="標楷體" w:eastAsia="標楷體" w:hAnsi="標楷體" w:hint="eastAsia"/>
          <w:sz w:val="28"/>
        </w:rPr>
        <w:t>的架構，將準備好的資料</w:t>
      </w:r>
      <w:r w:rsidRPr="00712111">
        <w:rPr>
          <w:rFonts w:ascii="標楷體" w:eastAsia="標楷體" w:hAnsi="標楷體" w:hint="eastAsia"/>
          <w:sz w:val="28"/>
        </w:rPr>
        <w:t>製作</w:t>
      </w:r>
      <w:proofErr w:type="spellStart"/>
      <w:r w:rsidRPr="00712111">
        <w:rPr>
          <w:rFonts w:ascii="標楷體" w:eastAsia="標楷體" w:hAnsi="標楷體" w:hint="eastAsia"/>
          <w:sz w:val="28"/>
        </w:rPr>
        <w:t>tfrecords</w:t>
      </w:r>
      <w:proofErr w:type="spellEnd"/>
      <w:r w:rsidRPr="00712111">
        <w:rPr>
          <w:rFonts w:ascii="標楷體" w:eastAsia="標楷體" w:hAnsi="標楷體" w:hint="eastAsia"/>
          <w:sz w:val="28"/>
        </w:rPr>
        <w:t>檔案</w:t>
      </w:r>
      <w:r>
        <w:rPr>
          <w:rFonts w:ascii="標楷體" w:eastAsia="標楷體" w:hAnsi="標楷體" w:hint="eastAsia"/>
          <w:sz w:val="28"/>
        </w:rPr>
        <w:t>，</w:t>
      </w:r>
      <w:proofErr w:type="spellStart"/>
      <w:r w:rsidRPr="00712111">
        <w:rPr>
          <w:rFonts w:ascii="標楷體" w:eastAsia="標楷體" w:hAnsi="標楷體" w:hint="eastAsia"/>
          <w:sz w:val="28"/>
        </w:rPr>
        <w:t>tfrecord</w:t>
      </w:r>
      <w:proofErr w:type="spellEnd"/>
      <w:r w:rsidRPr="00712111">
        <w:rPr>
          <w:rFonts w:ascii="標楷體" w:eastAsia="標楷體" w:hAnsi="標楷體" w:hint="eastAsia"/>
          <w:sz w:val="28"/>
        </w:rPr>
        <w:t>會根據你選擇輸入檔案的類，自動給</w:t>
      </w:r>
      <w:proofErr w:type="gramStart"/>
      <w:r w:rsidRPr="00712111">
        <w:rPr>
          <w:rFonts w:ascii="標楷體" w:eastAsia="標楷體" w:hAnsi="標楷體" w:hint="eastAsia"/>
          <w:sz w:val="28"/>
        </w:rPr>
        <w:t>每一類打</w:t>
      </w:r>
      <w:proofErr w:type="gramEnd"/>
      <w:r w:rsidRPr="00712111">
        <w:rPr>
          <w:rFonts w:ascii="標楷體" w:eastAsia="標楷體" w:hAnsi="標楷體" w:hint="eastAsia"/>
          <w:sz w:val="28"/>
        </w:rPr>
        <w:t>上同樣的標籤</w:t>
      </w:r>
      <w:r>
        <w:rPr>
          <w:rFonts w:ascii="標楷體" w:eastAsia="標楷體" w:hAnsi="標楷體" w:hint="eastAsia"/>
          <w:sz w:val="28"/>
        </w:rPr>
        <w:t>，接著</w:t>
      </w:r>
      <w:r w:rsidRPr="00712111">
        <w:rPr>
          <w:rFonts w:ascii="標楷體" w:eastAsia="標楷體" w:hAnsi="標楷體" w:hint="eastAsia"/>
          <w:sz w:val="28"/>
        </w:rPr>
        <w:t>讀取</w:t>
      </w:r>
      <w:proofErr w:type="spellStart"/>
      <w:r w:rsidRPr="00712111">
        <w:rPr>
          <w:rFonts w:ascii="標楷體" w:eastAsia="標楷體" w:hAnsi="標楷體" w:hint="eastAsia"/>
          <w:sz w:val="28"/>
        </w:rPr>
        <w:t>tfrecords</w:t>
      </w:r>
      <w:proofErr w:type="spellEnd"/>
      <w:r w:rsidRPr="00712111">
        <w:rPr>
          <w:rFonts w:ascii="標楷體" w:eastAsia="標楷體" w:hAnsi="標楷體" w:hint="eastAsia"/>
          <w:sz w:val="28"/>
        </w:rPr>
        <w:t>檔案</w:t>
      </w:r>
      <w:r>
        <w:rPr>
          <w:rFonts w:ascii="標楷體" w:eastAsia="標楷體" w:hAnsi="標楷體" w:hint="eastAsia"/>
          <w:sz w:val="28"/>
        </w:rPr>
        <w:t>，</w:t>
      </w:r>
      <w:r w:rsidRPr="00712111">
        <w:rPr>
          <w:rFonts w:ascii="標楷體" w:eastAsia="標楷體" w:hAnsi="標楷體" w:hint="eastAsia"/>
          <w:sz w:val="28"/>
        </w:rPr>
        <w:t>將圖片和標籤讀出</w:t>
      </w:r>
      <w:r>
        <w:rPr>
          <w:rFonts w:ascii="標楷體" w:eastAsia="標楷體" w:hAnsi="標楷體" w:hint="eastAsia"/>
          <w:sz w:val="28"/>
        </w:rPr>
        <w:t>，</w:t>
      </w:r>
      <w:proofErr w:type="gramStart"/>
      <w:r w:rsidRPr="00712111">
        <w:rPr>
          <w:rFonts w:ascii="標楷體" w:eastAsia="標楷體" w:hAnsi="標楷體" w:hint="eastAsia"/>
          <w:sz w:val="28"/>
        </w:rPr>
        <w:t>使用卷積神</w:t>
      </w:r>
      <w:proofErr w:type="gramEnd"/>
      <w:r w:rsidRPr="00712111">
        <w:rPr>
          <w:rFonts w:ascii="標楷體" w:eastAsia="標楷體" w:hAnsi="標楷體" w:hint="eastAsia"/>
          <w:sz w:val="28"/>
        </w:rPr>
        <w:t>經網路訓練</w:t>
      </w:r>
      <w:r>
        <w:rPr>
          <w:rFonts w:ascii="標楷體" w:eastAsia="標楷體" w:hAnsi="標楷體" w:hint="eastAsia"/>
          <w:sz w:val="28"/>
        </w:rPr>
        <w:t>，</w:t>
      </w:r>
      <w:r w:rsidR="00675AF5" w:rsidRPr="00675AF5">
        <w:rPr>
          <w:rFonts w:ascii="標楷體" w:eastAsia="標楷體" w:hAnsi="標楷體" w:hint="eastAsia"/>
          <w:sz w:val="28"/>
        </w:rPr>
        <w:t>定義</w:t>
      </w:r>
      <w:proofErr w:type="gramStart"/>
      <w:r w:rsidR="00675AF5" w:rsidRPr="00675AF5">
        <w:rPr>
          <w:rFonts w:ascii="標楷體" w:eastAsia="標楷體" w:hAnsi="標楷體" w:hint="eastAsia"/>
          <w:sz w:val="28"/>
        </w:rPr>
        <w:t>好卷</w:t>
      </w:r>
      <w:proofErr w:type="gramEnd"/>
      <w:r w:rsidR="00675AF5" w:rsidRPr="00675AF5">
        <w:rPr>
          <w:rFonts w:ascii="標楷體" w:eastAsia="標楷體" w:hAnsi="標楷體" w:hint="eastAsia"/>
          <w:sz w:val="28"/>
        </w:rPr>
        <w:t>積神經網路的結構</w:t>
      </w:r>
      <w:r w:rsidR="00675AF5">
        <w:rPr>
          <w:rFonts w:ascii="標楷體" w:eastAsia="標楷體" w:hAnsi="標楷體" w:hint="eastAsia"/>
          <w:sz w:val="28"/>
        </w:rPr>
        <w:t>，</w:t>
      </w:r>
      <w:proofErr w:type="gramStart"/>
      <w:r w:rsidR="00545C0D">
        <w:rPr>
          <w:rFonts w:ascii="標楷體" w:eastAsia="標楷體" w:hAnsi="標楷體" w:hint="eastAsia"/>
          <w:sz w:val="28"/>
        </w:rPr>
        <w:t>卷機層、池化</w:t>
      </w:r>
      <w:proofErr w:type="gramEnd"/>
      <w:r w:rsidR="00545C0D">
        <w:rPr>
          <w:rFonts w:ascii="標楷體" w:eastAsia="標楷體" w:hAnsi="標楷體" w:hint="eastAsia"/>
          <w:sz w:val="28"/>
        </w:rPr>
        <w:t>層、全連線層</w:t>
      </w:r>
      <w:r w:rsidR="00545C0D">
        <w:rPr>
          <w:rFonts w:ascii="標楷體" w:eastAsia="標楷體" w:hAnsi="標楷體"/>
          <w:sz w:val="28"/>
        </w:rPr>
        <w:t>……</w:t>
      </w:r>
      <w:r w:rsidR="00545C0D">
        <w:rPr>
          <w:rFonts w:ascii="標楷體" w:eastAsia="標楷體" w:hAnsi="標楷體" w:hint="eastAsia"/>
          <w:sz w:val="28"/>
        </w:rPr>
        <w:t>等，進行訓練得到學習率。</w:t>
      </w:r>
    </w:p>
    <w:p w:rsidR="00712111" w:rsidRDefault="00712111" w:rsidP="00712111">
      <w:pPr>
        <w:tabs>
          <w:tab w:val="left" w:pos="390"/>
        </w:tabs>
        <w:jc w:val="both"/>
        <w:rPr>
          <w:rFonts w:ascii="標楷體" w:eastAsia="標楷體" w:hAnsi="標楷體"/>
          <w:sz w:val="28"/>
        </w:rPr>
      </w:pPr>
      <w:r>
        <w:rPr>
          <w:noProof/>
        </w:rPr>
        <w:lastRenderedPageBreak/>
        <w:drawing>
          <wp:inline distT="0" distB="0" distL="0" distR="0" wp14:anchorId="303549C3" wp14:editId="25E6B7AE">
            <wp:extent cx="5095958" cy="193261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876" cy="193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39" w:rsidRPr="007F5339" w:rsidRDefault="007F5339" w:rsidP="00712111">
      <w:pPr>
        <w:tabs>
          <w:tab w:val="left" w:pos="390"/>
        </w:tabs>
        <w:jc w:val="both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程式(CNN架構):</w:t>
      </w:r>
    </w:p>
    <w:p w:rsidR="00F95615" w:rsidRDefault="00322B6B" w:rsidP="00712111">
      <w:pPr>
        <w:tabs>
          <w:tab w:val="left" w:pos="390"/>
        </w:tabs>
        <w:jc w:val="both"/>
        <w:rPr>
          <w:rFonts w:ascii="標楷體" w:eastAsia="標楷體" w:hAnsi="標楷體"/>
          <w:sz w:val="28"/>
        </w:rPr>
      </w:pPr>
      <w:r>
        <w:rPr>
          <w:noProof/>
        </w:rPr>
        <w:drawing>
          <wp:inline distT="0" distB="0" distL="0" distR="0" wp14:anchorId="7209F6F0" wp14:editId="02CD6898">
            <wp:extent cx="5274310" cy="183832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6B" w:rsidRDefault="00322B6B" w:rsidP="00712111">
      <w:pPr>
        <w:tabs>
          <w:tab w:val="left" w:pos="390"/>
        </w:tabs>
        <w:jc w:val="both"/>
        <w:rPr>
          <w:rFonts w:ascii="標楷體" w:eastAsia="標楷體" w:hAnsi="標楷體"/>
          <w:sz w:val="28"/>
        </w:rPr>
      </w:pPr>
      <w:r>
        <w:rPr>
          <w:noProof/>
        </w:rPr>
        <w:drawing>
          <wp:inline distT="0" distB="0" distL="0" distR="0" wp14:anchorId="7D6B2E76" wp14:editId="38C7B8A7">
            <wp:extent cx="5274310" cy="185928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6B" w:rsidRDefault="00322B6B" w:rsidP="00712111">
      <w:pPr>
        <w:tabs>
          <w:tab w:val="left" w:pos="390"/>
        </w:tabs>
        <w:jc w:val="both"/>
        <w:rPr>
          <w:rFonts w:ascii="標楷體" w:eastAsia="標楷體" w:hAnsi="標楷體"/>
          <w:sz w:val="28"/>
        </w:rPr>
      </w:pPr>
      <w:r>
        <w:rPr>
          <w:noProof/>
        </w:rPr>
        <w:lastRenderedPageBreak/>
        <w:drawing>
          <wp:inline distT="0" distB="0" distL="0" distR="0" wp14:anchorId="37A06D62" wp14:editId="18DFA887">
            <wp:extent cx="5274310" cy="570039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6B" w:rsidRDefault="00322B6B" w:rsidP="00712111">
      <w:pPr>
        <w:tabs>
          <w:tab w:val="left" w:pos="390"/>
        </w:tabs>
        <w:jc w:val="both"/>
        <w:rPr>
          <w:rFonts w:ascii="標楷體" w:eastAsia="標楷體" w:hAnsi="標楷體"/>
          <w:sz w:val="28"/>
        </w:rPr>
      </w:pPr>
      <w:r>
        <w:rPr>
          <w:noProof/>
        </w:rPr>
        <w:drawing>
          <wp:inline distT="0" distB="0" distL="0" distR="0" wp14:anchorId="3FE73B92" wp14:editId="44B53640">
            <wp:extent cx="5274310" cy="216408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0D" w:rsidRDefault="00545C0D" w:rsidP="00712111">
      <w:pPr>
        <w:tabs>
          <w:tab w:val="left" w:pos="390"/>
        </w:tabs>
        <w:jc w:val="both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第三部:</w:t>
      </w:r>
    </w:p>
    <w:p w:rsidR="00815B09" w:rsidRDefault="00545C0D" w:rsidP="00545C0D">
      <w:pPr>
        <w:tabs>
          <w:tab w:val="left" w:pos="30"/>
        </w:tabs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36"/>
        </w:rPr>
        <w:tab/>
      </w:r>
      <w:r>
        <w:rPr>
          <w:rFonts w:ascii="標楷體" w:eastAsia="標楷體" w:hAnsi="標楷體"/>
          <w:sz w:val="36"/>
        </w:rPr>
        <w:tab/>
      </w:r>
      <w:r>
        <w:rPr>
          <w:rFonts w:ascii="標楷體" w:eastAsia="標楷體" w:hAnsi="標楷體" w:hint="eastAsia"/>
          <w:sz w:val="28"/>
        </w:rPr>
        <w:t>由於訓練資料少，可能造成o</w:t>
      </w:r>
      <w:r>
        <w:rPr>
          <w:rFonts w:ascii="標楷體" w:eastAsia="標楷體" w:hAnsi="標楷體"/>
          <w:sz w:val="28"/>
        </w:rPr>
        <w:t>vertraining</w:t>
      </w:r>
      <w:r>
        <w:rPr>
          <w:rFonts w:ascii="標楷體" w:eastAsia="標楷體" w:hAnsi="標楷體" w:hint="eastAsia"/>
          <w:sz w:val="28"/>
        </w:rPr>
        <w:t>導致學習率非常低</w:t>
      </w:r>
      <w:r>
        <w:rPr>
          <w:rFonts w:ascii="標楷體" w:eastAsia="標楷體" w:hAnsi="標楷體" w:hint="eastAsia"/>
          <w:sz w:val="28"/>
        </w:rPr>
        <w:lastRenderedPageBreak/>
        <w:t>(0.2)，所以利用課本中提到的4種方法，來減少O</w:t>
      </w:r>
      <w:r>
        <w:rPr>
          <w:rFonts w:ascii="標楷體" w:eastAsia="標楷體" w:hAnsi="標楷體"/>
          <w:sz w:val="28"/>
        </w:rPr>
        <w:t>vertraining</w:t>
      </w:r>
      <w:r>
        <w:rPr>
          <w:rFonts w:ascii="標楷體" w:eastAsia="標楷體" w:hAnsi="標楷體" w:hint="eastAsia"/>
          <w:sz w:val="28"/>
        </w:rPr>
        <w:t>發生的機率，分別為</w:t>
      </w:r>
      <w:r>
        <w:rPr>
          <w:rFonts w:ascii="標楷體" w:eastAsia="標楷體" w:hAnsi="標楷體"/>
          <w:sz w:val="28"/>
        </w:rPr>
        <w:t>Data Aug</w:t>
      </w:r>
      <w:r w:rsidR="00815B09">
        <w:rPr>
          <w:rFonts w:ascii="標楷體" w:eastAsia="標楷體" w:hAnsi="標楷體"/>
          <w:sz w:val="28"/>
        </w:rPr>
        <w:t>mentation</w:t>
      </w:r>
      <w:r w:rsidR="00815B09">
        <w:rPr>
          <w:rFonts w:ascii="標楷體" w:eastAsia="標楷體" w:hAnsi="標楷體" w:hint="eastAsia"/>
          <w:sz w:val="28"/>
        </w:rPr>
        <w:t>、R</w:t>
      </w:r>
      <w:r w:rsidR="00815B09">
        <w:rPr>
          <w:rFonts w:ascii="標楷體" w:eastAsia="標楷體" w:hAnsi="標楷體"/>
          <w:sz w:val="28"/>
        </w:rPr>
        <w:t>egularization-Weight decay</w:t>
      </w:r>
      <w:r w:rsidR="00815B09">
        <w:rPr>
          <w:rFonts w:ascii="標楷體" w:eastAsia="標楷體" w:hAnsi="標楷體" w:hint="eastAsia"/>
          <w:sz w:val="28"/>
        </w:rPr>
        <w:t>、R</w:t>
      </w:r>
      <w:r w:rsidR="00815B09">
        <w:rPr>
          <w:rFonts w:ascii="標楷體" w:eastAsia="標楷體" w:hAnsi="標楷體"/>
          <w:sz w:val="28"/>
        </w:rPr>
        <w:t>egularization-Dropout</w:t>
      </w:r>
      <w:r w:rsidR="00815B09">
        <w:rPr>
          <w:rFonts w:ascii="標楷體" w:eastAsia="標楷體" w:hAnsi="標楷體" w:hint="eastAsia"/>
          <w:sz w:val="28"/>
        </w:rPr>
        <w:t>、T</w:t>
      </w:r>
      <w:r w:rsidR="00815B09">
        <w:rPr>
          <w:rFonts w:ascii="標楷體" w:eastAsia="標楷體" w:hAnsi="標楷體"/>
          <w:sz w:val="28"/>
        </w:rPr>
        <w:t>ransfer Learning</w:t>
      </w:r>
      <w:r w:rsidR="00815B09">
        <w:rPr>
          <w:rFonts w:ascii="標楷體" w:eastAsia="標楷體" w:hAnsi="標楷體" w:hint="eastAsia"/>
          <w:sz w:val="28"/>
        </w:rPr>
        <w:t>。</w:t>
      </w:r>
    </w:p>
    <w:p w:rsidR="00815B09" w:rsidRPr="00322B6B" w:rsidRDefault="00815B09" w:rsidP="00322B6B">
      <w:pPr>
        <w:ind w:firstLine="480"/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這個部分我使用</w:t>
      </w:r>
      <w:r>
        <w:rPr>
          <w:rFonts w:ascii="標楷體" w:eastAsia="標楷體" w:hAnsi="標楷體"/>
          <w:sz w:val="28"/>
        </w:rPr>
        <w:t>Data Augmentation</w:t>
      </w:r>
      <w:r>
        <w:rPr>
          <w:rFonts w:ascii="標楷體" w:eastAsia="標楷體" w:hAnsi="標楷體" w:hint="eastAsia"/>
          <w:sz w:val="28"/>
        </w:rPr>
        <w:t>和R</w:t>
      </w:r>
      <w:r>
        <w:rPr>
          <w:rFonts w:ascii="標楷體" w:eastAsia="標楷體" w:hAnsi="標楷體"/>
          <w:sz w:val="28"/>
        </w:rPr>
        <w:t>egularization-Dropout</w:t>
      </w:r>
      <w:r>
        <w:rPr>
          <w:rFonts w:ascii="標楷體" w:eastAsia="標楷體" w:hAnsi="標楷體" w:hint="eastAsia"/>
          <w:sz w:val="28"/>
        </w:rPr>
        <w:t>，來</w:t>
      </w:r>
      <w:r w:rsidRPr="00815B09">
        <w:rPr>
          <w:rFonts w:ascii="標楷體" w:eastAsia="標楷體" w:hAnsi="標楷體" w:hint="eastAsia"/>
          <w:sz w:val="28"/>
        </w:rPr>
        <w:t>避免 overfitting</w:t>
      </w:r>
      <w:r>
        <w:rPr>
          <w:rFonts w:ascii="標楷體" w:eastAsia="標楷體" w:hAnsi="標楷體" w:hint="eastAsia"/>
          <w:sz w:val="28"/>
        </w:rPr>
        <w:t>。</w:t>
      </w:r>
    </w:p>
    <w:p w:rsidR="00815B09" w:rsidRDefault="00815B09" w:rsidP="00545C0D">
      <w:pPr>
        <w:tabs>
          <w:tab w:val="left" w:pos="30"/>
        </w:tabs>
        <w:jc w:val="both"/>
        <w:rPr>
          <w:rFonts w:ascii="標楷體" w:eastAsia="標楷體" w:hAnsi="標楷體"/>
          <w:sz w:val="28"/>
        </w:rPr>
      </w:pPr>
      <w:r>
        <w:rPr>
          <w:noProof/>
        </w:rPr>
        <w:drawing>
          <wp:inline distT="0" distB="0" distL="0" distR="0" wp14:anchorId="118AB710" wp14:editId="6AF1A649">
            <wp:extent cx="4810125" cy="379095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09" w:rsidRDefault="00815B09" w:rsidP="00545C0D">
      <w:pPr>
        <w:tabs>
          <w:tab w:val="left" w:pos="30"/>
        </w:tabs>
        <w:jc w:val="both"/>
        <w:rPr>
          <w:rFonts w:ascii="標楷體" w:eastAsia="標楷體" w:hAnsi="標楷體"/>
          <w:sz w:val="28"/>
        </w:rPr>
      </w:pPr>
      <w:r>
        <w:rPr>
          <w:noProof/>
        </w:rPr>
        <w:lastRenderedPageBreak/>
        <w:drawing>
          <wp:inline distT="0" distB="0" distL="0" distR="0" wp14:anchorId="2A2BA19F" wp14:editId="3A7C171B">
            <wp:extent cx="5048250" cy="36671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09" w:rsidRDefault="00815B09" w:rsidP="00545C0D">
      <w:pPr>
        <w:tabs>
          <w:tab w:val="left" w:pos="30"/>
        </w:tabs>
        <w:jc w:val="both"/>
        <w:rPr>
          <w:rFonts w:ascii="標楷體" w:eastAsia="標楷體" w:hAnsi="標楷體"/>
          <w:sz w:val="28"/>
        </w:rPr>
      </w:pPr>
      <w:r>
        <w:rPr>
          <w:noProof/>
        </w:rPr>
        <w:drawing>
          <wp:inline distT="0" distB="0" distL="0" distR="0" wp14:anchorId="298BDF66" wp14:editId="389D9450">
            <wp:extent cx="5191125" cy="38671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09" w:rsidRDefault="00815B09" w:rsidP="00545C0D">
      <w:pPr>
        <w:tabs>
          <w:tab w:val="left" w:pos="30"/>
        </w:tabs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663057D" wp14:editId="67692DBB">
            <wp:extent cx="5248275" cy="391477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B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FDFEE" wp14:editId="493A503C">
            <wp:extent cx="5274310" cy="389191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6B" w:rsidRPr="007F5339" w:rsidRDefault="00322B6B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 w:cs="Helvetica"/>
          <w:b/>
          <w:bCs/>
          <w:color w:val="000000"/>
          <w:kern w:val="36"/>
          <w:sz w:val="36"/>
          <w:szCs w:val="39"/>
        </w:rPr>
      </w:pPr>
      <w:r w:rsidRPr="00322B6B">
        <w:rPr>
          <w:rFonts w:ascii="標楷體" w:eastAsia="標楷體" w:hAnsi="標楷體" w:cs="Helvetica"/>
          <w:bCs/>
          <w:color w:val="000000"/>
          <w:kern w:val="36"/>
          <w:sz w:val="36"/>
          <w:szCs w:val="39"/>
        </w:rPr>
        <w:t>Data Augmentation</w:t>
      </w:r>
      <w:r w:rsidRPr="007F5339">
        <w:rPr>
          <w:rFonts w:ascii="標楷體" w:eastAsia="標楷體" w:hAnsi="標楷體" w:cs="Helvetica" w:hint="eastAsia"/>
          <w:b/>
          <w:bCs/>
          <w:color w:val="000000"/>
          <w:kern w:val="36"/>
          <w:sz w:val="36"/>
          <w:szCs w:val="39"/>
        </w:rPr>
        <w:t>:</w:t>
      </w:r>
    </w:p>
    <w:p w:rsidR="00322B6B" w:rsidRDefault="00322B6B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</w:pPr>
      <w:r>
        <w:rPr>
          <w:rFonts w:ascii="標楷體" w:eastAsia="標楷體" w:hAnsi="標楷體" w:cs="Helvetica"/>
          <w:b/>
          <w:bCs/>
          <w:color w:val="000000"/>
          <w:kern w:val="36"/>
          <w:sz w:val="28"/>
          <w:szCs w:val="39"/>
        </w:rPr>
        <w:lastRenderedPageBreak/>
        <w:tab/>
      </w:r>
      <w:r w:rsidRPr="00322B6B"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一開始訓練的資料只有</w:t>
      </w:r>
      <w:r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30</w:t>
      </w:r>
      <w:r w:rsidRPr="00322B6B"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筆</w:t>
      </w:r>
      <w:r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(每</w:t>
      </w:r>
      <w:proofErr w:type="gramStart"/>
      <w:r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個</w:t>
      </w:r>
      <w:proofErr w:type="gramEnd"/>
      <w:r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資料夾10筆)，所以利用</w:t>
      </w:r>
      <w:r w:rsidRPr="00322B6B"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  <w:t>Data Augmentation</w:t>
      </w:r>
      <w:r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，將原來擁有的30張影像變成2730張影像(每個資料夾910張影像)，利用將原本的30張影像做旋轉隨機生成出新的影像，這裡我做了2次</w:t>
      </w:r>
      <w:r w:rsidRPr="00322B6B"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  <w:t>Data Augmentation</w:t>
      </w:r>
      <w:r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，也就是每個資料夾從10變成100張接著再做一次變成910張</w:t>
      </w:r>
      <w:r w:rsidR="007F5339"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。</w:t>
      </w:r>
    </w:p>
    <w:p w:rsidR="007F5339" w:rsidRDefault="007F5339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</w:pPr>
      <w:r>
        <w:rPr>
          <w:noProof/>
        </w:rPr>
        <w:drawing>
          <wp:inline distT="0" distB="0" distL="0" distR="0" wp14:anchorId="7B8EF797" wp14:editId="086BE93E">
            <wp:extent cx="5274310" cy="298767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39" w:rsidRPr="007F5339" w:rsidRDefault="007F5339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 w:cs="Helvetica"/>
          <w:bCs/>
          <w:color w:val="000000"/>
          <w:kern w:val="36"/>
          <w:sz w:val="36"/>
          <w:szCs w:val="39"/>
        </w:rPr>
      </w:pPr>
      <w:r w:rsidRPr="007F5339">
        <w:rPr>
          <w:rFonts w:ascii="標楷體" w:eastAsia="標楷體" w:hAnsi="標楷體" w:cs="Helvetica" w:hint="eastAsia"/>
          <w:bCs/>
          <w:color w:val="000000"/>
          <w:kern w:val="36"/>
          <w:sz w:val="36"/>
          <w:szCs w:val="39"/>
        </w:rPr>
        <w:t>程式(</w:t>
      </w:r>
      <w:bookmarkStart w:id="1" w:name="_Hlk42352813"/>
      <w:r w:rsidRPr="00322B6B">
        <w:rPr>
          <w:rFonts w:ascii="標楷體" w:eastAsia="標楷體" w:hAnsi="標楷體" w:cs="Helvetica"/>
          <w:bCs/>
          <w:color w:val="000000"/>
          <w:kern w:val="36"/>
          <w:sz w:val="36"/>
          <w:szCs w:val="39"/>
        </w:rPr>
        <w:t>Data Augmentation</w:t>
      </w:r>
      <w:bookmarkEnd w:id="1"/>
      <w:r w:rsidRPr="007F5339">
        <w:rPr>
          <w:rFonts w:ascii="標楷體" w:eastAsia="標楷體" w:hAnsi="標楷體" w:cs="Helvetica" w:hint="eastAsia"/>
          <w:bCs/>
          <w:color w:val="000000"/>
          <w:kern w:val="36"/>
          <w:sz w:val="36"/>
          <w:szCs w:val="39"/>
        </w:rPr>
        <w:t>)</w:t>
      </w:r>
      <w:r>
        <w:rPr>
          <w:rFonts w:ascii="標楷體" w:eastAsia="標楷體" w:hAnsi="標楷體" w:cs="Helvetica" w:hint="eastAsia"/>
          <w:bCs/>
          <w:color w:val="000000"/>
          <w:kern w:val="36"/>
          <w:sz w:val="36"/>
          <w:szCs w:val="39"/>
        </w:rPr>
        <w:t>:</w:t>
      </w:r>
    </w:p>
    <w:p w:rsidR="00322B6B" w:rsidRDefault="00322B6B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</w:pPr>
      <w:r>
        <w:rPr>
          <w:noProof/>
        </w:rPr>
        <w:lastRenderedPageBreak/>
        <w:drawing>
          <wp:inline distT="0" distB="0" distL="0" distR="0" wp14:anchorId="0B400BE2" wp14:editId="33148FAE">
            <wp:extent cx="5274310" cy="4723130"/>
            <wp:effectExtent l="0" t="0" r="254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39" w:rsidRDefault="007F5339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/>
          <w:sz w:val="36"/>
        </w:rPr>
      </w:pPr>
      <w:r w:rsidRPr="007F5339">
        <w:rPr>
          <w:rFonts w:ascii="標楷體" w:eastAsia="標楷體" w:hAnsi="標楷體" w:hint="eastAsia"/>
          <w:sz w:val="36"/>
        </w:rPr>
        <w:t>R</w:t>
      </w:r>
      <w:r w:rsidRPr="007F5339">
        <w:rPr>
          <w:rFonts w:ascii="標楷體" w:eastAsia="標楷體" w:hAnsi="標楷體"/>
          <w:sz w:val="36"/>
        </w:rPr>
        <w:t>egularization-Dropout</w:t>
      </w:r>
      <w:r>
        <w:rPr>
          <w:rFonts w:ascii="標楷體" w:eastAsia="標楷體" w:hAnsi="標楷體"/>
          <w:sz w:val="36"/>
        </w:rPr>
        <w:t>:</w:t>
      </w:r>
    </w:p>
    <w:p w:rsidR="007F5339" w:rsidRDefault="007F5339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cs="Helvetica"/>
          <w:bCs/>
          <w:color w:val="000000"/>
          <w:kern w:val="36"/>
          <w:sz w:val="44"/>
          <w:szCs w:val="39"/>
        </w:rPr>
        <w:tab/>
      </w:r>
      <w:r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這個方式就是在訓練的過程中，減少神經元的數量，制定一個門檻值，刪去一些神經元，避免</w:t>
      </w:r>
      <w:r w:rsidRPr="00815B09">
        <w:rPr>
          <w:rFonts w:ascii="標楷體" w:eastAsia="標楷體" w:hAnsi="標楷體" w:hint="eastAsia"/>
          <w:sz w:val="28"/>
        </w:rPr>
        <w:t>overfitting</w:t>
      </w:r>
      <w:r>
        <w:rPr>
          <w:rFonts w:ascii="標楷體" w:eastAsia="標楷體" w:hAnsi="標楷體" w:hint="eastAsia"/>
          <w:sz w:val="28"/>
        </w:rPr>
        <w:t>，</w:t>
      </w:r>
      <w:r w:rsidRPr="007F5339">
        <w:rPr>
          <w:rFonts w:ascii="標楷體" w:eastAsia="標楷體" w:hAnsi="標楷體" w:hint="eastAsia"/>
          <w:sz w:val="28"/>
        </w:rPr>
        <w:t>是神經網絡</w:t>
      </w:r>
      <w:r w:rsidR="00BF409A">
        <w:rPr>
          <w:rFonts w:ascii="標楷體" w:eastAsia="標楷體" w:hAnsi="標楷體" w:hint="eastAsia"/>
          <w:sz w:val="28"/>
        </w:rPr>
        <w:t>正規</w:t>
      </w:r>
      <w:r w:rsidRPr="007F5339">
        <w:rPr>
          <w:rFonts w:ascii="標楷體" w:eastAsia="標楷體" w:hAnsi="標楷體" w:hint="eastAsia"/>
          <w:sz w:val="28"/>
        </w:rPr>
        <w:t>化的一種方法，有助於減少神經元之間的相互依賴學習</w:t>
      </w:r>
      <w:r w:rsidR="00BF409A">
        <w:rPr>
          <w:rFonts w:ascii="標楷體" w:eastAsia="標楷體" w:hAnsi="標楷體" w:hint="eastAsia"/>
          <w:sz w:val="28"/>
        </w:rPr>
        <w:t>，d</w:t>
      </w:r>
      <w:r w:rsidR="00BF409A">
        <w:rPr>
          <w:rFonts w:ascii="標楷體" w:eastAsia="標楷體" w:hAnsi="標楷體"/>
          <w:sz w:val="28"/>
        </w:rPr>
        <w:t>ropout</w:t>
      </w:r>
      <w:r w:rsidR="00BF409A">
        <w:rPr>
          <w:rFonts w:ascii="標楷體" w:eastAsia="標楷體" w:hAnsi="標楷體" w:hint="eastAsia"/>
          <w:sz w:val="28"/>
        </w:rPr>
        <w:t>的意思就是在神經網路中是藏起來卻可見。</w:t>
      </w:r>
    </w:p>
    <w:p w:rsidR="00BF409A" w:rsidRPr="00BF409A" w:rsidRDefault="00BF409A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程式(</w:t>
      </w:r>
      <w:r w:rsidRPr="007F5339">
        <w:rPr>
          <w:rFonts w:ascii="標楷體" w:eastAsia="標楷體" w:hAnsi="標楷體" w:hint="eastAsia"/>
          <w:sz w:val="36"/>
        </w:rPr>
        <w:t>R</w:t>
      </w:r>
      <w:r w:rsidRPr="007F5339">
        <w:rPr>
          <w:rFonts w:ascii="標楷體" w:eastAsia="標楷體" w:hAnsi="標楷體"/>
          <w:sz w:val="36"/>
        </w:rPr>
        <w:t>egularization-Dropout</w:t>
      </w:r>
      <w:r>
        <w:rPr>
          <w:rFonts w:ascii="標楷體" w:eastAsia="標楷體" w:hAnsi="標楷體" w:hint="eastAsia"/>
          <w:sz w:val="36"/>
        </w:rPr>
        <w:t>)</w:t>
      </w:r>
    </w:p>
    <w:p w:rsidR="00BF409A" w:rsidRDefault="00BF409A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</w:pPr>
      <w:r>
        <w:rPr>
          <w:noProof/>
        </w:rPr>
        <w:lastRenderedPageBreak/>
        <w:drawing>
          <wp:inline distT="0" distB="0" distL="0" distR="0" wp14:anchorId="004FC5BD" wp14:editId="4D22492D">
            <wp:extent cx="5274310" cy="964565"/>
            <wp:effectExtent l="0" t="0" r="254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A" w:rsidRDefault="00BF409A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</w:pPr>
      <w:r>
        <w:rPr>
          <w:noProof/>
        </w:rPr>
        <w:drawing>
          <wp:inline distT="0" distB="0" distL="0" distR="0" wp14:anchorId="46CEB548" wp14:editId="2FAADE47">
            <wp:extent cx="5274310" cy="1311910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A" w:rsidRDefault="00BF409A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 w:cs="Helvetica"/>
          <w:bCs/>
          <w:color w:val="000000"/>
          <w:kern w:val="36"/>
          <w:sz w:val="36"/>
          <w:szCs w:val="39"/>
        </w:rPr>
      </w:pPr>
      <w:r>
        <w:rPr>
          <w:rFonts w:ascii="標楷體" w:eastAsia="標楷體" w:hAnsi="標楷體" w:cs="Helvetica" w:hint="eastAsia"/>
          <w:bCs/>
          <w:color w:val="000000"/>
          <w:kern w:val="36"/>
          <w:sz w:val="36"/>
          <w:szCs w:val="39"/>
        </w:rPr>
        <w:t>結論:</w:t>
      </w:r>
    </w:p>
    <w:p w:rsidR="00BF409A" w:rsidRDefault="00BF409A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cs="Helvetica"/>
          <w:bCs/>
          <w:color w:val="000000"/>
          <w:kern w:val="36"/>
          <w:sz w:val="36"/>
          <w:szCs w:val="39"/>
        </w:rPr>
        <w:tab/>
      </w:r>
      <w:r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由於設備問題，無法達到太高的訓練次數，礙於本身的電腦的顯示卡不提供</w:t>
      </w:r>
      <w:proofErr w:type="spellStart"/>
      <w:r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Cu</w:t>
      </w:r>
      <w:r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  <w:t>da</w:t>
      </w:r>
      <w:proofErr w:type="spellEnd"/>
      <w:r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，所以無法用GPU來訓練資料，只能使用CPU，但CPU訓練資料的速度慢，導致無法將訓練次數拉高，所以在寫作業時，我的訓練次數都是控制在500次，在一開始</w:t>
      </w:r>
      <w:r w:rsidR="00461251"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沒有使用</w:t>
      </w:r>
      <w:r w:rsidR="00461251" w:rsidRPr="00461251"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  <w:t>Data Augmentation</w:t>
      </w:r>
      <w:r w:rsidR="00461251"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和</w:t>
      </w:r>
      <w:r w:rsidR="00461251">
        <w:rPr>
          <w:rFonts w:ascii="標楷體" w:eastAsia="標楷體" w:hAnsi="標楷體" w:hint="eastAsia"/>
          <w:sz w:val="28"/>
        </w:rPr>
        <w:t>D</w:t>
      </w:r>
      <w:r w:rsidR="00461251">
        <w:rPr>
          <w:rFonts w:ascii="標楷體" w:eastAsia="標楷體" w:hAnsi="標楷體"/>
          <w:sz w:val="28"/>
        </w:rPr>
        <w:t>ropout</w:t>
      </w:r>
      <w:r w:rsidR="00461251">
        <w:rPr>
          <w:rFonts w:ascii="標楷體" w:eastAsia="標楷體" w:hAnsi="標楷體" w:hint="eastAsia"/>
          <w:sz w:val="28"/>
        </w:rPr>
        <w:t>的狀況下，訓練得出來的學習率非常的浮動最低有0.2而最高有0.6，在經過D</w:t>
      </w:r>
      <w:r w:rsidR="00461251" w:rsidRPr="00461251"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  <w:t>ata Augmentation</w:t>
      </w:r>
      <w:r w:rsidR="00461251">
        <w:rPr>
          <w:rFonts w:ascii="標楷體" w:eastAsia="標楷體" w:hAnsi="標楷體" w:cs="Helvetica" w:hint="eastAsia"/>
          <w:bCs/>
          <w:color w:val="000000"/>
          <w:kern w:val="36"/>
          <w:sz w:val="28"/>
          <w:szCs w:val="39"/>
        </w:rPr>
        <w:t>和</w:t>
      </w:r>
      <w:r w:rsidR="00461251">
        <w:rPr>
          <w:rFonts w:ascii="標楷體" w:eastAsia="標楷體" w:hAnsi="標楷體" w:hint="eastAsia"/>
          <w:sz w:val="28"/>
        </w:rPr>
        <w:t>D</w:t>
      </w:r>
      <w:r w:rsidR="00461251">
        <w:rPr>
          <w:rFonts w:ascii="標楷體" w:eastAsia="標楷體" w:hAnsi="標楷體"/>
          <w:sz w:val="28"/>
        </w:rPr>
        <w:t>ropout</w:t>
      </w:r>
      <w:r w:rsidR="00461251">
        <w:rPr>
          <w:rFonts w:ascii="標楷體" w:eastAsia="標楷體" w:hAnsi="標楷體" w:hint="eastAsia"/>
          <w:sz w:val="28"/>
        </w:rPr>
        <w:t>後，訓練得出的學習率相對穩定都有0.5以上，但是由於設備問題訓練次數無法使用太高，導致學習率還是不高，原因在於訓練次數太低。</w:t>
      </w:r>
    </w:p>
    <w:p w:rsidR="00461251" w:rsidRPr="00BF409A" w:rsidRDefault="00461251" w:rsidP="00322B6B">
      <w:pPr>
        <w:widowControl/>
        <w:shd w:val="clear" w:color="auto" w:fill="FFFFFF"/>
        <w:spacing w:before="129"/>
        <w:outlineLvl w:val="0"/>
        <w:rPr>
          <w:rFonts w:ascii="標楷體" w:eastAsia="標楷體" w:hAnsi="標楷體" w:cs="Helvetica"/>
          <w:bCs/>
          <w:color w:val="000000"/>
          <w:kern w:val="36"/>
          <w:sz w:val="28"/>
          <w:szCs w:val="39"/>
        </w:rPr>
      </w:pPr>
      <w:r>
        <w:rPr>
          <w:noProof/>
        </w:rPr>
        <w:lastRenderedPageBreak/>
        <w:drawing>
          <wp:inline distT="0" distB="0" distL="0" distR="0" wp14:anchorId="241EA5D3" wp14:editId="5EBD0587">
            <wp:extent cx="5274310" cy="14097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251" w:rsidRPr="00BF40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2E0E" w:rsidRDefault="00302E0E" w:rsidP="002D1E51">
      <w:r>
        <w:separator/>
      </w:r>
    </w:p>
  </w:endnote>
  <w:endnote w:type="continuationSeparator" w:id="0">
    <w:p w:rsidR="00302E0E" w:rsidRDefault="00302E0E" w:rsidP="002D1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2E0E" w:rsidRDefault="00302E0E" w:rsidP="002D1E51">
      <w:r>
        <w:separator/>
      </w:r>
    </w:p>
  </w:footnote>
  <w:footnote w:type="continuationSeparator" w:id="0">
    <w:p w:rsidR="00302E0E" w:rsidRDefault="00302E0E" w:rsidP="002D1E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6DC"/>
    <w:rsid w:val="002D1E51"/>
    <w:rsid w:val="002F1941"/>
    <w:rsid w:val="00302E0E"/>
    <w:rsid w:val="00322B6B"/>
    <w:rsid w:val="00461251"/>
    <w:rsid w:val="00534242"/>
    <w:rsid w:val="00545C0D"/>
    <w:rsid w:val="00554B0A"/>
    <w:rsid w:val="00675AF5"/>
    <w:rsid w:val="00712111"/>
    <w:rsid w:val="007F5339"/>
    <w:rsid w:val="00815B09"/>
    <w:rsid w:val="00B94293"/>
    <w:rsid w:val="00BF409A"/>
    <w:rsid w:val="00D006DC"/>
    <w:rsid w:val="00D31371"/>
    <w:rsid w:val="00F9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D7E769"/>
  <w15:chartTrackingRefBased/>
  <w15:docId w15:val="{CE3ABD14-EBAF-4E99-93B1-8DE1149D5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006DC"/>
    <w:pPr>
      <w:widowControl w:val="0"/>
    </w:pPr>
  </w:style>
  <w:style w:type="paragraph" w:styleId="1">
    <w:name w:val="heading 1"/>
    <w:basedOn w:val="a"/>
    <w:link w:val="10"/>
    <w:uiPriority w:val="9"/>
    <w:qFormat/>
    <w:rsid w:val="00322B6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22B6B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2D1E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D1E5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D1E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D1E5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91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11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冠霖 陳</dc:creator>
  <cp:keywords/>
  <dc:description/>
  <cp:lastModifiedBy>冠霖 陳</cp:lastModifiedBy>
  <cp:revision>4</cp:revision>
  <dcterms:created xsi:type="dcterms:W3CDTF">2020-06-05T09:13:00Z</dcterms:created>
  <dcterms:modified xsi:type="dcterms:W3CDTF">2020-10-07T08:28:00Z</dcterms:modified>
</cp:coreProperties>
</file>