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D620" w14:textId="77777777" w:rsidR="0051255F" w:rsidRDefault="0051255F" w:rsidP="0051255F">
      <w:r>
        <w:t>CP-3402</w:t>
      </w:r>
    </w:p>
    <w:p w14:paraId="56DE784B" w14:textId="646D79CE" w:rsidR="0051255F" w:rsidRDefault="0051255F" w:rsidP="0051255F">
      <w:r>
        <w:t>Week-</w:t>
      </w:r>
      <w:r>
        <w:t>7</w:t>
      </w:r>
    </w:p>
    <w:p w14:paraId="2FB9BA07" w14:textId="77777777" w:rsidR="0051255F" w:rsidRDefault="0051255F" w:rsidP="0051255F">
      <w:r>
        <w:t>Student name – Kaung Sat Paing</w:t>
      </w:r>
    </w:p>
    <w:p w14:paraId="03225DC9" w14:textId="77777777" w:rsidR="0051255F" w:rsidRDefault="0051255F" w:rsidP="0051255F">
      <w:r>
        <w:t>Student ID - 14399033</w:t>
      </w:r>
    </w:p>
    <w:p w14:paraId="5874A72F" w14:textId="77777777" w:rsidR="0051255F" w:rsidRDefault="0051255F" w:rsidP="0051255F">
      <w:r>
        <w:t>Learning Journal</w:t>
      </w:r>
    </w:p>
    <w:p w14:paraId="0E3E94A4" w14:textId="77777777" w:rsidR="0051255F" w:rsidRDefault="0051255F" w:rsidP="0051255F"/>
    <w:p w14:paraId="11D9048A" w14:textId="77777777" w:rsidR="0051255F" w:rsidRDefault="0051255F" w:rsidP="0051255F">
      <w:r>
        <w:t>Learning Activities &amp; Resources</w:t>
      </w:r>
    </w:p>
    <w:p w14:paraId="4D8FD502" w14:textId="10A3FEA7" w:rsidR="0051255F" w:rsidRDefault="0051255F" w:rsidP="0051255F">
      <w:r>
        <w:tab/>
        <w:t xml:space="preserve">This week, we are </w:t>
      </w:r>
      <w:proofErr w:type="gramStart"/>
      <w:r>
        <w:t>making</w:t>
      </w:r>
      <w:proofErr w:type="gramEnd"/>
      <w:r>
        <w:t xml:space="preserve"> group work stuff</w:t>
      </w:r>
      <w:r>
        <w:t>. Writing PHP.</w:t>
      </w:r>
    </w:p>
    <w:p w14:paraId="21EB9461" w14:textId="77777777" w:rsidR="0051255F" w:rsidRDefault="0051255F" w:rsidP="0051255F"/>
    <w:p w14:paraId="65A8213B" w14:textId="77777777" w:rsidR="0051255F" w:rsidRDefault="0051255F" w:rsidP="0051255F">
      <w:r>
        <w:t>Estimated Hours</w:t>
      </w:r>
    </w:p>
    <w:p w14:paraId="7E0FC605" w14:textId="77777777" w:rsidR="0051255F" w:rsidRDefault="0051255F" w:rsidP="0051255F">
      <w:r>
        <w:tab/>
        <w:t>Around 4 hours</w:t>
      </w:r>
    </w:p>
    <w:p w14:paraId="3E2CBC1B" w14:textId="77777777" w:rsidR="0051255F" w:rsidRDefault="0051255F" w:rsidP="0051255F"/>
    <w:p w14:paraId="55392F40" w14:textId="77777777" w:rsidR="0051255F" w:rsidRDefault="0051255F" w:rsidP="0051255F">
      <w:r>
        <w:t>Content Insights</w:t>
      </w:r>
    </w:p>
    <w:p w14:paraId="3B8151AD" w14:textId="668DE0D0" w:rsidR="0051255F" w:rsidRDefault="00BB177D" w:rsidP="0051255F">
      <w:r w:rsidRPr="00BB177D">
        <w:t>This week, our focus is on crafting a new theme for our website. We've begun by delving into PHP coding, starting with the creation of essential components like the header, footer, functions, index, and individual pages. As we've introduced media elements into our site, the transition from HTML to PHP has presented challenges, given my prior familiarity with HTML and the nuances that differentiate PHP, albeit sharing some similarities with HTML. Despite these hurdles, the inclusion of media has added visual depth to our website. Exploring PHP's intricacies feels like uncovering a new layer of web development, offering dynamic functionalities beyond HTML's static structure. Embracing this learning curve signifies a step toward creating more interactive and engaging websites.</w:t>
      </w:r>
    </w:p>
    <w:p w14:paraId="229F377B" w14:textId="77777777" w:rsidR="0051255F" w:rsidRDefault="0051255F" w:rsidP="0051255F"/>
    <w:p w14:paraId="51204000" w14:textId="77777777" w:rsidR="0051255F" w:rsidRDefault="0051255F" w:rsidP="0051255F">
      <w:r>
        <w:t>Carrer/Employability/Learning Insights</w:t>
      </w:r>
    </w:p>
    <w:p w14:paraId="66D61B33" w14:textId="0216D339" w:rsidR="0051255F" w:rsidRDefault="00BB177D" w:rsidP="0051255F">
      <w:r w:rsidRPr="00BB177D">
        <w:t>This week's focus on delving into PHP and crafting a new WordPress theme marks an exciting learning curve in our journey. Exploring PHP opens doors to dynamic web development, offering us a deeper understanding of server-side scripting. Simultaneously, delving into WordPress theming not only enhances our design skills but also provides insights into creating versatile and customizable websites through a powerful CMS platform. This combined exploration not only boosts our employability in the realm of web development but also expands our proficiency in sought-after technologies, strengthening our career prospects in the digital landscape.</w:t>
      </w:r>
    </w:p>
    <w:p w14:paraId="56B88A1D" w14:textId="77777777" w:rsidR="0051255F" w:rsidRDefault="0051255F"/>
    <w:p w14:paraId="492DB14E" w14:textId="77777777" w:rsidR="0051255F" w:rsidRDefault="0051255F"/>
    <w:p w14:paraId="0E30133B" w14:textId="1AD21A51" w:rsidR="00B61FD3" w:rsidRDefault="00B61FD3"/>
    <w:sectPr w:rsidR="00B6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C7"/>
    <w:rsid w:val="0016560F"/>
    <w:rsid w:val="001E1783"/>
    <w:rsid w:val="003D4396"/>
    <w:rsid w:val="0051255F"/>
    <w:rsid w:val="006B0553"/>
    <w:rsid w:val="00B61FD3"/>
    <w:rsid w:val="00BB177D"/>
    <w:rsid w:val="00C6424E"/>
    <w:rsid w:val="00D52CC7"/>
    <w:rsid w:val="00FF08A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3465"/>
  <w15:chartTrackingRefBased/>
  <w15:docId w15:val="{FDCA2A0D-44E2-4572-96F9-7EBA5826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C7"/>
    <w:rPr>
      <w:rFonts w:eastAsiaTheme="majorEastAsia" w:cstheme="majorBidi"/>
      <w:color w:val="272727" w:themeColor="text1" w:themeTint="D8"/>
    </w:rPr>
  </w:style>
  <w:style w:type="paragraph" w:styleId="Title">
    <w:name w:val="Title"/>
    <w:basedOn w:val="Normal"/>
    <w:next w:val="Normal"/>
    <w:link w:val="TitleChar"/>
    <w:uiPriority w:val="10"/>
    <w:qFormat/>
    <w:rsid w:val="00D52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C7"/>
    <w:pPr>
      <w:spacing w:before="160"/>
      <w:jc w:val="center"/>
    </w:pPr>
    <w:rPr>
      <w:i/>
      <w:iCs/>
      <w:color w:val="404040" w:themeColor="text1" w:themeTint="BF"/>
    </w:rPr>
  </w:style>
  <w:style w:type="character" w:customStyle="1" w:styleId="QuoteChar">
    <w:name w:val="Quote Char"/>
    <w:basedOn w:val="DefaultParagraphFont"/>
    <w:link w:val="Quote"/>
    <w:uiPriority w:val="29"/>
    <w:rsid w:val="00D52CC7"/>
    <w:rPr>
      <w:i/>
      <w:iCs/>
      <w:color w:val="404040" w:themeColor="text1" w:themeTint="BF"/>
    </w:rPr>
  </w:style>
  <w:style w:type="paragraph" w:styleId="ListParagraph">
    <w:name w:val="List Paragraph"/>
    <w:basedOn w:val="Normal"/>
    <w:uiPriority w:val="34"/>
    <w:qFormat/>
    <w:rsid w:val="00D52CC7"/>
    <w:pPr>
      <w:ind w:left="720"/>
      <w:contextualSpacing/>
    </w:pPr>
  </w:style>
  <w:style w:type="character" w:styleId="IntenseEmphasis">
    <w:name w:val="Intense Emphasis"/>
    <w:basedOn w:val="DefaultParagraphFont"/>
    <w:uiPriority w:val="21"/>
    <w:qFormat/>
    <w:rsid w:val="00D52CC7"/>
    <w:rPr>
      <w:i/>
      <w:iCs/>
      <w:color w:val="0F4761" w:themeColor="accent1" w:themeShade="BF"/>
    </w:rPr>
  </w:style>
  <w:style w:type="paragraph" w:styleId="IntenseQuote">
    <w:name w:val="Intense Quote"/>
    <w:basedOn w:val="Normal"/>
    <w:next w:val="Normal"/>
    <w:link w:val="IntenseQuoteChar"/>
    <w:uiPriority w:val="30"/>
    <w:qFormat/>
    <w:rsid w:val="00D52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CC7"/>
    <w:rPr>
      <w:i/>
      <w:iCs/>
      <w:color w:val="0F4761" w:themeColor="accent1" w:themeShade="BF"/>
    </w:rPr>
  </w:style>
  <w:style w:type="character" w:styleId="IntenseReference">
    <w:name w:val="Intense Reference"/>
    <w:basedOn w:val="DefaultParagraphFont"/>
    <w:uiPriority w:val="32"/>
    <w:qFormat/>
    <w:rsid w:val="00D52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Kaung Sat Paing</cp:lastModifiedBy>
  <cp:revision>1</cp:revision>
  <dcterms:created xsi:type="dcterms:W3CDTF">2024-01-04T14:58:00Z</dcterms:created>
  <dcterms:modified xsi:type="dcterms:W3CDTF">2024-01-04T15:16:00Z</dcterms:modified>
</cp:coreProperties>
</file>