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5C7" w:rsidRPr="002C0CA3" w:rsidRDefault="005F664A" w:rsidP="00F03BB8">
      <w:pPr>
        <w:rPr>
          <w:rFonts w:ascii="Copperplate Gothic Bold" w:hAnsi="Copperplate Gothic Bold"/>
          <w:b/>
          <w:sz w:val="40"/>
          <w:szCs w:val="40"/>
          <w:u w:val="single"/>
          <w:lang w:val="en-US"/>
        </w:rPr>
      </w:pPr>
      <w:r w:rsidRPr="002C0CA3">
        <w:rPr>
          <w:rFonts w:ascii="Copperplate Gothic Bold" w:hAnsi="Copperplate Gothic Bold"/>
          <w:b/>
          <w:sz w:val="40"/>
          <w:szCs w:val="40"/>
          <w:u w:val="single"/>
          <w:lang w:val="en-US"/>
        </w:rPr>
        <w:t xml:space="preserve">Different forms of dances </w:t>
      </w:r>
      <w:r w:rsidR="009149E5" w:rsidRPr="002C0CA3">
        <w:rPr>
          <w:rFonts w:ascii="Copperplate Gothic Bold" w:hAnsi="Copperplate Gothic Bold"/>
          <w:b/>
          <w:sz w:val="40"/>
          <w:szCs w:val="40"/>
          <w:u w:val="single"/>
          <w:lang w:val="en-US"/>
        </w:rPr>
        <w:t>in</w:t>
      </w:r>
      <w:r w:rsidRPr="002C0CA3">
        <w:rPr>
          <w:rFonts w:ascii="Copperplate Gothic Bold" w:hAnsi="Copperplate Gothic Bold"/>
          <w:b/>
          <w:sz w:val="40"/>
          <w:szCs w:val="40"/>
          <w:u w:val="single"/>
          <w:lang w:val="en-US"/>
        </w:rPr>
        <w:t xml:space="preserve"> </w:t>
      </w:r>
      <w:r w:rsidR="009149E5" w:rsidRPr="002C0CA3">
        <w:rPr>
          <w:rFonts w:ascii="Copperplate Gothic Bold" w:hAnsi="Copperplate Gothic Bold"/>
          <w:b/>
          <w:sz w:val="40"/>
          <w:szCs w:val="40"/>
          <w:u w:val="single"/>
          <w:lang w:val="en-US"/>
        </w:rPr>
        <w:t>India</w:t>
      </w:r>
    </w:p>
    <w:p w:rsidR="005F664A" w:rsidRDefault="005F664A" w:rsidP="009149E5">
      <w:pPr>
        <w:jc w:val="both"/>
        <w:rPr>
          <w:rFonts w:ascii="Algerian" w:hAnsi="Algerian"/>
          <w:b/>
          <w:sz w:val="40"/>
          <w:szCs w:val="40"/>
          <w:u w:val="single"/>
          <w:lang w:val="en-US"/>
        </w:rPr>
      </w:pPr>
    </w:p>
    <w:p w:rsidR="009749FB" w:rsidRPr="002C0CA3" w:rsidRDefault="00851C5F" w:rsidP="009149E5">
      <w:pPr>
        <w:jc w:val="both"/>
        <w:rPr>
          <w:rFonts w:ascii="Centaur" w:hAnsi="Centaur" w:cs="Segoe UI"/>
          <w:color w:val="202122"/>
          <w:sz w:val="36"/>
          <w:szCs w:val="36"/>
          <w:shd w:val="clear" w:color="auto" w:fill="FFFFFF"/>
        </w:rPr>
      </w:pPr>
      <w:r w:rsidRPr="002C0CA3">
        <w:rPr>
          <w:rFonts w:ascii="Centaur" w:hAnsi="Centaur" w:cs="Segoe UI"/>
          <w:noProof/>
          <w:color w:val="202122"/>
          <w:sz w:val="36"/>
          <w:szCs w:val="36"/>
          <w:shd w:val="clear" w:color="auto" w:fill="FFFFFF"/>
          <w:lang w:eastAsia="en-IN"/>
        </w:rPr>
        <w:drawing>
          <wp:anchor distT="0" distB="0" distL="114300" distR="114300" simplePos="0" relativeHeight="251658240" behindDoc="1" locked="0" layoutInCell="1" allowOverlap="1" wp14:anchorId="7E3278D9" wp14:editId="71531397">
            <wp:simplePos x="0" y="0"/>
            <wp:positionH relativeFrom="column">
              <wp:posOffset>3634740</wp:posOffset>
            </wp:positionH>
            <wp:positionV relativeFrom="paragraph">
              <wp:posOffset>10795</wp:posOffset>
            </wp:positionV>
            <wp:extent cx="2476500" cy="2476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2476500" cy="2476500"/>
                    </a:xfrm>
                    <a:prstGeom prst="rect">
                      <a:avLst/>
                    </a:prstGeom>
                  </pic:spPr>
                </pic:pic>
              </a:graphicData>
            </a:graphic>
          </wp:anchor>
        </w:drawing>
      </w:r>
      <w:r w:rsidR="005F664A" w:rsidRPr="002C0CA3">
        <w:rPr>
          <w:rFonts w:ascii="Centaur" w:hAnsi="Centaur" w:cs="Segoe UI"/>
          <w:b/>
          <w:bCs/>
          <w:color w:val="202122"/>
          <w:sz w:val="36"/>
          <w:szCs w:val="36"/>
          <w:bdr w:val="none" w:sz="0" w:space="0" w:color="auto" w:frame="1"/>
          <w:shd w:val="clear" w:color="auto" w:fill="FFFFFF"/>
        </w:rPr>
        <w:t>Dance in India</w:t>
      </w:r>
      <w:r w:rsidR="005F664A" w:rsidRPr="002C0CA3">
        <w:rPr>
          <w:rFonts w:ascii="Centaur" w:hAnsi="Centaur" w:cs="Segoe UI"/>
          <w:color w:val="202122"/>
          <w:sz w:val="36"/>
          <w:szCs w:val="36"/>
          <w:shd w:val="clear" w:color="auto" w:fill="FFFFFF"/>
        </w:rPr>
        <w:t> comprises numerous styles of dances</w:t>
      </w:r>
      <w:hyperlink r:id="rId9" w:tooltip="Dance" w:history="1"/>
      <w:r w:rsidR="005F664A" w:rsidRPr="002C0CA3">
        <w:rPr>
          <w:rFonts w:ascii="Centaur" w:hAnsi="Centaur" w:cs="Segoe UI"/>
          <w:color w:val="202122"/>
          <w:sz w:val="36"/>
          <w:szCs w:val="36"/>
          <w:shd w:val="clear" w:color="auto" w:fill="FFFFFF"/>
        </w:rPr>
        <w:t>, generally classified as classical</w:t>
      </w:r>
      <w:hyperlink r:id="rId10" w:tooltip="Indian classical dance" w:history="1"/>
      <w:r w:rsidR="005F664A" w:rsidRPr="002C0CA3">
        <w:rPr>
          <w:rFonts w:ascii="Centaur" w:hAnsi="Centaur" w:cs="Segoe UI"/>
          <w:color w:val="202122"/>
          <w:sz w:val="36"/>
          <w:szCs w:val="36"/>
          <w:shd w:val="clear" w:color="auto" w:fill="FFFFFF"/>
        </w:rPr>
        <w:t> or folk</w:t>
      </w:r>
      <w:hyperlink r:id="rId11" w:tooltip="Folk dance in India" w:history="1"/>
      <w:r w:rsidR="005F664A" w:rsidRPr="002C0CA3">
        <w:rPr>
          <w:rFonts w:ascii="Centaur" w:hAnsi="Centaur" w:cs="Segoe UI"/>
          <w:color w:val="202122"/>
          <w:sz w:val="36"/>
          <w:szCs w:val="36"/>
          <w:shd w:val="clear" w:color="auto" w:fill="FFFFFF"/>
        </w:rPr>
        <w:t>. As with other aspects of Indian cultures, different forms of dances originated in different parts of India, developed according to the local traditions and also imbibed elements from other parts of the country.</w:t>
      </w:r>
    </w:p>
    <w:p w:rsidR="009749FB" w:rsidRPr="00851C5F" w:rsidRDefault="009749FB" w:rsidP="009149E5">
      <w:pPr>
        <w:jc w:val="both"/>
        <w:rPr>
          <w:rFonts w:ascii="Bahnschrift Condensed" w:hAnsi="Bahnschrift Condensed" w:cs="Segoe UI"/>
          <w:color w:val="202122"/>
          <w:sz w:val="36"/>
          <w:szCs w:val="36"/>
          <w:shd w:val="clear" w:color="auto" w:fill="FFFFFF"/>
        </w:rPr>
      </w:pPr>
      <w:proofErr w:type="spellStart"/>
      <w:r w:rsidRPr="002C0CA3">
        <w:rPr>
          <w:rFonts w:ascii="Centaur" w:hAnsi="Centaur"/>
          <w:sz w:val="36"/>
          <w:szCs w:val="36"/>
        </w:rPr>
        <w:t>Sangeet</w:t>
      </w:r>
      <w:proofErr w:type="spellEnd"/>
      <w:r w:rsidRPr="002C0CA3">
        <w:rPr>
          <w:rFonts w:ascii="Centaur" w:hAnsi="Centaur"/>
          <w:sz w:val="36"/>
          <w:szCs w:val="36"/>
        </w:rPr>
        <w:t xml:space="preserve"> </w:t>
      </w:r>
      <w:proofErr w:type="spellStart"/>
      <w:r w:rsidRPr="002C0CA3">
        <w:rPr>
          <w:rFonts w:ascii="Centaur" w:hAnsi="Centaur"/>
          <w:sz w:val="36"/>
          <w:szCs w:val="36"/>
        </w:rPr>
        <w:t>Natya</w:t>
      </w:r>
      <w:proofErr w:type="spellEnd"/>
      <w:r w:rsidRPr="002C0CA3">
        <w:rPr>
          <w:rFonts w:ascii="Centaur" w:hAnsi="Centaur"/>
          <w:sz w:val="36"/>
          <w:szCs w:val="36"/>
        </w:rPr>
        <w:t xml:space="preserve"> Academy</w:t>
      </w:r>
      <w:r w:rsidRPr="002C0CA3">
        <w:rPr>
          <w:rFonts w:ascii="Centaur" w:hAnsi="Centaur" w:cs="Segoe UI"/>
          <w:color w:val="202122"/>
          <w:sz w:val="36"/>
          <w:szCs w:val="36"/>
          <w:shd w:val="clear" w:color="auto" w:fill="FFFFFF"/>
        </w:rPr>
        <w:t>, the national academy for performing arts in India, recognizes eight traditional dances as </w:t>
      </w:r>
      <w:proofErr w:type="spellStart"/>
      <w:r w:rsidRPr="002C0CA3">
        <w:rPr>
          <w:rFonts w:ascii="Centaur" w:hAnsi="Centaur"/>
          <w:sz w:val="36"/>
          <w:szCs w:val="36"/>
        </w:rPr>
        <w:t>indian</w:t>
      </w:r>
      <w:proofErr w:type="spellEnd"/>
      <w:r w:rsidRPr="002C0CA3">
        <w:rPr>
          <w:rFonts w:ascii="Centaur" w:hAnsi="Centaur"/>
          <w:sz w:val="36"/>
          <w:szCs w:val="36"/>
        </w:rPr>
        <w:t xml:space="preserve"> classical dances,</w:t>
      </w:r>
      <w:r w:rsidRPr="002C0CA3">
        <w:rPr>
          <w:rFonts w:ascii="Centaur" w:hAnsi="Centaur" w:cs="Segoe UI"/>
          <w:color w:val="202122"/>
          <w:sz w:val="36"/>
          <w:szCs w:val="36"/>
          <w:shd w:val="clear" w:color="auto" w:fill="FFFFFF"/>
        </w:rPr>
        <w:t xml:space="preserve"> while other sources and scholars recognize more. These have roots in the Sanskrit text </w:t>
      </w:r>
      <w:proofErr w:type="spellStart"/>
      <w:r w:rsidRPr="002C0CA3">
        <w:rPr>
          <w:rFonts w:ascii="Centaur" w:hAnsi="Centaur" w:cs="Segoe UI"/>
          <w:iCs/>
          <w:color w:val="202122"/>
          <w:sz w:val="36"/>
          <w:szCs w:val="36"/>
          <w:bdr w:val="none" w:sz="0" w:space="0" w:color="auto" w:frame="1"/>
          <w:shd w:val="clear" w:color="auto" w:fill="FFFFFF"/>
        </w:rPr>
        <w:t>Natya</w:t>
      </w:r>
      <w:proofErr w:type="spellEnd"/>
      <w:r w:rsidRPr="002C0CA3">
        <w:rPr>
          <w:rFonts w:ascii="Centaur" w:hAnsi="Centaur" w:cs="Segoe UI"/>
          <w:iCs/>
          <w:color w:val="202122"/>
          <w:sz w:val="36"/>
          <w:szCs w:val="36"/>
          <w:bdr w:val="none" w:sz="0" w:space="0" w:color="auto" w:frame="1"/>
          <w:shd w:val="clear" w:color="auto" w:fill="FFFFFF"/>
        </w:rPr>
        <w:t xml:space="preserve"> </w:t>
      </w:r>
      <w:proofErr w:type="spellStart"/>
      <w:r w:rsidRPr="002C0CA3">
        <w:rPr>
          <w:rFonts w:ascii="Centaur" w:hAnsi="Centaur" w:cs="Segoe UI"/>
          <w:iCs/>
          <w:color w:val="202122"/>
          <w:sz w:val="36"/>
          <w:szCs w:val="36"/>
          <w:bdr w:val="none" w:sz="0" w:space="0" w:color="auto" w:frame="1"/>
          <w:shd w:val="clear" w:color="auto" w:fill="FFFFFF"/>
        </w:rPr>
        <w:t>Shastra</w:t>
      </w:r>
      <w:proofErr w:type="spellEnd"/>
      <w:r w:rsidRPr="002C0CA3">
        <w:rPr>
          <w:rFonts w:ascii="Centaur" w:hAnsi="Centaur" w:cs="Segoe UI"/>
          <w:color w:val="202122"/>
          <w:sz w:val="36"/>
          <w:szCs w:val="36"/>
          <w:shd w:val="clear" w:color="auto" w:fill="FFFFFF"/>
        </w:rPr>
        <w:t> and the religious</w:t>
      </w:r>
      <w:hyperlink r:id="rId12" w:tooltip="Religion" w:history="1"/>
      <w:r w:rsidRPr="002C0CA3">
        <w:rPr>
          <w:rFonts w:ascii="Centaur" w:hAnsi="Centaur" w:cs="Segoe UI"/>
          <w:color w:val="202122"/>
          <w:sz w:val="36"/>
          <w:szCs w:val="36"/>
          <w:shd w:val="clear" w:color="auto" w:fill="FFFFFF"/>
        </w:rPr>
        <w:t> performance arts of Hinduism</w:t>
      </w:r>
      <w:hyperlink r:id="rId13" w:tooltip="Hinduism" w:history="1"/>
      <w:r w:rsidRPr="00851C5F">
        <w:rPr>
          <w:rFonts w:ascii="Bahnschrift Condensed" w:hAnsi="Bahnschrift Condensed" w:cs="Segoe UI"/>
          <w:color w:val="202122"/>
          <w:sz w:val="36"/>
          <w:szCs w:val="36"/>
          <w:shd w:val="clear" w:color="auto" w:fill="FFFFFF"/>
        </w:rPr>
        <w:t>.</w:t>
      </w:r>
    </w:p>
    <w:p w:rsidR="00851C5F" w:rsidRDefault="00851C5F" w:rsidP="009149E5">
      <w:pPr>
        <w:jc w:val="both"/>
        <w:rPr>
          <w:rFonts w:ascii="Bahnschrift Condensed" w:hAnsi="Bahnschrift Condensed"/>
          <w:sz w:val="40"/>
          <w:szCs w:val="40"/>
          <w:u w:val="single"/>
          <w:lang w:val="en-US"/>
        </w:rPr>
      </w:pPr>
    </w:p>
    <w:p w:rsidR="00851C5F" w:rsidRPr="002C0CA3" w:rsidRDefault="00851C5F" w:rsidP="009149E5">
      <w:pPr>
        <w:jc w:val="both"/>
        <w:rPr>
          <w:rFonts w:ascii="Copperplate Gothic Bold" w:hAnsi="Copperplate Gothic Bold"/>
          <w:b/>
          <w:color w:val="202122"/>
          <w:sz w:val="36"/>
          <w:szCs w:val="36"/>
          <w:u w:val="single"/>
          <w:shd w:val="clear" w:color="auto" w:fill="FFFFFF"/>
        </w:rPr>
      </w:pPr>
      <w:r w:rsidRPr="002C0CA3">
        <w:rPr>
          <w:rFonts w:ascii="Copperplate Gothic Bold" w:hAnsi="Copperplate Gothic Bold"/>
          <w:b/>
          <w:color w:val="202122"/>
          <w:sz w:val="36"/>
          <w:szCs w:val="36"/>
          <w:u w:val="single"/>
          <w:shd w:val="clear" w:color="auto" w:fill="FFFFFF"/>
        </w:rPr>
        <w:t>Origins of dance in India</w:t>
      </w:r>
    </w:p>
    <w:p w:rsidR="00851C5F" w:rsidRPr="002C0CA3" w:rsidRDefault="00851C5F" w:rsidP="009149E5">
      <w:pPr>
        <w:jc w:val="both"/>
        <w:rPr>
          <w:rFonts w:ascii="Centaur" w:hAnsi="Centaur" w:cs="Segoe UI"/>
          <w:color w:val="202122"/>
          <w:sz w:val="36"/>
          <w:szCs w:val="36"/>
          <w:shd w:val="clear" w:color="auto" w:fill="FFFFFF"/>
        </w:rPr>
      </w:pPr>
      <w:r w:rsidRPr="002C0CA3">
        <w:rPr>
          <w:rFonts w:ascii="Centaur" w:hAnsi="Centaur" w:cs="Segoe UI"/>
          <w:color w:val="202122"/>
          <w:sz w:val="36"/>
          <w:szCs w:val="36"/>
          <w:shd w:val="clear" w:color="auto" w:fill="FFFFFF"/>
        </w:rPr>
        <w:t>The origins of dance in India go back to ancient times.</w:t>
      </w:r>
      <w:r w:rsidR="00744B84" w:rsidRPr="002C0CA3">
        <w:rPr>
          <w:rFonts w:ascii="Centaur" w:hAnsi="Centaur"/>
          <w:noProof/>
          <w:sz w:val="32"/>
          <w:szCs w:val="32"/>
        </w:rPr>
        <w:t xml:space="preserve"> </w:t>
      </w:r>
      <w:r w:rsidRPr="002C0CA3">
        <w:rPr>
          <w:rFonts w:ascii="Centaur" w:hAnsi="Centaur" w:cs="Segoe UI"/>
          <w:color w:val="202122"/>
          <w:sz w:val="36"/>
          <w:szCs w:val="36"/>
          <w:shd w:val="clear" w:color="auto" w:fill="FFFFFF"/>
        </w:rPr>
        <w:t>The earliest Palaeolithic and Neolithic cave paintings such as the UNESCO world heritage site at </w:t>
      </w:r>
      <w:proofErr w:type="spellStart"/>
      <w:r w:rsidRPr="002C0CA3">
        <w:rPr>
          <w:rFonts w:ascii="Centaur" w:hAnsi="Centaur"/>
          <w:sz w:val="36"/>
          <w:szCs w:val="36"/>
        </w:rPr>
        <w:t>Bhimpetka</w:t>
      </w:r>
      <w:proofErr w:type="spellEnd"/>
      <w:r w:rsidRPr="002C0CA3">
        <w:rPr>
          <w:rFonts w:ascii="Centaur" w:hAnsi="Centaur"/>
          <w:sz w:val="36"/>
          <w:szCs w:val="36"/>
        </w:rPr>
        <w:t xml:space="preserve"> rock shelters</w:t>
      </w:r>
      <w:r w:rsidRPr="002C0CA3">
        <w:rPr>
          <w:rFonts w:ascii="Centaur" w:hAnsi="Centaur" w:cs="Segoe UI"/>
          <w:color w:val="202122"/>
          <w:sz w:val="36"/>
          <w:szCs w:val="36"/>
          <w:shd w:val="clear" w:color="auto" w:fill="FFFFFF"/>
        </w:rPr>
        <w:t> in Madhya Pradesh show dance scenes. Several sculptures found at </w:t>
      </w:r>
      <w:r w:rsidRPr="002C0CA3">
        <w:rPr>
          <w:rFonts w:ascii="Centaur" w:hAnsi="Centaur"/>
          <w:sz w:val="36"/>
          <w:szCs w:val="36"/>
        </w:rPr>
        <w:t>Indus Valley Civilisation</w:t>
      </w:r>
      <w:r w:rsidRPr="002C0CA3">
        <w:rPr>
          <w:rFonts w:ascii="Centaur" w:hAnsi="Centaur" w:cs="Segoe UI"/>
          <w:color w:val="202122"/>
          <w:sz w:val="36"/>
          <w:szCs w:val="36"/>
          <w:shd w:val="clear" w:color="auto" w:fill="FFFFFF"/>
        </w:rPr>
        <w:t> archaeological sites, now distributed between Pakistan and India, show dance figures. </w:t>
      </w:r>
    </w:p>
    <w:p w:rsidR="00851C5F" w:rsidRPr="002C0CA3" w:rsidRDefault="00851C5F" w:rsidP="009149E5">
      <w:pPr>
        <w:jc w:val="both"/>
        <w:rPr>
          <w:rFonts w:ascii="Centaur" w:hAnsi="Centaur" w:cs="Segoe UI"/>
          <w:color w:val="202122"/>
          <w:shd w:val="clear" w:color="auto" w:fill="FFFFFF"/>
        </w:rPr>
      </w:pPr>
      <w:r w:rsidRPr="002C0CA3">
        <w:rPr>
          <w:rFonts w:ascii="Centaur" w:hAnsi="Centaur" w:cs="Segoe UI"/>
          <w:color w:val="202122"/>
          <w:sz w:val="36"/>
          <w:szCs w:val="36"/>
          <w:shd w:val="clear" w:color="auto" w:fill="FFFFFF"/>
        </w:rPr>
        <w:t>The evidence of earliest dance-related texts are in </w:t>
      </w:r>
      <w:proofErr w:type="spellStart"/>
      <w:r w:rsidRPr="002C0CA3">
        <w:rPr>
          <w:rFonts w:ascii="Centaur" w:hAnsi="Centaur" w:cs="Segoe UI"/>
          <w:iCs/>
          <w:color w:val="202122"/>
          <w:sz w:val="36"/>
          <w:szCs w:val="36"/>
          <w:bdr w:val="none" w:sz="0" w:space="0" w:color="auto" w:frame="1"/>
          <w:shd w:val="clear" w:color="auto" w:fill="FFFFFF"/>
        </w:rPr>
        <w:t>Natasutras</w:t>
      </w:r>
      <w:proofErr w:type="spellEnd"/>
      <w:r w:rsidRPr="002C0CA3">
        <w:rPr>
          <w:rFonts w:ascii="Centaur" w:hAnsi="Centaur" w:cs="Segoe UI"/>
          <w:color w:val="202122"/>
          <w:sz w:val="36"/>
          <w:szCs w:val="36"/>
          <w:shd w:val="clear" w:color="auto" w:fill="FFFFFF"/>
        </w:rPr>
        <w:t>, which are mentioned in the text of Panini</w:t>
      </w:r>
      <w:hyperlink r:id="rId14" w:tooltip="Pāṇini" w:history="1"/>
      <w:r w:rsidRPr="002C0CA3">
        <w:rPr>
          <w:rFonts w:ascii="Centaur" w:hAnsi="Centaur" w:cs="Segoe UI"/>
          <w:color w:val="202122"/>
          <w:sz w:val="36"/>
          <w:szCs w:val="36"/>
          <w:shd w:val="clear" w:color="auto" w:fill="FFFFFF"/>
        </w:rPr>
        <w:t>, the sage who wrote the classic on</w:t>
      </w:r>
      <w:hyperlink r:id="rId15" w:tooltip="Vyākaraṇa" w:history="1">
        <w:r w:rsidRPr="002C0CA3">
          <w:rPr>
            <w:rStyle w:val="Hyperlink"/>
            <w:rFonts w:ascii="Centaur" w:hAnsi="Centaur" w:cs="Segoe UI"/>
            <w:color w:val="3366CC"/>
            <w:sz w:val="36"/>
            <w:szCs w:val="36"/>
            <w:u w:val="none"/>
            <w:bdr w:val="none" w:sz="0" w:space="0" w:color="auto" w:frame="1"/>
            <w:shd w:val="clear" w:color="auto" w:fill="FFFFFF"/>
          </w:rPr>
          <w:t xml:space="preserve"> </w:t>
        </w:r>
      </w:hyperlink>
      <w:r w:rsidR="00C5772F" w:rsidRPr="002C0CA3">
        <w:rPr>
          <w:rFonts w:ascii="Centaur" w:hAnsi="Centaur"/>
          <w:sz w:val="36"/>
          <w:szCs w:val="36"/>
        </w:rPr>
        <w:t>Sanskrit grammar</w:t>
      </w:r>
      <w:r w:rsidRPr="002C0CA3">
        <w:rPr>
          <w:rFonts w:ascii="Centaur" w:hAnsi="Centaur" w:cs="Segoe UI"/>
          <w:color w:val="202122"/>
          <w:sz w:val="36"/>
          <w:szCs w:val="36"/>
          <w:shd w:val="clear" w:color="auto" w:fill="FFFFFF"/>
        </w:rPr>
        <w:t>, and who is dated to about 500 BCE.</w:t>
      </w:r>
      <w:r w:rsidR="00C5772F" w:rsidRPr="002C0CA3">
        <w:rPr>
          <w:rFonts w:ascii="Centaur" w:hAnsi="Centaur" w:cs="Segoe UI"/>
          <w:color w:val="202122"/>
          <w:sz w:val="36"/>
          <w:szCs w:val="36"/>
          <w:shd w:val="clear" w:color="auto" w:fill="FFFFFF"/>
        </w:rPr>
        <w:t xml:space="preserve"> </w:t>
      </w:r>
      <w:r w:rsidRPr="002C0CA3">
        <w:rPr>
          <w:rFonts w:ascii="Centaur" w:hAnsi="Centaur" w:cs="Segoe UI"/>
          <w:color w:val="202122"/>
          <w:sz w:val="36"/>
          <w:szCs w:val="36"/>
          <w:shd w:val="clear" w:color="auto" w:fill="FFFFFF"/>
        </w:rPr>
        <w:t>This performance arts related </w:t>
      </w:r>
      <w:r w:rsidR="00C5772F" w:rsidRPr="002C0CA3">
        <w:rPr>
          <w:rFonts w:ascii="Centaur" w:hAnsi="Centaur" w:cs="Segoe UI"/>
          <w:color w:val="202122"/>
          <w:sz w:val="36"/>
          <w:szCs w:val="36"/>
          <w:shd w:val="clear" w:color="auto" w:fill="FFFFFF"/>
        </w:rPr>
        <w:t>sutra</w:t>
      </w:r>
      <w:hyperlink r:id="rId16" w:tooltip="Sutra" w:history="1"/>
      <w:r w:rsidRPr="002C0CA3">
        <w:rPr>
          <w:rFonts w:ascii="Centaur" w:hAnsi="Centaur" w:cs="Segoe UI"/>
          <w:color w:val="202122"/>
          <w:sz w:val="36"/>
          <w:szCs w:val="36"/>
          <w:shd w:val="clear" w:color="auto" w:fill="FFFFFF"/>
        </w:rPr>
        <w:t xml:space="preserve"> text is mentioned in other late Vedic </w:t>
      </w:r>
      <w:r w:rsidRPr="002C0CA3">
        <w:rPr>
          <w:rFonts w:ascii="Centaur" w:hAnsi="Centaur" w:cs="Segoe UI"/>
          <w:color w:val="202122"/>
          <w:sz w:val="36"/>
          <w:szCs w:val="36"/>
          <w:shd w:val="clear" w:color="auto" w:fill="FFFFFF"/>
        </w:rPr>
        <w:lastRenderedPageBreak/>
        <w:t xml:space="preserve">texts, are as two </w:t>
      </w:r>
      <w:r w:rsidR="00744B84" w:rsidRPr="002C0CA3">
        <w:rPr>
          <w:rFonts w:ascii="Centaur" w:hAnsi="Centaur"/>
          <w:noProof/>
          <w:sz w:val="32"/>
          <w:szCs w:val="32"/>
          <w:lang w:eastAsia="en-IN"/>
        </w:rPr>
        <w:drawing>
          <wp:anchor distT="0" distB="0" distL="114300" distR="114300" simplePos="0" relativeHeight="251659264" behindDoc="0" locked="0" layoutInCell="1" allowOverlap="1" wp14:anchorId="7E9A5E7D" wp14:editId="0327D853">
            <wp:simplePos x="0" y="0"/>
            <wp:positionH relativeFrom="margin">
              <wp:posOffset>1896110</wp:posOffset>
            </wp:positionH>
            <wp:positionV relativeFrom="paragraph">
              <wp:posOffset>388620</wp:posOffset>
            </wp:positionV>
            <wp:extent cx="1615440" cy="2073910"/>
            <wp:effectExtent l="0" t="0" r="381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0px-Shiva_as_the_Lord_of_Dance_LACMA_edit[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15440" cy="2073910"/>
                    </a:xfrm>
                    <a:prstGeom prst="rect">
                      <a:avLst/>
                    </a:prstGeom>
                  </pic:spPr>
                </pic:pic>
              </a:graphicData>
            </a:graphic>
          </wp:anchor>
        </w:drawing>
      </w:r>
      <w:r w:rsidR="00C5772F" w:rsidRPr="002C0CA3">
        <w:rPr>
          <w:rFonts w:ascii="Centaur" w:hAnsi="Centaur" w:cs="Segoe UI"/>
          <w:color w:val="202122"/>
          <w:sz w:val="36"/>
          <w:szCs w:val="36"/>
          <w:shd w:val="clear" w:color="auto" w:fill="FFFFFF"/>
        </w:rPr>
        <w:t xml:space="preserve">scholars names </w:t>
      </w:r>
      <w:proofErr w:type="spellStart"/>
      <w:r w:rsidR="00C5772F" w:rsidRPr="002C0CA3">
        <w:rPr>
          <w:rFonts w:ascii="Centaur" w:hAnsi="Centaur" w:cs="Segoe UI"/>
          <w:color w:val="202122"/>
          <w:sz w:val="36"/>
          <w:szCs w:val="36"/>
          <w:shd w:val="clear" w:color="auto" w:fill="FFFFFF"/>
        </w:rPr>
        <w:t>Shilalin</w:t>
      </w:r>
      <w:proofErr w:type="spellEnd"/>
      <w:r w:rsidR="00C5772F" w:rsidRPr="002C0CA3">
        <w:rPr>
          <w:rFonts w:ascii="Centaur" w:hAnsi="Centaur" w:cs="Segoe UI"/>
          <w:color w:val="202122"/>
          <w:sz w:val="36"/>
          <w:szCs w:val="36"/>
          <w:shd w:val="clear" w:color="auto" w:fill="FFFFFF"/>
        </w:rPr>
        <w:t xml:space="preserve"> and </w:t>
      </w:r>
      <w:proofErr w:type="spellStart"/>
      <w:r w:rsidR="00C5772F" w:rsidRPr="002C0CA3">
        <w:rPr>
          <w:rFonts w:ascii="Centaur" w:hAnsi="Centaur" w:cs="Segoe UI"/>
          <w:color w:val="202122"/>
          <w:sz w:val="36"/>
          <w:szCs w:val="36"/>
          <w:shd w:val="clear" w:color="auto" w:fill="FFFFFF"/>
        </w:rPr>
        <w:t>Krishashva</w:t>
      </w:r>
      <w:proofErr w:type="spellEnd"/>
      <w:r w:rsidRPr="002C0CA3">
        <w:rPr>
          <w:rFonts w:ascii="Centaur" w:hAnsi="Centaur" w:cs="Segoe UI"/>
          <w:color w:val="202122"/>
          <w:sz w:val="36"/>
          <w:szCs w:val="36"/>
          <w:shd w:val="clear" w:color="auto" w:fill="FFFFFF"/>
        </w:rPr>
        <w:t>, credited to be pioneers in the studies of ancient drama, singing, dance and Sanskrit compositions for these arts. Richmond et al. estimate the </w:t>
      </w:r>
      <w:proofErr w:type="spellStart"/>
      <w:r w:rsidRPr="002C0CA3">
        <w:rPr>
          <w:rFonts w:ascii="Centaur" w:hAnsi="Centaur" w:cs="Segoe UI"/>
          <w:iCs/>
          <w:color w:val="202122"/>
          <w:sz w:val="36"/>
          <w:szCs w:val="36"/>
          <w:bdr w:val="none" w:sz="0" w:space="0" w:color="auto" w:frame="1"/>
          <w:shd w:val="clear" w:color="auto" w:fill="FFFFFF"/>
        </w:rPr>
        <w:t>Natasutras</w:t>
      </w:r>
      <w:proofErr w:type="spellEnd"/>
      <w:r w:rsidRPr="002C0CA3">
        <w:rPr>
          <w:rFonts w:ascii="Centaur" w:hAnsi="Centaur" w:cs="Segoe UI"/>
          <w:color w:val="202122"/>
          <w:sz w:val="36"/>
          <w:szCs w:val="36"/>
          <w:shd w:val="clear" w:color="auto" w:fill="FFFFFF"/>
        </w:rPr>
        <w:t> to have been composed around 600 BCE, whose complete manuscript has not survived into the modern age. India has a number of </w:t>
      </w:r>
      <w:r w:rsidR="00C5772F" w:rsidRPr="002C0CA3">
        <w:rPr>
          <w:rFonts w:ascii="Centaur" w:hAnsi="Centaur"/>
          <w:sz w:val="36"/>
          <w:szCs w:val="36"/>
        </w:rPr>
        <w:t>classical Indian dance</w:t>
      </w:r>
      <w:r w:rsidRPr="002C0CA3">
        <w:rPr>
          <w:rFonts w:ascii="Centaur" w:hAnsi="Centaur" w:cs="Segoe UI"/>
          <w:color w:val="202122"/>
          <w:sz w:val="36"/>
          <w:szCs w:val="36"/>
          <w:shd w:val="clear" w:color="auto" w:fill="FFFFFF"/>
        </w:rPr>
        <w:t> forms, each of which can be traced to different parts of the country. Classical and folk dance forms also emerged from Indian traditions, epics and mythology</w:t>
      </w:r>
      <w:r w:rsidRPr="002C0CA3">
        <w:rPr>
          <w:rFonts w:ascii="Centaur" w:hAnsi="Centaur" w:cs="Segoe UI"/>
          <w:color w:val="202122"/>
          <w:shd w:val="clear" w:color="auto" w:fill="FFFFFF"/>
        </w:rPr>
        <w:t>.</w:t>
      </w:r>
    </w:p>
    <w:p w:rsidR="00C5772F" w:rsidRDefault="00C5772F" w:rsidP="009149E5">
      <w:pPr>
        <w:jc w:val="both"/>
        <w:rPr>
          <w:rFonts w:ascii="Bahnschrift Condensed" w:hAnsi="Bahnschrift Condensed" w:cs="Segoe UI"/>
          <w:color w:val="202122"/>
          <w:shd w:val="clear" w:color="auto" w:fill="FFFFFF"/>
        </w:rPr>
      </w:pPr>
    </w:p>
    <w:p w:rsidR="00C5772F" w:rsidRPr="002C0CA3" w:rsidRDefault="00C5772F" w:rsidP="009149E5">
      <w:pPr>
        <w:jc w:val="both"/>
        <w:rPr>
          <w:rFonts w:ascii="Copperplate Gothic Bold" w:hAnsi="Copperplate Gothic Bold" w:cs="Segoe UI"/>
          <w:b/>
          <w:color w:val="202122"/>
          <w:sz w:val="40"/>
          <w:szCs w:val="40"/>
          <w:u w:val="single"/>
          <w:shd w:val="clear" w:color="auto" w:fill="FFFFFF"/>
        </w:rPr>
      </w:pPr>
      <w:r w:rsidRPr="002C0CA3">
        <w:rPr>
          <w:rFonts w:ascii="Copperplate Gothic Bold" w:hAnsi="Copperplate Gothic Bold" w:cs="Segoe UI"/>
          <w:b/>
          <w:color w:val="202122"/>
          <w:sz w:val="40"/>
          <w:szCs w:val="40"/>
          <w:u w:val="single"/>
          <w:shd w:val="clear" w:color="auto" w:fill="FFFFFF"/>
        </w:rPr>
        <w:t>Classical dance</w:t>
      </w:r>
    </w:p>
    <w:p w:rsidR="00C5772F" w:rsidRPr="002C0CA3" w:rsidRDefault="00C5772F" w:rsidP="009149E5">
      <w:pPr>
        <w:pStyle w:val="NormalWeb"/>
        <w:shd w:val="clear" w:color="auto" w:fill="FFFFFF"/>
        <w:spacing w:before="0" w:beforeAutospacing="0" w:after="0" w:afterAutospacing="0"/>
        <w:jc w:val="both"/>
        <w:textAlignment w:val="baseline"/>
        <w:rPr>
          <w:rFonts w:ascii="Centaur" w:hAnsi="Centaur" w:cs="Segoe UI"/>
          <w:color w:val="202122"/>
          <w:sz w:val="36"/>
          <w:szCs w:val="36"/>
          <w:bdr w:val="none" w:sz="0" w:space="0" w:color="auto" w:frame="1"/>
        </w:rPr>
      </w:pPr>
      <w:r w:rsidRPr="002C0CA3">
        <w:rPr>
          <w:rFonts w:ascii="Centaur" w:hAnsi="Centaur" w:cs="Segoe UI"/>
          <w:color w:val="202122"/>
          <w:sz w:val="36"/>
          <w:szCs w:val="36"/>
        </w:rPr>
        <w:t>Classical dance of India has developed a type of dance-drama that is a form of total theatre. The dancer acts out a story almost exclusively through gestures. Most of the classical dances of India enact stories from Hindu mythology. Each form represents the culture and ethos of a particular region or a group of people.</w:t>
      </w:r>
    </w:p>
    <w:p w:rsidR="00C5772F" w:rsidRPr="002C0CA3" w:rsidRDefault="00C5772F" w:rsidP="009149E5">
      <w:pPr>
        <w:pStyle w:val="NormalWeb"/>
        <w:shd w:val="clear" w:color="auto" w:fill="FFFFFF"/>
        <w:spacing w:before="0" w:beforeAutospacing="0" w:after="0" w:afterAutospacing="0"/>
        <w:jc w:val="both"/>
        <w:textAlignment w:val="baseline"/>
        <w:rPr>
          <w:rFonts w:ascii="Centaur" w:hAnsi="Centaur" w:cs="Segoe UI"/>
          <w:color w:val="202122"/>
          <w:sz w:val="36"/>
          <w:szCs w:val="36"/>
        </w:rPr>
      </w:pPr>
    </w:p>
    <w:p w:rsidR="00C5772F" w:rsidRPr="002C0CA3" w:rsidRDefault="00C5772F" w:rsidP="009149E5">
      <w:pPr>
        <w:pStyle w:val="NormalWeb"/>
        <w:shd w:val="clear" w:color="auto" w:fill="FFFFFF"/>
        <w:spacing w:before="0" w:beforeAutospacing="0" w:after="0" w:afterAutospacing="0"/>
        <w:jc w:val="both"/>
        <w:textAlignment w:val="baseline"/>
        <w:rPr>
          <w:rFonts w:ascii="Centaur" w:hAnsi="Centaur" w:cs="Segoe UI"/>
          <w:color w:val="202122"/>
          <w:sz w:val="36"/>
          <w:szCs w:val="36"/>
        </w:rPr>
      </w:pPr>
      <w:r w:rsidRPr="002C0CA3">
        <w:rPr>
          <w:rFonts w:ascii="Centaur" w:hAnsi="Centaur" w:cs="Segoe UI"/>
          <w:color w:val="202122"/>
          <w:sz w:val="36"/>
          <w:szCs w:val="36"/>
        </w:rPr>
        <w:t>The criteria for being considered as classical is the style's adherence to the guidelines laid down in </w:t>
      </w:r>
      <w:proofErr w:type="spellStart"/>
      <w:r w:rsidRPr="002C0CA3">
        <w:rPr>
          <w:rFonts w:ascii="Centaur" w:hAnsi="Centaur" w:cs="Segoe UI"/>
          <w:color w:val="202122"/>
          <w:sz w:val="36"/>
          <w:szCs w:val="36"/>
          <w:bdr w:val="none" w:sz="0" w:space="0" w:color="auto" w:frame="1"/>
        </w:rPr>
        <w:t>Natyashastra</w:t>
      </w:r>
      <w:proofErr w:type="spellEnd"/>
      <w:r w:rsidRPr="002C0CA3">
        <w:rPr>
          <w:rFonts w:ascii="Centaur" w:hAnsi="Centaur" w:cs="Segoe UI"/>
          <w:color w:val="202122"/>
          <w:sz w:val="36"/>
          <w:szCs w:val="36"/>
        </w:rPr>
        <w:t>, which explains the Indian art of acting. The </w:t>
      </w:r>
      <w:proofErr w:type="spellStart"/>
      <w:r w:rsidRPr="002C0CA3">
        <w:rPr>
          <w:rFonts w:ascii="Centaur" w:hAnsi="Centaur" w:cs="Segoe UI"/>
          <w:color w:val="202122"/>
          <w:sz w:val="36"/>
          <w:szCs w:val="36"/>
          <w:bdr w:val="none" w:sz="0" w:space="0" w:color="auto" w:frame="1"/>
        </w:rPr>
        <w:t>Sangeet</w:t>
      </w:r>
      <w:proofErr w:type="spellEnd"/>
      <w:r w:rsidRPr="002C0CA3">
        <w:rPr>
          <w:rFonts w:ascii="Centaur" w:hAnsi="Centaur" w:cs="Segoe UI"/>
          <w:color w:val="202122"/>
          <w:sz w:val="36"/>
          <w:szCs w:val="36"/>
          <w:bdr w:val="none" w:sz="0" w:space="0" w:color="auto" w:frame="1"/>
        </w:rPr>
        <w:t xml:space="preserve"> </w:t>
      </w:r>
      <w:proofErr w:type="spellStart"/>
      <w:r w:rsidRPr="002C0CA3">
        <w:rPr>
          <w:rFonts w:ascii="Centaur" w:hAnsi="Centaur" w:cs="Segoe UI"/>
          <w:color w:val="202122"/>
          <w:sz w:val="36"/>
          <w:szCs w:val="36"/>
          <w:bdr w:val="none" w:sz="0" w:space="0" w:color="auto" w:frame="1"/>
        </w:rPr>
        <w:t>Natak</w:t>
      </w:r>
      <w:proofErr w:type="spellEnd"/>
      <w:r w:rsidRPr="002C0CA3">
        <w:rPr>
          <w:rFonts w:ascii="Centaur" w:hAnsi="Centaur" w:cs="Segoe UI"/>
          <w:color w:val="202122"/>
          <w:sz w:val="36"/>
          <w:szCs w:val="36"/>
          <w:bdr w:val="none" w:sz="0" w:space="0" w:color="auto" w:frame="1"/>
        </w:rPr>
        <w:t xml:space="preserve"> </w:t>
      </w:r>
      <w:proofErr w:type="spellStart"/>
      <w:r w:rsidRPr="002C0CA3">
        <w:rPr>
          <w:rFonts w:ascii="Centaur" w:hAnsi="Centaur" w:cs="Segoe UI"/>
          <w:color w:val="202122"/>
          <w:sz w:val="36"/>
          <w:szCs w:val="36"/>
          <w:bdr w:val="none" w:sz="0" w:space="0" w:color="auto" w:frame="1"/>
        </w:rPr>
        <w:t>Akademi</w:t>
      </w:r>
      <w:proofErr w:type="spellEnd"/>
      <w:r w:rsidRPr="002C0CA3">
        <w:rPr>
          <w:rFonts w:ascii="Centaur" w:hAnsi="Centaur" w:cs="Segoe UI"/>
          <w:color w:val="202122"/>
          <w:sz w:val="36"/>
          <w:szCs w:val="36"/>
        </w:rPr>
        <w:t> currently confers classical status on eight Indian classical dance styles:</w:t>
      </w:r>
    </w:p>
    <w:p w:rsidR="004924EA" w:rsidRDefault="00C81BF7" w:rsidP="009149E5">
      <w:pPr>
        <w:pStyle w:val="NormalWeb"/>
        <w:shd w:val="clear" w:color="auto" w:fill="FFFFFF"/>
        <w:spacing w:before="0" w:beforeAutospacing="0" w:after="0" w:afterAutospacing="0"/>
        <w:jc w:val="both"/>
        <w:textAlignment w:val="baseline"/>
        <w:rPr>
          <w:rFonts w:ascii="Bahnschrift Condensed" w:hAnsi="Bahnschrift Condensed" w:cs="Segoe UI"/>
          <w:color w:val="202122"/>
          <w:sz w:val="36"/>
          <w:szCs w:val="36"/>
        </w:rPr>
      </w:pPr>
      <w:r>
        <w:rPr>
          <w:rFonts w:ascii="Bahnschrift Condensed" w:hAnsi="Bahnschrift Condensed"/>
          <w:noProof/>
          <w:sz w:val="32"/>
          <w:szCs w:val="32"/>
        </w:rPr>
        <w:drawing>
          <wp:anchor distT="0" distB="0" distL="114300" distR="114300" simplePos="0" relativeHeight="251660288" behindDoc="0" locked="0" layoutInCell="1" allowOverlap="1" wp14:anchorId="3E789BEA" wp14:editId="3402483C">
            <wp:simplePos x="0" y="0"/>
            <wp:positionH relativeFrom="column">
              <wp:posOffset>4724400</wp:posOffset>
            </wp:positionH>
            <wp:positionV relativeFrom="paragraph">
              <wp:posOffset>243205</wp:posOffset>
            </wp:positionV>
            <wp:extent cx="1371600" cy="2057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012086_762156847226679_7517145609424420638_o[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71600" cy="2057400"/>
                    </a:xfrm>
                    <a:prstGeom prst="rect">
                      <a:avLst/>
                    </a:prstGeom>
                  </pic:spPr>
                </pic:pic>
              </a:graphicData>
            </a:graphic>
            <wp14:sizeRelH relativeFrom="margin">
              <wp14:pctWidth>0</wp14:pctWidth>
            </wp14:sizeRelH>
            <wp14:sizeRelV relativeFrom="margin">
              <wp14:pctHeight>0</wp14:pctHeight>
            </wp14:sizeRelV>
          </wp:anchor>
        </w:drawing>
      </w:r>
    </w:p>
    <w:p w:rsidR="00C5772F" w:rsidRPr="00865C40" w:rsidRDefault="00C5772F" w:rsidP="00F03BB8">
      <w:pPr>
        <w:pStyle w:val="NormalWeb"/>
        <w:numPr>
          <w:ilvl w:val="0"/>
          <w:numId w:val="1"/>
        </w:numPr>
        <w:pBdr>
          <w:top w:val="single" w:sz="4" w:space="1" w:color="auto"/>
          <w:between w:val="single" w:sz="4" w:space="1" w:color="auto"/>
        </w:pBdr>
        <w:shd w:val="clear" w:color="auto" w:fill="FFFFFF"/>
        <w:spacing w:before="0" w:beforeAutospacing="0" w:after="0" w:afterAutospacing="0"/>
        <w:jc w:val="both"/>
        <w:textAlignment w:val="baseline"/>
        <w:rPr>
          <w:rFonts w:ascii="Bahnschrift Condensed" w:hAnsi="Bahnschrift Condensed" w:cs="Segoe UI"/>
          <w:color w:val="202122"/>
          <w:sz w:val="36"/>
          <w:szCs w:val="36"/>
        </w:rPr>
      </w:pPr>
      <w:proofErr w:type="spellStart"/>
      <w:r w:rsidRPr="002C0CA3">
        <w:rPr>
          <w:rFonts w:ascii="Copperplate Gothic Bold" w:hAnsi="Copperplate Gothic Bold" w:cs="Segoe UI"/>
          <w:b/>
          <w:bCs/>
          <w:color w:val="202122"/>
          <w:sz w:val="29"/>
          <w:szCs w:val="29"/>
          <w:u w:val="single"/>
          <w:shd w:val="clear" w:color="auto" w:fill="FFFFFF"/>
        </w:rPr>
        <w:t>Bharatanatyam</w:t>
      </w:r>
      <w:proofErr w:type="spellEnd"/>
      <w:r>
        <w:rPr>
          <w:rFonts w:ascii="Segoe UI" w:hAnsi="Segoe UI" w:cs="Segoe UI"/>
          <w:b/>
          <w:bCs/>
          <w:color w:val="202122"/>
          <w:sz w:val="29"/>
          <w:szCs w:val="29"/>
          <w:shd w:val="clear" w:color="auto" w:fill="FFFFFF"/>
        </w:rPr>
        <w:t xml:space="preserve">: </w:t>
      </w:r>
      <w:r w:rsidRPr="00865C40">
        <w:rPr>
          <w:rFonts w:ascii="Centaur" w:hAnsi="Centaur" w:cs="Segoe UI"/>
          <w:color w:val="202122"/>
          <w:sz w:val="36"/>
          <w:szCs w:val="36"/>
          <w:shd w:val="clear" w:color="auto" w:fill="FFFFFF"/>
        </w:rPr>
        <w:t>Dating back to 1000 BC, </w:t>
      </w:r>
      <w:proofErr w:type="spellStart"/>
      <w:r w:rsidRPr="00865C40">
        <w:rPr>
          <w:rFonts w:ascii="Centaur" w:hAnsi="Centaur" w:cs="Segoe UI"/>
          <w:iCs/>
          <w:color w:val="202122"/>
          <w:sz w:val="36"/>
          <w:szCs w:val="36"/>
          <w:bdr w:val="none" w:sz="0" w:space="0" w:color="auto" w:frame="1"/>
          <w:shd w:val="clear" w:color="auto" w:fill="FFFFFF"/>
        </w:rPr>
        <w:t>barathanatyam</w:t>
      </w:r>
      <w:proofErr w:type="spellEnd"/>
      <w:r w:rsidRPr="00865C40">
        <w:rPr>
          <w:rFonts w:ascii="Centaur" w:hAnsi="Centaur" w:cs="Segoe UI"/>
          <w:color w:val="202122"/>
          <w:sz w:val="36"/>
          <w:szCs w:val="36"/>
          <w:shd w:val="clear" w:color="auto" w:fill="FFFFFF"/>
        </w:rPr>
        <w:t> is a classical dance from the South Indian state of </w:t>
      </w:r>
      <w:r w:rsidRPr="00865C40">
        <w:rPr>
          <w:rFonts w:ascii="Centaur" w:hAnsi="Centaur"/>
          <w:sz w:val="36"/>
          <w:szCs w:val="36"/>
        </w:rPr>
        <w:t>Tamil Nadu</w:t>
      </w:r>
      <w:r w:rsidRPr="00865C40">
        <w:rPr>
          <w:rFonts w:ascii="Centaur" w:hAnsi="Centaur" w:cs="Segoe UI"/>
          <w:color w:val="202122"/>
          <w:sz w:val="36"/>
          <w:szCs w:val="36"/>
          <w:shd w:val="clear" w:color="auto" w:fill="FFFFFF"/>
        </w:rPr>
        <w:t xml:space="preserve">, practiced predominantly in modern times by women. The dance is usually accompanied by classical Carnatic music. </w:t>
      </w:r>
      <w:hyperlink r:id="rId19" w:tooltip="Carnatic music" w:history="1"/>
      <w:proofErr w:type="spellStart"/>
      <w:r w:rsidRPr="00865C40">
        <w:rPr>
          <w:rFonts w:ascii="Centaur" w:hAnsi="Centaur" w:cs="Segoe UI"/>
          <w:color w:val="202122"/>
          <w:sz w:val="36"/>
          <w:szCs w:val="36"/>
          <w:shd w:val="clear" w:color="auto" w:fill="FFFFFF"/>
        </w:rPr>
        <w:t>Bharatnatyam</w:t>
      </w:r>
      <w:proofErr w:type="spellEnd"/>
      <w:r w:rsidRPr="00865C40">
        <w:rPr>
          <w:rFonts w:ascii="Centaur" w:hAnsi="Centaur" w:cs="Segoe UI"/>
          <w:color w:val="202122"/>
          <w:sz w:val="36"/>
          <w:szCs w:val="36"/>
          <w:shd w:val="clear" w:color="auto" w:fill="FFFFFF"/>
        </w:rPr>
        <w:t xml:space="preserve"> is a major genre of </w:t>
      </w:r>
      <w:proofErr w:type="spellStart"/>
      <w:r w:rsidRPr="00865C40">
        <w:rPr>
          <w:rFonts w:ascii="Centaur" w:hAnsi="Centaur" w:cs="Segoe UI"/>
          <w:color w:val="202122"/>
          <w:sz w:val="36"/>
          <w:szCs w:val="36"/>
          <w:shd w:val="clear" w:color="auto" w:fill="FFFFFF"/>
        </w:rPr>
        <w:t>indian</w:t>
      </w:r>
      <w:proofErr w:type="spellEnd"/>
      <w:r w:rsidRPr="00865C40">
        <w:rPr>
          <w:rFonts w:ascii="Centaur" w:hAnsi="Centaur" w:cs="Segoe UI"/>
          <w:color w:val="202122"/>
          <w:sz w:val="36"/>
          <w:szCs w:val="36"/>
          <w:shd w:val="clear" w:color="auto" w:fill="FFFFFF"/>
        </w:rPr>
        <w:t xml:space="preserve"> classical </w:t>
      </w:r>
      <w:proofErr w:type="spellStart"/>
      <w:r w:rsidRPr="00865C40">
        <w:rPr>
          <w:rFonts w:ascii="Centaur" w:hAnsi="Centaur" w:cs="Segoe UI"/>
          <w:color w:val="202122"/>
          <w:sz w:val="36"/>
          <w:szCs w:val="36"/>
          <w:shd w:val="clear" w:color="auto" w:fill="FFFFFF"/>
        </w:rPr>
        <w:t>dnace</w:t>
      </w:r>
      <w:proofErr w:type="spellEnd"/>
      <w:r w:rsidRPr="00865C40">
        <w:rPr>
          <w:rFonts w:ascii="Centaur" w:hAnsi="Centaur" w:cs="Segoe UI"/>
          <w:color w:val="202122"/>
          <w:sz w:val="36"/>
          <w:szCs w:val="36"/>
          <w:shd w:val="clear" w:color="auto" w:fill="FFFFFF"/>
        </w:rPr>
        <w:t xml:space="preserve"> </w:t>
      </w:r>
      <w:hyperlink r:id="rId20" w:tooltip="Indian classical dance" w:history="1"/>
      <w:r w:rsidRPr="00865C40">
        <w:rPr>
          <w:rFonts w:ascii="Centaur" w:hAnsi="Centaur" w:cs="Segoe UI"/>
          <w:color w:val="202122"/>
          <w:sz w:val="36"/>
          <w:szCs w:val="36"/>
          <w:shd w:val="clear" w:color="auto" w:fill="FFFFFF"/>
        </w:rPr>
        <w:t xml:space="preserve">that originated in the Hindu </w:t>
      </w:r>
      <w:r w:rsidRPr="00865C40">
        <w:rPr>
          <w:rFonts w:ascii="Centaur" w:hAnsi="Centaur" w:cs="Segoe UI"/>
          <w:color w:val="202122"/>
          <w:sz w:val="36"/>
          <w:szCs w:val="36"/>
          <w:shd w:val="clear" w:color="auto" w:fill="FFFFFF"/>
        </w:rPr>
        <w:lastRenderedPageBreak/>
        <w:t>temples of Tamil Nadu</w:t>
      </w:r>
      <w:hyperlink r:id="rId21" w:tooltip="Tamil Nadu" w:history="1"/>
      <w:r w:rsidRPr="00865C40">
        <w:rPr>
          <w:rFonts w:ascii="Centaur" w:hAnsi="Centaur" w:cs="Segoe UI"/>
          <w:color w:val="202122"/>
          <w:sz w:val="36"/>
          <w:szCs w:val="36"/>
          <w:shd w:val="clear" w:color="auto" w:fill="FFFFFF"/>
        </w:rPr>
        <w:t xml:space="preserve"> and </w:t>
      </w:r>
      <w:proofErr w:type="spellStart"/>
      <w:r w:rsidRPr="00865C40">
        <w:rPr>
          <w:rFonts w:ascii="Centaur" w:hAnsi="Centaur" w:cs="Segoe UI"/>
          <w:color w:val="202122"/>
          <w:sz w:val="36"/>
          <w:szCs w:val="36"/>
          <w:shd w:val="clear" w:color="auto" w:fill="FFFFFF"/>
        </w:rPr>
        <w:t>neighboring</w:t>
      </w:r>
      <w:proofErr w:type="spellEnd"/>
      <w:r w:rsidRPr="00865C40">
        <w:rPr>
          <w:rFonts w:ascii="Centaur" w:hAnsi="Centaur" w:cs="Segoe UI"/>
          <w:color w:val="202122"/>
          <w:sz w:val="36"/>
          <w:szCs w:val="36"/>
          <w:shd w:val="clear" w:color="auto" w:fill="FFFFFF"/>
        </w:rPr>
        <w:t xml:space="preserve"> regions. Traditionally, </w:t>
      </w:r>
      <w:proofErr w:type="spellStart"/>
      <w:r w:rsidRPr="00865C40">
        <w:rPr>
          <w:rFonts w:ascii="Centaur" w:hAnsi="Centaur" w:cs="Segoe UI"/>
          <w:color w:val="202122"/>
          <w:sz w:val="36"/>
          <w:szCs w:val="36"/>
          <w:shd w:val="clear" w:color="auto" w:fill="FFFFFF"/>
        </w:rPr>
        <w:t>Bharatanatyam</w:t>
      </w:r>
      <w:proofErr w:type="spellEnd"/>
      <w:r w:rsidRPr="00865C40">
        <w:rPr>
          <w:rFonts w:ascii="Centaur" w:hAnsi="Centaur" w:cs="Segoe UI"/>
          <w:color w:val="202122"/>
          <w:sz w:val="36"/>
          <w:szCs w:val="36"/>
          <w:shd w:val="clear" w:color="auto" w:fill="FFFFFF"/>
        </w:rPr>
        <w:t xml:space="preserve"> has been a solo dance that was performed exclusively by women, and expressed Hindu religious themes and spiritual ideas, particularly of </w:t>
      </w:r>
      <w:proofErr w:type="spellStart"/>
      <w:r w:rsidR="004924EA" w:rsidRPr="00865C40">
        <w:rPr>
          <w:rFonts w:ascii="Centaur" w:hAnsi="Centaur"/>
          <w:sz w:val="36"/>
          <w:szCs w:val="36"/>
        </w:rPr>
        <w:t>Shaivism</w:t>
      </w:r>
      <w:proofErr w:type="spellEnd"/>
      <w:r w:rsidRPr="00865C40">
        <w:rPr>
          <w:rFonts w:ascii="Centaur" w:hAnsi="Centaur" w:cs="Segoe UI"/>
          <w:color w:val="202122"/>
          <w:sz w:val="36"/>
          <w:szCs w:val="36"/>
          <w:shd w:val="clear" w:color="auto" w:fill="FFFFFF"/>
        </w:rPr>
        <w:t>, but also of </w:t>
      </w:r>
      <w:r w:rsidR="004924EA" w:rsidRPr="00865C40">
        <w:rPr>
          <w:rFonts w:ascii="Centaur" w:hAnsi="Centaur"/>
          <w:sz w:val="36"/>
          <w:szCs w:val="36"/>
        </w:rPr>
        <w:t xml:space="preserve">Vaishnavism </w:t>
      </w:r>
      <w:r w:rsidRPr="00865C40">
        <w:rPr>
          <w:rFonts w:ascii="Centaur" w:hAnsi="Centaur" w:cs="Segoe UI"/>
          <w:color w:val="202122"/>
          <w:sz w:val="36"/>
          <w:szCs w:val="36"/>
          <w:shd w:val="clear" w:color="auto" w:fill="FFFFFF"/>
        </w:rPr>
        <w:t>and </w:t>
      </w:r>
      <w:proofErr w:type="spellStart"/>
      <w:r w:rsidR="004924EA" w:rsidRPr="00865C40">
        <w:rPr>
          <w:rFonts w:ascii="Centaur" w:hAnsi="Centaur" w:cs="Segoe UI"/>
          <w:color w:val="202122"/>
          <w:sz w:val="36"/>
          <w:szCs w:val="36"/>
          <w:shd w:val="clear" w:color="auto" w:fill="FFFFFF"/>
        </w:rPr>
        <w:t>Shaktism</w:t>
      </w:r>
      <w:proofErr w:type="spellEnd"/>
      <w:r w:rsidRPr="00865C40">
        <w:rPr>
          <w:rFonts w:ascii="Centaur" w:hAnsi="Centaur"/>
          <w:sz w:val="36"/>
          <w:szCs w:val="36"/>
        </w:rPr>
        <w:fldChar w:fldCharType="begin"/>
      </w:r>
      <w:r w:rsidRPr="00865C40">
        <w:rPr>
          <w:rFonts w:ascii="Centaur" w:hAnsi="Centaur"/>
          <w:sz w:val="36"/>
          <w:szCs w:val="36"/>
        </w:rPr>
        <w:instrText xml:space="preserve"> HYPERLINK "https://en.m.wikipedia.org/wiki/Shaktism" \o "Shaktism" </w:instrText>
      </w:r>
      <w:r w:rsidRPr="00865C40">
        <w:rPr>
          <w:rFonts w:ascii="Centaur" w:hAnsi="Centaur"/>
          <w:sz w:val="36"/>
          <w:szCs w:val="36"/>
        </w:rPr>
        <w:fldChar w:fldCharType="end"/>
      </w:r>
      <w:r w:rsidRPr="00865C40">
        <w:rPr>
          <w:rFonts w:ascii="Centaur" w:hAnsi="Centaur" w:cs="Segoe UI"/>
          <w:color w:val="202122"/>
          <w:sz w:val="36"/>
          <w:szCs w:val="36"/>
          <w:shd w:val="clear" w:color="auto" w:fill="FFFFFF"/>
        </w:rPr>
        <w:t>.</w:t>
      </w:r>
    </w:p>
    <w:p w:rsidR="004924EA" w:rsidRPr="00865C40" w:rsidRDefault="00C81BF7" w:rsidP="00F03BB8">
      <w:pPr>
        <w:pStyle w:val="NormalWeb"/>
        <w:numPr>
          <w:ilvl w:val="0"/>
          <w:numId w:val="1"/>
        </w:numPr>
        <w:pBdr>
          <w:top w:val="single" w:sz="4" w:space="1" w:color="auto"/>
          <w:between w:val="single" w:sz="4" w:space="1" w:color="auto"/>
        </w:pBdr>
        <w:shd w:val="clear" w:color="auto" w:fill="FFFFFF"/>
        <w:spacing w:before="0" w:beforeAutospacing="0" w:after="0" w:afterAutospacing="0"/>
        <w:jc w:val="both"/>
        <w:textAlignment w:val="baseline"/>
        <w:rPr>
          <w:rFonts w:ascii="Bahnschrift Condensed" w:hAnsi="Bahnschrift Condensed" w:cs="Segoe UI"/>
          <w:color w:val="202122"/>
          <w:sz w:val="36"/>
          <w:szCs w:val="36"/>
        </w:rPr>
      </w:pPr>
      <w:r w:rsidRPr="002C0CA3">
        <w:rPr>
          <w:rFonts w:ascii="Copperplate Gothic Bold" w:hAnsi="Copperplate Gothic Bold" w:cs="Segoe UI"/>
          <w:b/>
          <w:bCs/>
          <w:noProof/>
          <w:color w:val="202122"/>
          <w:sz w:val="29"/>
          <w:szCs w:val="29"/>
          <w:u w:val="single"/>
          <w:shd w:val="clear" w:color="auto" w:fill="FFFFFF"/>
        </w:rPr>
        <w:drawing>
          <wp:anchor distT="0" distB="0" distL="114300" distR="114300" simplePos="0" relativeHeight="251661312" behindDoc="0" locked="0" layoutInCell="1" allowOverlap="1" wp14:anchorId="101B7800" wp14:editId="08D73EAB">
            <wp:simplePos x="0" y="0"/>
            <wp:positionH relativeFrom="column">
              <wp:posOffset>4541520</wp:posOffset>
            </wp:positionH>
            <wp:positionV relativeFrom="paragraph">
              <wp:posOffset>60960</wp:posOffset>
            </wp:positionV>
            <wp:extent cx="1026160" cy="131826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5874906_4878ac51f0_n[2].jpg"/>
                    <pic:cNvPicPr/>
                  </pic:nvPicPr>
                  <pic:blipFill>
                    <a:blip r:embed="rId22">
                      <a:extLst>
                        <a:ext uri="{28A0092B-C50C-407E-A947-70E740481C1C}">
                          <a14:useLocalDpi xmlns:a14="http://schemas.microsoft.com/office/drawing/2010/main" val="0"/>
                        </a:ext>
                      </a:extLst>
                    </a:blip>
                    <a:stretch>
                      <a:fillRect/>
                    </a:stretch>
                  </pic:blipFill>
                  <pic:spPr>
                    <a:xfrm>
                      <a:off x="0" y="0"/>
                      <a:ext cx="1026160" cy="13182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C0CA3">
        <w:rPr>
          <w:rFonts w:ascii="Copperplate Gothic Bold" w:hAnsi="Copperplate Gothic Bold" w:cs="Segoe UI"/>
          <w:b/>
          <w:bCs/>
          <w:color w:val="202122"/>
          <w:sz w:val="29"/>
          <w:szCs w:val="29"/>
          <w:u w:val="single"/>
          <w:shd w:val="clear" w:color="auto" w:fill="FFFFFF"/>
        </w:rPr>
        <w:t>Kathakali</w:t>
      </w:r>
      <w:proofErr w:type="spellEnd"/>
      <w:r w:rsidR="004924EA" w:rsidRPr="002C0CA3">
        <w:rPr>
          <w:rFonts w:ascii="Copperplate Gothic Bold" w:hAnsi="Copperplate Gothic Bold" w:cs="Segoe UI"/>
          <w:b/>
          <w:bCs/>
          <w:color w:val="202122"/>
          <w:sz w:val="29"/>
          <w:szCs w:val="29"/>
          <w:shd w:val="clear" w:color="auto" w:fill="FFFFFF"/>
        </w:rPr>
        <w:t>:</w:t>
      </w:r>
      <w:r w:rsidR="004924EA">
        <w:rPr>
          <w:rFonts w:ascii="Segoe UI" w:hAnsi="Segoe UI" w:cs="Segoe UI"/>
          <w:b/>
          <w:bCs/>
          <w:color w:val="202122"/>
          <w:sz w:val="29"/>
          <w:szCs w:val="29"/>
          <w:shd w:val="clear" w:color="auto" w:fill="FFFFFF"/>
        </w:rPr>
        <w:t xml:space="preserve"> </w:t>
      </w:r>
      <w:r w:rsidR="004924EA" w:rsidRPr="00865C40">
        <w:rPr>
          <w:rFonts w:ascii="Centaur" w:hAnsi="Centaur" w:cs="Segoe UI"/>
          <w:color w:val="202122"/>
          <w:sz w:val="36"/>
          <w:szCs w:val="36"/>
          <w:shd w:val="clear" w:color="auto" w:fill="FFFFFF"/>
        </w:rPr>
        <w:t>It is a highly stylized classical dance-drama form, which originated from Kerala</w:t>
      </w:r>
      <w:hyperlink r:id="rId23" w:tooltip="Kerala" w:history="1"/>
      <w:r w:rsidR="004924EA" w:rsidRPr="00865C40">
        <w:rPr>
          <w:rFonts w:ascii="Centaur" w:hAnsi="Centaur" w:cs="Segoe UI"/>
          <w:color w:val="202122"/>
          <w:sz w:val="36"/>
          <w:szCs w:val="36"/>
          <w:shd w:val="clear" w:color="auto" w:fill="FFFFFF"/>
        </w:rPr>
        <w:t> in the 17th century. This classical dance form is another "story play" genre of art, but one distinguished by its elaborately colourful make-up, costumes and face masks wearing actor-dancers, who have traditionally been all males.</w:t>
      </w:r>
    </w:p>
    <w:p w:rsidR="004924EA" w:rsidRPr="00865C40" w:rsidRDefault="00C81BF7" w:rsidP="00F03BB8">
      <w:pPr>
        <w:pStyle w:val="NormalWeb"/>
        <w:numPr>
          <w:ilvl w:val="0"/>
          <w:numId w:val="1"/>
        </w:numPr>
        <w:pBdr>
          <w:top w:val="single" w:sz="4" w:space="1" w:color="auto"/>
          <w:between w:val="single" w:sz="4" w:space="1" w:color="auto"/>
        </w:pBdr>
        <w:shd w:val="clear" w:color="auto" w:fill="FFFFFF"/>
        <w:spacing w:before="0" w:beforeAutospacing="0" w:after="0" w:afterAutospacing="0"/>
        <w:jc w:val="both"/>
        <w:textAlignment w:val="baseline"/>
        <w:rPr>
          <w:rFonts w:ascii="Centaur" w:hAnsi="Centaur" w:cs="Segoe UI"/>
          <w:color w:val="202122"/>
          <w:sz w:val="32"/>
          <w:szCs w:val="32"/>
        </w:rPr>
      </w:pPr>
      <w:r w:rsidRPr="002C0CA3">
        <w:rPr>
          <w:rFonts w:ascii="Copperplate Gothic Bold" w:hAnsi="Copperplate Gothic Bold" w:cs="Segoe UI"/>
          <w:noProof/>
          <w:color w:val="202122"/>
          <w:sz w:val="32"/>
          <w:szCs w:val="32"/>
          <w:u w:val="single"/>
          <w:shd w:val="clear" w:color="auto" w:fill="FFFFFF"/>
        </w:rPr>
        <w:drawing>
          <wp:anchor distT="0" distB="0" distL="114300" distR="114300" simplePos="0" relativeHeight="251662336" behindDoc="0" locked="0" layoutInCell="1" allowOverlap="1" wp14:anchorId="0474990D" wp14:editId="08203668">
            <wp:simplePos x="0" y="0"/>
            <wp:positionH relativeFrom="column">
              <wp:posOffset>373380</wp:posOffset>
            </wp:positionH>
            <wp:positionV relativeFrom="paragraph">
              <wp:posOffset>384175</wp:posOffset>
            </wp:positionV>
            <wp:extent cx="1882140" cy="138684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thak_Group_Performance_(3)[2].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82140" cy="13868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924EA" w:rsidRPr="002C0CA3">
        <w:rPr>
          <w:rFonts w:ascii="Copperplate Gothic Bold" w:hAnsi="Copperplate Gothic Bold" w:cs="Segoe UI"/>
          <w:b/>
          <w:bCs/>
          <w:color w:val="202122"/>
          <w:sz w:val="29"/>
          <w:szCs w:val="29"/>
          <w:u w:val="single"/>
          <w:shd w:val="clear" w:color="auto" w:fill="FFFFFF"/>
        </w:rPr>
        <w:t>Kathak</w:t>
      </w:r>
      <w:proofErr w:type="spellEnd"/>
      <w:r w:rsidR="004924EA" w:rsidRPr="002C0CA3">
        <w:rPr>
          <w:rFonts w:ascii="Copperplate Gothic Bold" w:hAnsi="Copperplate Gothic Bold" w:cs="Segoe UI"/>
          <w:b/>
          <w:bCs/>
          <w:color w:val="202122"/>
          <w:sz w:val="29"/>
          <w:szCs w:val="29"/>
          <w:shd w:val="clear" w:color="auto" w:fill="FFFFFF"/>
        </w:rPr>
        <w:t>:</w:t>
      </w:r>
      <w:r w:rsidR="004924EA" w:rsidRPr="004924EA">
        <w:rPr>
          <w:rFonts w:ascii="Segoe UI" w:hAnsi="Segoe UI" w:cs="Segoe UI"/>
          <w:b/>
          <w:bCs/>
          <w:color w:val="202122"/>
          <w:sz w:val="29"/>
          <w:szCs w:val="29"/>
          <w:shd w:val="clear" w:color="auto" w:fill="FFFFFF"/>
        </w:rPr>
        <w:t xml:space="preserve"> </w:t>
      </w:r>
      <w:r w:rsidR="004924EA" w:rsidRPr="00865C40">
        <w:rPr>
          <w:rFonts w:ascii="Centaur" w:hAnsi="Centaur" w:cs="Segoe UI"/>
          <w:bCs/>
          <w:color w:val="202122"/>
          <w:sz w:val="32"/>
          <w:szCs w:val="32"/>
          <w:shd w:val="clear" w:color="auto" w:fill="FFFFFF"/>
        </w:rPr>
        <w:t xml:space="preserve">It </w:t>
      </w:r>
      <w:r w:rsidR="004924EA" w:rsidRPr="00865C40">
        <w:rPr>
          <w:rFonts w:ascii="Centaur" w:hAnsi="Centaur" w:cs="Segoe UI"/>
          <w:color w:val="202122"/>
          <w:sz w:val="32"/>
          <w:szCs w:val="32"/>
          <w:shd w:val="clear" w:color="auto" w:fill="FFFFFF"/>
        </w:rPr>
        <w:t xml:space="preserve">is found in three distinct forms, named after the cities where the </w:t>
      </w:r>
      <w:proofErr w:type="spellStart"/>
      <w:r w:rsidR="004924EA" w:rsidRPr="00865C40">
        <w:rPr>
          <w:rFonts w:ascii="Centaur" w:hAnsi="Centaur" w:cs="Segoe UI"/>
          <w:color w:val="202122"/>
          <w:sz w:val="32"/>
          <w:szCs w:val="32"/>
          <w:shd w:val="clear" w:color="auto" w:fill="FFFFFF"/>
        </w:rPr>
        <w:t>Kathak</w:t>
      </w:r>
      <w:proofErr w:type="spellEnd"/>
      <w:r w:rsidR="004924EA" w:rsidRPr="00865C40">
        <w:rPr>
          <w:rFonts w:ascii="Centaur" w:hAnsi="Centaur" w:cs="Segoe UI"/>
          <w:color w:val="202122"/>
          <w:sz w:val="32"/>
          <w:szCs w:val="32"/>
          <w:shd w:val="clear" w:color="auto" w:fill="FFFFFF"/>
        </w:rPr>
        <w:t xml:space="preserve"> dance tradition evolved – </w:t>
      </w:r>
      <w:r w:rsidR="004924EA" w:rsidRPr="00865C40">
        <w:rPr>
          <w:rFonts w:ascii="Centaur" w:hAnsi="Centaur"/>
          <w:sz w:val="32"/>
          <w:szCs w:val="32"/>
        </w:rPr>
        <w:t>Jaipur</w:t>
      </w:r>
      <w:r w:rsidR="004924EA" w:rsidRPr="00865C40">
        <w:rPr>
          <w:rFonts w:ascii="Centaur" w:hAnsi="Centaur" w:cs="Segoe UI"/>
          <w:color w:val="202122"/>
          <w:sz w:val="32"/>
          <w:szCs w:val="32"/>
          <w:shd w:val="clear" w:color="auto" w:fill="FFFFFF"/>
        </w:rPr>
        <w:t>, Benares</w:t>
      </w:r>
      <w:hyperlink r:id="rId25" w:tooltip="Varanasi" w:history="1"/>
      <w:r w:rsidR="004924EA" w:rsidRPr="00865C40">
        <w:rPr>
          <w:rFonts w:ascii="Centaur" w:hAnsi="Centaur" w:cs="Segoe UI"/>
          <w:color w:val="202122"/>
          <w:sz w:val="32"/>
          <w:szCs w:val="32"/>
          <w:shd w:val="clear" w:color="auto" w:fill="FFFFFF"/>
        </w:rPr>
        <w:t> and Lucknow</w:t>
      </w:r>
      <w:hyperlink r:id="rId26" w:tooltip="Lucknow" w:history="1"/>
      <w:r w:rsidR="004924EA" w:rsidRPr="00865C40">
        <w:rPr>
          <w:rFonts w:ascii="Centaur" w:hAnsi="Centaur" w:cs="Segoe UI"/>
          <w:color w:val="202122"/>
          <w:sz w:val="32"/>
          <w:szCs w:val="32"/>
          <w:shd w:val="clear" w:color="auto" w:fill="FFFFFF"/>
        </w:rPr>
        <w:t xml:space="preserve">. Stylistically, the </w:t>
      </w:r>
      <w:proofErr w:type="spellStart"/>
      <w:r w:rsidR="004924EA" w:rsidRPr="00865C40">
        <w:rPr>
          <w:rFonts w:ascii="Centaur" w:hAnsi="Centaur" w:cs="Segoe UI"/>
          <w:color w:val="202122"/>
          <w:sz w:val="32"/>
          <w:szCs w:val="32"/>
          <w:shd w:val="clear" w:color="auto" w:fill="FFFFFF"/>
        </w:rPr>
        <w:t>Kathak</w:t>
      </w:r>
      <w:proofErr w:type="spellEnd"/>
      <w:r w:rsidR="004924EA" w:rsidRPr="00865C40">
        <w:rPr>
          <w:rFonts w:ascii="Centaur" w:hAnsi="Centaur" w:cs="Segoe UI"/>
          <w:color w:val="202122"/>
          <w:sz w:val="32"/>
          <w:szCs w:val="32"/>
          <w:shd w:val="clear" w:color="auto" w:fill="FFFFFF"/>
        </w:rPr>
        <w:t xml:space="preserve"> dance form emphasizes rhythmic foot movements, adorned with small bells (</w:t>
      </w:r>
      <w:proofErr w:type="spellStart"/>
      <w:r w:rsidR="004924EA" w:rsidRPr="00865C40">
        <w:rPr>
          <w:rFonts w:ascii="Centaur" w:hAnsi="Centaur" w:cs="Segoe UI"/>
          <w:color w:val="202122"/>
          <w:sz w:val="32"/>
          <w:szCs w:val="32"/>
          <w:shd w:val="clear" w:color="auto" w:fill="FFFFFF"/>
        </w:rPr>
        <w:t>Ghungroo</w:t>
      </w:r>
      <w:proofErr w:type="spellEnd"/>
      <w:r w:rsidR="004924EA" w:rsidRPr="00865C40">
        <w:rPr>
          <w:rFonts w:ascii="Centaur" w:hAnsi="Centaur" w:cs="Segoe UI"/>
          <w:i/>
          <w:iCs/>
          <w:color w:val="202122"/>
          <w:sz w:val="32"/>
          <w:szCs w:val="32"/>
          <w:bdr w:val="none" w:sz="0" w:space="0" w:color="auto" w:frame="1"/>
          <w:shd w:val="clear" w:color="auto" w:fill="FFFFFF"/>
        </w:rPr>
        <w:fldChar w:fldCharType="begin"/>
      </w:r>
      <w:r w:rsidR="004924EA" w:rsidRPr="00865C40">
        <w:rPr>
          <w:rFonts w:ascii="Centaur" w:hAnsi="Centaur" w:cs="Segoe UI"/>
          <w:i/>
          <w:iCs/>
          <w:color w:val="202122"/>
          <w:sz w:val="32"/>
          <w:szCs w:val="32"/>
          <w:bdr w:val="none" w:sz="0" w:space="0" w:color="auto" w:frame="1"/>
          <w:shd w:val="clear" w:color="auto" w:fill="FFFFFF"/>
        </w:rPr>
        <w:instrText xml:space="preserve"> HYPERLINK "https://en.m.wikipedia.org/wiki/Ghungroo" \o "Ghungroo" </w:instrText>
      </w:r>
      <w:r w:rsidR="004924EA" w:rsidRPr="00865C40">
        <w:rPr>
          <w:rFonts w:ascii="Centaur" w:hAnsi="Centaur" w:cs="Segoe UI"/>
          <w:i/>
          <w:iCs/>
          <w:color w:val="202122"/>
          <w:sz w:val="32"/>
          <w:szCs w:val="32"/>
          <w:bdr w:val="none" w:sz="0" w:space="0" w:color="auto" w:frame="1"/>
          <w:shd w:val="clear" w:color="auto" w:fill="FFFFFF"/>
        </w:rPr>
        <w:fldChar w:fldCharType="end"/>
      </w:r>
      <w:r w:rsidR="004924EA" w:rsidRPr="00865C40">
        <w:rPr>
          <w:rFonts w:ascii="Centaur" w:hAnsi="Centaur" w:cs="Segoe UI"/>
          <w:color w:val="202122"/>
          <w:sz w:val="32"/>
          <w:szCs w:val="32"/>
          <w:shd w:val="clear" w:color="auto" w:fill="FFFFFF"/>
        </w:rPr>
        <w:t>), the movement harmonized to the music, the legs and torso are generally straight, and the story is told through a developed vocabulary based on the gestures of arms and upper body movement, facial expressions, stage movements, bends and turns.</w:t>
      </w:r>
    </w:p>
    <w:p w:rsidR="004924EA" w:rsidRPr="00865C40" w:rsidRDefault="00C81BF7" w:rsidP="00F03BB8">
      <w:pPr>
        <w:pStyle w:val="NormalWeb"/>
        <w:numPr>
          <w:ilvl w:val="0"/>
          <w:numId w:val="1"/>
        </w:numPr>
        <w:pBdr>
          <w:top w:val="single" w:sz="4" w:space="1" w:color="auto"/>
          <w:between w:val="single" w:sz="4" w:space="1" w:color="auto"/>
        </w:pBdr>
        <w:shd w:val="clear" w:color="auto" w:fill="FFFFFF"/>
        <w:spacing w:before="0" w:beforeAutospacing="0" w:after="0" w:afterAutospacing="0"/>
        <w:jc w:val="both"/>
        <w:textAlignment w:val="baseline"/>
        <w:rPr>
          <w:rFonts w:ascii="Centaur" w:hAnsi="Centaur" w:cs="Segoe UI"/>
          <w:color w:val="202122"/>
          <w:sz w:val="36"/>
          <w:szCs w:val="36"/>
        </w:rPr>
      </w:pPr>
      <w:r w:rsidRPr="002C0CA3">
        <w:rPr>
          <w:rFonts w:ascii="Copperplate Gothic Bold" w:hAnsi="Copperplate Gothic Bold" w:cs="Segoe UI"/>
          <w:noProof/>
          <w:color w:val="202122"/>
          <w:sz w:val="32"/>
          <w:szCs w:val="32"/>
          <w:u w:val="single"/>
          <w:shd w:val="clear" w:color="auto" w:fill="FFFFFF"/>
        </w:rPr>
        <w:drawing>
          <wp:anchor distT="0" distB="0" distL="114300" distR="114300" simplePos="0" relativeHeight="251663360" behindDoc="0" locked="0" layoutInCell="1" allowOverlap="1" wp14:anchorId="3ED7736D" wp14:editId="6A73F66F">
            <wp:simplePos x="0" y="0"/>
            <wp:positionH relativeFrom="column">
              <wp:posOffset>4442460</wp:posOffset>
            </wp:positionH>
            <wp:positionV relativeFrom="paragraph">
              <wp:posOffset>59055</wp:posOffset>
            </wp:positionV>
            <wp:extent cx="1055370" cy="15849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795230768_867bd38daa_b[1].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55370" cy="15849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924EA" w:rsidRPr="002C0CA3">
        <w:rPr>
          <w:rFonts w:ascii="Copperplate Gothic Bold" w:hAnsi="Copperplate Gothic Bold" w:cs="Segoe UI"/>
          <w:b/>
          <w:bCs/>
          <w:color w:val="202122"/>
          <w:sz w:val="29"/>
          <w:szCs w:val="29"/>
          <w:u w:val="single"/>
          <w:shd w:val="clear" w:color="auto" w:fill="FFFFFF"/>
        </w:rPr>
        <w:t>Kuchipudi</w:t>
      </w:r>
      <w:proofErr w:type="spellEnd"/>
      <w:r w:rsidR="004924EA" w:rsidRPr="002C0CA3">
        <w:rPr>
          <w:rFonts w:ascii="Copperplate Gothic Bold" w:hAnsi="Copperplate Gothic Bold" w:cs="Segoe UI"/>
          <w:b/>
          <w:bCs/>
          <w:color w:val="202122"/>
          <w:sz w:val="29"/>
          <w:szCs w:val="29"/>
          <w:shd w:val="clear" w:color="auto" w:fill="FFFFFF"/>
        </w:rPr>
        <w:t>:</w:t>
      </w:r>
      <w:r w:rsidR="004924EA">
        <w:rPr>
          <w:rFonts w:ascii="Segoe UI" w:hAnsi="Segoe UI" w:cs="Segoe UI"/>
          <w:b/>
          <w:bCs/>
          <w:color w:val="202122"/>
          <w:sz w:val="29"/>
          <w:szCs w:val="29"/>
          <w:shd w:val="clear" w:color="auto" w:fill="FFFFFF"/>
        </w:rPr>
        <w:t xml:space="preserve"> </w:t>
      </w:r>
      <w:r w:rsidR="004924EA" w:rsidRPr="00865C40">
        <w:rPr>
          <w:rFonts w:ascii="Centaur" w:hAnsi="Centaur" w:cs="Segoe UI"/>
          <w:color w:val="202122"/>
          <w:sz w:val="36"/>
          <w:szCs w:val="36"/>
          <w:shd w:val="clear" w:color="auto" w:fill="FFFFFF"/>
        </w:rPr>
        <w:t>This classical dance form is originated in a village of Krishna District</w:t>
      </w:r>
      <w:hyperlink r:id="rId28" w:tooltip="Kuchipudi, Krishna district" w:history="1"/>
      <w:r w:rsidR="004924EA" w:rsidRPr="00865C40">
        <w:rPr>
          <w:rFonts w:ascii="Centaur" w:hAnsi="Centaur" w:cs="Segoe UI"/>
          <w:color w:val="202122"/>
          <w:sz w:val="36"/>
          <w:szCs w:val="36"/>
          <w:shd w:val="clear" w:color="auto" w:fill="FFFFFF"/>
        </w:rPr>
        <w:t> in modern era Indian state of </w:t>
      </w:r>
      <w:r w:rsidR="004924EA" w:rsidRPr="00865C40">
        <w:rPr>
          <w:rFonts w:ascii="Centaur" w:hAnsi="Centaur"/>
          <w:sz w:val="36"/>
          <w:szCs w:val="36"/>
        </w:rPr>
        <w:t>Andhra Pradesh</w:t>
      </w:r>
      <w:r w:rsidR="004924EA" w:rsidRPr="00865C40">
        <w:rPr>
          <w:rFonts w:ascii="Centaur" w:hAnsi="Centaur" w:cs="Segoe UI"/>
          <w:color w:val="202122"/>
          <w:sz w:val="36"/>
          <w:szCs w:val="36"/>
          <w:shd w:val="clear" w:color="auto" w:fill="FFFFFF"/>
        </w:rPr>
        <w:t xml:space="preserve"> It has roots in antiquity and developed as a religious art linked to traveling bards, temples and </w:t>
      </w:r>
      <w:proofErr w:type="spellStart"/>
      <w:r w:rsidR="004924EA" w:rsidRPr="00865C40">
        <w:rPr>
          <w:rFonts w:ascii="Centaur" w:hAnsi="Centaur" w:cs="Segoe UI"/>
          <w:color w:val="202122"/>
          <w:sz w:val="36"/>
          <w:szCs w:val="36"/>
          <w:shd w:val="clear" w:color="auto" w:fill="FFFFFF"/>
        </w:rPr>
        <w:t>Kuchipudi</w:t>
      </w:r>
      <w:proofErr w:type="spellEnd"/>
      <w:r w:rsidR="004924EA" w:rsidRPr="00865C40">
        <w:rPr>
          <w:rFonts w:ascii="Centaur" w:hAnsi="Centaur" w:cs="Segoe UI"/>
          <w:color w:val="202122"/>
          <w:sz w:val="36"/>
          <w:szCs w:val="36"/>
          <w:shd w:val="clear" w:color="auto" w:fill="FFFFFF"/>
        </w:rPr>
        <w:t xml:space="preserve"> dancers were all males, typically </w:t>
      </w:r>
      <w:r w:rsidR="004924EA" w:rsidRPr="00865C40">
        <w:rPr>
          <w:rFonts w:ascii="Centaur" w:hAnsi="Centaur"/>
          <w:sz w:val="36"/>
          <w:szCs w:val="36"/>
        </w:rPr>
        <w:t>Brahmins</w:t>
      </w:r>
      <w:r w:rsidR="004924EA" w:rsidRPr="00865C40">
        <w:rPr>
          <w:rFonts w:ascii="Centaur" w:hAnsi="Centaur" w:cs="Segoe UI"/>
          <w:color w:val="202122"/>
          <w:sz w:val="36"/>
          <w:szCs w:val="36"/>
          <w:shd w:val="clear" w:color="auto" w:fill="FFFFFF"/>
        </w:rPr>
        <w:t>, who would play the roles of men and women in the story after dressing appropriately.</w:t>
      </w:r>
    </w:p>
    <w:p w:rsidR="004924EA" w:rsidRPr="002C0CA3" w:rsidRDefault="00C81BF7" w:rsidP="009149E5">
      <w:pPr>
        <w:pStyle w:val="NormalWeb"/>
        <w:numPr>
          <w:ilvl w:val="0"/>
          <w:numId w:val="1"/>
        </w:numPr>
        <w:shd w:val="clear" w:color="auto" w:fill="FFFFFF"/>
        <w:spacing w:before="0" w:beforeAutospacing="0" w:after="0" w:afterAutospacing="0"/>
        <w:jc w:val="both"/>
        <w:textAlignment w:val="baseline"/>
        <w:rPr>
          <w:rFonts w:ascii="Centaur" w:hAnsi="Centaur" w:cs="Segoe UI"/>
          <w:color w:val="202122"/>
          <w:sz w:val="32"/>
          <w:szCs w:val="32"/>
        </w:rPr>
      </w:pPr>
      <w:r w:rsidRPr="002C0CA3">
        <w:rPr>
          <w:rFonts w:ascii="Copperplate Gothic Bold" w:hAnsi="Copperplate Gothic Bold" w:cs="Segoe UI"/>
          <w:noProof/>
          <w:color w:val="202122"/>
          <w:sz w:val="32"/>
          <w:szCs w:val="32"/>
          <w:u w:val="single"/>
          <w:shd w:val="clear" w:color="auto" w:fill="FFFFFF"/>
        </w:rPr>
        <w:lastRenderedPageBreak/>
        <w:drawing>
          <wp:anchor distT="0" distB="0" distL="114300" distR="114300" simplePos="0" relativeHeight="251664384" behindDoc="0" locked="0" layoutInCell="1" allowOverlap="1" wp14:anchorId="4B6AEC78" wp14:editId="5FFEA164">
            <wp:simplePos x="0" y="0"/>
            <wp:positionH relativeFrom="column">
              <wp:posOffset>480060</wp:posOffset>
            </wp:positionH>
            <wp:positionV relativeFrom="paragraph">
              <wp:posOffset>275590</wp:posOffset>
            </wp:positionV>
            <wp:extent cx="1158240" cy="1735455"/>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317883299_1c39a4888b[1].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58240" cy="1735455"/>
                    </a:xfrm>
                    <a:prstGeom prst="rect">
                      <a:avLst/>
                    </a:prstGeom>
                  </pic:spPr>
                </pic:pic>
              </a:graphicData>
            </a:graphic>
            <wp14:sizeRelH relativeFrom="margin">
              <wp14:pctWidth>0</wp14:pctWidth>
            </wp14:sizeRelH>
            <wp14:sizeRelV relativeFrom="margin">
              <wp14:pctHeight>0</wp14:pctHeight>
            </wp14:sizeRelV>
          </wp:anchor>
        </w:drawing>
      </w:r>
      <w:r w:rsidR="004924EA" w:rsidRPr="002C0CA3">
        <w:rPr>
          <w:rFonts w:ascii="Copperplate Gothic Bold" w:hAnsi="Copperplate Gothic Bold" w:cs="Segoe UI"/>
          <w:b/>
          <w:bCs/>
          <w:color w:val="202122"/>
          <w:sz w:val="29"/>
          <w:szCs w:val="29"/>
          <w:u w:val="single"/>
          <w:shd w:val="clear" w:color="auto" w:fill="FFFFFF"/>
        </w:rPr>
        <w:t>Manipuri</w:t>
      </w:r>
      <w:r w:rsidR="004924EA" w:rsidRPr="002C0CA3">
        <w:rPr>
          <w:rFonts w:ascii="Copperplate Gothic Bold" w:hAnsi="Copperplate Gothic Bold" w:cs="Segoe UI"/>
          <w:b/>
          <w:bCs/>
          <w:color w:val="202122"/>
          <w:sz w:val="29"/>
          <w:szCs w:val="29"/>
          <w:shd w:val="clear" w:color="auto" w:fill="FFFFFF"/>
        </w:rPr>
        <w:t>:</w:t>
      </w:r>
      <w:r w:rsidR="004924EA">
        <w:rPr>
          <w:rFonts w:ascii="Segoe UI" w:hAnsi="Segoe UI" w:cs="Segoe UI"/>
          <w:b/>
          <w:bCs/>
          <w:color w:val="202122"/>
          <w:sz w:val="29"/>
          <w:szCs w:val="29"/>
          <w:shd w:val="clear" w:color="auto" w:fill="FFFFFF"/>
        </w:rPr>
        <w:t xml:space="preserve"> </w:t>
      </w:r>
      <w:r w:rsidR="004924EA" w:rsidRPr="002C0CA3">
        <w:rPr>
          <w:rFonts w:ascii="Centaur" w:hAnsi="Centaur" w:cs="Segoe UI"/>
          <w:color w:val="202122"/>
          <w:sz w:val="32"/>
          <w:szCs w:val="32"/>
          <w:shd w:val="clear" w:color="auto" w:fill="FFFFFF"/>
        </w:rPr>
        <w:t xml:space="preserve">Manipuri </w:t>
      </w:r>
      <w:proofErr w:type="spellStart"/>
      <w:r w:rsidR="004924EA" w:rsidRPr="002C0CA3">
        <w:rPr>
          <w:rFonts w:ascii="Centaur" w:hAnsi="Centaur" w:cs="Segoe UI"/>
          <w:color w:val="202122"/>
          <w:sz w:val="32"/>
          <w:szCs w:val="32"/>
          <w:shd w:val="clear" w:color="auto" w:fill="FFFFFF"/>
        </w:rPr>
        <w:t>Raas</w:t>
      </w:r>
      <w:proofErr w:type="spellEnd"/>
      <w:r w:rsidR="004924EA" w:rsidRPr="002C0CA3">
        <w:rPr>
          <w:rFonts w:ascii="Centaur" w:hAnsi="Centaur" w:cs="Segoe UI"/>
          <w:color w:val="202122"/>
          <w:sz w:val="32"/>
          <w:szCs w:val="32"/>
          <w:shd w:val="clear" w:color="auto" w:fill="FFFFFF"/>
        </w:rPr>
        <w:t xml:space="preserve"> </w:t>
      </w:r>
      <w:proofErr w:type="spellStart"/>
      <w:r w:rsidR="004924EA" w:rsidRPr="002C0CA3">
        <w:rPr>
          <w:rFonts w:ascii="Centaur" w:hAnsi="Centaur" w:cs="Segoe UI"/>
          <w:color w:val="202122"/>
          <w:sz w:val="32"/>
          <w:szCs w:val="32"/>
          <w:shd w:val="clear" w:color="auto" w:fill="FFFFFF"/>
        </w:rPr>
        <w:t>Leela</w:t>
      </w:r>
      <w:proofErr w:type="spellEnd"/>
      <w:r w:rsidR="004924EA" w:rsidRPr="002C0CA3">
        <w:rPr>
          <w:rFonts w:ascii="Centaur" w:hAnsi="Centaur" w:cs="Segoe UI"/>
          <w:color w:val="202122"/>
          <w:sz w:val="32"/>
          <w:szCs w:val="32"/>
          <w:shd w:val="clear" w:color="auto" w:fill="FFFFFF"/>
        </w:rPr>
        <w:t xml:space="preserve"> dance is a unique form of dance drama which has its origin in Manipur</w:t>
      </w:r>
      <w:hyperlink r:id="rId30" w:tooltip="Manipur" w:history="1"/>
      <w:r w:rsidR="004924EA" w:rsidRPr="002C0CA3">
        <w:rPr>
          <w:rFonts w:ascii="Centaur" w:hAnsi="Centaur" w:cs="Segoe UI"/>
          <w:color w:val="202122"/>
          <w:sz w:val="32"/>
          <w:szCs w:val="32"/>
          <w:shd w:val="clear" w:color="auto" w:fill="FFFFFF"/>
        </w:rPr>
        <w:t>, a state in north eastern India</w:t>
      </w:r>
      <w:hyperlink r:id="rId31" w:tooltip="India" w:history="1"/>
      <w:r w:rsidR="004924EA" w:rsidRPr="002C0CA3">
        <w:rPr>
          <w:rFonts w:ascii="Centaur" w:hAnsi="Centaur" w:cs="Segoe UI"/>
          <w:color w:val="202122"/>
          <w:sz w:val="32"/>
          <w:szCs w:val="32"/>
          <w:shd w:val="clear" w:color="auto" w:fill="FFFFFF"/>
        </w:rPr>
        <w:t> bordering with </w:t>
      </w:r>
      <w:r w:rsidR="00A63486" w:rsidRPr="002C0CA3">
        <w:rPr>
          <w:rFonts w:ascii="Centaur" w:hAnsi="Centaur" w:cs="Segoe UI"/>
          <w:color w:val="202122"/>
          <w:sz w:val="32"/>
          <w:szCs w:val="32"/>
          <w:shd w:val="clear" w:color="auto" w:fill="FFFFFF"/>
        </w:rPr>
        <w:t>Myanmar</w:t>
      </w:r>
      <w:hyperlink r:id="rId32" w:tooltip="Myanmar" w:history="1"/>
      <w:r w:rsidR="004924EA" w:rsidRPr="002C0CA3">
        <w:rPr>
          <w:rFonts w:ascii="Centaur" w:hAnsi="Centaur" w:cs="Segoe UI"/>
          <w:color w:val="202122"/>
          <w:sz w:val="32"/>
          <w:szCs w:val="32"/>
          <w:shd w:val="clear" w:color="auto" w:fill="FFFFFF"/>
        </w:rPr>
        <w:t> (Burma). It is particularly known for its Hindu </w:t>
      </w:r>
      <w:proofErr w:type="spellStart"/>
      <w:r w:rsidR="00A63486" w:rsidRPr="002C0CA3">
        <w:rPr>
          <w:rFonts w:ascii="Centaur" w:hAnsi="Centaur" w:cs="Segoe UI"/>
          <w:color w:val="202122"/>
          <w:sz w:val="32"/>
          <w:szCs w:val="32"/>
          <w:shd w:val="clear" w:color="auto" w:fill="FFFFFF"/>
        </w:rPr>
        <w:t>Vaishnavism</w:t>
      </w:r>
      <w:proofErr w:type="spellEnd"/>
      <w:r w:rsidR="004924EA" w:rsidRPr="002C0CA3">
        <w:rPr>
          <w:rFonts w:ascii="Centaur" w:hAnsi="Centaur"/>
          <w:sz w:val="32"/>
          <w:szCs w:val="32"/>
        </w:rPr>
        <w:fldChar w:fldCharType="begin"/>
      </w:r>
      <w:r w:rsidR="004924EA" w:rsidRPr="002C0CA3">
        <w:rPr>
          <w:rFonts w:ascii="Centaur" w:hAnsi="Centaur"/>
          <w:sz w:val="32"/>
          <w:szCs w:val="32"/>
        </w:rPr>
        <w:instrText xml:space="preserve"> HYPERLINK "https://en.m.wikipedia.org/wiki/Vaishnavism" \o "Vaishnavism" </w:instrText>
      </w:r>
      <w:r w:rsidR="004924EA" w:rsidRPr="002C0CA3">
        <w:rPr>
          <w:rFonts w:ascii="Centaur" w:hAnsi="Centaur"/>
          <w:sz w:val="32"/>
          <w:szCs w:val="32"/>
        </w:rPr>
        <w:fldChar w:fldCharType="end"/>
      </w:r>
      <w:r w:rsidR="004924EA" w:rsidRPr="002C0CA3">
        <w:rPr>
          <w:rFonts w:ascii="Centaur" w:hAnsi="Centaur" w:cs="Segoe UI"/>
          <w:color w:val="202122"/>
          <w:sz w:val="32"/>
          <w:szCs w:val="32"/>
          <w:shd w:val="clear" w:color="auto" w:fill="FFFFFF"/>
        </w:rPr>
        <w:t xml:space="preserve"> themes, and performances of love-inspired dance drama of </w:t>
      </w:r>
      <w:proofErr w:type="spellStart"/>
      <w:r w:rsidR="004924EA" w:rsidRPr="002C0CA3">
        <w:rPr>
          <w:rFonts w:ascii="Centaur" w:hAnsi="Centaur" w:cs="Segoe UI"/>
          <w:color w:val="202122"/>
          <w:sz w:val="32"/>
          <w:szCs w:val="32"/>
          <w:shd w:val="clear" w:color="auto" w:fill="FFFFFF"/>
        </w:rPr>
        <w:t>Radha</w:t>
      </w:r>
      <w:proofErr w:type="spellEnd"/>
      <w:r w:rsidR="004924EA" w:rsidRPr="002C0CA3">
        <w:rPr>
          <w:rFonts w:ascii="Centaur" w:hAnsi="Centaur" w:cs="Segoe UI"/>
          <w:color w:val="202122"/>
          <w:sz w:val="32"/>
          <w:szCs w:val="32"/>
          <w:shd w:val="clear" w:color="auto" w:fill="FFFFFF"/>
        </w:rPr>
        <w:t>-Krishna called</w:t>
      </w:r>
      <w:r w:rsidR="00A63486" w:rsidRPr="002C0CA3">
        <w:rPr>
          <w:rFonts w:ascii="Centaur" w:hAnsi="Centaur" w:cs="Segoe UI"/>
          <w:color w:val="202122"/>
          <w:sz w:val="32"/>
          <w:szCs w:val="32"/>
          <w:shd w:val="clear" w:color="auto" w:fill="FFFFFF"/>
        </w:rPr>
        <w:t xml:space="preserve"> </w:t>
      </w:r>
      <w:proofErr w:type="spellStart"/>
      <w:r w:rsidR="00A63486" w:rsidRPr="002C0CA3">
        <w:rPr>
          <w:rFonts w:ascii="Centaur" w:hAnsi="Centaur" w:cs="Segoe UI"/>
          <w:color w:val="202122"/>
          <w:sz w:val="32"/>
          <w:szCs w:val="32"/>
          <w:shd w:val="clear" w:color="auto" w:fill="FFFFFF"/>
        </w:rPr>
        <w:t>Raas</w:t>
      </w:r>
      <w:proofErr w:type="spellEnd"/>
      <w:r w:rsidR="00A63486" w:rsidRPr="002C0CA3">
        <w:rPr>
          <w:rFonts w:ascii="Centaur" w:hAnsi="Centaur" w:cs="Segoe UI"/>
          <w:color w:val="202122"/>
          <w:sz w:val="32"/>
          <w:szCs w:val="32"/>
          <w:shd w:val="clear" w:color="auto" w:fill="FFFFFF"/>
        </w:rPr>
        <w:t xml:space="preserve"> </w:t>
      </w:r>
      <w:proofErr w:type="spellStart"/>
      <w:r w:rsidR="00A63486" w:rsidRPr="002C0CA3">
        <w:rPr>
          <w:rFonts w:ascii="Centaur" w:hAnsi="Centaur" w:cs="Segoe UI"/>
          <w:color w:val="202122"/>
          <w:sz w:val="32"/>
          <w:szCs w:val="32"/>
          <w:shd w:val="clear" w:color="auto" w:fill="FFFFFF"/>
        </w:rPr>
        <w:t>Leela</w:t>
      </w:r>
      <w:proofErr w:type="spellEnd"/>
      <w:r w:rsidR="004924EA" w:rsidRPr="002C0CA3">
        <w:rPr>
          <w:rFonts w:ascii="Centaur" w:hAnsi="Centaur" w:cs="Segoe UI"/>
          <w:color w:val="202122"/>
          <w:sz w:val="32"/>
          <w:szCs w:val="32"/>
          <w:shd w:val="clear" w:color="auto" w:fill="FFFFFF"/>
        </w:rPr>
        <w:t>.</w:t>
      </w:r>
      <w:r w:rsidR="00A63486" w:rsidRPr="002C0CA3">
        <w:rPr>
          <w:rFonts w:ascii="Centaur" w:hAnsi="Centaur" w:cs="Segoe UI"/>
          <w:color w:val="202122"/>
          <w:shd w:val="clear" w:color="auto" w:fill="FFFFFF"/>
        </w:rPr>
        <w:t xml:space="preserve"> </w:t>
      </w:r>
      <w:r w:rsidR="00A63486" w:rsidRPr="002C0CA3">
        <w:rPr>
          <w:rFonts w:ascii="Centaur" w:hAnsi="Centaur" w:cs="Segoe UI"/>
          <w:color w:val="202122"/>
          <w:sz w:val="32"/>
          <w:szCs w:val="32"/>
          <w:shd w:val="clear" w:color="auto" w:fill="FFFFFF"/>
        </w:rPr>
        <w:t xml:space="preserve">The Manipuri </w:t>
      </w:r>
      <w:proofErr w:type="spellStart"/>
      <w:r w:rsidR="00A63486" w:rsidRPr="002C0CA3">
        <w:rPr>
          <w:rFonts w:ascii="Centaur" w:hAnsi="Centaur" w:cs="Segoe UI"/>
          <w:color w:val="202122"/>
          <w:sz w:val="32"/>
          <w:szCs w:val="32"/>
          <w:shd w:val="clear" w:color="auto" w:fill="FFFFFF"/>
        </w:rPr>
        <w:t>Raas</w:t>
      </w:r>
      <w:proofErr w:type="spellEnd"/>
      <w:r w:rsidR="00A63486" w:rsidRPr="002C0CA3">
        <w:rPr>
          <w:rFonts w:ascii="Centaur" w:hAnsi="Centaur" w:cs="Segoe UI"/>
          <w:color w:val="202122"/>
          <w:sz w:val="32"/>
          <w:szCs w:val="32"/>
          <w:shd w:val="clear" w:color="auto" w:fill="FFFFFF"/>
        </w:rPr>
        <w:t xml:space="preserve"> </w:t>
      </w:r>
      <w:proofErr w:type="spellStart"/>
      <w:r w:rsidR="00A63486" w:rsidRPr="002C0CA3">
        <w:rPr>
          <w:rFonts w:ascii="Centaur" w:hAnsi="Centaur" w:cs="Segoe UI"/>
          <w:color w:val="202122"/>
          <w:sz w:val="32"/>
          <w:szCs w:val="32"/>
          <w:shd w:val="clear" w:color="auto" w:fill="FFFFFF"/>
        </w:rPr>
        <w:t>Leela</w:t>
      </w:r>
      <w:proofErr w:type="spellEnd"/>
      <w:r w:rsidR="00A63486" w:rsidRPr="002C0CA3">
        <w:rPr>
          <w:rFonts w:ascii="Centaur" w:hAnsi="Centaur" w:cs="Segoe UI"/>
          <w:color w:val="202122"/>
          <w:sz w:val="32"/>
          <w:szCs w:val="32"/>
          <w:shd w:val="clear" w:color="auto" w:fill="FFFFFF"/>
        </w:rPr>
        <w:t xml:space="preserve"> dance is a team performance, with its own unique costumes notably the </w:t>
      </w:r>
      <w:proofErr w:type="spellStart"/>
      <w:r w:rsidR="00A63486" w:rsidRPr="002C0CA3">
        <w:rPr>
          <w:rFonts w:ascii="Centaur" w:hAnsi="Centaur" w:cs="Segoe UI"/>
          <w:iCs/>
          <w:color w:val="202122"/>
          <w:sz w:val="32"/>
          <w:szCs w:val="32"/>
          <w:bdr w:val="none" w:sz="0" w:space="0" w:color="auto" w:frame="1"/>
          <w:shd w:val="clear" w:color="auto" w:fill="FFFFFF"/>
        </w:rPr>
        <w:t>Kumil</w:t>
      </w:r>
      <w:proofErr w:type="spellEnd"/>
      <w:r w:rsidR="00A63486" w:rsidRPr="002C0CA3">
        <w:rPr>
          <w:rFonts w:ascii="Centaur" w:hAnsi="Centaur" w:cs="Segoe UI"/>
          <w:color w:val="202122"/>
          <w:sz w:val="32"/>
          <w:szCs w:val="32"/>
          <w:shd w:val="clear" w:color="auto" w:fill="FFFFFF"/>
        </w:rPr>
        <w:t> , aesthetics, conventions and repertoire.</w:t>
      </w:r>
    </w:p>
    <w:p w:rsidR="00A63486" w:rsidRPr="002C0CA3" w:rsidRDefault="00A63486" w:rsidP="009149E5">
      <w:pPr>
        <w:pStyle w:val="NormalWeb"/>
        <w:shd w:val="clear" w:color="auto" w:fill="FFFFFF"/>
        <w:spacing w:before="0" w:beforeAutospacing="0" w:after="0" w:afterAutospacing="0"/>
        <w:ind w:left="720"/>
        <w:jc w:val="both"/>
        <w:textAlignment w:val="baseline"/>
        <w:rPr>
          <w:rFonts w:ascii="Centaur" w:hAnsi="Centaur" w:cs="Segoe UI"/>
          <w:b/>
          <w:bCs/>
          <w:color w:val="202122"/>
          <w:sz w:val="29"/>
          <w:szCs w:val="29"/>
          <w:shd w:val="clear" w:color="auto" w:fill="FFFFFF"/>
        </w:rPr>
      </w:pPr>
    </w:p>
    <w:p w:rsidR="00A63486" w:rsidRPr="002C0CA3" w:rsidRDefault="00A63486" w:rsidP="009149E5">
      <w:pPr>
        <w:pStyle w:val="NormalWeb"/>
        <w:shd w:val="clear" w:color="auto" w:fill="FFFFFF"/>
        <w:spacing w:before="0" w:beforeAutospacing="0" w:after="0" w:afterAutospacing="0"/>
        <w:ind w:left="720"/>
        <w:jc w:val="both"/>
        <w:textAlignment w:val="baseline"/>
        <w:rPr>
          <w:rFonts w:ascii="Centaur" w:hAnsi="Centaur" w:cs="Segoe UI"/>
          <w:b/>
          <w:bCs/>
          <w:color w:val="202122"/>
          <w:sz w:val="29"/>
          <w:szCs w:val="29"/>
          <w:shd w:val="clear" w:color="auto" w:fill="FFFFFF"/>
        </w:rPr>
      </w:pPr>
    </w:p>
    <w:p w:rsidR="00A63486" w:rsidRPr="002C0CA3" w:rsidRDefault="00475D9E" w:rsidP="009149E5">
      <w:pPr>
        <w:pStyle w:val="NormalWeb"/>
        <w:shd w:val="clear" w:color="auto" w:fill="FFFFFF"/>
        <w:spacing w:before="0" w:beforeAutospacing="0" w:after="0" w:afterAutospacing="0"/>
        <w:ind w:left="720"/>
        <w:jc w:val="both"/>
        <w:textAlignment w:val="baseline"/>
        <w:rPr>
          <w:rFonts w:ascii="Centaur" w:hAnsi="Centaur" w:cs="Segoe UI"/>
          <w:b/>
          <w:bCs/>
          <w:color w:val="202122"/>
          <w:sz w:val="36"/>
          <w:szCs w:val="36"/>
          <w:shd w:val="clear" w:color="auto" w:fill="FFFFFF"/>
        </w:rPr>
      </w:pPr>
      <w:r w:rsidRPr="002C0CA3">
        <w:rPr>
          <w:rFonts w:ascii="Centaur" w:hAnsi="Centaur" w:cs="Segoe UI"/>
          <w:b/>
          <w:bCs/>
          <w:noProof/>
          <w:color w:val="202122"/>
          <w:sz w:val="36"/>
          <w:szCs w:val="36"/>
          <w:shd w:val="clear" w:color="auto" w:fill="FFFFFF"/>
        </w:rPr>
        <w:drawing>
          <wp:anchor distT="0" distB="0" distL="114300" distR="114300" simplePos="0" relativeHeight="251665408" behindDoc="1" locked="0" layoutInCell="1" allowOverlap="1" wp14:anchorId="75E4BB84" wp14:editId="62FAAA6A">
            <wp:simplePos x="0" y="0"/>
            <wp:positionH relativeFrom="column">
              <wp:posOffset>1691640</wp:posOffset>
            </wp:positionH>
            <wp:positionV relativeFrom="paragraph">
              <wp:posOffset>556260</wp:posOffset>
            </wp:positionV>
            <wp:extent cx="2476500" cy="10902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Dance_form_of_Lucknow_Gharana[1].jpg"/>
                    <pic:cNvPicPr/>
                  </pic:nvPicPr>
                  <pic:blipFill rotWithShape="1">
                    <a:blip r:embed="rId33">
                      <a:extLst>
                        <a:ext uri="{28A0092B-C50C-407E-A947-70E740481C1C}">
                          <a14:useLocalDpi xmlns:a14="http://schemas.microsoft.com/office/drawing/2010/main" val="0"/>
                        </a:ext>
                      </a:extLst>
                    </a:blip>
                    <a:srcRect t="1899" b="7595"/>
                    <a:stretch/>
                  </pic:blipFill>
                  <pic:spPr bwMode="auto">
                    <a:xfrm>
                      <a:off x="0" y="0"/>
                      <a:ext cx="2476500" cy="1090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C0CA3">
        <w:rPr>
          <w:rFonts w:ascii="Centaur" w:hAnsi="Centaur" w:cs="Segoe UI"/>
          <w:color w:val="202122"/>
          <w:sz w:val="36"/>
          <w:szCs w:val="36"/>
          <w:shd w:val="clear" w:color="auto" w:fill="FFFFFF"/>
        </w:rPr>
        <w:t>Some traditions of the Indian classical dance are practiced in the whole </w:t>
      </w:r>
      <w:r w:rsidRPr="002C0CA3">
        <w:rPr>
          <w:rFonts w:ascii="Centaur" w:hAnsi="Centaur"/>
          <w:sz w:val="36"/>
          <w:szCs w:val="36"/>
        </w:rPr>
        <w:t>Indian subcontinent</w:t>
      </w:r>
      <w:r w:rsidRPr="002C0CA3">
        <w:rPr>
          <w:rFonts w:ascii="Centaur" w:hAnsi="Centaur" w:cs="Segoe UI"/>
          <w:color w:val="202122"/>
          <w:sz w:val="36"/>
          <w:szCs w:val="36"/>
          <w:shd w:val="clear" w:color="auto" w:fill="FFFFFF"/>
        </w:rPr>
        <w:t>, including Pakistan</w:t>
      </w:r>
      <w:hyperlink r:id="rId34" w:tooltip="Pakistan" w:history="1"/>
      <w:r w:rsidRPr="002C0CA3">
        <w:rPr>
          <w:rFonts w:ascii="Centaur" w:hAnsi="Centaur" w:cs="Segoe UI"/>
          <w:color w:val="202122"/>
          <w:sz w:val="36"/>
          <w:szCs w:val="36"/>
          <w:shd w:val="clear" w:color="auto" w:fill="FFFFFF"/>
        </w:rPr>
        <w:t> and Bangladesh</w:t>
      </w:r>
      <w:hyperlink r:id="rId35" w:tooltip="Bangladesh" w:history="1"/>
      <w:r w:rsidRPr="002C0CA3">
        <w:rPr>
          <w:rFonts w:ascii="Centaur" w:hAnsi="Centaur" w:cs="Segoe UI"/>
          <w:color w:val="202122"/>
          <w:sz w:val="36"/>
          <w:szCs w:val="36"/>
          <w:shd w:val="clear" w:color="auto" w:fill="FFFFFF"/>
        </w:rPr>
        <w:t>, with which India shares several other cultural traits. Indian mythologies play a significant part in dance forms of countries in</w:t>
      </w:r>
      <w:r w:rsidRPr="002C0CA3">
        <w:rPr>
          <w:rFonts w:ascii="Centaur" w:hAnsi="Centaur"/>
          <w:sz w:val="36"/>
          <w:szCs w:val="36"/>
        </w:rPr>
        <w:t xml:space="preserve"> Southeast Asia</w:t>
      </w:r>
      <w:r w:rsidRPr="002C0CA3">
        <w:rPr>
          <w:rFonts w:ascii="Centaur" w:hAnsi="Centaur" w:cs="Segoe UI"/>
          <w:color w:val="202122"/>
          <w:sz w:val="36"/>
          <w:szCs w:val="36"/>
          <w:shd w:val="clear" w:color="auto" w:fill="FFFFFF"/>
        </w:rPr>
        <w:t>, an example being the performances based on Ramayana</w:t>
      </w:r>
      <w:hyperlink r:id="rId36" w:tooltip="Ramayana" w:history="1"/>
      <w:r w:rsidRPr="002C0CA3">
        <w:rPr>
          <w:rFonts w:ascii="Centaur" w:hAnsi="Centaur" w:cs="Segoe UI"/>
          <w:color w:val="202122"/>
          <w:sz w:val="36"/>
          <w:szCs w:val="36"/>
          <w:shd w:val="clear" w:color="auto" w:fill="FFFFFF"/>
        </w:rPr>
        <w:t> in</w:t>
      </w:r>
      <w:r w:rsidRPr="002C0CA3">
        <w:rPr>
          <w:rFonts w:ascii="Centaur" w:hAnsi="Centaur"/>
          <w:sz w:val="36"/>
          <w:szCs w:val="36"/>
        </w:rPr>
        <w:t xml:space="preserve"> Javanese dances.</w:t>
      </w:r>
      <w:r w:rsidRPr="002C0CA3">
        <w:rPr>
          <w:rFonts w:ascii="Centaur" w:hAnsi="Centaur" w:cs="Segoe UI"/>
          <w:b/>
          <w:bCs/>
          <w:color w:val="202122"/>
          <w:sz w:val="36"/>
          <w:szCs w:val="36"/>
          <w:shd w:val="clear" w:color="auto" w:fill="FFFFFF"/>
        </w:rPr>
        <w:t xml:space="preserve"> </w:t>
      </w:r>
    </w:p>
    <w:p w:rsidR="000E0BA9" w:rsidRPr="002C0CA3" w:rsidRDefault="000E0BA9" w:rsidP="000E0BA9">
      <w:pPr>
        <w:pStyle w:val="NormalWeb"/>
        <w:shd w:val="clear" w:color="auto" w:fill="FFFFFF"/>
        <w:spacing w:before="0" w:beforeAutospacing="0" w:after="0" w:afterAutospacing="0"/>
        <w:jc w:val="both"/>
        <w:textAlignment w:val="baseline"/>
        <w:rPr>
          <w:rFonts w:ascii="Centaur" w:hAnsi="Centaur"/>
          <w:sz w:val="32"/>
          <w:szCs w:val="32"/>
        </w:rPr>
      </w:pPr>
    </w:p>
    <w:p w:rsidR="009149E5" w:rsidRDefault="009149E5" w:rsidP="000E0BA9">
      <w:pPr>
        <w:pStyle w:val="NormalWeb"/>
        <w:shd w:val="clear" w:color="auto" w:fill="FFFFFF"/>
        <w:spacing w:before="0" w:beforeAutospacing="0" w:after="0" w:afterAutospacing="0"/>
        <w:jc w:val="both"/>
        <w:textAlignment w:val="baseline"/>
        <w:rPr>
          <w:rFonts w:ascii="Algerian" w:hAnsi="Algerian"/>
          <w:sz w:val="40"/>
          <w:szCs w:val="40"/>
          <w:u w:val="single"/>
        </w:rPr>
      </w:pPr>
      <w:r w:rsidRPr="002C0CA3">
        <w:rPr>
          <w:rFonts w:ascii="Copperplate Gothic Bold" w:hAnsi="Copperplate Gothic Bold"/>
          <w:color w:val="202122"/>
          <w:sz w:val="40"/>
          <w:szCs w:val="40"/>
          <w:u w:val="single"/>
          <w:shd w:val="clear" w:color="auto" w:fill="FFFFFF"/>
        </w:rPr>
        <w:t>Folk and tribal dance forms</w:t>
      </w:r>
      <w:r>
        <w:rPr>
          <w:rFonts w:ascii="Algerian" w:hAnsi="Algerian"/>
          <w:sz w:val="40"/>
          <w:szCs w:val="40"/>
          <w:u w:val="single"/>
        </w:rPr>
        <w:t>:</w:t>
      </w:r>
    </w:p>
    <w:p w:rsidR="000E0BA9" w:rsidRPr="002C0CA3" w:rsidRDefault="000E0BA9" w:rsidP="000E0BA9">
      <w:pPr>
        <w:pStyle w:val="NormalWeb"/>
        <w:shd w:val="clear" w:color="auto" w:fill="FFFFFF"/>
        <w:spacing w:before="0" w:beforeAutospacing="0" w:after="0" w:afterAutospacing="0"/>
        <w:jc w:val="both"/>
        <w:textAlignment w:val="baseline"/>
        <w:rPr>
          <w:rFonts w:ascii="Centaur" w:hAnsi="Centaur" w:cs="Segoe UI"/>
          <w:color w:val="202122"/>
          <w:sz w:val="36"/>
          <w:szCs w:val="36"/>
        </w:rPr>
      </w:pPr>
      <w:r w:rsidRPr="002C0CA3">
        <w:rPr>
          <w:rFonts w:ascii="Centaur" w:hAnsi="Centaur"/>
          <w:noProof/>
          <w:color w:val="202122"/>
          <w:sz w:val="40"/>
          <w:szCs w:val="40"/>
          <w:u w:val="single"/>
          <w:shd w:val="clear" w:color="auto" w:fill="FFFFFF"/>
        </w:rPr>
        <w:drawing>
          <wp:anchor distT="0" distB="0" distL="114300" distR="114300" simplePos="0" relativeHeight="251666432" behindDoc="0" locked="0" layoutInCell="1" allowOverlap="1" wp14:anchorId="3F1B2999" wp14:editId="10179858">
            <wp:simplePos x="0" y="0"/>
            <wp:positionH relativeFrom="margin">
              <wp:align>left</wp:align>
            </wp:positionH>
            <wp:positionV relativeFrom="paragraph">
              <wp:posOffset>71462</wp:posOffset>
            </wp:positionV>
            <wp:extent cx="1754505" cy="14243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826668016_4acd803d83_b[1].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54505" cy="1424305"/>
                    </a:xfrm>
                    <a:prstGeom prst="rect">
                      <a:avLst/>
                    </a:prstGeom>
                  </pic:spPr>
                </pic:pic>
              </a:graphicData>
            </a:graphic>
            <wp14:sizeRelH relativeFrom="margin">
              <wp14:pctWidth>0</wp14:pctWidth>
            </wp14:sizeRelH>
            <wp14:sizeRelV relativeFrom="margin">
              <wp14:pctHeight>0</wp14:pctHeight>
            </wp14:sizeRelV>
          </wp:anchor>
        </w:drawing>
      </w:r>
      <w:r w:rsidRPr="002C0CA3">
        <w:rPr>
          <w:rFonts w:ascii="Centaur" w:hAnsi="Centaur" w:cs="Segoe UI"/>
          <w:color w:val="202122"/>
          <w:sz w:val="36"/>
          <w:szCs w:val="36"/>
        </w:rPr>
        <w:t>Folk dances and plays in India retain significance in rural areas as the expression of the daily work and rituals of village communities.</w:t>
      </w:r>
    </w:p>
    <w:p w:rsidR="003B3F45" w:rsidRPr="002C0CA3" w:rsidRDefault="000E0BA9" w:rsidP="000E0BA9">
      <w:pPr>
        <w:pStyle w:val="NormalWeb"/>
        <w:shd w:val="clear" w:color="auto" w:fill="FFFFFF"/>
        <w:spacing w:before="0" w:beforeAutospacing="0" w:after="0" w:afterAutospacing="0"/>
        <w:jc w:val="both"/>
        <w:textAlignment w:val="baseline"/>
        <w:rPr>
          <w:rFonts w:ascii="Centaur" w:hAnsi="Centaur" w:cs="Segoe UI"/>
          <w:sz w:val="36"/>
          <w:szCs w:val="36"/>
        </w:rPr>
      </w:pPr>
      <w:r w:rsidRPr="002C0CA3">
        <w:rPr>
          <w:rFonts w:ascii="Centaur" w:hAnsi="Centaur" w:cs="Segoe UI"/>
          <w:color w:val="202122"/>
          <w:sz w:val="36"/>
          <w:szCs w:val="36"/>
        </w:rPr>
        <w:t xml:space="preserve">Sanskrit literature of medieval times describes several forms of group </w:t>
      </w:r>
      <w:r w:rsidRPr="002C0CA3">
        <w:rPr>
          <w:rFonts w:ascii="Centaur" w:hAnsi="Centaur" w:cs="Segoe UI"/>
          <w:sz w:val="36"/>
          <w:szCs w:val="36"/>
        </w:rPr>
        <w:t>dances such as </w:t>
      </w:r>
      <w:proofErr w:type="spellStart"/>
      <w:r w:rsidR="00EB5545" w:rsidRPr="002C0CA3">
        <w:rPr>
          <w:rFonts w:ascii="Centaur" w:hAnsi="Centaur"/>
        </w:rPr>
        <w:fldChar w:fldCharType="begin"/>
      </w:r>
      <w:r w:rsidR="00EB5545" w:rsidRPr="002C0CA3">
        <w:rPr>
          <w:rFonts w:ascii="Centaur" w:hAnsi="Centaur"/>
        </w:rPr>
        <w:instrText xml:space="preserve"> HYPERLINK "https://en.m.wikipedia.org/w/index.php?title=Hallisaka&amp;action=edit&amp;redlink=1" \o "Hallisaka (page does not exist)" </w:instrText>
      </w:r>
      <w:r w:rsidR="00EB5545" w:rsidRPr="002C0CA3">
        <w:rPr>
          <w:rFonts w:ascii="Centaur" w:hAnsi="Centaur"/>
        </w:rPr>
        <w:fldChar w:fldCharType="separate"/>
      </w:r>
      <w:r w:rsidRPr="002C0CA3">
        <w:rPr>
          <w:rStyle w:val="Hyperlink"/>
          <w:rFonts w:ascii="Centaur" w:hAnsi="Centaur" w:cs="Segoe UI"/>
          <w:color w:val="auto"/>
          <w:sz w:val="36"/>
          <w:szCs w:val="36"/>
          <w:u w:val="none"/>
          <w:bdr w:val="none" w:sz="0" w:space="0" w:color="auto" w:frame="1"/>
        </w:rPr>
        <w:t>Hallisaka</w:t>
      </w:r>
      <w:proofErr w:type="spellEnd"/>
      <w:r w:rsidR="00EB5545" w:rsidRPr="002C0CA3">
        <w:rPr>
          <w:rStyle w:val="Hyperlink"/>
          <w:rFonts w:ascii="Centaur" w:hAnsi="Centaur" w:cs="Segoe UI"/>
          <w:color w:val="auto"/>
          <w:sz w:val="36"/>
          <w:szCs w:val="36"/>
          <w:u w:val="none"/>
          <w:bdr w:val="none" w:sz="0" w:space="0" w:color="auto" w:frame="1"/>
        </w:rPr>
        <w:fldChar w:fldCharType="end"/>
      </w:r>
      <w:r w:rsidRPr="002C0CA3">
        <w:rPr>
          <w:rFonts w:ascii="Centaur" w:hAnsi="Centaur" w:cs="Segoe UI"/>
          <w:sz w:val="36"/>
          <w:szCs w:val="36"/>
        </w:rPr>
        <w:t>, </w:t>
      </w:r>
      <w:proofErr w:type="spellStart"/>
      <w:r w:rsidRPr="002C0CA3">
        <w:rPr>
          <w:rFonts w:ascii="Centaur" w:hAnsi="Centaur" w:cs="Segoe UI"/>
          <w:sz w:val="36"/>
          <w:szCs w:val="36"/>
        </w:rPr>
        <w:fldChar w:fldCharType="begin"/>
      </w:r>
      <w:r w:rsidRPr="002C0CA3">
        <w:rPr>
          <w:rFonts w:ascii="Centaur" w:hAnsi="Centaur" w:cs="Segoe UI"/>
          <w:sz w:val="36"/>
          <w:szCs w:val="36"/>
        </w:rPr>
        <w:instrText xml:space="preserve"> HYPERLINK "https://en.m.wikipedia.org/w/index.php?title=Rasaka&amp;action=edit&amp;redlink=1" \o "Rasaka (page does not exist)" </w:instrText>
      </w:r>
      <w:r w:rsidRPr="002C0CA3">
        <w:rPr>
          <w:rFonts w:ascii="Centaur" w:hAnsi="Centaur" w:cs="Segoe UI"/>
          <w:sz w:val="36"/>
          <w:szCs w:val="36"/>
        </w:rPr>
        <w:fldChar w:fldCharType="separate"/>
      </w:r>
      <w:r w:rsidRPr="002C0CA3">
        <w:rPr>
          <w:rStyle w:val="Hyperlink"/>
          <w:rFonts w:ascii="Centaur" w:hAnsi="Centaur" w:cs="Segoe UI"/>
          <w:color w:val="auto"/>
          <w:sz w:val="36"/>
          <w:szCs w:val="36"/>
          <w:bdr w:val="none" w:sz="0" w:space="0" w:color="auto" w:frame="1"/>
        </w:rPr>
        <w:t>Rasaka</w:t>
      </w:r>
      <w:proofErr w:type="spellEnd"/>
      <w:r w:rsidRPr="002C0CA3">
        <w:rPr>
          <w:rFonts w:ascii="Centaur" w:hAnsi="Centaur" w:cs="Segoe UI"/>
          <w:sz w:val="36"/>
          <w:szCs w:val="36"/>
        </w:rPr>
        <w:fldChar w:fldCharType="end"/>
      </w:r>
      <w:r w:rsidRPr="002C0CA3">
        <w:rPr>
          <w:rFonts w:ascii="Centaur" w:hAnsi="Centaur" w:cs="Segoe UI"/>
          <w:sz w:val="36"/>
          <w:szCs w:val="36"/>
        </w:rPr>
        <w:t>, </w:t>
      </w:r>
      <w:proofErr w:type="spellStart"/>
      <w:r w:rsidRPr="002C0CA3">
        <w:rPr>
          <w:rFonts w:ascii="Centaur" w:hAnsi="Centaur" w:cs="Segoe UI"/>
          <w:sz w:val="36"/>
          <w:szCs w:val="36"/>
        </w:rPr>
        <w:fldChar w:fldCharType="begin"/>
      </w:r>
      <w:r w:rsidRPr="002C0CA3">
        <w:rPr>
          <w:rFonts w:ascii="Centaur" w:hAnsi="Centaur" w:cs="Segoe UI"/>
          <w:sz w:val="36"/>
          <w:szCs w:val="36"/>
        </w:rPr>
        <w:instrText xml:space="preserve"> HYPERLINK "https://en.m.wikipedia.org/w/index.php?title=Dand_Rasaka&amp;action=edit&amp;redlink=1" \o "Dand Rasaka (page does not exist)" </w:instrText>
      </w:r>
      <w:r w:rsidRPr="002C0CA3">
        <w:rPr>
          <w:rFonts w:ascii="Centaur" w:hAnsi="Centaur" w:cs="Segoe UI"/>
          <w:sz w:val="36"/>
          <w:szCs w:val="36"/>
        </w:rPr>
        <w:fldChar w:fldCharType="separate"/>
      </w:r>
      <w:r w:rsidRPr="002C0CA3">
        <w:rPr>
          <w:rStyle w:val="Hyperlink"/>
          <w:rFonts w:ascii="Centaur" w:hAnsi="Centaur" w:cs="Segoe UI"/>
          <w:color w:val="auto"/>
          <w:sz w:val="36"/>
          <w:szCs w:val="36"/>
          <w:bdr w:val="none" w:sz="0" w:space="0" w:color="auto" w:frame="1"/>
        </w:rPr>
        <w:t>Dand</w:t>
      </w:r>
      <w:proofErr w:type="spellEnd"/>
      <w:r w:rsidRPr="002C0CA3">
        <w:rPr>
          <w:rStyle w:val="Hyperlink"/>
          <w:rFonts w:ascii="Centaur" w:hAnsi="Centaur" w:cs="Segoe UI"/>
          <w:color w:val="auto"/>
          <w:sz w:val="36"/>
          <w:szCs w:val="36"/>
          <w:bdr w:val="none" w:sz="0" w:space="0" w:color="auto" w:frame="1"/>
        </w:rPr>
        <w:t xml:space="preserve"> </w:t>
      </w:r>
      <w:proofErr w:type="spellStart"/>
      <w:r w:rsidRPr="002C0CA3">
        <w:rPr>
          <w:rStyle w:val="Hyperlink"/>
          <w:rFonts w:ascii="Centaur" w:hAnsi="Centaur" w:cs="Segoe UI"/>
          <w:color w:val="auto"/>
          <w:sz w:val="36"/>
          <w:szCs w:val="36"/>
          <w:bdr w:val="none" w:sz="0" w:space="0" w:color="auto" w:frame="1"/>
        </w:rPr>
        <w:t>Rasaka</w:t>
      </w:r>
      <w:proofErr w:type="spellEnd"/>
      <w:r w:rsidRPr="002C0CA3">
        <w:rPr>
          <w:rFonts w:ascii="Centaur" w:hAnsi="Centaur" w:cs="Segoe UI"/>
          <w:sz w:val="36"/>
          <w:szCs w:val="36"/>
        </w:rPr>
        <w:fldChar w:fldCharType="end"/>
      </w:r>
      <w:r w:rsidRPr="002C0CA3">
        <w:rPr>
          <w:rFonts w:ascii="Centaur" w:hAnsi="Centaur" w:cs="Segoe UI"/>
          <w:sz w:val="36"/>
          <w:szCs w:val="36"/>
        </w:rPr>
        <w:t> and </w:t>
      </w:r>
      <w:proofErr w:type="spellStart"/>
      <w:r w:rsidRPr="002C0CA3">
        <w:rPr>
          <w:rFonts w:ascii="Centaur" w:hAnsi="Centaur" w:cs="Segoe UI"/>
          <w:sz w:val="36"/>
          <w:szCs w:val="36"/>
        </w:rPr>
        <w:fldChar w:fldCharType="begin"/>
      </w:r>
      <w:r w:rsidRPr="002C0CA3">
        <w:rPr>
          <w:rFonts w:ascii="Centaur" w:hAnsi="Centaur" w:cs="Segoe UI"/>
          <w:sz w:val="36"/>
          <w:szCs w:val="36"/>
        </w:rPr>
        <w:instrText xml:space="preserve"> HYPERLINK "https://en.m.wikipedia.org/wiki/Charchari" \o "Charchari" </w:instrText>
      </w:r>
      <w:r w:rsidRPr="002C0CA3">
        <w:rPr>
          <w:rFonts w:ascii="Centaur" w:hAnsi="Centaur" w:cs="Segoe UI"/>
          <w:sz w:val="36"/>
          <w:szCs w:val="36"/>
        </w:rPr>
        <w:fldChar w:fldCharType="separate"/>
      </w:r>
      <w:r w:rsidRPr="002C0CA3">
        <w:rPr>
          <w:rStyle w:val="Hyperlink"/>
          <w:rFonts w:ascii="Centaur" w:hAnsi="Centaur" w:cs="Segoe UI"/>
          <w:color w:val="auto"/>
          <w:sz w:val="36"/>
          <w:szCs w:val="36"/>
          <w:bdr w:val="none" w:sz="0" w:space="0" w:color="auto" w:frame="1"/>
        </w:rPr>
        <w:t>Charchari</w:t>
      </w:r>
      <w:proofErr w:type="spellEnd"/>
      <w:r w:rsidRPr="002C0CA3">
        <w:rPr>
          <w:rFonts w:ascii="Centaur" w:hAnsi="Centaur" w:cs="Segoe UI"/>
          <w:sz w:val="36"/>
          <w:szCs w:val="36"/>
        </w:rPr>
        <w:fldChar w:fldCharType="end"/>
      </w:r>
      <w:r w:rsidRPr="002C0CA3">
        <w:rPr>
          <w:rFonts w:ascii="Centaur" w:hAnsi="Centaur" w:cs="Segoe UI"/>
          <w:sz w:val="36"/>
          <w:szCs w:val="36"/>
        </w:rPr>
        <w:t xml:space="preserve">. </w:t>
      </w:r>
    </w:p>
    <w:p w:rsidR="000E0BA9" w:rsidRPr="002C0CA3" w:rsidRDefault="000E0BA9" w:rsidP="000E0BA9">
      <w:pPr>
        <w:pStyle w:val="NormalWeb"/>
        <w:shd w:val="clear" w:color="auto" w:fill="FFFFFF"/>
        <w:spacing w:before="0" w:beforeAutospacing="0" w:after="0" w:afterAutospacing="0"/>
        <w:jc w:val="both"/>
        <w:textAlignment w:val="baseline"/>
        <w:rPr>
          <w:rFonts w:ascii="Centaur" w:hAnsi="Centaur" w:cs="Segoe UI"/>
          <w:sz w:val="36"/>
          <w:szCs w:val="36"/>
        </w:rPr>
      </w:pPr>
      <w:r w:rsidRPr="002C0CA3">
        <w:rPr>
          <w:rFonts w:ascii="Centaur" w:hAnsi="Centaur" w:cs="Segoe UI"/>
          <w:sz w:val="36"/>
          <w:szCs w:val="36"/>
        </w:rPr>
        <w:t>The </w:t>
      </w:r>
      <w:proofErr w:type="spellStart"/>
      <w:r w:rsidRPr="002C0CA3">
        <w:rPr>
          <w:rFonts w:ascii="Centaur" w:hAnsi="Centaur" w:cs="Segoe UI"/>
          <w:sz w:val="36"/>
          <w:szCs w:val="36"/>
        </w:rPr>
        <w:fldChar w:fldCharType="begin"/>
      </w:r>
      <w:r w:rsidRPr="002C0CA3">
        <w:rPr>
          <w:rFonts w:ascii="Centaur" w:hAnsi="Centaur" w:cs="Segoe UI"/>
          <w:sz w:val="36"/>
          <w:szCs w:val="36"/>
        </w:rPr>
        <w:instrText xml:space="preserve"> HYPERLINK "https://en.m.wikipedia.org/wiki/Natya_Shastra" \o "Natya Shastra" </w:instrText>
      </w:r>
      <w:r w:rsidRPr="002C0CA3">
        <w:rPr>
          <w:rFonts w:ascii="Centaur" w:hAnsi="Centaur" w:cs="Segoe UI"/>
          <w:sz w:val="36"/>
          <w:szCs w:val="36"/>
        </w:rPr>
        <w:fldChar w:fldCharType="separate"/>
      </w:r>
      <w:r w:rsidRPr="002C0CA3">
        <w:rPr>
          <w:rStyle w:val="Hyperlink"/>
          <w:rFonts w:ascii="Centaur" w:hAnsi="Centaur" w:cs="Segoe UI"/>
          <w:color w:val="auto"/>
          <w:sz w:val="36"/>
          <w:szCs w:val="36"/>
          <w:bdr w:val="none" w:sz="0" w:space="0" w:color="auto" w:frame="1"/>
        </w:rPr>
        <w:t>Natya</w:t>
      </w:r>
      <w:proofErr w:type="spellEnd"/>
      <w:r w:rsidRPr="002C0CA3">
        <w:rPr>
          <w:rStyle w:val="Hyperlink"/>
          <w:rFonts w:ascii="Centaur" w:hAnsi="Centaur" w:cs="Segoe UI"/>
          <w:color w:val="auto"/>
          <w:sz w:val="36"/>
          <w:szCs w:val="36"/>
          <w:bdr w:val="none" w:sz="0" w:space="0" w:color="auto" w:frame="1"/>
        </w:rPr>
        <w:t xml:space="preserve"> </w:t>
      </w:r>
      <w:proofErr w:type="spellStart"/>
      <w:r w:rsidRPr="002C0CA3">
        <w:rPr>
          <w:rStyle w:val="Hyperlink"/>
          <w:rFonts w:ascii="Centaur" w:hAnsi="Centaur" w:cs="Segoe UI"/>
          <w:color w:val="auto"/>
          <w:sz w:val="36"/>
          <w:szCs w:val="36"/>
          <w:bdr w:val="none" w:sz="0" w:space="0" w:color="auto" w:frame="1"/>
        </w:rPr>
        <w:t>Shastra</w:t>
      </w:r>
      <w:proofErr w:type="spellEnd"/>
      <w:r w:rsidRPr="002C0CA3">
        <w:rPr>
          <w:rFonts w:ascii="Centaur" w:hAnsi="Centaur" w:cs="Segoe UI"/>
          <w:sz w:val="36"/>
          <w:szCs w:val="36"/>
        </w:rPr>
        <w:fldChar w:fldCharType="end"/>
      </w:r>
      <w:r w:rsidRPr="002C0CA3">
        <w:rPr>
          <w:rFonts w:ascii="Centaur" w:hAnsi="Centaur" w:cs="Segoe UI"/>
          <w:sz w:val="36"/>
          <w:szCs w:val="36"/>
        </w:rPr>
        <w:t> includes group dances of women as a preliminary dance performed in prelude to a drama. India has numerous folk dances. Every </w:t>
      </w:r>
      <w:hyperlink r:id="rId38" w:tooltip="States of India" w:history="1">
        <w:r w:rsidRPr="002C0CA3">
          <w:rPr>
            <w:rStyle w:val="Hyperlink"/>
            <w:rFonts w:ascii="Centaur" w:hAnsi="Centaur" w:cs="Segoe UI"/>
            <w:color w:val="auto"/>
            <w:sz w:val="36"/>
            <w:szCs w:val="36"/>
            <w:bdr w:val="none" w:sz="0" w:space="0" w:color="auto" w:frame="1"/>
          </w:rPr>
          <w:t>state</w:t>
        </w:r>
      </w:hyperlink>
      <w:r w:rsidRPr="002C0CA3">
        <w:rPr>
          <w:rFonts w:ascii="Centaur" w:hAnsi="Centaur" w:cs="Segoe UI"/>
          <w:sz w:val="36"/>
          <w:szCs w:val="36"/>
        </w:rPr>
        <w:t> has its own folk dance forms like </w:t>
      </w:r>
      <w:hyperlink r:id="rId39" w:tooltip="Bihu" w:history="1">
        <w:r w:rsidRPr="002C0CA3">
          <w:rPr>
            <w:rStyle w:val="Hyperlink"/>
            <w:rFonts w:ascii="Centaur" w:hAnsi="Centaur" w:cs="Segoe UI"/>
            <w:color w:val="auto"/>
            <w:sz w:val="36"/>
            <w:szCs w:val="36"/>
            <w:bdr w:val="none" w:sz="0" w:space="0" w:color="auto" w:frame="1"/>
          </w:rPr>
          <w:t>Bihu</w:t>
        </w:r>
      </w:hyperlink>
      <w:r w:rsidRPr="002C0CA3">
        <w:rPr>
          <w:rFonts w:ascii="Centaur" w:hAnsi="Centaur" w:cs="Segoe UI"/>
          <w:sz w:val="36"/>
          <w:szCs w:val="36"/>
        </w:rPr>
        <w:t> and </w:t>
      </w:r>
      <w:hyperlink r:id="rId40" w:tooltip="Bagurumba" w:history="1">
        <w:r w:rsidRPr="002C0CA3">
          <w:rPr>
            <w:rStyle w:val="Hyperlink"/>
            <w:rFonts w:ascii="Centaur" w:hAnsi="Centaur" w:cs="Segoe UI"/>
            <w:color w:val="auto"/>
            <w:sz w:val="36"/>
            <w:szCs w:val="36"/>
            <w:bdr w:val="none" w:sz="0" w:space="0" w:color="auto" w:frame="1"/>
          </w:rPr>
          <w:t>Bagurumba</w:t>
        </w:r>
      </w:hyperlink>
      <w:r w:rsidRPr="002C0CA3">
        <w:rPr>
          <w:rFonts w:ascii="Centaur" w:hAnsi="Centaur" w:cs="Segoe UI"/>
          <w:sz w:val="36"/>
          <w:szCs w:val="36"/>
        </w:rPr>
        <w:t> in </w:t>
      </w:r>
      <w:hyperlink r:id="rId41" w:tooltip="Assam" w:history="1">
        <w:r w:rsidRPr="002C0CA3">
          <w:rPr>
            <w:rStyle w:val="Hyperlink"/>
            <w:rFonts w:ascii="Centaur" w:hAnsi="Centaur" w:cs="Segoe UI"/>
            <w:color w:val="auto"/>
            <w:sz w:val="36"/>
            <w:szCs w:val="36"/>
            <w:bdr w:val="none" w:sz="0" w:space="0" w:color="auto" w:frame="1"/>
          </w:rPr>
          <w:t>Assam</w:t>
        </w:r>
      </w:hyperlink>
      <w:r w:rsidRPr="002C0CA3">
        <w:rPr>
          <w:rFonts w:ascii="Centaur" w:hAnsi="Centaur" w:cs="Segoe UI"/>
          <w:sz w:val="36"/>
          <w:szCs w:val="36"/>
        </w:rPr>
        <w:t>, </w:t>
      </w:r>
      <w:hyperlink r:id="rId42" w:tooltip="Garba (dance)" w:history="1">
        <w:r w:rsidRPr="002C0CA3">
          <w:rPr>
            <w:rStyle w:val="Hyperlink"/>
            <w:rFonts w:ascii="Centaur" w:hAnsi="Centaur" w:cs="Segoe UI"/>
            <w:color w:val="auto"/>
            <w:sz w:val="36"/>
            <w:szCs w:val="36"/>
            <w:bdr w:val="none" w:sz="0" w:space="0" w:color="auto" w:frame="1"/>
          </w:rPr>
          <w:t>Garba</w:t>
        </w:r>
      </w:hyperlink>
      <w:r w:rsidRPr="002C0CA3">
        <w:rPr>
          <w:rFonts w:ascii="Centaur" w:hAnsi="Centaur" w:cs="Segoe UI"/>
          <w:sz w:val="36"/>
          <w:szCs w:val="36"/>
        </w:rPr>
        <w:t>, , </w:t>
      </w:r>
      <w:hyperlink r:id="rId43" w:tooltip="Neyopa (page does not exist)" w:history="1">
        <w:r w:rsidRPr="002C0CA3">
          <w:rPr>
            <w:rStyle w:val="Hyperlink"/>
            <w:rFonts w:ascii="Centaur" w:hAnsi="Centaur" w:cs="Segoe UI"/>
            <w:color w:val="auto"/>
            <w:sz w:val="36"/>
            <w:szCs w:val="36"/>
            <w:bdr w:val="none" w:sz="0" w:space="0" w:color="auto" w:frame="1"/>
          </w:rPr>
          <w:t>Neyopa</w:t>
        </w:r>
      </w:hyperlink>
      <w:r w:rsidRPr="002C0CA3">
        <w:rPr>
          <w:rFonts w:ascii="Centaur" w:hAnsi="Centaur" w:cs="Segoe UI"/>
          <w:sz w:val="36"/>
          <w:szCs w:val="36"/>
        </w:rPr>
        <w:t>, </w:t>
      </w:r>
      <w:hyperlink r:id="rId44" w:tooltip="Bacha Nagma" w:history="1">
        <w:r w:rsidRPr="002C0CA3">
          <w:rPr>
            <w:rStyle w:val="Hyperlink"/>
            <w:rFonts w:ascii="Centaur" w:hAnsi="Centaur" w:cs="Segoe UI"/>
            <w:color w:val="auto"/>
            <w:sz w:val="36"/>
            <w:szCs w:val="36"/>
            <w:bdr w:val="none" w:sz="0" w:space="0" w:color="auto" w:frame="1"/>
          </w:rPr>
          <w:t xml:space="preserve">Bacha </w:t>
        </w:r>
        <w:proofErr w:type="spellStart"/>
        <w:r w:rsidRPr="002C0CA3">
          <w:rPr>
            <w:rStyle w:val="Hyperlink"/>
            <w:rFonts w:ascii="Centaur" w:hAnsi="Centaur" w:cs="Segoe UI"/>
            <w:color w:val="auto"/>
            <w:sz w:val="36"/>
            <w:szCs w:val="36"/>
            <w:bdr w:val="none" w:sz="0" w:space="0" w:color="auto" w:frame="1"/>
          </w:rPr>
          <w:t>Nagma</w:t>
        </w:r>
        <w:proofErr w:type="spellEnd"/>
      </w:hyperlink>
      <w:r w:rsidRPr="002C0CA3">
        <w:rPr>
          <w:rFonts w:ascii="Centaur" w:hAnsi="Centaur" w:cs="Segoe UI"/>
          <w:sz w:val="36"/>
          <w:szCs w:val="36"/>
        </w:rPr>
        <w:t> in </w:t>
      </w:r>
      <w:hyperlink r:id="rId45" w:tooltip="Jammu and Kashmir (union territory)" w:history="1">
        <w:r w:rsidRPr="002C0CA3">
          <w:rPr>
            <w:rStyle w:val="Hyperlink"/>
            <w:rFonts w:ascii="Centaur" w:hAnsi="Centaur" w:cs="Segoe UI"/>
            <w:color w:val="auto"/>
            <w:sz w:val="36"/>
            <w:szCs w:val="36"/>
            <w:bdr w:val="none" w:sz="0" w:space="0" w:color="auto" w:frame="1"/>
          </w:rPr>
          <w:t>Jammu and Kashmir</w:t>
        </w:r>
      </w:hyperlink>
      <w:r w:rsidRPr="002C0CA3">
        <w:rPr>
          <w:rFonts w:ascii="Centaur" w:hAnsi="Centaur" w:cs="Segoe UI"/>
          <w:sz w:val="36"/>
          <w:szCs w:val="36"/>
        </w:rPr>
        <w:t>, </w:t>
      </w:r>
      <w:proofErr w:type="spellStart"/>
      <w:r w:rsidR="00EB5545" w:rsidRPr="002C0CA3">
        <w:rPr>
          <w:rFonts w:ascii="Centaur" w:hAnsi="Centaur"/>
        </w:rPr>
        <w:fldChar w:fldCharType="begin"/>
      </w:r>
      <w:r w:rsidR="00EB5545" w:rsidRPr="002C0CA3">
        <w:rPr>
          <w:rFonts w:ascii="Centaur" w:hAnsi="Centaur"/>
        </w:rPr>
        <w:instrText xml:space="preserve"> HYPERLINK "https://en.m.wikipedia.org/wiki/Jhumair" \o "Jhumair" </w:instrText>
      </w:r>
      <w:r w:rsidR="00EB5545" w:rsidRPr="002C0CA3">
        <w:rPr>
          <w:rFonts w:ascii="Centaur" w:hAnsi="Centaur"/>
        </w:rPr>
        <w:fldChar w:fldCharType="separate"/>
      </w:r>
      <w:r w:rsidRPr="002C0CA3">
        <w:rPr>
          <w:rStyle w:val="Hyperlink"/>
          <w:rFonts w:ascii="Centaur" w:hAnsi="Centaur" w:cs="Segoe UI"/>
          <w:color w:val="auto"/>
          <w:sz w:val="36"/>
          <w:szCs w:val="36"/>
          <w:bdr w:val="none" w:sz="0" w:space="0" w:color="auto" w:frame="1"/>
        </w:rPr>
        <w:t>Jhumair</w:t>
      </w:r>
      <w:proofErr w:type="spellEnd"/>
      <w:r w:rsidR="00EB5545" w:rsidRPr="002C0CA3">
        <w:rPr>
          <w:rStyle w:val="Hyperlink"/>
          <w:rFonts w:ascii="Centaur" w:hAnsi="Centaur" w:cs="Segoe UI"/>
          <w:color w:val="auto"/>
          <w:sz w:val="36"/>
          <w:szCs w:val="36"/>
          <w:bdr w:val="none" w:sz="0" w:space="0" w:color="auto" w:frame="1"/>
        </w:rPr>
        <w:fldChar w:fldCharType="end"/>
      </w:r>
      <w:r w:rsidRPr="002C0CA3">
        <w:rPr>
          <w:rFonts w:ascii="Centaur" w:hAnsi="Centaur" w:cs="Segoe UI"/>
          <w:sz w:val="36"/>
          <w:szCs w:val="36"/>
        </w:rPr>
        <w:t>, </w:t>
      </w:r>
      <w:proofErr w:type="spellStart"/>
      <w:r w:rsidR="00EB5545" w:rsidRPr="002C0CA3">
        <w:rPr>
          <w:rFonts w:ascii="Centaur" w:hAnsi="Centaur"/>
        </w:rPr>
        <w:fldChar w:fldCharType="begin"/>
      </w:r>
      <w:r w:rsidR="00EB5545" w:rsidRPr="002C0CA3">
        <w:rPr>
          <w:rFonts w:ascii="Centaur" w:hAnsi="Centaur"/>
        </w:rPr>
        <w:instrText xml:space="preserve"> HYPERLINK "https://en.m.wikipedia.org/wiki/Domkach" \o "Do</w:instrText>
      </w:r>
      <w:r w:rsidR="00EB5545" w:rsidRPr="002C0CA3">
        <w:rPr>
          <w:rFonts w:ascii="Centaur" w:hAnsi="Centaur"/>
        </w:rPr>
        <w:instrText xml:space="preserve">mkach" </w:instrText>
      </w:r>
      <w:r w:rsidR="00EB5545" w:rsidRPr="002C0CA3">
        <w:rPr>
          <w:rFonts w:ascii="Centaur" w:hAnsi="Centaur"/>
        </w:rPr>
        <w:fldChar w:fldCharType="separate"/>
      </w:r>
      <w:r w:rsidRPr="002C0CA3">
        <w:rPr>
          <w:rStyle w:val="Hyperlink"/>
          <w:rFonts w:ascii="Centaur" w:hAnsi="Centaur" w:cs="Segoe UI"/>
          <w:color w:val="auto"/>
          <w:sz w:val="36"/>
          <w:szCs w:val="36"/>
          <w:bdr w:val="none" w:sz="0" w:space="0" w:color="auto" w:frame="1"/>
        </w:rPr>
        <w:t>Domkach</w:t>
      </w:r>
      <w:proofErr w:type="spellEnd"/>
      <w:r w:rsidR="00EB5545" w:rsidRPr="002C0CA3">
        <w:rPr>
          <w:rStyle w:val="Hyperlink"/>
          <w:rFonts w:ascii="Centaur" w:hAnsi="Centaur" w:cs="Segoe UI"/>
          <w:color w:val="auto"/>
          <w:sz w:val="36"/>
          <w:szCs w:val="36"/>
          <w:bdr w:val="none" w:sz="0" w:space="0" w:color="auto" w:frame="1"/>
        </w:rPr>
        <w:fldChar w:fldCharType="end"/>
      </w:r>
      <w:r w:rsidRPr="002C0CA3">
        <w:rPr>
          <w:rFonts w:ascii="Centaur" w:hAnsi="Centaur" w:cs="Segoe UI"/>
          <w:sz w:val="36"/>
          <w:szCs w:val="36"/>
        </w:rPr>
        <w:t> in </w:t>
      </w:r>
      <w:hyperlink r:id="rId46" w:tooltip="Jharkhand" w:history="1">
        <w:r w:rsidRPr="002C0CA3">
          <w:rPr>
            <w:rStyle w:val="Hyperlink"/>
            <w:rFonts w:ascii="Centaur" w:hAnsi="Centaur" w:cs="Segoe UI"/>
            <w:color w:val="auto"/>
            <w:sz w:val="36"/>
            <w:szCs w:val="36"/>
            <w:bdr w:val="none" w:sz="0" w:space="0" w:color="auto" w:frame="1"/>
          </w:rPr>
          <w:t>Jharkhand</w:t>
        </w:r>
      </w:hyperlink>
      <w:r w:rsidRPr="002C0CA3">
        <w:rPr>
          <w:rFonts w:ascii="Centaur" w:hAnsi="Centaur" w:cs="Segoe UI"/>
          <w:sz w:val="36"/>
          <w:szCs w:val="36"/>
        </w:rPr>
        <w:t>, </w:t>
      </w:r>
      <w:proofErr w:type="spellStart"/>
      <w:r w:rsidRPr="002C0CA3">
        <w:rPr>
          <w:rFonts w:ascii="Centaur" w:hAnsi="Centaur" w:cs="Segoe UI"/>
          <w:sz w:val="36"/>
          <w:szCs w:val="36"/>
        </w:rPr>
        <w:fldChar w:fldCharType="begin"/>
      </w:r>
      <w:r w:rsidRPr="002C0CA3">
        <w:rPr>
          <w:rFonts w:ascii="Centaur" w:hAnsi="Centaur" w:cs="Segoe UI"/>
          <w:sz w:val="36"/>
          <w:szCs w:val="36"/>
        </w:rPr>
        <w:instrText xml:space="preserve"> HYPERLINK "https://en.m.wikipedia.org/wiki/Bedara_Vesha" \o "Bedara Vesha" </w:instrText>
      </w:r>
      <w:r w:rsidRPr="002C0CA3">
        <w:rPr>
          <w:rFonts w:ascii="Centaur" w:hAnsi="Centaur" w:cs="Segoe UI"/>
          <w:sz w:val="36"/>
          <w:szCs w:val="36"/>
        </w:rPr>
        <w:fldChar w:fldCharType="separate"/>
      </w:r>
      <w:r w:rsidRPr="002C0CA3">
        <w:rPr>
          <w:rStyle w:val="Hyperlink"/>
          <w:rFonts w:ascii="Centaur" w:hAnsi="Centaur" w:cs="Segoe UI"/>
          <w:color w:val="auto"/>
          <w:sz w:val="36"/>
          <w:szCs w:val="36"/>
          <w:bdr w:val="none" w:sz="0" w:space="0" w:color="auto" w:frame="1"/>
        </w:rPr>
        <w:t>Bedara</w:t>
      </w:r>
      <w:proofErr w:type="spellEnd"/>
      <w:r w:rsidRPr="002C0CA3">
        <w:rPr>
          <w:rStyle w:val="Hyperlink"/>
          <w:rFonts w:ascii="Centaur" w:hAnsi="Centaur" w:cs="Segoe UI"/>
          <w:color w:val="auto"/>
          <w:sz w:val="36"/>
          <w:szCs w:val="36"/>
          <w:bdr w:val="none" w:sz="0" w:space="0" w:color="auto" w:frame="1"/>
        </w:rPr>
        <w:t xml:space="preserve"> </w:t>
      </w:r>
      <w:proofErr w:type="spellStart"/>
      <w:r w:rsidRPr="002C0CA3">
        <w:rPr>
          <w:rStyle w:val="Hyperlink"/>
          <w:rFonts w:ascii="Centaur" w:hAnsi="Centaur" w:cs="Segoe UI"/>
          <w:color w:val="auto"/>
          <w:sz w:val="36"/>
          <w:szCs w:val="36"/>
          <w:bdr w:val="none" w:sz="0" w:space="0" w:color="auto" w:frame="1"/>
        </w:rPr>
        <w:t>Vesha</w:t>
      </w:r>
      <w:proofErr w:type="spellEnd"/>
      <w:r w:rsidRPr="002C0CA3">
        <w:rPr>
          <w:rFonts w:ascii="Centaur" w:hAnsi="Centaur" w:cs="Segoe UI"/>
          <w:sz w:val="36"/>
          <w:szCs w:val="36"/>
        </w:rPr>
        <w:fldChar w:fldCharType="end"/>
      </w:r>
      <w:r w:rsidRPr="002C0CA3">
        <w:rPr>
          <w:rFonts w:ascii="Centaur" w:hAnsi="Centaur" w:cs="Segoe UI"/>
          <w:sz w:val="36"/>
          <w:szCs w:val="36"/>
        </w:rPr>
        <w:t>, </w:t>
      </w:r>
      <w:proofErr w:type="spellStart"/>
      <w:r w:rsidRPr="002C0CA3">
        <w:rPr>
          <w:rFonts w:ascii="Centaur" w:hAnsi="Centaur" w:cs="Segoe UI"/>
          <w:sz w:val="36"/>
          <w:szCs w:val="36"/>
        </w:rPr>
        <w:fldChar w:fldCharType="begin"/>
      </w:r>
      <w:r w:rsidRPr="002C0CA3">
        <w:rPr>
          <w:rFonts w:ascii="Centaur" w:hAnsi="Centaur" w:cs="Segoe UI"/>
          <w:sz w:val="36"/>
          <w:szCs w:val="36"/>
        </w:rPr>
        <w:instrText xml:space="preserve"> HYPERLINK "https://en.m.wikipedia.org/wiki/Dollu_Kunitha" \o "Dollu Kunitha" </w:instrText>
      </w:r>
      <w:r w:rsidRPr="002C0CA3">
        <w:rPr>
          <w:rFonts w:ascii="Centaur" w:hAnsi="Centaur" w:cs="Segoe UI"/>
          <w:sz w:val="36"/>
          <w:szCs w:val="36"/>
        </w:rPr>
        <w:fldChar w:fldCharType="separate"/>
      </w:r>
      <w:r w:rsidRPr="002C0CA3">
        <w:rPr>
          <w:rStyle w:val="Hyperlink"/>
          <w:rFonts w:ascii="Centaur" w:hAnsi="Centaur" w:cs="Segoe UI"/>
          <w:color w:val="auto"/>
          <w:sz w:val="36"/>
          <w:szCs w:val="36"/>
          <w:bdr w:val="none" w:sz="0" w:space="0" w:color="auto" w:frame="1"/>
        </w:rPr>
        <w:t>Dollu</w:t>
      </w:r>
      <w:proofErr w:type="spellEnd"/>
      <w:r w:rsidRPr="002C0CA3">
        <w:rPr>
          <w:rStyle w:val="Hyperlink"/>
          <w:rFonts w:ascii="Centaur" w:hAnsi="Centaur" w:cs="Segoe UI"/>
          <w:color w:val="auto"/>
          <w:sz w:val="36"/>
          <w:szCs w:val="36"/>
          <w:bdr w:val="none" w:sz="0" w:space="0" w:color="auto" w:frame="1"/>
        </w:rPr>
        <w:t xml:space="preserve"> Kunitha</w:t>
      </w:r>
      <w:r w:rsidRPr="002C0CA3">
        <w:rPr>
          <w:rFonts w:ascii="Centaur" w:hAnsi="Centaur" w:cs="Segoe UI"/>
          <w:sz w:val="36"/>
          <w:szCs w:val="36"/>
        </w:rPr>
        <w:fldChar w:fldCharType="end"/>
      </w:r>
      <w:r w:rsidRPr="002C0CA3">
        <w:rPr>
          <w:rFonts w:ascii="Centaur" w:hAnsi="Centaur" w:cs="Segoe UI"/>
          <w:sz w:val="36"/>
          <w:szCs w:val="36"/>
        </w:rPr>
        <w:t> in </w:t>
      </w:r>
      <w:hyperlink r:id="rId47" w:tooltip="Karnataka" w:history="1">
        <w:r w:rsidRPr="002C0CA3">
          <w:rPr>
            <w:rStyle w:val="Hyperlink"/>
            <w:rFonts w:ascii="Centaur" w:hAnsi="Centaur" w:cs="Segoe UI"/>
            <w:color w:val="auto"/>
            <w:sz w:val="36"/>
            <w:szCs w:val="36"/>
            <w:bdr w:val="none" w:sz="0" w:space="0" w:color="auto" w:frame="1"/>
          </w:rPr>
          <w:t>Karnataka</w:t>
        </w:r>
      </w:hyperlink>
      <w:r w:rsidRPr="002C0CA3">
        <w:rPr>
          <w:rFonts w:ascii="Centaur" w:hAnsi="Centaur" w:cs="Segoe UI"/>
          <w:sz w:val="36"/>
          <w:szCs w:val="36"/>
        </w:rPr>
        <w:t>, </w:t>
      </w:r>
      <w:hyperlink r:id="rId48" w:tooltip="Thirayattam" w:history="1">
        <w:r w:rsidRPr="002C0CA3">
          <w:rPr>
            <w:rStyle w:val="Hyperlink"/>
            <w:rFonts w:ascii="Centaur" w:hAnsi="Centaur" w:cs="Segoe UI"/>
            <w:color w:val="auto"/>
            <w:sz w:val="36"/>
            <w:szCs w:val="36"/>
            <w:bdr w:val="none" w:sz="0" w:space="0" w:color="auto" w:frame="1"/>
          </w:rPr>
          <w:t>Thirayattam</w:t>
        </w:r>
      </w:hyperlink>
      <w:r w:rsidRPr="002C0CA3">
        <w:rPr>
          <w:rFonts w:ascii="Centaur" w:hAnsi="Centaur" w:cs="Segoe UI"/>
          <w:sz w:val="36"/>
          <w:szCs w:val="36"/>
        </w:rPr>
        <w:t> and </w:t>
      </w:r>
      <w:hyperlink r:id="rId49" w:tooltip="Theyyam" w:history="1">
        <w:r w:rsidRPr="002C0CA3">
          <w:rPr>
            <w:rStyle w:val="Hyperlink"/>
            <w:rFonts w:ascii="Centaur" w:hAnsi="Centaur" w:cs="Segoe UI"/>
            <w:color w:val="auto"/>
            <w:sz w:val="36"/>
            <w:szCs w:val="36"/>
            <w:bdr w:val="none" w:sz="0" w:space="0" w:color="auto" w:frame="1"/>
          </w:rPr>
          <w:t>Theyyam</w:t>
        </w:r>
      </w:hyperlink>
      <w:r w:rsidRPr="002C0CA3">
        <w:rPr>
          <w:rFonts w:ascii="Centaur" w:hAnsi="Centaur" w:cs="Segoe UI"/>
          <w:sz w:val="36"/>
          <w:szCs w:val="36"/>
        </w:rPr>
        <w:t> in </w:t>
      </w:r>
      <w:hyperlink r:id="rId50" w:tooltip="Kerala" w:history="1">
        <w:r w:rsidRPr="002C0CA3">
          <w:rPr>
            <w:rStyle w:val="Hyperlink"/>
            <w:rFonts w:ascii="Centaur" w:hAnsi="Centaur" w:cs="Segoe UI"/>
            <w:color w:val="auto"/>
            <w:sz w:val="36"/>
            <w:szCs w:val="36"/>
            <w:bdr w:val="none" w:sz="0" w:space="0" w:color="auto" w:frame="1"/>
          </w:rPr>
          <w:t>Kerala</w:t>
        </w:r>
      </w:hyperlink>
      <w:r w:rsidRPr="002C0CA3">
        <w:rPr>
          <w:rFonts w:ascii="Centaur" w:hAnsi="Centaur" w:cs="Segoe UI"/>
          <w:sz w:val="36"/>
          <w:szCs w:val="36"/>
        </w:rPr>
        <w:t>, </w:t>
      </w:r>
      <w:hyperlink r:id="rId51" w:tooltip="Dalkhai" w:history="1">
        <w:r w:rsidRPr="002C0CA3">
          <w:rPr>
            <w:rStyle w:val="Hyperlink"/>
            <w:rFonts w:ascii="Centaur" w:hAnsi="Centaur" w:cs="Segoe UI"/>
            <w:color w:val="auto"/>
            <w:sz w:val="36"/>
            <w:szCs w:val="36"/>
            <w:bdr w:val="none" w:sz="0" w:space="0" w:color="auto" w:frame="1"/>
          </w:rPr>
          <w:t>Dalkhai</w:t>
        </w:r>
      </w:hyperlink>
      <w:r w:rsidRPr="002C0CA3">
        <w:rPr>
          <w:rFonts w:ascii="Centaur" w:hAnsi="Centaur" w:cs="Segoe UI"/>
          <w:sz w:val="36"/>
          <w:szCs w:val="36"/>
        </w:rPr>
        <w:t> in </w:t>
      </w:r>
      <w:hyperlink r:id="rId52" w:tooltip="Odisha" w:history="1">
        <w:r w:rsidRPr="002C0CA3">
          <w:rPr>
            <w:rStyle w:val="Hyperlink"/>
            <w:rFonts w:ascii="Centaur" w:hAnsi="Centaur" w:cs="Segoe UI"/>
            <w:color w:val="auto"/>
            <w:sz w:val="36"/>
            <w:szCs w:val="36"/>
            <w:bdr w:val="none" w:sz="0" w:space="0" w:color="auto" w:frame="1"/>
          </w:rPr>
          <w:t>Odisha</w:t>
        </w:r>
      </w:hyperlink>
      <w:r w:rsidRPr="002C0CA3">
        <w:rPr>
          <w:rFonts w:ascii="Centaur" w:hAnsi="Centaur" w:cs="Segoe UI"/>
          <w:sz w:val="36"/>
          <w:szCs w:val="36"/>
        </w:rPr>
        <w:t>, </w:t>
      </w:r>
      <w:hyperlink r:id="rId53" w:tooltip="Bhangra (dance)" w:history="1">
        <w:r w:rsidRPr="002C0CA3">
          <w:rPr>
            <w:rStyle w:val="Hyperlink"/>
            <w:rFonts w:ascii="Centaur" w:hAnsi="Centaur" w:cs="Segoe UI"/>
            <w:color w:val="auto"/>
            <w:sz w:val="36"/>
            <w:szCs w:val="36"/>
            <w:bdr w:val="none" w:sz="0" w:space="0" w:color="auto" w:frame="1"/>
          </w:rPr>
          <w:t>Bhangra</w:t>
        </w:r>
      </w:hyperlink>
      <w:r w:rsidRPr="002C0CA3">
        <w:rPr>
          <w:rFonts w:ascii="Centaur" w:hAnsi="Centaur" w:cs="Segoe UI"/>
          <w:sz w:val="36"/>
          <w:szCs w:val="36"/>
        </w:rPr>
        <w:t> &amp; </w:t>
      </w:r>
      <w:hyperlink r:id="rId54" w:tooltip="Giddha" w:history="1">
        <w:r w:rsidRPr="002C0CA3">
          <w:rPr>
            <w:rStyle w:val="Hyperlink"/>
            <w:rFonts w:ascii="Centaur" w:hAnsi="Centaur" w:cs="Segoe UI"/>
            <w:color w:val="auto"/>
            <w:sz w:val="36"/>
            <w:szCs w:val="36"/>
            <w:bdr w:val="none" w:sz="0" w:space="0" w:color="auto" w:frame="1"/>
          </w:rPr>
          <w:t>Giddha</w:t>
        </w:r>
      </w:hyperlink>
      <w:r w:rsidRPr="002C0CA3">
        <w:rPr>
          <w:rFonts w:ascii="Centaur" w:hAnsi="Centaur" w:cs="Segoe UI"/>
          <w:sz w:val="36"/>
          <w:szCs w:val="36"/>
        </w:rPr>
        <w:t> in </w:t>
      </w:r>
      <w:hyperlink r:id="rId55" w:tooltip="Punjab, India" w:history="1">
        <w:r w:rsidRPr="002C0CA3">
          <w:rPr>
            <w:rStyle w:val="Hyperlink"/>
            <w:rFonts w:ascii="Centaur" w:hAnsi="Centaur" w:cs="Segoe UI"/>
            <w:color w:val="auto"/>
            <w:sz w:val="36"/>
            <w:szCs w:val="36"/>
            <w:bdr w:val="none" w:sz="0" w:space="0" w:color="auto" w:frame="1"/>
          </w:rPr>
          <w:t>Punjab</w:t>
        </w:r>
      </w:hyperlink>
      <w:r w:rsidRPr="002C0CA3">
        <w:rPr>
          <w:rFonts w:ascii="Centaur" w:hAnsi="Centaur" w:cs="Segoe UI"/>
          <w:sz w:val="36"/>
          <w:szCs w:val="36"/>
        </w:rPr>
        <w:t>, </w:t>
      </w:r>
      <w:hyperlink r:id="rId56" w:tooltip="Kalbelia" w:history="1">
        <w:r w:rsidRPr="002C0CA3">
          <w:rPr>
            <w:rStyle w:val="Hyperlink"/>
            <w:rFonts w:ascii="Centaur" w:hAnsi="Centaur" w:cs="Segoe UI"/>
            <w:color w:val="auto"/>
            <w:sz w:val="36"/>
            <w:szCs w:val="36"/>
            <w:bdr w:val="none" w:sz="0" w:space="0" w:color="auto" w:frame="1"/>
          </w:rPr>
          <w:t>Kalbelia</w:t>
        </w:r>
      </w:hyperlink>
      <w:r w:rsidRPr="002C0CA3">
        <w:rPr>
          <w:rFonts w:ascii="Centaur" w:hAnsi="Centaur" w:cs="Segoe UI"/>
          <w:sz w:val="36"/>
          <w:szCs w:val="36"/>
        </w:rPr>
        <w:t>, </w:t>
      </w:r>
      <w:hyperlink r:id="rId57" w:tooltip="Ghoomar" w:history="1">
        <w:r w:rsidRPr="002C0CA3">
          <w:rPr>
            <w:rStyle w:val="Hyperlink"/>
            <w:rFonts w:ascii="Centaur" w:hAnsi="Centaur" w:cs="Segoe UI"/>
            <w:color w:val="auto"/>
            <w:sz w:val="36"/>
            <w:szCs w:val="36"/>
            <w:bdr w:val="none" w:sz="0" w:space="0" w:color="auto" w:frame="1"/>
          </w:rPr>
          <w:t>Ghoomar</w:t>
        </w:r>
      </w:hyperlink>
      <w:r w:rsidRPr="002C0CA3">
        <w:rPr>
          <w:rFonts w:ascii="Centaur" w:hAnsi="Centaur" w:cs="Segoe UI"/>
          <w:sz w:val="36"/>
          <w:szCs w:val="36"/>
        </w:rPr>
        <w:t>, </w:t>
      </w:r>
      <w:hyperlink r:id="rId58" w:tooltip="Rasiya" w:history="1">
        <w:r w:rsidRPr="002C0CA3">
          <w:rPr>
            <w:rStyle w:val="Hyperlink"/>
            <w:rFonts w:ascii="Centaur" w:hAnsi="Centaur" w:cs="Segoe UI"/>
            <w:color w:val="auto"/>
            <w:sz w:val="36"/>
            <w:szCs w:val="36"/>
            <w:bdr w:val="none" w:sz="0" w:space="0" w:color="auto" w:frame="1"/>
          </w:rPr>
          <w:t>Rasiya</w:t>
        </w:r>
      </w:hyperlink>
      <w:r w:rsidRPr="002C0CA3">
        <w:rPr>
          <w:rFonts w:ascii="Centaur" w:hAnsi="Centaur" w:cs="Segoe UI"/>
          <w:sz w:val="36"/>
          <w:szCs w:val="36"/>
        </w:rPr>
        <w:t> </w:t>
      </w:r>
      <w:r w:rsidRPr="002C0CA3">
        <w:rPr>
          <w:rFonts w:ascii="Centaur" w:hAnsi="Centaur" w:cs="Segoe UI"/>
          <w:sz w:val="36"/>
          <w:szCs w:val="36"/>
        </w:rPr>
        <w:lastRenderedPageBreak/>
        <w:t>in </w:t>
      </w:r>
      <w:hyperlink r:id="rId59" w:tooltip="Rajasthan" w:history="1">
        <w:r w:rsidRPr="002C0CA3">
          <w:rPr>
            <w:rStyle w:val="Hyperlink"/>
            <w:rFonts w:ascii="Centaur" w:hAnsi="Centaur" w:cs="Segoe UI"/>
            <w:color w:val="auto"/>
            <w:sz w:val="36"/>
            <w:szCs w:val="36"/>
            <w:bdr w:val="none" w:sz="0" w:space="0" w:color="auto" w:frame="1"/>
          </w:rPr>
          <w:t>Rajasthan</w:t>
        </w:r>
      </w:hyperlink>
      <w:r w:rsidRPr="002C0CA3">
        <w:rPr>
          <w:rFonts w:ascii="Centaur" w:hAnsi="Centaur" w:cs="Segoe UI"/>
          <w:sz w:val="36"/>
          <w:szCs w:val="36"/>
        </w:rPr>
        <w:t>, </w:t>
      </w:r>
      <w:hyperlink r:id="rId60" w:tooltip="Perini Dance" w:history="1">
        <w:r w:rsidRPr="002C0CA3">
          <w:rPr>
            <w:rStyle w:val="Hyperlink"/>
            <w:rFonts w:ascii="Centaur" w:hAnsi="Centaur" w:cs="Segoe UI"/>
            <w:color w:val="auto"/>
            <w:sz w:val="36"/>
            <w:szCs w:val="36"/>
            <w:bdr w:val="none" w:sz="0" w:space="0" w:color="auto" w:frame="1"/>
          </w:rPr>
          <w:t>Peri</w:t>
        </w:r>
        <w:r w:rsidR="005444B0" w:rsidRPr="002C0CA3">
          <w:rPr>
            <w:rFonts w:ascii="Centaur" w:hAnsi="Centaur"/>
            <w:noProof/>
          </w:rPr>
          <w:t xml:space="preserve"> </w:t>
        </w:r>
        <w:r w:rsidR="003B3F45" w:rsidRPr="002C0CA3">
          <w:rPr>
            <w:rFonts w:ascii="Centaur" w:hAnsi="Centaur" w:cs="Segoe UI"/>
            <w:noProof/>
            <w:sz w:val="36"/>
            <w:szCs w:val="36"/>
          </w:rPr>
          <w:drawing>
            <wp:anchor distT="0" distB="0" distL="114300" distR="114300" simplePos="0" relativeHeight="251667456" behindDoc="0" locked="0" layoutInCell="1" allowOverlap="1" wp14:anchorId="2AE60E27" wp14:editId="56B9B75F">
              <wp:simplePos x="0" y="0"/>
              <wp:positionH relativeFrom="margin">
                <wp:posOffset>3906751</wp:posOffset>
              </wp:positionH>
              <wp:positionV relativeFrom="paragraph">
                <wp:posOffset>288</wp:posOffset>
              </wp:positionV>
              <wp:extent cx="2153920" cy="14357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97743004_98ea0da0d5_z[2].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153920" cy="14357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C0CA3">
          <w:rPr>
            <w:rStyle w:val="Hyperlink"/>
            <w:rFonts w:ascii="Centaur" w:hAnsi="Centaur" w:cs="Segoe UI"/>
            <w:color w:val="auto"/>
            <w:sz w:val="36"/>
            <w:szCs w:val="36"/>
            <w:bdr w:val="none" w:sz="0" w:space="0" w:color="auto" w:frame="1"/>
          </w:rPr>
          <w:t>ni</w:t>
        </w:r>
        <w:proofErr w:type="spellEnd"/>
        <w:r w:rsidRPr="002C0CA3">
          <w:rPr>
            <w:rStyle w:val="Hyperlink"/>
            <w:rFonts w:ascii="Centaur" w:hAnsi="Centaur" w:cs="Segoe UI"/>
            <w:color w:val="auto"/>
            <w:sz w:val="36"/>
            <w:szCs w:val="36"/>
            <w:bdr w:val="none" w:sz="0" w:space="0" w:color="auto" w:frame="1"/>
          </w:rPr>
          <w:t xml:space="preserve"> Dance</w:t>
        </w:r>
      </w:hyperlink>
      <w:r w:rsidRPr="002C0CA3">
        <w:rPr>
          <w:rFonts w:ascii="Centaur" w:hAnsi="Centaur" w:cs="Segoe UI"/>
          <w:sz w:val="36"/>
          <w:szCs w:val="36"/>
        </w:rPr>
        <w:t> in </w:t>
      </w:r>
      <w:proofErr w:type="spellStart"/>
      <w:r w:rsidRPr="002C0CA3">
        <w:rPr>
          <w:rFonts w:ascii="Centaur" w:hAnsi="Centaur" w:cs="Segoe UI"/>
          <w:sz w:val="36"/>
          <w:szCs w:val="36"/>
        </w:rPr>
        <w:fldChar w:fldCharType="begin"/>
      </w:r>
      <w:r w:rsidRPr="002C0CA3">
        <w:rPr>
          <w:rFonts w:ascii="Centaur" w:hAnsi="Centaur" w:cs="Segoe UI"/>
          <w:sz w:val="36"/>
          <w:szCs w:val="36"/>
        </w:rPr>
        <w:instrText xml:space="preserve"> HYPERLINK "https://en.m.wikipedia.org/wiki/Telangana" \o "Telangana" </w:instrText>
      </w:r>
      <w:r w:rsidRPr="002C0CA3">
        <w:rPr>
          <w:rFonts w:ascii="Centaur" w:hAnsi="Centaur" w:cs="Segoe UI"/>
          <w:sz w:val="36"/>
          <w:szCs w:val="36"/>
        </w:rPr>
        <w:fldChar w:fldCharType="separate"/>
      </w:r>
      <w:r w:rsidRPr="002C0CA3">
        <w:rPr>
          <w:rStyle w:val="Hyperlink"/>
          <w:rFonts w:ascii="Centaur" w:hAnsi="Centaur" w:cs="Segoe UI"/>
          <w:color w:val="auto"/>
          <w:sz w:val="36"/>
          <w:szCs w:val="36"/>
          <w:bdr w:val="none" w:sz="0" w:space="0" w:color="auto" w:frame="1"/>
        </w:rPr>
        <w:t>Telangana</w:t>
      </w:r>
      <w:proofErr w:type="spellEnd"/>
      <w:r w:rsidRPr="002C0CA3">
        <w:rPr>
          <w:rFonts w:ascii="Centaur" w:hAnsi="Centaur" w:cs="Segoe UI"/>
          <w:sz w:val="36"/>
          <w:szCs w:val="36"/>
        </w:rPr>
        <w:fldChar w:fldCharType="end"/>
      </w:r>
      <w:r w:rsidRPr="002C0CA3">
        <w:rPr>
          <w:rFonts w:ascii="Centaur" w:hAnsi="Centaur" w:cs="Segoe UI"/>
          <w:sz w:val="36"/>
          <w:szCs w:val="36"/>
        </w:rPr>
        <w:t>, </w:t>
      </w:r>
      <w:proofErr w:type="spellStart"/>
      <w:r w:rsidRPr="002C0CA3">
        <w:rPr>
          <w:rFonts w:ascii="Centaur" w:hAnsi="Centaur" w:cs="Segoe UI"/>
          <w:sz w:val="36"/>
          <w:szCs w:val="36"/>
        </w:rPr>
        <w:fldChar w:fldCharType="begin"/>
      </w:r>
      <w:r w:rsidRPr="002C0CA3">
        <w:rPr>
          <w:rFonts w:ascii="Centaur" w:hAnsi="Centaur" w:cs="Segoe UI"/>
          <w:sz w:val="36"/>
          <w:szCs w:val="36"/>
        </w:rPr>
        <w:instrText xml:space="preserve"> HYPERLINK "https://en.m.wikipedia.org/wiki/Chholiya" \o "Chholiya" </w:instrText>
      </w:r>
      <w:r w:rsidRPr="002C0CA3">
        <w:rPr>
          <w:rFonts w:ascii="Centaur" w:hAnsi="Centaur" w:cs="Segoe UI"/>
          <w:sz w:val="36"/>
          <w:szCs w:val="36"/>
        </w:rPr>
        <w:fldChar w:fldCharType="separate"/>
      </w:r>
      <w:r w:rsidRPr="002C0CA3">
        <w:rPr>
          <w:rStyle w:val="Hyperlink"/>
          <w:rFonts w:ascii="Centaur" w:hAnsi="Centaur" w:cs="Segoe UI"/>
          <w:color w:val="auto"/>
          <w:sz w:val="36"/>
          <w:szCs w:val="36"/>
          <w:bdr w:val="none" w:sz="0" w:space="0" w:color="auto" w:frame="1"/>
        </w:rPr>
        <w:t>Chholiya</w:t>
      </w:r>
      <w:proofErr w:type="spellEnd"/>
      <w:r w:rsidRPr="002C0CA3">
        <w:rPr>
          <w:rFonts w:ascii="Centaur" w:hAnsi="Centaur" w:cs="Segoe UI"/>
          <w:sz w:val="36"/>
          <w:szCs w:val="36"/>
        </w:rPr>
        <w:fldChar w:fldCharType="end"/>
      </w:r>
      <w:r w:rsidRPr="002C0CA3">
        <w:rPr>
          <w:rFonts w:ascii="Centaur" w:hAnsi="Centaur" w:cs="Segoe UI"/>
          <w:sz w:val="36"/>
          <w:szCs w:val="36"/>
        </w:rPr>
        <w:t> dance in </w:t>
      </w:r>
      <w:proofErr w:type="spellStart"/>
      <w:r w:rsidRPr="002C0CA3">
        <w:rPr>
          <w:rFonts w:ascii="Centaur" w:hAnsi="Centaur" w:cs="Segoe UI"/>
          <w:sz w:val="36"/>
          <w:szCs w:val="36"/>
        </w:rPr>
        <w:fldChar w:fldCharType="begin"/>
      </w:r>
      <w:r w:rsidRPr="002C0CA3">
        <w:rPr>
          <w:rFonts w:ascii="Centaur" w:hAnsi="Centaur" w:cs="Segoe UI"/>
          <w:sz w:val="36"/>
          <w:szCs w:val="36"/>
        </w:rPr>
        <w:instrText xml:space="preserve"> HYPERLINK "https://en.m.wikipedia.org/wiki/Uttarakhand" \o "Uttarakhand" </w:instrText>
      </w:r>
      <w:r w:rsidRPr="002C0CA3">
        <w:rPr>
          <w:rFonts w:ascii="Centaur" w:hAnsi="Centaur" w:cs="Segoe UI"/>
          <w:sz w:val="36"/>
          <w:szCs w:val="36"/>
        </w:rPr>
        <w:fldChar w:fldCharType="separate"/>
      </w:r>
      <w:r w:rsidRPr="002C0CA3">
        <w:rPr>
          <w:rStyle w:val="Hyperlink"/>
          <w:rFonts w:ascii="Centaur" w:hAnsi="Centaur" w:cs="Segoe UI"/>
          <w:color w:val="auto"/>
          <w:sz w:val="36"/>
          <w:szCs w:val="36"/>
          <w:bdr w:val="none" w:sz="0" w:space="0" w:color="auto" w:frame="1"/>
        </w:rPr>
        <w:t>Uttarakhand</w:t>
      </w:r>
      <w:proofErr w:type="spellEnd"/>
      <w:r w:rsidRPr="002C0CA3">
        <w:rPr>
          <w:rFonts w:ascii="Centaur" w:hAnsi="Centaur" w:cs="Segoe UI"/>
          <w:sz w:val="36"/>
          <w:szCs w:val="36"/>
        </w:rPr>
        <w:fldChar w:fldCharType="end"/>
      </w:r>
      <w:r w:rsidRPr="002C0CA3">
        <w:rPr>
          <w:rFonts w:ascii="Centaur" w:hAnsi="Centaur" w:cs="Segoe UI"/>
          <w:sz w:val="36"/>
          <w:szCs w:val="36"/>
        </w:rPr>
        <w:t> and likewise for each state and smaller regions in it. </w:t>
      </w:r>
      <w:hyperlink r:id="rId62" w:tooltip="Lavani" w:history="1">
        <w:proofErr w:type="spellStart"/>
        <w:r w:rsidRPr="002C0CA3">
          <w:rPr>
            <w:rStyle w:val="Hyperlink"/>
            <w:rFonts w:ascii="Centaur" w:hAnsi="Centaur" w:cs="Segoe UI"/>
            <w:color w:val="auto"/>
            <w:sz w:val="36"/>
            <w:szCs w:val="36"/>
            <w:bdr w:val="none" w:sz="0" w:space="0" w:color="auto" w:frame="1"/>
          </w:rPr>
          <w:t>Lavani</w:t>
        </w:r>
        <w:proofErr w:type="spellEnd"/>
      </w:hyperlink>
      <w:r w:rsidRPr="002C0CA3">
        <w:rPr>
          <w:rFonts w:ascii="Centaur" w:hAnsi="Centaur" w:cs="Segoe UI"/>
          <w:sz w:val="36"/>
          <w:szCs w:val="36"/>
        </w:rPr>
        <w:t>, and </w:t>
      </w:r>
      <w:proofErr w:type="spellStart"/>
      <w:r w:rsidRPr="002C0CA3">
        <w:rPr>
          <w:rFonts w:ascii="Centaur" w:hAnsi="Centaur" w:cs="Segoe UI"/>
          <w:sz w:val="36"/>
          <w:szCs w:val="36"/>
        </w:rPr>
        <w:fldChar w:fldCharType="begin"/>
      </w:r>
      <w:r w:rsidRPr="002C0CA3">
        <w:rPr>
          <w:rFonts w:ascii="Centaur" w:hAnsi="Centaur" w:cs="Segoe UI"/>
          <w:sz w:val="36"/>
          <w:szCs w:val="36"/>
        </w:rPr>
        <w:instrText xml:space="preserve"> HYPERLINK "https://en.m.wikipedia.org/wiki/Lezim" \o "Lezim" </w:instrText>
      </w:r>
      <w:r w:rsidRPr="002C0CA3">
        <w:rPr>
          <w:rFonts w:ascii="Centaur" w:hAnsi="Centaur" w:cs="Segoe UI"/>
          <w:sz w:val="36"/>
          <w:szCs w:val="36"/>
        </w:rPr>
        <w:fldChar w:fldCharType="separate"/>
      </w:r>
      <w:r w:rsidRPr="002C0CA3">
        <w:rPr>
          <w:rStyle w:val="Hyperlink"/>
          <w:rFonts w:ascii="Centaur" w:hAnsi="Centaur" w:cs="Segoe UI"/>
          <w:color w:val="auto"/>
          <w:sz w:val="36"/>
          <w:szCs w:val="36"/>
          <w:bdr w:val="none" w:sz="0" w:space="0" w:color="auto" w:frame="1"/>
        </w:rPr>
        <w:t>Lezim</w:t>
      </w:r>
      <w:proofErr w:type="spellEnd"/>
      <w:r w:rsidRPr="002C0CA3">
        <w:rPr>
          <w:rFonts w:ascii="Centaur" w:hAnsi="Centaur" w:cs="Segoe UI"/>
          <w:sz w:val="36"/>
          <w:szCs w:val="36"/>
        </w:rPr>
        <w:fldChar w:fldCharType="end"/>
      </w:r>
      <w:r w:rsidRPr="002C0CA3">
        <w:rPr>
          <w:rFonts w:ascii="Centaur" w:hAnsi="Centaur" w:cs="Segoe UI"/>
          <w:sz w:val="36"/>
          <w:szCs w:val="36"/>
        </w:rPr>
        <w:t xml:space="preserve">, and </w:t>
      </w:r>
      <w:proofErr w:type="spellStart"/>
      <w:r w:rsidRPr="002C0CA3">
        <w:rPr>
          <w:rFonts w:ascii="Centaur" w:hAnsi="Centaur" w:cs="Segoe UI"/>
          <w:sz w:val="36"/>
          <w:szCs w:val="36"/>
        </w:rPr>
        <w:t>Koli</w:t>
      </w:r>
      <w:proofErr w:type="spellEnd"/>
      <w:r w:rsidRPr="002C0CA3">
        <w:rPr>
          <w:rFonts w:ascii="Centaur" w:hAnsi="Centaur" w:cs="Segoe UI"/>
          <w:sz w:val="36"/>
          <w:szCs w:val="36"/>
        </w:rPr>
        <w:t xml:space="preserve"> dance is most popular dance in </w:t>
      </w:r>
      <w:hyperlink r:id="rId63" w:tooltip="Maharashtra" w:history="1">
        <w:r w:rsidRPr="002C0CA3">
          <w:rPr>
            <w:rStyle w:val="Hyperlink"/>
            <w:rFonts w:ascii="Centaur" w:hAnsi="Centaur" w:cs="Segoe UI"/>
            <w:color w:val="auto"/>
            <w:sz w:val="36"/>
            <w:szCs w:val="36"/>
            <w:bdr w:val="none" w:sz="0" w:space="0" w:color="auto" w:frame="1"/>
          </w:rPr>
          <w:t>Maharashtra</w:t>
        </w:r>
      </w:hyperlink>
      <w:r w:rsidRPr="002C0CA3">
        <w:rPr>
          <w:rFonts w:ascii="Centaur" w:hAnsi="Centaur" w:cs="Segoe UI"/>
          <w:sz w:val="36"/>
          <w:szCs w:val="36"/>
        </w:rPr>
        <w:t>.</w:t>
      </w:r>
    </w:p>
    <w:p w:rsidR="005444B0" w:rsidRPr="002C0CA3" w:rsidRDefault="000E0BA9" w:rsidP="005444B0">
      <w:pPr>
        <w:pStyle w:val="NormalWeb"/>
        <w:shd w:val="clear" w:color="auto" w:fill="FFFFFF"/>
        <w:spacing w:before="120" w:beforeAutospacing="0" w:after="240" w:afterAutospacing="0"/>
        <w:jc w:val="both"/>
        <w:textAlignment w:val="baseline"/>
        <w:rPr>
          <w:rFonts w:ascii="Centaur" w:hAnsi="Centaur" w:cs="Segoe UI"/>
          <w:sz w:val="36"/>
          <w:szCs w:val="36"/>
        </w:rPr>
      </w:pPr>
      <w:r w:rsidRPr="002C0CA3">
        <w:rPr>
          <w:rFonts w:ascii="Centaur" w:hAnsi="Centaur" w:cs="Segoe UI"/>
          <w:sz w:val="36"/>
          <w:szCs w:val="36"/>
        </w:rPr>
        <w:t>Tribal Dances in India are inspired by the tribal folklore. Each ethnic group has its own distinct combination of myths, legends, tales, proverbs, riddles, ballads, folk songs, folk dance, and folk music.</w:t>
      </w:r>
    </w:p>
    <w:p w:rsidR="00A63486" w:rsidRPr="002C0CA3" w:rsidRDefault="00A63486" w:rsidP="005444B0">
      <w:pPr>
        <w:pStyle w:val="NormalWeb"/>
        <w:shd w:val="clear" w:color="auto" w:fill="FFFFFF"/>
        <w:spacing w:before="120" w:beforeAutospacing="0" w:after="240" w:afterAutospacing="0"/>
        <w:jc w:val="both"/>
        <w:textAlignment w:val="baseline"/>
        <w:rPr>
          <w:rFonts w:ascii="Copperplate Gothic Bold" w:hAnsi="Copperplate Gothic Bold" w:cs="Segoe UI"/>
          <w:sz w:val="40"/>
          <w:szCs w:val="40"/>
          <w:u w:val="single"/>
        </w:rPr>
      </w:pPr>
    </w:p>
    <w:p w:rsidR="008E79FF" w:rsidRPr="00313E3F" w:rsidRDefault="008E79FF" w:rsidP="008E79FF">
      <w:pPr>
        <w:shd w:val="clear" w:color="auto" w:fill="FFFFFF"/>
        <w:spacing w:before="100" w:beforeAutospacing="1" w:after="100" w:afterAutospacing="1" w:line="240" w:lineRule="auto"/>
        <w:rPr>
          <w:rFonts w:ascii="Copperplate Gothic Bold" w:eastAsia="Times New Roman" w:hAnsi="Copperplate Gothic Bold" w:cs="Arial"/>
          <w:b/>
          <w:color w:val="222222"/>
          <w:sz w:val="40"/>
          <w:szCs w:val="40"/>
          <w:u w:val="single"/>
          <w:lang w:eastAsia="en-IN"/>
        </w:rPr>
      </w:pPr>
      <w:r w:rsidRPr="00865C40">
        <w:rPr>
          <w:rFonts w:ascii="Copperplate Gothic Bold" w:eastAsia="Times New Roman" w:hAnsi="Copperplate Gothic Bold" w:cs="Arial"/>
          <w:b/>
          <w:color w:val="222222"/>
          <w:sz w:val="40"/>
          <w:szCs w:val="40"/>
          <w:u w:val="single"/>
          <w:lang w:eastAsia="en-IN"/>
        </w:rPr>
        <w:t>Contemporary Dance</w:t>
      </w:r>
    </w:p>
    <w:p w:rsidR="008E79FF" w:rsidRPr="00865C40" w:rsidRDefault="008E79FF" w:rsidP="008E79FF">
      <w:pPr>
        <w:pStyle w:val="NormalWeb"/>
        <w:shd w:val="clear" w:color="auto" w:fill="FFFFFF"/>
        <w:spacing w:before="0" w:beforeAutospacing="0" w:after="0" w:afterAutospacing="0"/>
        <w:textAlignment w:val="baseline"/>
        <w:rPr>
          <w:rFonts w:ascii="Centaur" w:hAnsi="Centaur" w:cs="Segoe UI"/>
          <w:color w:val="202122"/>
          <w:sz w:val="36"/>
          <w:szCs w:val="36"/>
        </w:rPr>
      </w:pPr>
      <w:r w:rsidRPr="00865C40">
        <w:rPr>
          <w:rFonts w:ascii="Centaur" w:hAnsi="Centaur" w:cs="Segoe UI"/>
          <w:color w:val="202122"/>
          <w:sz w:val="36"/>
          <w:szCs w:val="36"/>
          <w:bdr w:val="none" w:sz="0" w:space="0" w:color="auto" w:frame="1"/>
        </w:rPr>
        <w:t>Contemporary dance</w:t>
      </w:r>
      <w:r w:rsidRPr="00865C40">
        <w:rPr>
          <w:rFonts w:ascii="Centaur" w:hAnsi="Centaur" w:cs="Segoe UI"/>
          <w:color w:val="202122"/>
          <w:sz w:val="36"/>
          <w:szCs w:val="36"/>
        </w:rPr>
        <w:t> in India encompasses a wide range of dance activities currently performed in India. It includes </w:t>
      </w:r>
      <w:r w:rsidRPr="00865C40">
        <w:rPr>
          <w:rFonts w:ascii="Centaur" w:hAnsi="Centaur" w:cs="Segoe UI"/>
          <w:color w:val="202122"/>
          <w:sz w:val="36"/>
          <w:szCs w:val="36"/>
          <w:bdr w:val="none" w:sz="0" w:space="0" w:color="auto" w:frame="1"/>
        </w:rPr>
        <w:t>choreography</w:t>
      </w:r>
      <w:r w:rsidRPr="00865C40">
        <w:rPr>
          <w:rFonts w:ascii="Centaur" w:hAnsi="Centaur" w:cs="Segoe UI"/>
          <w:color w:val="202122"/>
          <w:sz w:val="36"/>
          <w:szCs w:val="36"/>
        </w:rPr>
        <w:t> for </w:t>
      </w:r>
      <w:r w:rsidRPr="00865C40">
        <w:rPr>
          <w:rFonts w:ascii="Centaur" w:hAnsi="Centaur" w:cs="Segoe UI"/>
          <w:color w:val="202122"/>
          <w:sz w:val="36"/>
          <w:szCs w:val="36"/>
          <w:bdr w:val="none" w:sz="0" w:space="0" w:color="auto" w:frame="1"/>
        </w:rPr>
        <w:t>Indian cinema</w:t>
      </w:r>
      <w:r w:rsidRPr="00865C40">
        <w:rPr>
          <w:rFonts w:ascii="Centaur" w:hAnsi="Centaur" w:cs="Segoe UI"/>
          <w:color w:val="202122"/>
          <w:sz w:val="36"/>
          <w:szCs w:val="36"/>
        </w:rPr>
        <w:t>, modern Indian </w:t>
      </w:r>
      <w:r w:rsidRPr="00865C40">
        <w:rPr>
          <w:rFonts w:ascii="Centaur" w:hAnsi="Centaur" w:cs="Segoe UI"/>
          <w:color w:val="202122"/>
          <w:sz w:val="36"/>
          <w:szCs w:val="36"/>
          <w:bdr w:val="none" w:sz="0" w:space="0" w:color="auto" w:frame="1"/>
        </w:rPr>
        <w:t>ballet</w:t>
      </w:r>
      <w:r w:rsidRPr="00865C40">
        <w:rPr>
          <w:rFonts w:ascii="Centaur" w:hAnsi="Centaur" w:cs="Segoe UI"/>
          <w:color w:val="202122"/>
          <w:sz w:val="36"/>
          <w:szCs w:val="36"/>
        </w:rPr>
        <w:t> and experiments with existing classical and folk forms of dance by various artists.</w:t>
      </w:r>
    </w:p>
    <w:p w:rsidR="008E79FF" w:rsidRDefault="008E79FF" w:rsidP="008E79FF">
      <w:pPr>
        <w:pStyle w:val="NormalWeb"/>
        <w:shd w:val="clear" w:color="auto" w:fill="FFFFFF"/>
        <w:spacing w:before="0" w:beforeAutospacing="0" w:after="0" w:afterAutospacing="0"/>
        <w:textAlignment w:val="baseline"/>
        <w:rPr>
          <w:rFonts w:ascii="Centaur" w:hAnsi="Centaur" w:cs="Segoe UI"/>
          <w:color w:val="202122"/>
          <w:sz w:val="36"/>
          <w:szCs w:val="36"/>
        </w:rPr>
      </w:pPr>
      <w:proofErr w:type="spellStart"/>
      <w:r w:rsidRPr="00865C40">
        <w:rPr>
          <w:rFonts w:ascii="Centaur" w:hAnsi="Centaur" w:cs="Segoe UI"/>
          <w:color w:val="202122"/>
          <w:sz w:val="36"/>
          <w:szCs w:val="36"/>
          <w:bdr w:val="none" w:sz="0" w:space="0" w:color="auto" w:frame="1"/>
        </w:rPr>
        <w:t>Uday</w:t>
      </w:r>
      <w:proofErr w:type="spellEnd"/>
      <w:r w:rsidRPr="00865C40">
        <w:rPr>
          <w:rFonts w:ascii="Centaur" w:hAnsi="Centaur" w:cs="Segoe UI"/>
          <w:color w:val="202122"/>
          <w:sz w:val="36"/>
          <w:szCs w:val="36"/>
          <w:bdr w:val="none" w:sz="0" w:space="0" w:color="auto" w:frame="1"/>
        </w:rPr>
        <w:t xml:space="preserve"> Shankar</w:t>
      </w:r>
      <w:r w:rsidRPr="00865C40">
        <w:rPr>
          <w:rFonts w:ascii="Centaur" w:hAnsi="Centaur" w:cs="Segoe UI"/>
          <w:color w:val="202122"/>
          <w:sz w:val="36"/>
          <w:szCs w:val="36"/>
        </w:rPr>
        <w:t xml:space="preserve"> and </w:t>
      </w:r>
      <w:proofErr w:type="spellStart"/>
      <w:r w:rsidRPr="00865C40">
        <w:rPr>
          <w:rFonts w:ascii="Centaur" w:hAnsi="Centaur" w:cs="Segoe UI"/>
          <w:color w:val="202122"/>
          <w:sz w:val="36"/>
          <w:szCs w:val="36"/>
        </w:rPr>
        <w:t>Shobana</w:t>
      </w:r>
      <w:proofErr w:type="spellEnd"/>
      <w:r w:rsidRPr="00865C40">
        <w:rPr>
          <w:rFonts w:ascii="Centaur" w:hAnsi="Centaur" w:cs="Segoe UI"/>
          <w:color w:val="202122"/>
          <w:sz w:val="36"/>
          <w:szCs w:val="36"/>
        </w:rPr>
        <w:t xml:space="preserve"> </w:t>
      </w:r>
      <w:proofErr w:type="spellStart"/>
      <w:r w:rsidRPr="00865C40">
        <w:rPr>
          <w:rFonts w:ascii="Centaur" w:hAnsi="Centaur" w:cs="Segoe UI"/>
          <w:color w:val="202122"/>
          <w:sz w:val="36"/>
          <w:szCs w:val="36"/>
        </w:rPr>
        <w:t>Jeyasingh</w:t>
      </w:r>
      <w:proofErr w:type="spellEnd"/>
      <w:r w:rsidRPr="00865C40">
        <w:rPr>
          <w:rFonts w:ascii="Centaur" w:hAnsi="Centaur" w:cs="Segoe UI"/>
          <w:color w:val="202122"/>
          <w:sz w:val="36"/>
          <w:szCs w:val="36"/>
        </w:rPr>
        <w:t xml:space="preserve"> have led modern Indian ballet which combined classical Indian dance and music with Western stage techniques. Their productions have included themes related to Shiva-</w:t>
      </w:r>
      <w:proofErr w:type="spellStart"/>
      <w:r w:rsidRPr="00865C40">
        <w:rPr>
          <w:rFonts w:ascii="Centaur" w:hAnsi="Centaur" w:cs="Segoe UI"/>
          <w:color w:val="202122"/>
          <w:sz w:val="36"/>
          <w:szCs w:val="36"/>
        </w:rPr>
        <w:t>Parvati</w:t>
      </w:r>
      <w:proofErr w:type="spellEnd"/>
      <w:r w:rsidRPr="00865C40">
        <w:rPr>
          <w:rFonts w:ascii="Centaur" w:hAnsi="Centaur" w:cs="Segoe UI"/>
          <w:color w:val="202122"/>
          <w:sz w:val="36"/>
          <w:szCs w:val="36"/>
        </w:rPr>
        <w:t xml:space="preserve">, Lanka </w:t>
      </w:r>
      <w:proofErr w:type="spellStart"/>
      <w:r w:rsidRPr="00865C40">
        <w:rPr>
          <w:rFonts w:ascii="Centaur" w:hAnsi="Centaur" w:cs="Segoe UI"/>
          <w:color w:val="202122"/>
          <w:sz w:val="36"/>
          <w:szCs w:val="36"/>
        </w:rPr>
        <w:t>Dahan</w:t>
      </w:r>
      <w:proofErr w:type="spellEnd"/>
      <w:r w:rsidRPr="00865C40">
        <w:rPr>
          <w:rFonts w:ascii="Centaur" w:hAnsi="Centaur" w:cs="Segoe UI"/>
          <w:color w:val="202122"/>
          <w:sz w:val="36"/>
          <w:szCs w:val="36"/>
        </w:rPr>
        <w:t>, Panchatantra and Ramayana among others.</w:t>
      </w:r>
    </w:p>
    <w:p w:rsidR="00666BA8" w:rsidRDefault="00666BA8" w:rsidP="008E79FF">
      <w:pPr>
        <w:pStyle w:val="NormalWeb"/>
        <w:shd w:val="clear" w:color="auto" w:fill="FFFFFF"/>
        <w:spacing w:before="0" w:beforeAutospacing="0" w:after="0" w:afterAutospacing="0"/>
        <w:textAlignment w:val="baseline"/>
        <w:rPr>
          <w:rFonts w:ascii="Centaur" w:hAnsi="Centaur" w:cs="Segoe UI"/>
          <w:color w:val="202122"/>
          <w:sz w:val="36"/>
          <w:szCs w:val="36"/>
        </w:rPr>
      </w:pPr>
    </w:p>
    <w:p w:rsidR="00666BA8" w:rsidRDefault="00666BA8" w:rsidP="008E79FF">
      <w:pPr>
        <w:pStyle w:val="NormalWeb"/>
        <w:shd w:val="clear" w:color="auto" w:fill="FFFFFF"/>
        <w:spacing w:before="0" w:beforeAutospacing="0" w:after="0" w:afterAutospacing="0"/>
        <w:textAlignment w:val="baseline"/>
        <w:rPr>
          <w:rFonts w:ascii="Centaur" w:hAnsi="Centaur" w:cs="Segoe UI"/>
          <w:color w:val="202122"/>
          <w:sz w:val="36"/>
          <w:szCs w:val="36"/>
        </w:rPr>
      </w:pPr>
    </w:p>
    <w:p w:rsidR="00666BA8" w:rsidRPr="00666BA8" w:rsidRDefault="00666BA8" w:rsidP="00666BA8">
      <w:pPr>
        <w:shd w:val="clear" w:color="auto" w:fill="FFFFFF"/>
        <w:spacing w:line="240" w:lineRule="auto"/>
        <w:rPr>
          <w:rFonts w:ascii="Copperplate Gothic Bold" w:eastAsia="Times New Roman" w:hAnsi="Copperplate Gothic Bold" w:cs="Arial"/>
          <w:b/>
          <w:color w:val="1F1F1F"/>
          <w:sz w:val="40"/>
          <w:szCs w:val="40"/>
          <w:u w:val="single"/>
          <w:lang w:eastAsia="en-IN"/>
        </w:rPr>
      </w:pPr>
      <w:r w:rsidRPr="00176198">
        <w:rPr>
          <w:rFonts w:ascii="Copperplate Gothic Bold" w:eastAsia="Times New Roman" w:hAnsi="Copperplate Gothic Bold" w:cs="Arial"/>
          <w:b/>
          <w:color w:val="1F1F1F"/>
          <w:sz w:val="40"/>
          <w:szCs w:val="40"/>
          <w:u w:val="single"/>
          <w:lang w:eastAsia="en-IN"/>
        </w:rPr>
        <w:t>Why dance is unique?</w:t>
      </w:r>
    </w:p>
    <w:p w:rsidR="00666BA8" w:rsidRDefault="00666BA8" w:rsidP="008E79FF">
      <w:pPr>
        <w:pStyle w:val="NormalWeb"/>
        <w:shd w:val="clear" w:color="auto" w:fill="FFFFFF"/>
        <w:spacing w:before="0" w:beforeAutospacing="0" w:after="0" w:afterAutospacing="0"/>
        <w:textAlignment w:val="baseline"/>
        <w:rPr>
          <w:rFonts w:ascii="Centaur" w:hAnsi="Centaur" w:cs="Segoe UI"/>
          <w:color w:val="202122"/>
          <w:sz w:val="36"/>
          <w:szCs w:val="36"/>
        </w:rPr>
      </w:pPr>
    </w:p>
    <w:p w:rsidR="00666BA8" w:rsidRPr="00176198" w:rsidRDefault="00666BA8" w:rsidP="00666BA8">
      <w:pPr>
        <w:shd w:val="clear" w:color="auto" w:fill="FFFFFF"/>
        <w:spacing w:after="0" w:line="240" w:lineRule="auto"/>
        <w:rPr>
          <w:rFonts w:ascii="Arial" w:eastAsia="Times New Roman" w:hAnsi="Arial" w:cs="Arial"/>
          <w:color w:val="202124"/>
          <w:sz w:val="21"/>
          <w:szCs w:val="21"/>
          <w:lang w:eastAsia="en-IN"/>
        </w:rPr>
      </w:pPr>
      <w:r w:rsidRPr="00176198">
        <w:rPr>
          <w:rFonts w:ascii="Centaur" w:eastAsia="Times New Roman" w:hAnsi="Centaur" w:cs="Arial"/>
          <w:color w:val="474747"/>
          <w:sz w:val="40"/>
          <w:szCs w:val="40"/>
          <w:lang w:val="en" w:eastAsia="en-IN"/>
        </w:rPr>
        <w:t>Dancing is special and unique as an art form for several reasons. Firstly, </w:t>
      </w:r>
      <w:r w:rsidRPr="00176198">
        <w:rPr>
          <w:rFonts w:ascii="Centaur" w:eastAsia="Times New Roman" w:hAnsi="Centaur" w:cs="Arial"/>
          <w:color w:val="040C28"/>
          <w:sz w:val="40"/>
          <w:szCs w:val="40"/>
          <w:lang w:val="en" w:eastAsia="en-IN"/>
        </w:rPr>
        <w:t>it is a form of expression that combines physical movement with emotion, allowing dancers to convey a wide range of feelings and stories without using words</w:t>
      </w:r>
      <w:r w:rsidRPr="00176198">
        <w:rPr>
          <w:rFonts w:ascii="Arial" w:eastAsia="Times New Roman" w:hAnsi="Arial" w:cs="Arial"/>
          <w:color w:val="474747"/>
          <w:sz w:val="24"/>
          <w:szCs w:val="24"/>
          <w:lang w:val="en" w:eastAsia="en-IN"/>
        </w:rPr>
        <w:t>.</w:t>
      </w:r>
    </w:p>
    <w:p w:rsidR="00666BA8" w:rsidRPr="00176198" w:rsidRDefault="00666BA8" w:rsidP="00666BA8">
      <w:pPr>
        <w:pStyle w:val="NormalWeb"/>
        <w:shd w:val="clear" w:color="auto" w:fill="FFFFFF"/>
        <w:spacing w:before="0" w:beforeAutospacing="0" w:after="0" w:afterAutospacing="0"/>
        <w:textAlignment w:val="baseline"/>
        <w:rPr>
          <w:rFonts w:ascii="Centaur" w:hAnsi="Centaur" w:cs="Segoe UI"/>
          <w:color w:val="202122"/>
        </w:rPr>
      </w:pPr>
    </w:p>
    <w:p w:rsidR="00666BA8" w:rsidRDefault="00666BA8" w:rsidP="00666BA8">
      <w:pPr>
        <w:pStyle w:val="NormalWeb"/>
        <w:shd w:val="clear" w:color="auto" w:fill="FFFFFF"/>
        <w:spacing w:before="0" w:beforeAutospacing="0" w:after="0" w:afterAutospacing="0"/>
        <w:textAlignment w:val="baseline"/>
        <w:rPr>
          <w:rFonts w:ascii="Segoe UI" w:hAnsi="Segoe UI" w:cs="Segoe UI"/>
          <w:color w:val="202122"/>
        </w:rPr>
      </w:pPr>
    </w:p>
    <w:p w:rsidR="00666BA8" w:rsidRPr="00865C40" w:rsidRDefault="00666BA8" w:rsidP="008E79FF">
      <w:pPr>
        <w:pStyle w:val="NormalWeb"/>
        <w:shd w:val="clear" w:color="auto" w:fill="FFFFFF"/>
        <w:spacing w:before="0" w:beforeAutospacing="0" w:after="0" w:afterAutospacing="0"/>
        <w:textAlignment w:val="baseline"/>
        <w:rPr>
          <w:rFonts w:ascii="Centaur" w:hAnsi="Centaur" w:cs="Segoe UI"/>
          <w:color w:val="202122"/>
          <w:sz w:val="36"/>
          <w:szCs w:val="36"/>
        </w:rPr>
      </w:pPr>
    </w:p>
    <w:p w:rsidR="00313E3F" w:rsidRPr="00313E3F" w:rsidRDefault="00313E3F" w:rsidP="00313E3F">
      <w:pPr>
        <w:rPr>
          <w:rFonts w:ascii="Bahnschrift Condensed" w:hAnsi="Bahnschrift Condensed"/>
          <w:sz w:val="32"/>
          <w:szCs w:val="32"/>
          <w:lang w:val="en-US"/>
        </w:rPr>
      </w:pPr>
    </w:p>
    <w:p w:rsidR="00313E3F" w:rsidRDefault="00313E3F" w:rsidP="00313E3F">
      <w:pPr>
        <w:rPr>
          <w:rFonts w:ascii="Bahnschrift Condensed" w:hAnsi="Bahnschrift Condensed"/>
          <w:sz w:val="32"/>
          <w:szCs w:val="32"/>
          <w:lang w:val="en-US"/>
        </w:rPr>
      </w:pPr>
    </w:p>
    <w:p w:rsidR="00313E3F" w:rsidRDefault="00313E3F" w:rsidP="00313E3F">
      <w:pPr>
        <w:rPr>
          <w:rFonts w:ascii="Bahnschrift Condensed" w:hAnsi="Bahnschrift Condensed"/>
          <w:sz w:val="32"/>
          <w:szCs w:val="32"/>
          <w:lang w:val="en-US"/>
        </w:rPr>
      </w:pPr>
    </w:p>
    <w:p w:rsidR="00313E3F" w:rsidRDefault="008E79FF">
      <w:pPr>
        <w:rPr>
          <w:rFonts w:ascii="Bahnschrift Condensed" w:hAnsi="Bahnschrift Condensed"/>
          <w:sz w:val="32"/>
          <w:szCs w:val="32"/>
          <w:lang w:val="en-US"/>
        </w:rPr>
      </w:pPr>
      <w:r w:rsidRPr="005444B0">
        <w:rPr>
          <w:rFonts w:ascii="Bahnschrift Condensed" w:hAnsi="Bahnschrift Condensed" w:cs="Segoe UI"/>
          <w:noProof/>
          <w:sz w:val="36"/>
          <w:szCs w:val="36"/>
          <w:lang w:eastAsia="en-IN"/>
        </w:rPr>
        <w:drawing>
          <wp:anchor distT="0" distB="0" distL="114300" distR="114300" simplePos="0" relativeHeight="251668480" behindDoc="0" locked="0" layoutInCell="1" allowOverlap="1" wp14:anchorId="13D0EDC6" wp14:editId="513E7C9A">
            <wp:simplePos x="0" y="0"/>
            <wp:positionH relativeFrom="margin">
              <wp:posOffset>871955</wp:posOffset>
            </wp:positionH>
            <wp:positionV relativeFrom="paragraph">
              <wp:posOffset>1428042</wp:posOffset>
            </wp:positionV>
            <wp:extent cx="4329546" cy="6004716"/>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4329546" cy="6004716"/>
                    </a:xfrm>
                    <a:prstGeom prst="rect">
                      <a:avLst/>
                    </a:prstGeom>
                  </pic:spPr>
                </pic:pic>
              </a:graphicData>
            </a:graphic>
            <wp14:sizeRelH relativeFrom="margin">
              <wp14:pctWidth>0</wp14:pctWidth>
            </wp14:sizeRelH>
            <wp14:sizeRelV relativeFrom="margin">
              <wp14:pctHeight>0</wp14:pctHeight>
            </wp14:sizeRelV>
          </wp:anchor>
        </w:drawing>
      </w:r>
      <w:r>
        <w:rPr>
          <w:rFonts w:ascii="Bahnschrift Condensed" w:hAnsi="Bahnschrift Condensed" w:cs="Segoe UI"/>
          <w:noProof/>
          <w:sz w:val="36"/>
          <w:szCs w:val="36"/>
          <w:lang w:eastAsia="en-IN"/>
        </w:rPr>
        <mc:AlternateContent>
          <mc:Choice Requires="wps">
            <w:drawing>
              <wp:anchor distT="0" distB="0" distL="114300" distR="114300" simplePos="0" relativeHeight="251673600" behindDoc="0" locked="0" layoutInCell="1" allowOverlap="1" wp14:anchorId="49707B3A" wp14:editId="7B343842">
                <wp:simplePos x="0" y="0"/>
                <wp:positionH relativeFrom="column">
                  <wp:posOffset>65784</wp:posOffset>
                </wp:positionH>
                <wp:positionV relativeFrom="paragraph">
                  <wp:posOffset>651263</wp:posOffset>
                </wp:positionV>
                <wp:extent cx="4499638" cy="506538"/>
                <wp:effectExtent l="0" t="0" r="15240" b="27305"/>
                <wp:wrapNone/>
                <wp:docPr id="15" name="Text Box 15"/>
                <wp:cNvGraphicFramePr/>
                <a:graphic xmlns:a="http://schemas.openxmlformats.org/drawingml/2006/main">
                  <a:graphicData uri="http://schemas.microsoft.com/office/word/2010/wordprocessingShape">
                    <wps:wsp>
                      <wps:cNvSpPr txBox="1"/>
                      <wps:spPr>
                        <a:xfrm>
                          <a:off x="0" y="0"/>
                          <a:ext cx="4499638" cy="5065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79FF" w:rsidRDefault="008E79FF">
                            <w:r w:rsidRPr="002C0CA3">
                              <w:rPr>
                                <w:rFonts w:ascii="Copperplate Gothic Bold" w:hAnsi="Copperplate Gothic Bold" w:cs="Segoe UI"/>
                                <w:b/>
                                <w:bCs/>
                                <w:color w:val="202122"/>
                                <w:sz w:val="40"/>
                                <w:szCs w:val="40"/>
                                <w:u w:val="single"/>
                                <w:shd w:val="clear" w:color="auto" w:fill="FFFFFF"/>
                              </w:rPr>
                              <w:t>Tribal dances by territory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9707B3A" id="_x0000_t202" coordsize="21600,21600" o:spt="202" path="m,l,21600r21600,l21600,xe">
                <v:stroke joinstyle="miter"/>
                <v:path gradientshapeok="t" o:connecttype="rect"/>
              </v:shapetype>
              <v:shape id="Text Box 15" o:spid="_x0000_s1026" type="#_x0000_t202" style="position:absolute;margin-left:5.2pt;margin-top:51.3pt;width:354.3pt;height:39.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" fillcolor="white [3201]" strokeweight=".5pt">
                <v:textbox>
                  <w:txbxContent>
                    <w:p w:rsidR="008E79FF" w:rsidRDefault="008E79FF">
                      <w:r w:rsidRPr="002C0CA3">
                        <w:rPr>
                          <w:rFonts w:ascii="Copperplate Gothic Bold" w:hAnsi="Copperplate Gothic Bold" w:cs="Segoe UI"/>
                          <w:b/>
                          <w:bCs/>
                          <w:color w:val="202122"/>
                          <w:sz w:val="40"/>
                          <w:szCs w:val="40"/>
                          <w:u w:val="single"/>
                          <w:shd w:val="clear" w:color="auto" w:fill="FFFFFF"/>
                        </w:rPr>
                        <w:t>Tribal dances by territory</w:t>
                      </w:r>
                    </w:p>
                  </w:txbxContent>
                </v:textbox>
              </v:shape>
            </w:pict>
          </mc:Fallback>
        </mc:AlternateContent>
      </w:r>
      <w:r w:rsidR="00313E3F">
        <w:rPr>
          <w:rFonts w:ascii="Bahnschrift Condensed" w:hAnsi="Bahnschrift Condensed"/>
          <w:sz w:val="32"/>
          <w:szCs w:val="32"/>
          <w:lang w:val="en-US"/>
        </w:rPr>
        <w:br w:type="page"/>
      </w:r>
    </w:p>
    <w:p w:rsidR="006B2096" w:rsidRDefault="006B2096" w:rsidP="006B2096">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E03D5C" w:rsidRDefault="00E03D5C" w:rsidP="006B2096">
      <w:pPr>
        <w:pStyle w:val="NormalWeb"/>
        <w:shd w:val="clear" w:color="auto" w:fill="FFFFFF"/>
        <w:spacing w:before="0" w:beforeAutospacing="0" w:after="0" w:afterAutospacing="0"/>
        <w:textAlignment w:val="baseline"/>
        <w:rPr>
          <w:rFonts w:ascii="Segoe UI" w:hAnsi="Segoe UI" w:cs="Segoe UI"/>
          <w:color w:val="202122"/>
        </w:rPr>
      </w:pPr>
    </w:p>
    <w:p w:rsidR="00E03D5C" w:rsidRPr="00865C40" w:rsidRDefault="00E03D5C" w:rsidP="006B2096">
      <w:pPr>
        <w:pStyle w:val="NormalWeb"/>
        <w:shd w:val="clear" w:color="auto" w:fill="FFFFFF"/>
        <w:spacing w:before="0" w:beforeAutospacing="0" w:after="0" w:afterAutospacing="0"/>
        <w:textAlignment w:val="baseline"/>
        <w:rPr>
          <w:rFonts w:ascii="Copperplate Gothic Bold" w:hAnsi="Copperplate Gothic Bold" w:cs="Segoe UI"/>
          <w:b/>
          <w:bCs/>
          <w:color w:val="202122"/>
          <w:sz w:val="40"/>
          <w:szCs w:val="40"/>
          <w:u w:val="single"/>
          <w:shd w:val="clear" w:color="auto" w:fill="FFFFFF"/>
        </w:rPr>
      </w:pPr>
      <w:r w:rsidRPr="00865C40">
        <w:rPr>
          <w:rFonts w:ascii="Copperplate Gothic Bold" w:hAnsi="Copperplate Gothic Bold" w:cs="Segoe UI"/>
          <w:b/>
          <w:bCs/>
          <w:color w:val="202122"/>
          <w:sz w:val="40"/>
          <w:szCs w:val="40"/>
          <w:u w:val="single"/>
          <w:shd w:val="clear" w:color="auto" w:fill="FFFFFF"/>
        </w:rPr>
        <w:t>Dance in Bollywood Film</w:t>
      </w:r>
    </w:p>
    <w:p w:rsidR="00E03D5C" w:rsidRDefault="00E03D5C" w:rsidP="006B2096">
      <w:pPr>
        <w:pStyle w:val="NormalWeb"/>
        <w:shd w:val="clear" w:color="auto" w:fill="FFFFFF"/>
        <w:spacing w:before="0" w:beforeAutospacing="0" w:after="0" w:afterAutospacing="0"/>
        <w:textAlignment w:val="baseline"/>
        <w:rPr>
          <w:rFonts w:ascii="Segoe UI" w:hAnsi="Segoe UI" w:cs="Segoe UI"/>
          <w:b/>
          <w:bCs/>
          <w:color w:val="202122"/>
          <w:sz w:val="29"/>
          <w:szCs w:val="29"/>
          <w:shd w:val="clear" w:color="auto" w:fill="FFFFFF"/>
        </w:rPr>
      </w:pPr>
    </w:p>
    <w:p w:rsidR="00E03D5C" w:rsidRPr="00865C40" w:rsidRDefault="00E03D5C" w:rsidP="006B2096">
      <w:pPr>
        <w:pStyle w:val="NormalWeb"/>
        <w:shd w:val="clear" w:color="auto" w:fill="FFFFFF"/>
        <w:spacing w:before="0" w:beforeAutospacing="0" w:after="0" w:afterAutospacing="0"/>
        <w:textAlignment w:val="baseline"/>
        <w:rPr>
          <w:rFonts w:ascii="Centaur" w:hAnsi="Centaur" w:cs="Segoe UI"/>
          <w:color w:val="202122"/>
          <w:sz w:val="36"/>
          <w:szCs w:val="36"/>
          <w:shd w:val="clear" w:color="auto" w:fill="FFFFFF"/>
        </w:rPr>
      </w:pPr>
      <w:r w:rsidRPr="00865C40">
        <w:rPr>
          <w:rFonts w:ascii="Centaur" w:hAnsi="Centaur" w:cs="Segoe UI"/>
          <w:color w:val="202122"/>
          <w:sz w:val="36"/>
          <w:szCs w:val="36"/>
          <w:shd w:val="clear" w:color="auto" w:fill="FFFFFF"/>
        </w:rPr>
        <w:t xml:space="preserve">Dance in early Hindi films was primarily </w:t>
      </w:r>
      <w:proofErr w:type="spellStart"/>
      <w:r w:rsidRPr="00865C40">
        <w:rPr>
          <w:rFonts w:ascii="Centaur" w:hAnsi="Centaur" w:cs="Segoe UI"/>
          <w:color w:val="202122"/>
          <w:sz w:val="36"/>
          <w:szCs w:val="36"/>
          <w:shd w:val="clear" w:color="auto" w:fill="FFFFFF"/>
        </w:rPr>
        <w:t>modeled</w:t>
      </w:r>
      <w:proofErr w:type="spellEnd"/>
      <w:r w:rsidRPr="00865C40">
        <w:rPr>
          <w:rFonts w:ascii="Centaur" w:hAnsi="Centaur" w:cs="Segoe UI"/>
          <w:color w:val="202122"/>
          <w:sz w:val="36"/>
          <w:szCs w:val="36"/>
          <w:shd w:val="clear" w:color="auto" w:fill="FFFFFF"/>
        </w:rPr>
        <w:t xml:space="preserve"> on classical Indian dance styles such as </w:t>
      </w:r>
      <w:proofErr w:type="spellStart"/>
      <w:r w:rsidRPr="00865C40">
        <w:rPr>
          <w:rFonts w:ascii="Centaur" w:hAnsi="Centaur" w:cs="Segoe UI"/>
          <w:color w:val="202122"/>
          <w:sz w:val="36"/>
          <w:szCs w:val="36"/>
          <w:shd w:val="clear" w:color="auto" w:fill="FFFFFF"/>
        </w:rPr>
        <w:t>Kathak</w:t>
      </w:r>
      <w:proofErr w:type="spellEnd"/>
      <w:r w:rsidRPr="00865C40">
        <w:rPr>
          <w:rFonts w:ascii="Centaur" w:hAnsi="Centaur" w:cs="Segoe UI"/>
          <w:color w:val="202122"/>
          <w:sz w:val="36"/>
          <w:szCs w:val="36"/>
          <w:shd w:val="clear" w:color="auto" w:fill="FFFFFF"/>
        </w:rPr>
        <w:t xml:space="preserve">, or folk dancers. Modern films often blend this earlier </w:t>
      </w:r>
      <w:r w:rsidRPr="00865C40">
        <w:rPr>
          <w:rFonts w:ascii="Centaur" w:hAnsi="Centaur" w:cs="Segoe UI"/>
          <w:color w:val="202122"/>
          <w:sz w:val="36"/>
          <w:szCs w:val="36"/>
          <w:shd w:val="clear" w:color="auto" w:fill="FFFFFF"/>
        </w:rPr>
        <w:t>style with Western dance styles</w:t>
      </w:r>
      <w:r w:rsidRPr="00865C40">
        <w:rPr>
          <w:rFonts w:ascii="Centaur" w:hAnsi="Centaur" w:cs="Segoe UI"/>
          <w:color w:val="202122"/>
          <w:sz w:val="36"/>
          <w:szCs w:val="36"/>
          <w:shd w:val="clear" w:color="auto" w:fill="FFFFFF"/>
        </w:rPr>
        <w:t>, though it is not unusual to see western choreography and adapted classical dance numbers side by side in the same film. Typically, the hero or heroine performs with a troupe of supporting dancers. Many song-and-dance routines in Indian films feature dramatic shifts of location and/or changes of costume between verses of a song. It is popular for a hero and heroine to dance and sing a </w:t>
      </w:r>
      <w:r w:rsidRPr="00865C40">
        <w:rPr>
          <w:rFonts w:ascii="Centaur" w:hAnsi="Centaur" w:cs="Segoe UI"/>
          <w:color w:val="202122"/>
          <w:sz w:val="36"/>
          <w:szCs w:val="36"/>
          <w:shd w:val="clear" w:color="auto" w:fill="FFFFFF"/>
        </w:rPr>
        <w:t xml:space="preserve">pas de </w:t>
      </w:r>
      <w:proofErr w:type="spellStart"/>
      <w:r w:rsidRPr="00865C40">
        <w:rPr>
          <w:rFonts w:ascii="Centaur" w:hAnsi="Centaur" w:cs="Segoe UI"/>
          <w:color w:val="202122"/>
          <w:sz w:val="36"/>
          <w:szCs w:val="36"/>
          <w:shd w:val="clear" w:color="auto" w:fill="FFFFFF"/>
        </w:rPr>
        <w:t>deux</w:t>
      </w:r>
      <w:proofErr w:type="spellEnd"/>
      <w:r w:rsidRPr="00865C40">
        <w:rPr>
          <w:rFonts w:ascii="Centaur" w:hAnsi="Centaur" w:cs="Segoe UI"/>
          <w:color w:val="202122"/>
          <w:sz w:val="36"/>
          <w:szCs w:val="36"/>
          <w:shd w:val="clear" w:color="auto" w:fill="FFFFFF"/>
        </w:rPr>
        <w:t xml:space="preserve"> in beautiful natural surroundings or architecturally grand settings, referred to as a "</w:t>
      </w:r>
      <w:proofErr w:type="spellStart"/>
      <w:r w:rsidRPr="00865C40">
        <w:rPr>
          <w:rFonts w:ascii="Centaur" w:hAnsi="Centaur" w:cs="Segoe UI"/>
          <w:color w:val="202122"/>
          <w:sz w:val="36"/>
          <w:szCs w:val="36"/>
          <w:shd w:val="clear" w:color="auto" w:fill="FFFFFF"/>
        </w:rPr>
        <w:t>picturisation</w:t>
      </w:r>
      <w:proofErr w:type="spellEnd"/>
      <w:r w:rsidRPr="00865C40">
        <w:rPr>
          <w:rFonts w:ascii="Centaur" w:hAnsi="Centaur" w:cs="Segoe UI"/>
          <w:color w:val="202122"/>
          <w:sz w:val="36"/>
          <w:szCs w:val="36"/>
          <w:shd w:val="clear" w:color="auto" w:fill="FFFFFF"/>
        </w:rPr>
        <w:t>".Indian films have often used what are now called "</w:t>
      </w:r>
      <w:r w:rsidRPr="00865C40">
        <w:rPr>
          <w:rFonts w:ascii="Centaur" w:hAnsi="Centaur"/>
          <w:sz w:val="36"/>
          <w:szCs w:val="36"/>
        </w:rPr>
        <w:t>item numbers</w:t>
      </w:r>
      <w:r w:rsidRPr="00865C40">
        <w:rPr>
          <w:rFonts w:ascii="Centaur" w:hAnsi="Centaur" w:cs="Segoe UI"/>
          <w:color w:val="202122"/>
          <w:sz w:val="36"/>
          <w:szCs w:val="36"/>
          <w:shd w:val="clear" w:color="auto" w:fill="FFFFFF"/>
        </w:rPr>
        <w:t>" where a glamorous female figure performs a </w:t>
      </w:r>
      <w:r w:rsidRPr="00865C40">
        <w:rPr>
          <w:rFonts w:ascii="Centaur" w:hAnsi="Centaur" w:cs="Segoe UI"/>
          <w:color w:val="202122"/>
          <w:sz w:val="36"/>
          <w:szCs w:val="36"/>
          <w:shd w:val="clear" w:color="auto" w:fill="FFFFFF"/>
        </w:rPr>
        <w:t>cameo</w:t>
      </w:r>
      <w:hyperlink r:id="rId65" w:tooltip="Cameo appearance" w:history="1"/>
      <w:r w:rsidRPr="00865C40">
        <w:rPr>
          <w:rFonts w:ascii="Centaur" w:hAnsi="Centaur" w:cs="Segoe UI"/>
          <w:color w:val="202122"/>
          <w:sz w:val="36"/>
          <w:szCs w:val="36"/>
          <w:shd w:val="clear" w:color="auto" w:fill="FFFFFF"/>
        </w:rPr>
        <w:t>. The choreography for such item numbers varies depending on the film's genre and situation. The film actress and dancer </w:t>
      </w:r>
      <w:r w:rsidRPr="00865C40">
        <w:rPr>
          <w:rFonts w:ascii="Centaur" w:hAnsi="Centaur"/>
          <w:sz w:val="36"/>
          <w:szCs w:val="36"/>
        </w:rPr>
        <w:t xml:space="preserve">Helen </w:t>
      </w:r>
      <w:r w:rsidRPr="00865C40">
        <w:rPr>
          <w:rFonts w:ascii="Centaur" w:hAnsi="Centaur" w:cs="Segoe UI"/>
          <w:color w:val="202122"/>
          <w:sz w:val="36"/>
          <w:szCs w:val="36"/>
          <w:shd w:val="clear" w:color="auto" w:fill="FFFFFF"/>
        </w:rPr>
        <w:t>was famous for her cabaret numbers</w:t>
      </w:r>
      <w:r w:rsidRPr="00865C40">
        <w:rPr>
          <w:rFonts w:ascii="Centaur" w:hAnsi="Centaur" w:cs="Segoe UI"/>
          <w:color w:val="202122"/>
          <w:sz w:val="36"/>
          <w:szCs w:val="36"/>
          <w:shd w:val="clear" w:color="auto" w:fill="FFFFFF"/>
        </w:rPr>
        <w:t xml:space="preserve">. </w:t>
      </w:r>
      <w:r w:rsidRPr="00865C40">
        <w:rPr>
          <w:rFonts w:ascii="Centaur" w:hAnsi="Centaur" w:cs="Segoe UI"/>
          <w:color w:val="202122"/>
          <w:sz w:val="36"/>
          <w:szCs w:val="36"/>
          <w:shd w:val="clear" w:color="auto" w:fill="FFFFFF"/>
        </w:rPr>
        <w:t>Often in movies, the actors don't sing the songs themselves that they dance too, themselves but have another artist sing in the background. For an actor to sing in the song is unlikely but not rare. The dances in Bollywood can range from slow dancing to a more upbeat hip-hop style dance. The dancing itself is a fusion of all dance forms. It could be Indian classical, Indian folk dance, belly dancing, jazz, hip-hop, and everything else you can imagine</w:t>
      </w:r>
      <w:r w:rsidRPr="00865C40">
        <w:rPr>
          <w:rFonts w:ascii="Centaur" w:hAnsi="Centaur" w:cs="Segoe UI"/>
          <w:color w:val="202122"/>
          <w:sz w:val="36"/>
          <w:szCs w:val="36"/>
          <w:shd w:val="clear" w:color="auto" w:fill="FFFFFF"/>
        </w:rPr>
        <w:t>.</w:t>
      </w:r>
    </w:p>
    <w:p w:rsidR="00E03D5C" w:rsidRDefault="00E03D5C" w:rsidP="006B2096">
      <w:pPr>
        <w:pStyle w:val="NormalWeb"/>
        <w:shd w:val="clear" w:color="auto" w:fill="FFFFFF"/>
        <w:spacing w:before="0" w:beforeAutospacing="0" w:after="0" w:afterAutospacing="0"/>
        <w:textAlignment w:val="baseline"/>
        <w:rPr>
          <w:rFonts w:ascii="Segoe UI" w:hAnsi="Segoe UI" w:cs="Segoe UI"/>
          <w:color w:val="202122"/>
          <w:shd w:val="clear" w:color="auto" w:fill="FFFFFF"/>
        </w:rPr>
      </w:pPr>
    </w:p>
    <w:p w:rsidR="00E03D5C" w:rsidRDefault="00E03D5C" w:rsidP="006B2096">
      <w:pPr>
        <w:pStyle w:val="NormalWeb"/>
        <w:shd w:val="clear" w:color="auto" w:fill="FFFFFF"/>
        <w:spacing w:before="0" w:beforeAutospacing="0" w:after="0" w:afterAutospacing="0"/>
        <w:textAlignment w:val="baseline"/>
        <w:rPr>
          <w:rFonts w:ascii="Segoe UI" w:hAnsi="Segoe UI" w:cs="Segoe UI"/>
          <w:color w:val="202122"/>
          <w:shd w:val="clear" w:color="auto" w:fill="FFFFFF"/>
        </w:rPr>
      </w:pPr>
    </w:p>
    <w:p w:rsidR="00E03D5C" w:rsidRDefault="00E03D5C" w:rsidP="006B2096">
      <w:pPr>
        <w:pStyle w:val="NormalWeb"/>
        <w:shd w:val="clear" w:color="auto" w:fill="FFFFFF"/>
        <w:spacing w:before="0" w:beforeAutospacing="0" w:after="0" w:afterAutospacing="0"/>
        <w:textAlignment w:val="baseline"/>
        <w:rPr>
          <w:rFonts w:ascii="Copperplate Gothic Bold" w:hAnsi="Copperplate Gothic Bold"/>
          <w:b/>
          <w:color w:val="202122"/>
          <w:sz w:val="40"/>
          <w:szCs w:val="40"/>
          <w:u w:val="single"/>
          <w:shd w:val="clear" w:color="auto" w:fill="FFFFFF"/>
        </w:rPr>
      </w:pPr>
      <w:r w:rsidRPr="00865C40">
        <w:rPr>
          <w:rFonts w:ascii="Copperplate Gothic Bold" w:hAnsi="Copperplate Gothic Bold"/>
          <w:b/>
          <w:color w:val="202122"/>
          <w:sz w:val="40"/>
          <w:szCs w:val="40"/>
          <w:u w:val="single"/>
          <w:shd w:val="clear" w:color="auto" w:fill="FFFFFF"/>
        </w:rPr>
        <w:t>Dance education</w:t>
      </w:r>
    </w:p>
    <w:p w:rsidR="00865C40" w:rsidRPr="00865C40" w:rsidRDefault="00865C40" w:rsidP="006B2096">
      <w:pPr>
        <w:pStyle w:val="NormalWeb"/>
        <w:shd w:val="clear" w:color="auto" w:fill="FFFFFF"/>
        <w:spacing w:before="0" w:beforeAutospacing="0" w:after="0" w:afterAutospacing="0"/>
        <w:textAlignment w:val="baseline"/>
        <w:rPr>
          <w:rFonts w:ascii="Copperplate Gothic Bold" w:hAnsi="Copperplate Gothic Bold"/>
          <w:b/>
          <w:color w:val="202122"/>
          <w:sz w:val="40"/>
          <w:szCs w:val="40"/>
          <w:u w:val="single"/>
          <w:shd w:val="clear" w:color="auto" w:fill="FFFFFF"/>
        </w:rPr>
      </w:pPr>
    </w:p>
    <w:p w:rsidR="00E03D5C" w:rsidRPr="00865C40" w:rsidRDefault="00E03D5C" w:rsidP="00E03D5C">
      <w:pPr>
        <w:pStyle w:val="NormalWeb"/>
        <w:shd w:val="clear" w:color="auto" w:fill="FFFFFF"/>
        <w:spacing w:before="0" w:beforeAutospacing="0" w:after="0" w:afterAutospacing="0"/>
        <w:textAlignment w:val="baseline"/>
        <w:rPr>
          <w:rFonts w:ascii="Centaur" w:hAnsi="Centaur" w:cs="Segoe UI"/>
          <w:color w:val="202122"/>
          <w:sz w:val="36"/>
          <w:szCs w:val="36"/>
        </w:rPr>
      </w:pPr>
      <w:r w:rsidRPr="00865C40">
        <w:rPr>
          <w:rFonts w:ascii="Centaur" w:hAnsi="Centaur" w:cs="Segoe UI"/>
          <w:color w:val="202122"/>
          <w:sz w:val="36"/>
          <w:szCs w:val="36"/>
        </w:rPr>
        <w:t>Since India's independence from colonial rule, numerous schools have opened to further education, training, and socialization through dance classes,</w:t>
      </w:r>
      <w:r w:rsidRPr="00865C40">
        <w:rPr>
          <w:rFonts w:ascii="Centaur" w:hAnsi="Centaur" w:cs="Segoe UI"/>
          <w:color w:val="202122"/>
          <w:sz w:val="36"/>
          <w:szCs w:val="36"/>
          <w:bdr w:val="none" w:sz="0" w:space="0" w:color="auto" w:frame="1"/>
        </w:rPr>
        <w:t xml:space="preserve"> </w:t>
      </w:r>
      <w:r w:rsidRPr="00865C40">
        <w:rPr>
          <w:rFonts w:ascii="Centaur" w:hAnsi="Centaur" w:cs="Segoe UI"/>
          <w:color w:val="202122"/>
          <w:sz w:val="36"/>
          <w:szCs w:val="36"/>
        </w:rPr>
        <w:t>or simply a means to exercise and fitness.</w:t>
      </w:r>
    </w:p>
    <w:p w:rsidR="00E03D5C" w:rsidRPr="00865C40" w:rsidRDefault="00E03D5C" w:rsidP="00E03D5C">
      <w:pPr>
        <w:pStyle w:val="NormalWeb"/>
        <w:shd w:val="clear" w:color="auto" w:fill="FFFFFF"/>
        <w:spacing w:before="0" w:beforeAutospacing="0" w:after="0" w:afterAutospacing="0"/>
        <w:textAlignment w:val="baseline"/>
        <w:rPr>
          <w:rFonts w:ascii="Centaur" w:hAnsi="Centaur" w:cs="Segoe UI"/>
          <w:color w:val="202122"/>
          <w:sz w:val="36"/>
          <w:szCs w:val="36"/>
        </w:rPr>
      </w:pPr>
      <w:r w:rsidRPr="00865C40">
        <w:rPr>
          <w:rFonts w:ascii="Centaur" w:hAnsi="Centaur" w:cs="Segoe UI"/>
          <w:color w:val="202122"/>
          <w:sz w:val="36"/>
          <w:szCs w:val="36"/>
        </w:rPr>
        <w:lastRenderedPageBreak/>
        <w:t>Major cities in India now have numerous schools that offer lessons in dances such as </w:t>
      </w:r>
      <w:proofErr w:type="spellStart"/>
      <w:r w:rsidRPr="00865C40">
        <w:rPr>
          <w:rFonts w:ascii="Centaur" w:hAnsi="Centaur" w:cs="Segoe UI"/>
          <w:iCs/>
          <w:color w:val="202122"/>
          <w:sz w:val="36"/>
          <w:szCs w:val="36"/>
          <w:bdr w:val="none" w:sz="0" w:space="0" w:color="auto" w:frame="1"/>
        </w:rPr>
        <w:t>Odissi</w:t>
      </w:r>
      <w:proofErr w:type="spellEnd"/>
      <w:r w:rsidRPr="00865C40">
        <w:rPr>
          <w:rFonts w:ascii="Centaur" w:hAnsi="Centaur" w:cs="Segoe UI"/>
          <w:color w:val="202122"/>
          <w:sz w:val="36"/>
          <w:szCs w:val="36"/>
        </w:rPr>
        <w:t>, </w:t>
      </w:r>
      <w:proofErr w:type="spellStart"/>
      <w:r w:rsidRPr="00865C40">
        <w:rPr>
          <w:rFonts w:ascii="Centaur" w:hAnsi="Centaur" w:cs="Segoe UI"/>
          <w:iCs/>
          <w:color w:val="202122"/>
          <w:sz w:val="36"/>
          <w:szCs w:val="36"/>
          <w:bdr w:val="none" w:sz="0" w:space="0" w:color="auto" w:frame="1"/>
        </w:rPr>
        <w:t>Bharatanatyam</w:t>
      </w:r>
      <w:proofErr w:type="spellEnd"/>
      <w:r w:rsidRPr="00865C40">
        <w:rPr>
          <w:rFonts w:ascii="Centaur" w:hAnsi="Centaur" w:cs="Segoe UI"/>
          <w:color w:val="202122"/>
          <w:sz w:val="36"/>
          <w:szCs w:val="36"/>
        </w:rPr>
        <w:t>, and these cities host hundreds of shows every year.</w:t>
      </w:r>
      <w:r w:rsidRPr="00865C40">
        <w:rPr>
          <w:rFonts w:ascii="Centaur" w:hAnsi="Centaur" w:cs="Segoe UI"/>
          <w:color w:val="202122"/>
          <w:sz w:val="36"/>
          <w:szCs w:val="36"/>
          <w:bdr w:val="none" w:sz="0" w:space="0" w:color="auto" w:frame="1"/>
        </w:rPr>
        <w:t xml:space="preserve"> </w:t>
      </w:r>
      <w:r w:rsidRPr="00865C40">
        <w:rPr>
          <w:rFonts w:ascii="Centaur" w:hAnsi="Centaur" w:cs="Segoe UI"/>
          <w:color w:val="202122"/>
          <w:sz w:val="36"/>
          <w:szCs w:val="36"/>
        </w:rPr>
        <w:t>Dances which were exclusive to one gender, now have participation by both males and females.</w:t>
      </w:r>
      <w:r w:rsidRPr="00865C40">
        <w:rPr>
          <w:rFonts w:ascii="Centaur" w:hAnsi="Centaur" w:cs="Segoe UI"/>
          <w:color w:val="202122"/>
          <w:sz w:val="36"/>
          <w:szCs w:val="36"/>
          <w:bdr w:val="none" w:sz="0" w:space="0" w:color="auto" w:frame="1"/>
        </w:rPr>
        <w:t xml:space="preserve"> </w:t>
      </w:r>
      <w:r w:rsidRPr="00865C40">
        <w:rPr>
          <w:rFonts w:ascii="Centaur" w:hAnsi="Centaur" w:cs="Segoe UI"/>
          <w:color w:val="202122"/>
          <w:sz w:val="36"/>
          <w:szCs w:val="36"/>
        </w:rPr>
        <w:t xml:space="preserve">Many innovations and developments in the modern practice of classical Indian dances, states Anne-Marie </w:t>
      </w:r>
      <w:r w:rsidRPr="00865C40">
        <w:rPr>
          <w:rFonts w:ascii="Centaur" w:hAnsi="Centaur" w:cs="Segoe UI"/>
          <w:color w:val="202122"/>
          <w:sz w:val="36"/>
          <w:szCs w:val="36"/>
        </w:rPr>
        <w:t>Gaston</w:t>
      </w:r>
      <w:r w:rsidRPr="00865C40">
        <w:rPr>
          <w:rFonts w:ascii="Centaur" w:hAnsi="Centaur" w:cs="Segoe UI"/>
          <w:color w:val="202122"/>
          <w:sz w:val="36"/>
          <w:szCs w:val="36"/>
        </w:rPr>
        <w:t>, are of a quasi-religious type.</w:t>
      </w:r>
    </w:p>
    <w:p w:rsidR="00E03D5C" w:rsidRPr="00865C40" w:rsidRDefault="00E03D5C" w:rsidP="00E03D5C">
      <w:pPr>
        <w:pStyle w:val="NormalWeb"/>
        <w:shd w:val="clear" w:color="auto" w:fill="FFFFFF"/>
        <w:spacing w:before="0" w:beforeAutospacing="0" w:after="0" w:afterAutospacing="0"/>
        <w:textAlignment w:val="baseline"/>
        <w:rPr>
          <w:rFonts w:ascii="Centaur" w:hAnsi="Centaur" w:cs="Segoe UI"/>
          <w:color w:val="202122"/>
          <w:sz w:val="36"/>
          <w:szCs w:val="36"/>
        </w:rPr>
      </w:pPr>
    </w:p>
    <w:p w:rsidR="00E03D5C" w:rsidRDefault="00E03D5C" w:rsidP="00E03D5C">
      <w:pPr>
        <w:pStyle w:val="NormalWeb"/>
        <w:shd w:val="clear" w:color="auto" w:fill="FFFFFF"/>
        <w:spacing w:before="0" w:beforeAutospacing="0" w:after="0" w:afterAutospacing="0"/>
        <w:textAlignment w:val="baseline"/>
        <w:rPr>
          <w:rFonts w:ascii="Segoe UI" w:hAnsi="Segoe UI" w:cs="Segoe UI"/>
          <w:color w:val="202122"/>
        </w:rPr>
      </w:pPr>
    </w:p>
    <w:p w:rsidR="00E03D5C" w:rsidRDefault="00E03D5C" w:rsidP="00E03D5C">
      <w:pPr>
        <w:pStyle w:val="NormalWeb"/>
        <w:shd w:val="clear" w:color="auto" w:fill="FFFFFF"/>
        <w:spacing w:before="0" w:beforeAutospacing="0" w:after="0" w:afterAutospacing="0"/>
        <w:textAlignment w:val="baseline"/>
        <w:rPr>
          <w:rFonts w:ascii="Segoe UI" w:hAnsi="Segoe UI" w:cs="Segoe UI"/>
          <w:color w:val="202122"/>
        </w:rPr>
      </w:pPr>
    </w:p>
    <w:p w:rsidR="00E03D5C" w:rsidRDefault="00E03D5C" w:rsidP="00E03D5C">
      <w:pPr>
        <w:pStyle w:val="NormalWeb"/>
        <w:shd w:val="clear" w:color="auto" w:fill="FFFFFF"/>
        <w:spacing w:before="0" w:beforeAutospacing="0" w:after="0" w:afterAutospacing="0"/>
        <w:textAlignment w:val="baseline"/>
        <w:rPr>
          <w:rFonts w:ascii="Segoe UI" w:hAnsi="Segoe UI" w:cs="Segoe UI"/>
          <w:color w:val="202122"/>
        </w:rPr>
      </w:pPr>
    </w:p>
    <w:p w:rsidR="00E03D5C" w:rsidRPr="00313E3F" w:rsidRDefault="00E03D5C" w:rsidP="00E03D5C">
      <w:pPr>
        <w:shd w:val="clear" w:color="auto" w:fill="FFFFFF"/>
        <w:spacing w:before="100" w:beforeAutospacing="1" w:after="100" w:afterAutospacing="1" w:line="240" w:lineRule="auto"/>
        <w:outlineLvl w:val="1"/>
        <w:rPr>
          <w:rFonts w:ascii="Copperplate Gothic Bold" w:eastAsia="Times New Roman" w:hAnsi="Copperplate Gothic Bold" w:cs="Arial"/>
          <w:b/>
          <w:bCs/>
          <w:color w:val="001A35"/>
          <w:sz w:val="40"/>
          <w:szCs w:val="40"/>
          <w:u w:val="single"/>
          <w:lang w:eastAsia="en-IN"/>
        </w:rPr>
      </w:pPr>
      <w:r w:rsidRPr="00313E3F">
        <w:rPr>
          <w:rFonts w:ascii="Copperplate Gothic Bold" w:eastAsia="Times New Roman" w:hAnsi="Copperplate Gothic Bold" w:cs="Arial"/>
          <w:b/>
          <w:bCs/>
          <w:color w:val="001A35"/>
          <w:sz w:val="40"/>
          <w:szCs w:val="40"/>
          <w:u w:val="single"/>
          <w:lang w:eastAsia="en-IN"/>
        </w:rPr>
        <w:t>Health benefits of dancing</w:t>
      </w:r>
    </w:p>
    <w:p w:rsidR="00E03D5C" w:rsidRPr="00313E3F" w:rsidRDefault="00E03D5C" w:rsidP="00E03D5C">
      <w:pPr>
        <w:shd w:val="clear" w:color="auto" w:fill="FFFFFF"/>
        <w:spacing w:before="100" w:beforeAutospacing="1" w:after="100" w:afterAutospacing="1" w:line="240" w:lineRule="auto"/>
        <w:rPr>
          <w:rFonts w:ascii="Centaur" w:eastAsia="Times New Roman" w:hAnsi="Centaur" w:cs="Arial"/>
          <w:color w:val="222222"/>
          <w:sz w:val="36"/>
          <w:szCs w:val="36"/>
          <w:lang w:eastAsia="en-IN"/>
        </w:rPr>
      </w:pPr>
      <w:r w:rsidRPr="00865C40">
        <w:rPr>
          <w:rFonts w:ascii="Centaur" w:hAnsi="Centaur"/>
          <w:noProof/>
          <w:sz w:val="36"/>
          <w:szCs w:val="36"/>
          <w:lang w:eastAsia="en-IN"/>
        </w:rPr>
        <w:drawing>
          <wp:anchor distT="0" distB="0" distL="114300" distR="114300" simplePos="0" relativeHeight="251671552" behindDoc="0" locked="0" layoutInCell="1" allowOverlap="1" wp14:anchorId="08CFAC85" wp14:editId="221A25E3">
            <wp:simplePos x="0" y="0"/>
            <wp:positionH relativeFrom="column">
              <wp:posOffset>4130675</wp:posOffset>
            </wp:positionH>
            <wp:positionV relativeFrom="paragraph">
              <wp:posOffset>440690</wp:posOffset>
            </wp:positionV>
            <wp:extent cx="1758950" cy="123634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jp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758950" cy="1236345"/>
                    </a:xfrm>
                    <a:prstGeom prst="rect">
                      <a:avLst/>
                    </a:prstGeom>
                  </pic:spPr>
                </pic:pic>
              </a:graphicData>
            </a:graphic>
            <wp14:sizeRelH relativeFrom="margin">
              <wp14:pctWidth>0</wp14:pctWidth>
            </wp14:sizeRelH>
            <wp14:sizeRelV relativeFrom="margin">
              <wp14:pctHeight>0</wp14:pctHeight>
            </wp14:sizeRelV>
          </wp:anchor>
        </w:drawing>
      </w:r>
      <w:r w:rsidRPr="00313E3F">
        <w:rPr>
          <w:rFonts w:ascii="Centaur" w:eastAsia="Times New Roman" w:hAnsi="Centaur" w:cs="Arial"/>
          <w:color w:val="222222"/>
          <w:sz w:val="36"/>
          <w:szCs w:val="36"/>
          <w:lang w:eastAsia="en-IN"/>
        </w:rPr>
        <w:t>Dancing can be a way to stay fit for people of all ages, shapes and sizes. It h</w:t>
      </w:r>
      <w:r w:rsidRPr="00865C40">
        <w:rPr>
          <w:rFonts w:ascii="Centaur" w:eastAsia="Times New Roman" w:hAnsi="Centaur" w:cs="Arial"/>
          <w:color w:val="222222"/>
          <w:sz w:val="36"/>
          <w:szCs w:val="36"/>
          <w:lang w:eastAsia="en-IN"/>
        </w:rPr>
        <w:t xml:space="preserve">as a wide range of physical and mental benefits </w:t>
      </w:r>
      <w:r w:rsidRPr="00313E3F">
        <w:rPr>
          <w:rFonts w:ascii="Centaur" w:eastAsia="Times New Roman" w:hAnsi="Centaur" w:cs="Arial"/>
          <w:color w:val="222222"/>
          <w:sz w:val="36"/>
          <w:szCs w:val="36"/>
          <w:lang w:eastAsia="en-IN"/>
        </w:rPr>
        <w:t>including:</w:t>
      </w:r>
    </w:p>
    <w:p w:rsidR="00E03D5C" w:rsidRPr="00313E3F" w:rsidRDefault="00E03D5C" w:rsidP="00E03D5C">
      <w:pPr>
        <w:numPr>
          <w:ilvl w:val="0"/>
          <w:numId w:val="2"/>
        </w:numPr>
        <w:shd w:val="clear" w:color="auto" w:fill="FFFFFF"/>
        <w:spacing w:before="100" w:beforeAutospacing="1" w:after="100" w:afterAutospacing="1" w:line="240" w:lineRule="auto"/>
        <w:rPr>
          <w:rFonts w:ascii="Centaur" w:eastAsia="Times New Roman" w:hAnsi="Centaur" w:cs="Arial"/>
          <w:color w:val="222222"/>
          <w:sz w:val="36"/>
          <w:szCs w:val="36"/>
          <w:lang w:eastAsia="en-IN"/>
        </w:rPr>
      </w:pPr>
      <w:r w:rsidRPr="00313E3F">
        <w:rPr>
          <w:rFonts w:ascii="Centaur" w:eastAsia="Times New Roman" w:hAnsi="Centaur" w:cs="Arial"/>
          <w:color w:val="222222"/>
          <w:sz w:val="36"/>
          <w:szCs w:val="36"/>
          <w:lang w:eastAsia="en-IN"/>
        </w:rPr>
        <w:t>improved condition of your heart and lungs</w:t>
      </w:r>
    </w:p>
    <w:p w:rsidR="00E03D5C" w:rsidRPr="00313E3F" w:rsidRDefault="00E03D5C" w:rsidP="00E03D5C">
      <w:pPr>
        <w:numPr>
          <w:ilvl w:val="0"/>
          <w:numId w:val="2"/>
        </w:numPr>
        <w:shd w:val="clear" w:color="auto" w:fill="FFFFFF"/>
        <w:spacing w:before="100" w:beforeAutospacing="1" w:after="100" w:afterAutospacing="1" w:line="240" w:lineRule="auto"/>
        <w:rPr>
          <w:rFonts w:ascii="Centaur" w:eastAsia="Times New Roman" w:hAnsi="Centaur" w:cs="Arial"/>
          <w:color w:val="222222"/>
          <w:sz w:val="36"/>
          <w:szCs w:val="36"/>
          <w:lang w:eastAsia="en-IN"/>
        </w:rPr>
      </w:pPr>
      <w:r w:rsidRPr="00313E3F">
        <w:rPr>
          <w:rFonts w:ascii="Centaur" w:eastAsia="Times New Roman" w:hAnsi="Centaur" w:cs="Arial"/>
          <w:color w:val="222222"/>
          <w:sz w:val="36"/>
          <w:szCs w:val="36"/>
          <w:lang w:eastAsia="en-IN"/>
        </w:rPr>
        <w:t>increased muscular strength, endurance and motor fitness</w:t>
      </w:r>
    </w:p>
    <w:p w:rsidR="00E03D5C" w:rsidRPr="00313E3F" w:rsidRDefault="00E03D5C" w:rsidP="00E03D5C">
      <w:pPr>
        <w:numPr>
          <w:ilvl w:val="0"/>
          <w:numId w:val="2"/>
        </w:numPr>
        <w:shd w:val="clear" w:color="auto" w:fill="FFFFFF"/>
        <w:spacing w:before="100" w:beforeAutospacing="1" w:after="100" w:afterAutospacing="1" w:line="240" w:lineRule="auto"/>
        <w:rPr>
          <w:rFonts w:ascii="Centaur" w:eastAsia="Times New Roman" w:hAnsi="Centaur" w:cs="Arial"/>
          <w:color w:val="222222"/>
          <w:sz w:val="36"/>
          <w:szCs w:val="36"/>
          <w:lang w:eastAsia="en-IN"/>
        </w:rPr>
      </w:pPr>
      <w:r w:rsidRPr="00313E3F">
        <w:rPr>
          <w:rFonts w:ascii="Centaur" w:eastAsia="Times New Roman" w:hAnsi="Centaur" w:cs="Arial"/>
          <w:color w:val="222222"/>
          <w:sz w:val="36"/>
          <w:szCs w:val="36"/>
          <w:lang w:eastAsia="en-IN"/>
        </w:rPr>
        <w:t>increased aerobic fitness</w:t>
      </w:r>
    </w:p>
    <w:p w:rsidR="00E03D5C" w:rsidRPr="00865C40" w:rsidRDefault="00E03D5C" w:rsidP="00E03D5C">
      <w:pPr>
        <w:numPr>
          <w:ilvl w:val="0"/>
          <w:numId w:val="2"/>
        </w:numPr>
        <w:shd w:val="clear" w:color="auto" w:fill="FFFFFF"/>
        <w:spacing w:before="100" w:beforeAutospacing="1" w:after="100" w:afterAutospacing="1" w:line="240" w:lineRule="auto"/>
        <w:rPr>
          <w:rFonts w:ascii="Centaur" w:eastAsia="Times New Roman" w:hAnsi="Centaur" w:cs="Arial"/>
          <w:color w:val="222222"/>
          <w:sz w:val="36"/>
          <w:szCs w:val="36"/>
          <w:lang w:eastAsia="en-IN"/>
        </w:rPr>
      </w:pPr>
      <w:r w:rsidRPr="00313E3F">
        <w:rPr>
          <w:rFonts w:ascii="Centaur" w:eastAsia="Times New Roman" w:hAnsi="Centaur" w:cs="Arial"/>
          <w:color w:val="222222"/>
          <w:sz w:val="36"/>
          <w:szCs w:val="36"/>
          <w:lang w:eastAsia="en-IN"/>
        </w:rPr>
        <w:t>improved muscle tone and strength</w:t>
      </w:r>
    </w:p>
    <w:p w:rsidR="00E03D5C" w:rsidRPr="00313E3F" w:rsidRDefault="00E03D5C" w:rsidP="00E03D5C">
      <w:pPr>
        <w:numPr>
          <w:ilvl w:val="0"/>
          <w:numId w:val="2"/>
        </w:numPr>
        <w:shd w:val="clear" w:color="auto" w:fill="FFFFFF"/>
        <w:spacing w:before="100" w:beforeAutospacing="1" w:after="100" w:afterAutospacing="1" w:line="240" w:lineRule="auto"/>
        <w:rPr>
          <w:rFonts w:ascii="Centaur" w:eastAsia="Times New Roman" w:hAnsi="Centaur" w:cs="Arial"/>
          <w:color w:val="222222"/>
          <w:sz w:val="36"/>
          <w:szCs w:val="36"/>
          <w:lang w:eastAsia="en-IN"/>
        </w:rPr>
      </w:pPr>
      <w:r w:rsidRPr="00865C40">
        <w:rPr>
          <w:rFonts w:ascii="Centaur" w:eastAsia="Times New Roman" w:hAnsi="Centaur" w:cs="Arial"/>
          <w:color w:val="222222"/>
          <w:sz w:val="36"/>
          <w:szCs w:val="36"/>
          <w:lang w:eastAsia="en-IN"/>
        </w:rPr>
        <w:t>weight management</w:t>
      </w:r>
    </w:p>
    <w:p w:rsidR="00E03D5C" w:rsidRPr="00313E3F" w:rsidRDefault="00E03D5C" w:rsidP="00E03D5C">
      <w:pPr>
        <w:numPr>
          <w:ilvl w:val="0"/>
          <w:numId w:val="2"/>
        </w:numPr>
        <w:shd w:val="clear" w:color="auto" w:fill="FFFFFF"/>
        <w:spacing w:before="100" w:beforeAutospacing="1" w:after="100" w:afterAutospacing="1" w:line="240" w:lineRule="auto"/>
        <w:rPr>
          <w:rFonts w:ascii="Centaur" w:eastAsia="Times New Roman" w:hAnsi="Centaur" w:cs="Arial"/>
          <w:color w:val="222222"/>
          <w:sz w:val="36"/>
          <w:szCs w:val="36"/>
          <w:lang w:eastAsia="en-IN"/>
        </w:rPr>
      </w:pPr>
      <w:r w:rsidRPr="00313E3F">
        <w:rPr>
          <w:rFonts w:ascii="Centaur" w:eastAsia="Times New Roman" w:hAnsi="Centaur" w:cs="Arial"/>
          <w:color w:val="222222"/>
          <w:sz w:val="36"/>
          <w:szCs w:val="36"/>
          <w:lang w:eastAsia="en-IN"/>
        </w:rPr>
        <w:t>str</w:t>
      </w:r>
      <w:r w:rsidRPr="00865C40">
        <w:rPr>
          <w:rFonts w:ascii="Centaur" w:eastAsia="Times New Roman" w:hAnsi="Centaur" w:cs="Arial"/>
          <w:color w:val="222222"/>
          <w:sz w:val="36"/>
          <w:szCs w:val="36"/>
          <w:lang w:eastAsia="en-IN"/>
        </w:rPr>
        <w:t>onger bones and reduced risk of osteoporosis</w:t>
      </w:r>
    </w:p>
    <w:p w:rsidR="00E03D5C" w:rsidRPr="00313E3F" w:rsidRDefault="00E03D5C" w:rsidP="00E03D5C">
      <w:pPr>
        <w:numPr>
          <w:ilvl w:val="0"/>
          <w:numId w:val="2"/>
        </w:numPr>
        <w:shd w:val="clear" w:color="auto" w:fill="FFFFFF"/>
        <w:spacing w:before="100" w:beforeAutospacing="1" w:after="100" w:afterAutospacing="1" w:line="240" w:lineRule="auto"/>
        <w:rPr>
          <w:rFonts w:ascii="Centaur" w:eastAsia="Times New Roman" w:hAnsi="Centaur" w:cs="Arial"/>
          <w:color w:val="222222"/>
          <w:sz w:val="36"/>
          <w:szCs w:val="36"/>
          <w:lang w:eastAsia="en-IN"/>
        </w:rPr>
      </w:pPr>
      <w:r w:rsidRPr="00313E3F">
        <w:rPr>
          <w:rFonts w:ascii="Centaur" w:eastAsia="Times New Roman" w:hAnsi="Centaur" w:cs="Arial"/>
          <w:color w:val="222222"/>
          <w:sz w:val="36"/>
          <w:szCs w:val="36"/>
          <w:lang w:eastAsia="en-IN"/>
        </w:rPr>
        <w:t>better coordination, agility and flexibility</w:t>
      </w:r>
    </w:p>
    <w:p w:rsidR="00E03D5C" w:rsidRPr="00313E3F" w:rsidRDefault="00E03D5C" w:rsidP="00E03D5C">
      <w:pPr>
        <w:numPr>
          <w:ilvl w:val="0"/>
          <w:numId w:val="2"/>
        </w:numPr>
        <w:shd w:val="clear" w:color="auto" w:fill="FFFFFF"/>
        <w:spacing w:before="100" w:beforeAutospacing="1" w:after="100" w:afterAutospacing="1" w:line="240" w:lineRule="auto"/>
        <w:rPr>
          <w:rFonts w:ascii="Centaur" w:eastAsia="Times New Roman" w:hAnsi="Centaur" w:cs="Arial"/>
          <w:color w:val="222222"/>
          <w:sz w:val="36"/>
          <w:szCs w:val="36"/>
          <w:lang w:eastAsia="en-IN"/>
        </w:rPr>
      </w:pPr>
      <w:r w:rsidRPr="00313E3F">
        <w:rPr>
          <w:rFonts w:ascii="Centaur" w:eastAsia="Times New Roman" w:hAnsi="Centaur" w:cs="Arial"/>
          <w:color w:val="222222"/>
          <w:sz w:val="36"/>
          <w:szCs w:val="36"/>
          <w:lang w:eastAsia="en-IN"/>
        </w:rPr>
        <w:t>improved balance and spatial awareness</w:t>
      </w:r>
    </w:p>
    <w:p w:rsidR="00E03D5C" w:rsidRPr="00313E3F" w:rsidRDefault="00E03D5C" w:rsidP="00E03D5C">
      <w:pPr>
        <w:numPr>
          <w:ilvl w:val="0"/>
          <w:numId w:val="2"/>
        </w:numPr>
        <w:shd w:val="clear" w:color="auto" w:fill="FFFFFF"/>
        <w:spacing w:before="100" w:beforeAutospacing="1" w:after="100" w:afterAutospacing="1" w:line="240" w:lineRule="auto"/>
        <w:rPr>
          <w:rFonts w:ascii="Centaur" w:eastAsia="Times New Roman" w:hAnsi="Centaur" w:cs="Arial"/>
          <w:color w:val="222222"/>
          <w:sz w:val="36"/>
          <w:szCs w:val="36"/>
          <w:lang w:eastAsia="en-IN"/>
        </w:rPr>
      </w:pPr>
      <w:r w:rsidRPr="00313E3F">
        <w:rPr>
          <w:rFonts w:ascii="Centaur" w:eastAsia="Times New Roman" w:hAnsi="Centaur" w:cs="Arial"/>
          <w:color w:val="222222"/>
          <w:sz w:val="36"/>
          <w:szCs w:val="36"/>
          <w:lang w:eastAsia="en-IN"/>
        </w:rPr>
        <w:t>increased physical confidence</w:t>
      </w:r>
    </w:p>
    <w:p w:rsidR="00E03D5C" w:rsidRPr="00313E3F" w:rsidRDefault="00E03D5C" w:rsidP="00E03D5C">
      <w:pPr>
        <w:numPr>
          <w:ilvl w:val="0"/>
          <w:numId w:val="2"/>
        </w:numPr>
        <w:shd w:val="clear" w:color="auto" w:fill="FFFFFF"/>
        <w:spacing w:before="100" w:beforeAutospacing="1" w:after="100" w:afterAutospacing="1" w:line="240" w:lineRule="auto"/>
        <w:rPr>
          <w:rFonts w:ascii="Centaur" w:eastAsia="Times New Roman" w:hAnsi="Centaur" w:cs="Arial"/>
          <w:color w:val="222222"/>
          <w:sz w:val="36"/>
          <w:szCs w:val="36"/>
          <w:lang w:eastAsia="en-IN"/>
        </w:rPr>
      </w:pPr>
      <w:r w:rsidRPr="00313E3F">
        <w:rPr>
          <w:rFonts w:ascii="Centaur" w:eastAsia="Times New Roman" w:hAnsi="Centaur" w:cs="Arial"/>
          <w:color w:val="222222"/>
          <w:sz w:val="36"/>
          <w:szCs w:val="36"/>
          <w:lang w:eastAsia="en-IN"/>
        </w:rPr>
        <w:t>improved mental functioning</w:t>
      </w:r>
    </w:p>
    <w:p w:rsidR="00E03D5C" w:rsidRPr="00313E3F" w:rsidRDefault="00E03D5C" w:rsidP="00E03D5C">
      <w:pPr>
        <w:numPr>
          <w:ilvl w:val="0"/>
          <w:numId w:val="2"/>
        </w:numPr>
        <w:shd w:val="clear" w:color="auto" w:fill="FFFFFF"/>
        <w:spacing w:before="100" w:beforeAutospacing="1" w:after="100" w:afterAutospacing="1" w:line="240" w:lineRule="auto"/>
        <w:rPr>
          <w:rFonts w:ascii="Centaur" w:eastAsia="Times New Roman" w:hAnsi="Centaur" w:cs="Arial"/>
          <w:color w:val="222222"/>
          <w:sz w:val="36"/>
          <w:szCs w:val="36"/>
          <w:lang w:eastAsia="en-IN"/>
        </w:rPr>
      </w:pPr>
      <w:r w:rsidRPr="00313E3F">
        <w:rPr>
          <w:rFonts w:ascii="Centaur" w:eastAsia="Times New Roman" w:hAnsi="Centaur" w:cs="Arial"/>
          <w:color w:val="222222"/>
          <w:sz w:val="36"/>
          <w:szCs w:val="36"/>
          <w:lang w:eastAsia="en-IN"/>
        </w:rPr>
        <w:t>improved general and psychological wellbeing</w:t>
      </w:r>
    </w:p>
    <w:p w:rsidR="00E03D5C" w:rsidRPr="00865C40" w:rsidRDefault="00E03D5C" w:rsidP="00E03D5C">
      <w:pPr>
        <w:numPr>
          <w:ilvl w:val="0"/>
          <w:numId w:val="2"/>
        </w:numPr>
        <w:shd w:val="clear" w:color="auto" w:fill="FFFFFF"/>
        <w:spacing w:before="100" w:beforeAutospacing="1" w:after="100" w:afterAutospacing="1" w:line="240" w:lineRule="auto"/>
        <w:rPr>
          <w:rFonts w:ascii="Centaur" w:eastAsia="Times New Roman" w:hAnsi="Centaur" w:cs="Arial"/>
          <w:color w:val="222222"/>
          <w:sz w:val="36"/>
          <w:szCs w:val="36"/>
          <w:lang w:eastAsia="en-IN"/>
        </w:rPr>
      </w:pPr>
      <w:r w:rsidRPr="00865C40">
        <w:rPr>
          <w:rFonts w:ascii="Centaur" w:eastAsia="Times New Roman" w:hAnsi="Centaur" w:cs="Arial"/>
          <w:color w:val="222222"/>
          <w:sz w:val="36"/>
          <w:szCs w:val="36"/>
          <w:lang w:eastAsia="en-IN"/>
        </w:rPr>
        <w:t>Greater self-confidence and self-esteem b</w:t>
      </w:r>
      <w:r w:rsidRPr="00313E3F">
        <w:rPr>
          <w:rFonts w:ascii="Centaur" w:eastAsia="Times New Roman" w:hAnsi="Centaur" w:cs="Arial"/>
          <w:color w:val="222222"/>
          <w:sz w:val="36"/>
          <w:szCs w:val="36"/>
          <w:lang w:eastAsia="en-IN"/>
        </w:rPr>
        <w:t>etter social skills.</w:t>
      </w:r>
    </w:p>
    <w:p w:rsidR="00E03D5C" w:rsidRPr="00865C40" w:rsidRDefault="00E03D5C" w:rsidP="00E03D5C">
      <w:pPr>
        <w:shd w:val="clear" w:color="auto" w:fill="FFFFFF"/>
        <w:spacing w:before="100" w:beforeAutospacing="1" w:after="100" w:afterAutospacing="1" w:line="240" w:lineRule="auto"/>
        <w:rPr>
          <w:rFonts w:ascii="Centaur" w:eastAsia="Times New Roman" w:hAnsi="Centaur" w:cs="Arial"/>
          <w:color w:val="222222"/>
          <w:sz w:val="36"/>
          <w:szCs w:val="36"/>
          <w:lang w:eastAsia="en-IN"/>
        </w:rPr>
      </w:pPr>
      <w:r w:rsidRPr="00313E3F">
        <w:rPr>
          <w:rFonts w:ascii="Centaur" w:eastAsia="Times New Roman" w:hAnsi="Centaur" w:cs="Arial"/>
          <w:color w:val="222222"/>
          <w:sz w:val="36"/>
          <w:szCs w:val="36"/>
          <w:lang w:eastAsia="en-IN"/>
        </w:rPr>
        <w:t>Dancing can be a way to stay fit for people of all ages, shapes and sizes.</w:t>
      </w:r>
      <w:r w:rsidRPr="00865C40">
        <w:rPr>
          <w:rFonts w:ascii="Centaur" w:eastAsia="Times New Roman" w:hAnsi="Centaur" w:cs="Arial"/>
          <w:color w:val="222222"/>
          <w:sz w:val="36"/>
          <w:szCs w:val="36"/>
          <w:lang w:eastAsia="en-IN"/>
        </w:rPr>
        <w:t xml:space="preserve"> </w:t>
      </w:r>
      <w:r w:rsidRPr="00313E3F">
        <w:rPr>
          <w:rFonts w:ascii="Centaur" w:eastAsia="Times New Roman" w:hAnsi="Centaur" w:cs="Arial"/>
          <w:color w:val="222222"/>
          <w:sz w:val="36"/>
          <w:szCs w:val="36"/>
          <w:lang w:eastAsia="en-IN"/>
        </w:rPr>
        <w:t xml:space="preserve">Dancing can improve your muscle tone, strength, endurance </w:t>
      </w:r>
      <w:r w:rsidRPr="00313E3F">
        <w:rPr>
          <w:rFonts w:ascii="Centaur" w:eastAsia="Times New Roman" w:hAnsi="Centaur" w:cs="Arial"/>
          <w:color w:val="222222"/>
          <w:sz w:val="36"/>
          <w:szCs w:val="36"/>
          <w:lang w:eastAsia="en-IN"/>
        </w:rPr>
        <w:lastRenderedPageBreak/>
        <w:t>and fitness.</w:t>
      </w:r>
      <w:r w:rsidRPr="00865C40">
        <w:rPr>
          <w:rFonts w:ascii="Centaur" w:eastAsia="Times New Roman" w:hAnsi="Centaur" w:cs="Arial"/>
          <w:color w:val="222222"/>
          <w:sz w:val="36"/>
          <w:szCs w:val="36"/>
          <w:lang w:eastAsia="en-IN"/>
        </w:rPr>
        <w:t xml:space="preserve"> </w:t>
      </w:r>
      <w:r w:rsidRPr="00313E3F">
        <w:rPr>
          <w:rFonts w:ascii="Centaur" w:eastAsia="Times New Roman" w:hAnsi="Centaur" w:cs="Arial"/>
          <w:color w:val="222222"/>
          <w:sz w:val="36"/>
          <w:szCs w:val="36"/>
          <w:lang w:eastAsia="en-IN"/>
        </w:rPr>
        <w:t>Dancing is a great way to meet new friends.</w:t>
      </w:r>
      <w:r w:rsidRPr="00865C40">
        <w:rPr>
          <w:rFonts w:ascii="Centaur" w:eastAsia="Times New Roman" w:hAnsi="Centaur" w:cs="Arial"/>
          <w:color w:val="222222"/>
          <w:sz w:val="36"/>
          <w:szCs w:val="36"/>
          <w:lang w:eastAsia="en-IN"/>
        </w:rPr>
        <w:t xml:space="preserve"> </w:t>
      </w:r>
      <w:r w:rsidRPr="00313E3F">
        <w:rPr>
          <w:rFonts w:ascii="Centaur" w:eastAsia="Times New Roman" w:hAnsi="Centaur" w:cs="Arial"/>
          <w:color w:val="222222"/>
          <w:sz w:val="36"/>
          <w:szCs w:val="36"/>
          <w:lang w:eastAsia="en-IN"/>
        </w:rPr>
        <w:t>See your doctor for a check-up if you have a medical condition, are overweight, are over 40 years of age or are unfit.</w:t>
      </w:r>
    </w:p>
    <w:p w:rsidR="00E03D5C" w:rsidRDefault="00E03D5C" w:rsidP="00E03D5C">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865C40" w:rsidRPr="00865C40" w:rsidRDefault="00E03D5C" w:rsidP="00E03D5C">
      <w:pPr>
        <w:pStyle w:val="Heading2"/>
        <w:shd w:val="clear" w:color="auto" w:fill="FCFCFC"/>
        <w:rPr>
          <w:rFonts w:ascii="Copperplate Gothic Bold" w:hAnsi="Copperplate Gothic Bold" w:cs="Arial"/>
          <w:color w:val="222222"/>
          <w:spacing w:val="1"/>
          <w:sz w:val="40"/>
          <w:szCs w:val="40"/>
          <w:u w:val="single"/>
        </w:rPr>
      </w:pPr>
      <w:r w:rsidRPr="00865C40">
        <w:rPr>
          <w:rFonts w:ascii="Copperplate Gothic Bold" w:hAnsi="Copperplate Gothic Bold" w:cs="Arial"/>
          <w:color w:val="222222"/>
          <w:spacing w:val="1"/>
          <w:sz w:val="40"/>
          <w:szCs w:val="40"/>
          <w:u w:val="single"/>
        </w:rPr>
        <w:t>Disadvantages of Being a Dancer</w:t>
      </w:r>
    </w:p>
    <w:p w:rsidR="00E03D5C" w:rsidRPr="00865C40" w:rsidRDefault="00E03D5C" w:rsidP="00E03D5C">
      <w:pPr>
        <w:pStyle w:val="NormalWeb"/>
        <w:shd w:val="clear" w:color="auto" w:fill="FCFCFC"/>
        <w:rPr>
          <w:rFonts w:ascii="Centaur" w:hAnsi="Centaur" w:cs="Arial"/>
          <w:color w:val="222222"/>
          <w:spacing w:val="2"/>
          <w:sz w:val="36"/>
          <w:szCs w:val="36"/>
        </w:rPr>
      </w:pPr>
      <w:r w:rsidRPr="00865C40">
        <w:rPr>
          <w:rFonts w:ascii="Centaur" w:hAnsi="Centaur" w:cs="Arial"/>
          <w:color w:val="222222"/>
          <w:spacing w:val="2"/>
          <w:sz w:val="36"/>
          <w:szCs w:val="36"/>
        </w:rPr>
        <w:t>Dancers are athletes. Like those who play professional sports, professional dancers usually begin training at a young age. Training is intense, requiring long hours that demand both physical and mental stamina. There is always the risk of injury and, in some cases, those injuries can end a career. Even without significant injury, dancing can take a tremendous toll on the body. Dancers may have to shift their focus and change career goals as they get older.</w:t>
      </w:r>
    </w:p>
    <w:p w:rsidR="00E03D5C" w:rsidRPr="00865C40" w:rsidRDefault="00E03D5C" w:rsidP="00E03D5C">
      <w:pPr>
        <w:pStyle w:val="NormalWeb"/>
        <w:shd w:val="clear" w:color="auto" w:fill="FCFCFC"/>
        <w:rPr>
          <w:rFonts w:ascii="Centaur" w:hAnsi="Centaur" w:cs="Arial"/>
          <w:color w:val="222222"/>
          <w:spacing w:val="2"/>
          <w:sz w:val="36"/>
          <w:szCs w:val="36"/>
        </w:rPr>
      </w:pPr>
      <w:r w:rsidRPr="00865C40">
        <w:rPr>
          <w:rFonts w:ascii="Centaur" w:hAnsi="Centaur" w:cs="Arial"/>
          <w:color w:val="222222"/>
          <w:spacing w:val="2"/>
          <w:sz w:val="36"/>
          <w:szCs w:val="36"/>
        </w:rPr>
        <w:t>As the jobs website </w:t>
      </w:r>
      <w:hyperlink r:id="rId67" w:history="1">
        <w:r w:rsidRPr="00865C40">
          <w:rPr>
            <w:rStyle w:val="Hyperlink"/>
            <w:rFonts w:ascii="Centaur" w:hAnsi="Centaur" w:cs="Arial"/>
            <w:color w:val="000000"/>
            <w:spacing w:val="2"/>
            <w:sz w:val="36"/>
            <w:szCs w:val="36"/>
          </w:rPr>
          <w:t>indeed</w:t>
        </w:r>
      </w:hyperlink>
      <w:r w:rsidRPr="00865C40">
        <w:rPr>
          <w:rFonts w:ascii="Centaur" w:hAnsi="Centaur" w:cs="Arial"/>
          <w:color w:val="222222"/>
          <w:spacing w:val="2"/>
          <w:sz w:val="36"/>
          <w:szCs w:val="36"/>
        </w:rPr>
        <w:t> points out, performing in a Broadway show is a dream come true for many dancers. With the experience and skills gained from being part of a Broadway show, dancers and their understudies may go on to busy, well-earning careers. Competition for jobs is intense – there can be literally thousands of hopefuls when there are dancer auditions for a major show.</w:t>
      </w:r>
    </w:p>
    <w:p w:rsidR="00E03D5C" w:rsidRPr="00865C40" w:rsidRDefault="00E03D5C" w:rsidP="00E03D5C">
      <w:pPr>
        <w:pStyle w:val="NormalWeb"/>
        <w:shd w:val="clear" w:color="auto" w:fill="FCFCFC"/>
        <w:rPr>
          <w:rFonts w:ascii="Centaur" w:hAnsi="Centaur" w:cs="Arial"/>
          <w:color w:val="222222"/>
          <w:spacing w:val="2"/>
          <w:sz w:val="36"/>
          <w:szCs w:val="36"/>
        </w:rPr>
      </w:pPr>
      <w:r w:rsidRPr="00865C40">
        <w:rPr>
          <w:rFonts w:ascii="Centaur" w:hAnsi="Centaur" w:cs="Arial"/>
          <w:color w:val="222222"/>
          <w:spacing w:val="2"/>
          <w:sz w:val="36"/>
          <w:szCs w:val="36"/>
        </w:rPr>
        <w:t>Even if you're not auditioning for a major show, dancers typically face a great deal of competition from other talented and trained individuals. Arts programs frequently face funding challenges and positions for dancers, choreographers, instructors and therapists may suffer. For most communities, there is a limit to how many dance professionals it can support.</w:t>
      </w:r>
    </w:p>
    <w:p w:rsidR="00E03D5C" w:rsidRDefault="00E03D5C" w:rsidP="00E03D5C">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176198" w:rsidRPr="00176198" w:rsidRDefault="00176198" w:rsidP="00176198">
      <w:pPr>
        <w:shd w:val="clear" w:color="auto" w:fill="FFFFFF"/>
        <w:spacing w:line="240" w:lineRule="auto"/>
        <w:rPr>
          <w:rFonts w:ascii="Copperplate Gothic Bold" w:eastAsia="Times New Roman" w:hAnsi="Copperplate Gothic Bold" w:cs="Arial"/>
          <w:b/>
          <w:color w:val="202124"/>
          <w:sz w:val="40"/>
          <w:szCs w:val="40"/>
          <w:u w:val="single"/>
          <w:lang w:eastAsia="en-IN"/>
        </w:rPr>
      </w:pPr>
    </w:p>
    <w:p w:rsidR="008E79FF" w:rsidRDefault="008E79FF" w:rsidP="00176198">
      <w:pPr>
        <w:shd w:val="clear" w:color="auto" w:fill="FFFFFF"/>
        <w:spacing w:after="0" w:line="240" w:lineRule="auto"/>
        <w:rPr>
          <w:rFonts w:ascii="Centaur" w:eastAsia="Times New Roman" w:hAnsi="Centaur" w:cs="Arial"/>
          <w:color w:val="474747"/>
          <w:sz w:val="40"/>
          <w:szCs w:val="40"/>
          <w:lang w:val="en" w:eastAsia="en-IN"/>
        </w:rPr>
      </w:pPr>
    </w:p>
    <w:p w:rsidR="00E03D5C" w:rsidRDefault="00E03D5C" w:rsidP="00E03D5C">
      <w:pPr>
        <w:pStyle w:val="NormalWeb"/>
        <w:shd w:val="clear" w:color="auto" w:fill="FFFFFF"/>
        <w:spacing w:before="0" w:beforeAutospacing="0" w:after="0" w:afterAutospacing="0"/>
        <w:textAlignment w:val="baseline"/>
        <w:rPr>
          <w:rFonts w:ascii="Segoe UI" w:hAnsi="Segoe UI" w:cs="Segoe UI"/>
          <w:color w:val="202122"/>
        </w:rPr>
      </w:pPr>
      <w:bookmarkStart w:id="0" w:name="_GoBack"/>
      <w:bookmarkEnd w:id="0"/>
    </w:p>
    <w:p w:rsidR="00E03D5C" w:rsidRDefault="00E03D5C" w:rsidP="00E03D5C">
      <w:pPr>
        <w:pStyle w:val="NormalWeb"/>
        <w:shd w:val="clear" w:color="auto" w:fill="FFFFFF"/>
        <w:spacing w:before="0" w:beforeAutospacing="0" w:after="0" w:afterAutospacing="0"/>
        <w:textAlignment w:val="baseline"/>
        <w:rPr>
          <w:rFonts w:ascii="Segoe UI" w:hAnsi="Segoe UI" w:cs="Segoe UI"/>
          <w:color w:val="202122"/>
        </w:rPr>
      </w:pPr>
    </w:p>
    <w:p w:rsidR="00E03D5C" w:rsidRDefault="00E03D5C" w:rsidP="006B2096">
      <w:pPr>
        <w:pStyle w:val="NormalWeb"/>
        <w:shd w:val="clear" w:color="auto" w:fill="FFFFFF"/>
        <w:spacing w:before="0" w:beforeAutospacing="0" w:after="0" w:afterAutospacing="0"/>
        <w:textAlignment w:val="baseline"/>
        <w:rPr>
          <w:rFonts w:ascii="Segoe UI" w:hAnsi="Segoe UI" w:cs="Segoe UI"/>
          <w:color w:val="202122"/>
        </w:rPr>
      </w:pPr>
    </w:p>
    <w:p w:rsidR="00176198" w:rsidRPr="00176198" w:rsidRDefault="00176198" w:rsidP="00176198">
      <w:pPr>
        <w:pStyle w:val="Heading2"/>
        <w:pBdr>
          <w:bottom w:val="single" w:sz="6" w:space="0" w:color="A2A9B1"/>
        </w:pBdr>
        <w:shd w:val="clear" w:color="auto" w:fill="FFFFFF"/>
        <w:spacing w:before="240" w:beforeAutospacing="0" w:after="60" w:afterAutospacing="0"/>
        <w:rPr>
          <w:rFonts w:ascii="Copperplate Gothic Bold" w:hAnsi="Copperplate Gothic Bold"/>
          <w:bCs w:val="0"/>
          <w:color w:val="000000"/>
          <w:sz w:val="40"/>
          <w:szCs w:val="40"/>
          <w:u w:val="single"/>
        </w:rPr>
      </w:pPr>
      <w:r w:rsidRPr="00176198">
        <w:rPr>
          <w:rStyle w:val="mw-headline"/>
          <w:rFonts w:ascii="Copperplate Gothic Bold" w:hAnsi="Copperplate Gothic Bold"/>
          <w:bCs w:val="0"/>
          <w:color w:val="000000"/>
          <w:sz w:val="40"/>
          <w:szCs w:val="40"/>
          <w:u w:val="single"/>
        </w:rPr>
        <w:t>Uses of dance</w:t>
      </w:r>
    </w:p>
    <w:p w:rsidR="00176198" w:rsidRPr="00176198" w:rsidRDefault="00176198" w:rsidP="00176198">
      <w:pPr>
        <w:pStyle w:val="Heading3"/>
        <w:shd w:val="clear" w:color="auto" w:fill="FFFFFF"/>
        <w:spacing w:before="72"/>
        <w:rPr>
          <w:rFonts w:ascii="Centaur" w:hAnsi="Centaur" w:cs="Arial"/>
          <w:b/>
          <w:bCs/>
          <w:color w:val="000000"/>
          <w:sz w:val="36"/>
          <w:szCs w:val="36"/>
        </w:rPr>
      </w:pPr>
      <w:r w:rsidRPr="00176198">
        <w:rPr>
          <w:rStyle w:val="mw-headline"/>
          <w:rFonts w:ascii="Centaur" w:hAnsi="Centaur" w:cs="Arial"/>
          <w:color w:val="000000"/>
          <w:sz w:val="36"/>
          <w:szCs w:val="36"/>
        </w:rPr>
        <w:t>Physical health and fitness</w:t>
      </w:r>
    </w:p>
    <w:p w:rsidR="008E79FF" w:rsidRDefault="00176198" w:rsidP="00176198">
      <w:pPr>
        <w:rPr>
          <w:rFonts w:ascii="Centaur" w:hAnsi="Centaur" w:cs="Arial"/>
          <w:b/>
          <w:bCs/>
          <w:color w:val="202122"/>
          <w:sz w:val="36"/>
          <w:szCs w:val="36"/>
        </w:rPr>
      </w:pPr>
      <w:r w:rsidRPr="00176198">
        <w:rPr>
          <w:rFonts w:ascii="Centaur" w:hAnsi="Centaur"/>
          <w:noProof/>
          <w:color w:val="3366CC"/>
          <w:sz w:val="36"/>
          <w:szCs w:val="36"/>
          <w:bdr w:val="none" w:sz="0" w:space="0" w:color="auto" w:frame="1"/>
          <w:lang w:eastAsia="en-IN"/>
        </w:rPr>
        <w:drawing>
          <wp:anchor distT="0" distB="0" distL="114300" distR="114300" simplePos="0" relativeHeight="251672576" behindDoc="0" locked="0" layoutInCell="1" allowOverlap="1">
            <wp:simplePos x="0" y="0"/>
            <wp:positionH relativeFrom="column">
              <wp:posOffset>0</wp:posOffset>
            </wp:positionH>
            <wp:positionV relativeFrom="paragraph">
              <wp:posOffset>457</wp:posOffset>
            </wp:positionV>
            <wp:extent cx="2098675" cy="1736725"/>
            <wp:effectExtent l="0" t="0" r="0" b="0"/>
            <wp:wrapSquare wrapText="bothSides"/>
            <wp:docPr id="14" name="Picture 14" descr="https://upload.wikimedia.org/wikipedia/commons/thumb/4/48/Ellsworth_Zumba_demo.JPG/220px-Ellsworth_Zumba_demo.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8/Ellsworth_Zumba_demo.JPG/220px-Ellsworth_Zumba_demo.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8675" cy="1736725"/>
                    </a:xfrm>
                    <a:prstGeom prst="rect">
                      <a:avLst/>
                    </a:prstGeom>
                    <a:noFill/>
                    <a:ln>
                      <a:noFill/>
                    </a:ln>
                  </pic:spPr>
                </pic:pic>
              </a:graphicData>
            </a:graphic>
          </wp:anchor>
        </w:drawing>
      </w:r>
      <w:r w:rsidRPr="00176198">
        <w:rPr>
          <w:rFonts w:ascii="Centaur" w:hAnsi="Centaur" w:cs="Arial"/>
          <w:color w:val="202122"/>
          <w:sz w:val="36"/>
          <w:szCs w:val="36"/>
        </w:rPr>
        <w:t>Dancing can be a way to stay fit for people of all ages, shapes and sizes, having a wide range of physical, and mental benefits including improved condition of the </w:t>
      </w:r>
      <w:r w:rsidRPr="00176198">
        <w:rPr>
          <w:rFonts w:ascii="Centaur" w:hAnsi="Centaur" w:cs="Arial"/>
          <w:color w:val="202122"/>
          <w:sz w:val="36"/>
          <w:szCs w:val="36"/>
        </w:rPr>
        <w:t>heart</w:t>
      </w:r>
      <w:r w:rsidRPr="00176198">
        <w:rPr>
          <w:rFonts w:ascii="Centaur" w:hAnsi="Centaur" w:cs="Arial"/>
          <w:color w:val="202122"/>
          <w:sz w:val="36"/>
          <w:szCs w:val="36"/>
        </w:rPr>
        <w:t> and </w:t>
      </w:r>
      <w:r w:rsidRPr="00176198">
        <w:rPr>
          <w:rFonts w:ascii="Centaur" w:hAnsi="Centaur" w:cs="Arial"/>
          <w:color w:val="202122"/>
          <w:sz w:val="36"/>
          <w:szCs w:val="36"/>
        </w:rPr>
        <w:t>lungs</w:t>
      </w:r>
      <w:r w:rsidRPr="00176198">
        <w:rPr>
          <w:rFonts w:ascii="Centaur" w:hAnsi="Centaur" w:cs="Arial"/>
          <w:color w:val="202122"/>
          <w:sz w:val="36"/>
          <w:szCs w:val="36"/>
        </w:rPr>
        <w:t>, increased </w:t>
      </w:r>
      <w:r w:rsidRPr="00176198">
        <w:rPr>
          <w:rFonts w:ascii="Centaur" w:hAnsi="Centaur" w:cs="Arial"/>
          <w:color w:val="202122"/>
          <w:sz w:val="36"/>
          <w:szCs w:val="36"/>
        </w:rPr>
        <w:t>muscular strength</w:t>
      </w:r>
      <w:r w:rsidRPr="00176198">
        <w:rPr>
          <w:rFonts w:ascii="Centaur" w:hAnsi="Centaur" w:cs="Arial"/>
          <w:color w:val="202122"/>
          <w:sz w:val="36"/>
          <w:szCs w:val="36"/>
        </w:rPr>
        <w:t>, </w:t>
      </w:r>
      <w:r w:rsidRPr="00176198">
        <w:rPr>
          <w:rFonts w:ascii="Centaur" w:hAnsi="Centaur" w:cs="Arial"/>
          <w:color w:val="202122"/>
          <w:sz w:val="36"/>
          <w:szCs w:val="36"/>
        </w:rPr>
        <w:t>endurance</w:t>
      </w:r>
      <w:r w:rsidRPr="00176198">
        <w:rPr>
          <w:rFonts w:ascii="Centaur" w:hAnsi="Centaur" w:cs="Arial"/>
          <w:color w:val="202122"/>
          <w:sz w:val="36"/>
          <w:szCs w:val="36"/>
        </w:rPr>
        <w:t> and motor fitness, increased aerobic fitness, improved </w:t>
      </w:r>
      <w:r w:rsidRPr="00176198">
        <w:rPr>
          <w:rFonts w:ascii="Centaur" w:hAnsi="Centaur" w:cs="Arial"/>
          <w:color w:val="202122"/>
          <w:sz w:val="36"/>
          <w:szCs w:val="36"/>
        </w:rPr>
        <w:t>muscle tone</w:t>
      </w:r>
      <w:r w:rsidRPr="00176198">
        <w:rPr>
          <w:rFonts w:ascii="Centaur" w:hAnsi="Centaur" w:cs="Arial"/>
          <w:color w:val="202122"/>
          <w:sz w:val="36"/>
          <w:szCs w:val="36"/>
        </w:rPr>
        <w:t> and </w:t>
      </w:r>
      <w:r w:rsidRPr="00176198">
        <w:rPr>
          <w:rFonts w:ascii="Centaur" w:hAnsi="Centaur" w:cs="Arial"/>
          <w:color w:val="202122"/>
          <w:sz w:val="36"/>
          <w:szCs w:val="36"/>
        </w:rPr>
        <w:t>strength</w:t>
      </w:r>
      <w:r w:rsidRPr="00176198">
        <w:rPr>
          <w:rFonts w:ascii="Centaur" w:hAnsi="Centaur" w:cs="Arial"/>
          <w:color w:val="202122"/>
          <w:sz w:val="36"/>
          <w:szCs w:val="36"/>
        </w:rPr>
        <w:t>, weight management, stronger bones and reduced risk of </w:t>
      </w:r>
      <w:r w:rsidRPr="00176198">
        <w:rPr>
          <w:rFonts w:ascii="Centaur" w:hAnsi="Centaur" w:cs="Arial"/>
          <w:color w:val="202122"/>
          <w:sz w:val="36"/>
          <w:szCs w:val="36"/>
        </w:rPr>
        <w:t>osteoporosis</w:t>
      </w:r>
      <w:r w:rsidRPr="00176198">
        <w:rPr>
          <w:rFonts w:ascii="Centaur" w:hAnsi="Centaur" w:cs="Arial"/>
          <w:color w:val="202122"/>
          <w:sz w:val="36"/>
          <w:szCs w:val="36"/>
        </w:rPr>
        <w:t>, better coordination, </w:t>
      </w:r>
      <w:r w:rsidRPr="00176198">
        <w:rPr>
          <w:rFonts w:ascii="Centaur" w:hAnsi="Centaur" w:cs="Arial"/>
          <w:color w:val="202122"/>
          <w:sz w:val="36"/>
          <w:szCs w:val="36"/>
        </w:rPr>
        <w:t>agility</w:t>
      </w:r>
      <w:r w:rsidRPr="00176198">
        <w:rPr>
          <w:rFonts w:ascii="Centaur" w:hAnsi="Centaur" w:cs="Arial"/>
          <w:color w:val="202122"/>
          <w:sz w:val="36"/>
          <w:szCs w:val="36"/>
        </w:rPr>
        <w:t> and flexibility, improved balance and spatial awareness, increased physical confidence, improved </w:t>
      </w:r>
      <w:r w:rsidRPr="00176198">
        <w:rPr>
          <w:rFonts w:ascii="Centaur" w:hAnsi="Centaur" w:cs="Arial"/>
          <w:color w:val="202122"/>
          <w:sz w:val="36"/>
          <w:szCs w:val="36"/>
        </w:rPr>
        <w:t>mental</w:t>
      </w:r>
      <w:r w:rsidRPr="00176198">
        <w:rPr>
          <w:rFonts w:ascii="Centaur" w:hAnsi="Centaur" w:cs="Arial"/>
          <w:color w:val="202122"/>
          <w:sz w:val="36"/>
          <w:szCs w:val="36"/>
        </w:rPr>
        <w:t> functioning, improved general and </w:t>
      </w:r>
      <w:r w:rsidRPr="00176198">
        <w:rPr>
          <w:rFonts w:ascii="Centaur" w:hAnsi="Centaur" w:cs="Arial"/>
          <w:color w:val="202122"/>
          <w:sz w:val="36"/>
          <w:szCs w:val="36"/>
        </w:rPr>
        <w:t>psychological</w:t>
      </w:r>
      <w:r w:rsidRPr="00176198">
        <w:rPr>
          <w:rFonts w:ascii="Centaur" w:hAnsi="Centaur" w:cs="Arial"/>
          <w:color w:val="202122"/>
          <w:sz w:val="36"/>
          <w:szCs w:val="36"/>
        </w:rPr>
        <w:t> well-being, greater </w:t>
      </w:r>
      <w:r w:rsidRPr="00176198">
        <w:rPr>
          <w:rFonts w:ascii="Centaur" w:hAnsi="Centaur" w:cs="Arial"/>
          <w:color w:val="202122"/>
          <w:sz w:val="36"/>
          <w:szCs w:val="36"/>
        </w:rPr>
        <w:t>self-confidence</w:t>
      </w:r>
      <w:r w:rsidRPr="00176198">
        <w:rPr>
          <w:rFonts w:ascii="Centaur" w:hAnsi="Centaur" w:cs="Arial"/>
          <w:color w:val="202122"/>
          <w:sz w:val="36"/>
          <w:szCs w:val="36"/>
        </w:rPr>
        <w:t> and </w:t>
      </w:r>
      <w:r w:rsidRPr="00176198">
        <w:rPr>
          <w:rFonts w:ascii="Centaur" w:hAnsi="Centaur" w:cs="Arial"/>
          <w:color w:val="202122"/>
          <w:sz w:val="36"/>
          <w:szCs w:val="36"/>
        </w:rPr>
        <w:t>self-esteem</w:t>
      </w:r>
      <w:r w:rsidRPr="00176198">
        <w:rPr>
          <w:rFonts w:ascii="Centaur" w:hAnsi="Centaur" w:cs="Arial"/>
          <w:color w:val="202122"/>
          <w:sz w:val="36"/>
          <w:szCs w:val="36"/>
        </w:rPr>
        <w:t>, and better social skills. Most forms of dance may be considered </w:t>
      </w:r>
      <w:r w:rsidRPr="008E79FF">
        <w:rPr>
          <w:rFonts w:ascii="Centaur" w:hAnsi="Centaur" w:cs="Arial"/>
          <w:color w:val="202122"/>
          <w:sz w:val="36"/>
          <w:szCs w:val="36"/>
        </w:rPr>
        <w:t>aerobic exercise</w:t>
      </w:r>
      <w:r w:rsidRPr="00176198">
        <w:rPr>
          <w:rFonts w:ascii="Centaur" w:hAnsi="Centaur" w:cs="Arial"/>
          <w:color w:val="202122"/>
          <w:sz w:val="36"/>
          <w:szCs w:val="36"/>
        </w:rPr>
        <w:t> and as such can also reduce the risk of </w:t>
      </w:r>
      <w:r w:rsidRPr="008E79FF">
        <w:rPr>
          <w:rFonts w:ascii="Centaur" w:hAnsi="Centaur" w:cs="Arial"/>
          <w:color w:val="202122"/>
          <w:sz w:val="36"/>
          <w:szCs w:val="36"/>
        </w:rPr>
        <w:t>cardiovascular disease</w:t>
      </w:r>
      <w:r w:rsidRPr="00176198">
        <w:rPr>
          <w:rFonts w:ascii="Centaur" w:hAnsi="Centaur" w:cs="Arial"/>
          <w:color w:val="202122"/>
          <w:sz w:val="36"/>
          <w:szCs w:val="36"/>
        </w:rPr>
        <w:t>, help </w:t>
      </w:r>
      <w:r w:rsidRPr="008E79FF">
        <w:rPr>
          <w:rFonts w:ascii="Centaur" w:hAnsi="Centaur" w:cs="Arial"/>
          <w:color w:val="202122"/>
          <w:sz w:val="36"/>
          <w:szCs w:val="36"/>
        </w:rPr>
        <w:t>weight control</w:t>
      </w:r>
      <w:r w:rsidRPr="00176198">
        <w:rPr>
          <w:rFonts w:ascii="Centaur" w:hAnsi="Centaur" w:cs="Arial"/>
          <w:color w:val="202122"/>
          <w:sz w:val="36"/>
          <w:szCs w:val="36"/>
        </w:rPr>
        <w:t>, </w:t>
      </w:r>
      <w:r w:rsidRPr="008E79FF">
        <w:rPr>
          <w:rFonts w:ascii="Centaur" w:hAnsi="Centaur" w:cs="Arial"/>
          <w:color w:val="202122"/>
          <w:sz w:val="36"/>
          <w:szCs w:val="36"/>
        </w:rPr>
        <w:t>stress reduction</w:t>
      </w:r>
      <w:r w:rsidRPr="00176198">
        <w:rPr>
          <w:rFonts w:ascii="Centaur" w:hAnsi="Centaur" w:cs="Arial"/>
          <w:color w:val="202122"/>
          <w:sz w:val="36"/>
          <w:szCs w:val="36"/>
        </w:rPr>
        <w:t>, and bring about other benefits commonly associated with </w:t>
      </w:r>
      <w:r w:rsidRPr="008E79FF">
        <w:rPr>
          <w:rFonts w:ascii="Centaur" w:hAnsi="Centaur" w:cs="Arial"/>
          <w:color w:val="202122"/>
          <w:sz w:val="36"/>
          <w:szCs w:val="36"/>
        </w:rPr>
        <w:t>physical fitness</w:t>
      </w:r>
      <w:r w:rsidRPr="00176198">
        <w:rPr>
          <w:rFonts w:ascii="Centaur" w:hAnsi="Centaur" w:cs="Arial"/>
          <w:color w:val="202122"/>
          <w:sz w:val="36"/>
          <w:szCs w:val="36"/>
        </w:rPr>
        <w:t>. In addition, studies have demonstrated a considerable correlation between dancing and psychological well-being. A large amount of governmental, health and educational information is available extolling the benefits of dance for health.</w:t>
      </w:r>
      <w:r w:rsidRPr="00176198">
        <w:rPr>
          <w:rFonts w:ascii="Centaur" w:hAnsi="Centaur" w:cs="Arial"/>
          <w:b/>
          <w:bCs/>
          <w:color w:val="202122"/>
          <w:sz w:val="36"/>
          <w:szCs w:val="36"/>
        </w:rPr>
        <w:t xml:space="preserve"> </w:t>
      </w:r>
    </w:p>
    <w:p w:rsidR="008E79FF" w:rsidRDefault="008E79FF" w:rsidP="00176198">
      <w:pPr>
        <w:rPr>
          <w:rFonts w:ascii="Centaur" w:hAnsi="Centaur" w:cs="Arial"/>
          <w:b/>
          <w:bCs/>
          <w:color w:val="202122"/>
          <w:sz w:val="36"/>
          <w:szCs w:val="36"/>
        </w:rPr>
      </w:pPr>
    </w:p>
    <w:p w:rsidR="00176198" w:rsidRPr="008E79FF" w:rsidRDefault="00176198" w:rsidP="00176198">
      <w:pPr>
        <w:rPr>
          <w:rFonts w:ascii="Centaur" w:hAnsi="Centaur" w:cs="Arial"/>
          <w:b/>
          <w:bCs/>
          <w:color w:val="202122"/>
          <w:sz w:val="36"/>
          <w:szCs w:val="36"/>
        </w:rPr>
      </w:pPr>
      <w:r w:rsidRPr="00176198">
        <w:rPr>
          <w:rFonts w:ascii="Centaur" w:hAnsi="Centaur" w:cs="Arial"/>
          <w:b/>
          <w:bCs/>
          <w:color w:val="202122"/>
          <w:sz w:val="36"/>
          <w:szCs w:val="36"/>
        </w:rPr>
        <w:t>Benefits of Cultural dance</w:t>
      </w:r>
      <w:r w:rsidRPr="00176198">
        <w:rPr>
          <w:rFonts w:ascii="Centaur" w:hAnsi="Centaur" w:cs="Arial"/>
          <w:color w:val="202122"/>
          <w:sz w:val="36"/>
          <w:szCs w:val="36"/>
        </w:rPr>
        <w:t xml:space="preserve"> Physical activity has many physical and mental health outcomes; however, physical inactivity continues to be common. Dance, specifically cultural dance, is a type of physical activity that may appeal to some who are not otherwise active and </w:t>
      </w:r>
      <w:r w:rsidRPr="00176198">
        <w:rPr>
          <w:rFonts w:ascii="Centaur" w:hAnsi="Centaur" w:cs="Arial"/>
          <w:color w:val="202122"/>
          <w:sz w:val="36"/>
          <w:szCs w:val="36"/>
        </w:rPr>
        <w:lastRenderedPageBreak/>
        <w:t>can be a form of activity that is more acceptable than others in certain cultures.</w:t>
      </w:r>
    </w:p>
    <w:p w:rsidR="00176198" w:rsidRPr="00176198" w:rsidRDefault="00176198" w:rsidP="00176198">
      <w:pPr>
        <w:pStyle w:val="NormalWeb"/>
        <w:shd w:val="clear" w:color="auto" w:fill="FFFFFF"/>
        <w:spacing w:before="120" w:beforeAutospacing="0" w:after="240" w:afterAutospacing="0"/>
        <w:rPr>
          <w:rFonts w:ascii="Centaur" w:hAnsi="Centaur" w:cs="Arial"/>
          <w:color w:val="202122"/>
          <w:sz w:val="36"/>
          <w:szCs w:val="36"/>
        </w:rPr>
      </w:pPr>
      <w:r w:rsidRPr="00176198">
        <w:rPr>
          <w:rFonts w:ascii="Centaur" w:hAnsi="Centaur" w:cs="Arial"/>
          <w:color w:val="202122"/>
          <w:sz w:val="36"/>
          <w:szCs w:val="36"/>
        </w:rPr>
        <w:t xml:space="preserve">A 2008 report </w:t>
      </w:r>
      <w:r w:rsidR="008E79FF">
        <w:rPr>
          <w:rFonts w:ascii="Centaur" w:hAnsi="Centaur" w:cs="Arial"/>
          <w:color w:val="202122"/>
          <w:sz w:val="36"/>
          <w:szCs w:val="36"/>
        </w:rPr>
        <w:t xml:space="preserve">by Professor Tim Watson and </w:t>
      </w:r>
      <w:proofErr w:type="spellStart"/>
      <w:r w:rsidR="008E79FF">
        <w:rPr>
          <w:rFonts w:ascii="Centaur" w:hAnsi="Centaur" w:cs="Arial"/>
          <w:color w:val="202122"/>
          <w:sz w:val="36"/>
          <w:szCs w:val="36"/>
        </w:rPr>
        <w:t>Dr.</w:t>
      </w:r>
      <w:proofErr w:type="spellEnd"/>
      <w:r w:rsidR="008E79FF">
        <w:rPr>
          <w:rFonts w:ascii="Centaur" w:hAnsi="Centaur" w:cs="Arial"/>
          <w:color w:val="202122"/>
          <w:sz w:val="36"/>
          <w:szCs w:val="36"/>
        </w:rPr>
        <w:t xml:space="preserve"> </w:t>
      </w:r>
      <w:r w:rsidRPr="00176198">
        <w:rPr>
          <w:rFonts w:ascii="Centaur" w:hAnsi="Centaur" w:cs="Arial"/>
          <w:color w:val="202122"/>
          <w:sz w:val="36"/>
          <w:szCs w:val="36"/>
        </w:rPr>
        <w:t>Andrew Garrett of the </w:t>
      </w:r>
      <w:r w:rsidRPr="008E79FF">
        <w:rPr>
          <w:rFonts w:ascii="Centaur" w:hAnsi="Centaur" w:cs="Arial"/>
          <w:color w:val="202122"/>
          <w:sz w:val="36"/>
          <w:szCs w:val="36"/>
        </w:rPr>
        <w:t>University of Hertfordshire</w:t>
      </w:r>
      <w:r w:rsidRPr="00176198">
        <w:rPr>
          <w:rFonts w:ascii="Centaur" w:hAnsi="Centaur" w:cs="Arial"/>
          <w:color w:val="202122"/>
          <w:sz w:val="36"/>
          <w:szCs w:val="36"/>
        </w:rPr>
        <w:t> compared members of the </w:t>
      </w:r>
      <w:r w:rsidRPr="008E79FF">
        <w:rPr>
          <w:rFonts w:ascii="Centaur" w:hAnsi="Centaur" w:cs="Arial"/>
          <w:color w:val="202122"/>
          <w:sz w:val="36"/>
          <w:szCs w:val="36"/>
        </w:rPr>
        <w:t>Royal Ballet</w:t>
      </w:r>
      <w:r w:rsidRPr="00176198">
        <w:rPr>
          <w:rFonts w:ascii="Centaur" w:hAnsi="Centaur" w:cs="Arial"/>
          <w:color w:val="202122"/>
          <w:sz w:val="36"/>
          <w:szCs w:val="36"/>
        </w:rPr>
        <w:t> with a squad of British national and international swimmers. The dancers scored higher than the swimmers in seven out of ten areas of fitness.</w:t>
      </w:r>
    </w:p>
    <w:p w:rsidR="00176198" w:rsidRPr="00176198" w:rsidRDefault="00176198" w:rsidP="00176198">
      <w:pPr>
        <w:pStyle w:val="NormalWeb"/>
        <w:shd w:val="clear" w:color="auto" w:fill="FFFFFF"/>
        <w:spacing w:before="120" w:beforeAutospacing="0" w:after="240" w:afterAutospacing="0"/>
        <w:rPr>
          <w:rFonts w:ascii="Centaur" w:hAnsi="Centaur" w:cs="Arial"/>
          <w:color w:val="202122"/>
          <w:sz w:val="36"/>
          <w:szCs w:val="36"/>
        </w:rPr>
      </w:pPr>
      <w:r w:rsidRPr="00176198">
        <w:rPr>
          <w:rFonts w:ascii="Centaur" w:hAnsi="Centaur" w:cs="Arial"/>
          <w:color w:val="202122"/>
          <w:sz w:val="36"/>
          <w:szCs w:val="36"/>
        </w:rPr>
        <w:t>For those with </w:t>
      </w:r>
      <w:r w:rsidRPr="008E79FF">
        <w:rPr>
          <w:rFonts w:ascii="Centaur" w:hAnsi="Centaur" w:cs="Arial"/>
          <w:color w:val="202122"/>
          <w:sz w:val="36"/>
          <w:szCs w:val="36"/>
        </w:rPr>
        <w:t>hypercholesterolemia</w:t>
      </w:r>
      <w:r w:rsidRPr="00176198">
        <w:rPr>
          <w:rFonts w:ascii="Centaur" w:hAnsi="Centaur" w:cs="Arial"/>
          <w:color w:val="202122"/>
          <w:sz w:val="36"/>
          <w:szCs w:val="36"/>
        </w:rPr>
        <w:t>, dancing - in conjunction with diet and medication such as </w:t>
      </w:r>
      <w:r w:rsidRPr="008E79FF">
        <w:rPr>
          <w:rFonts w:ascii="Centaur" w:hAnsi="Centaur" w:cs="Arial"/>
          <w:color w:val="202122"/>
          <w:sz w:val="36"/>
          <w:szCs w:val="36"/>
        </w:rPr>
        <w:t>statins</w:t>
      </w:r>
      <w:r w:rsidRPr="00176198">
        <w:rPr>
          <w:rFonts w:ascii="Centaur" w:hAnsi="Centaur" w:cs="Arial"/>
          <w:color w:val="202122"/>
          <w:sz w:val="36"/>
          <w:szCs w:val="36"/>
        </w:rPr>
        <w:t> - can provide positive health benefits. As an </w:t>
      </w:r>
      <w:r w:rsidRPr="008E79FF">
        <w:rPr>
          <w:rFonts w:ascii="Centaur" w:hAnsi="Centaur" w:cs="Arial"/>
          <w:color w:val="202122"/>
          <w:sz w:val="36"/>
          <w:szCs w:val="36"/>
        </w:rPr>
        <w:t>aerobic exercise</w:t>
      </w:r>
      <w:r w:rsidRPr="00176198">
        <w:rPr>
          <w:rFonts w:ascii="Centaur" w:hAnsi="Centaur" w:cs="Arial"/>
          <w:color w:val="202122"/>
          <w:sz w:val="36"/>
          <w:szCs w:val="36"/>
        </w:rPr>
        <w:t> abridged levels of total blood cholesterol, especially in </w:t>
      </w:r>
      <w:r w:rsidRPr="008E79FF">
        <w:rPr>
          <w:rFonts w:ascii="Centaur" w:hAnsi="Centaur" w:cs="Arial"/>
          <w:color w:val="202122"/>
          <w:sz w:val="36"/>
          <w:szCs w:val="36"/>
        </w:rPr>
        <w:t>LDL cholesterol</w:t>
      </w:r>
      <w:r w:rsidRPr="00176198">
        <w:rPr>
          <w:rFonts w:ascii="Centaur" w:hAnsi="Centaur" w:cs="Arial"/>
          <w:color w:val="202122"/>
          <w:sz w:val="36"/>
          <w:szCs w:val="36"/>
        </w:rPr>
        <w:t>, acknowledged as bad and helps boost levels of </w:t>
      </w:r>
      <w:r w:rsidRPr="008E79FF">
        <w:rPr>
          <w:rFonts w:ascii="Centaur" w:hAnsi="Centaur" w:cs="Arial"/>
          <w:color w:val="202122"/>
          <w:sz w:val="36"/>
          <w:szCs w:val="36"/>
        </w:rPr>
        <w:t>HDL cholesterol</w:t>
      </w:r>
      <w:r w:rsidRPr="00176198">
        <w:rPr>
          <w:rFonts w:ascii="Centaur" w:hAnsi="Centaur" w:cs="Arial"/>
          <w:color w:val="202122"/>
          <w:sz w:val="36"/>
          <w:szCs w:val="36"/>
        </w:rPr>
        <w:t>. Dancing in general increases muscle strength and flexibility, which in turn, improves overall range of motion. Dance also increases core strength which can improve balance, coordination, and posture (which can, in turn, reduce mechanical back pain).</w:t>
      </w:r>
    </w:p>
    <w:p w:rsidR="00176198" w:rsidRPr="00176198" w:rsidRDefault="00176198" w:rsidP="00176198">
      <w:pPr>
        <w:pStyle w:val="NormalWeb"/>
        <w:shd w:val="clear" w:color="auto" w:fill="FFFFFF"/>
        <w:spacing w:before="120" w:beforeAutospacing="0" w:after="240" w:afterAutospacing="0"/>
        <w:rPr>
          <w:rFonts w:ascii="Centaur" w:hAnsi="Centaur" w:cs="Arial"/>
          <w:color w:val="202122"/>
          <w:sz w:val="36"/>
          <w:szCs w:val="36"/>
        </w:rPr>
      </w:pPr>
      <w:r w:rsidRPr="00176198">
        <w:rPr>
          <w:rFonts w:ascii="Centaur" w:hAnsi="Centaur" w:cs="Arial"/>
          <w:color w:val="202122"/>
          <w:sz w:val="36"/>
          <w:szCs w:val="36"/>
        </w:rPr>
        <w:t>Dance therapy is suggested for patients today as a treatment for emotional and therapeutic support, as dance allows individuals to connect with their inner-self.</w:t>
      </w:r>
    </w:p>
    <w:p w:rsidR="00176198" w:rsidRDefault="00176198" w:rsidP="00176198">
      <w:pPr>
        <w:pStyle w:val="NormalWeb"/>
        <w:shd w:val="clear" w:color="auto" w:fill="FFFFFF"/>
        <w:spacing w:before="120" w:beforeAutospacing="0" w:after="240" w:afterAutospacing="0"/>
        <w:rPr>
          <w:rFonts w:ascii="Arial" w:hAnsi="Arial" w:cs="Arial"/>
          <w:color w:val="202122"/>
          <w:sz w:val="21"/>
          <w:szCs w:val="21"/>
        </w:rPr>
      </w:pPr>
    </w:p>
    <w:p w:rsidR="00176198" w:rsidRDefault="00176198">
      <w:pPr>
        <w:rPr>
          <w:rFonts w:ascii="Bahnschrift Condensed" w:hAnsi="Bahnschrift Condensed"/>
          <w:sz w:val="32"/>
          <w:szCs w:val="32"/>
          <w:lang w:val="en-US"/>
        </w:rPr>
      </w:pPr>
      <w:r>
        <w:rPr>
          <w:rFonts w:ascii="Bahnschrift Condensed" w:hAnsi="Bahnschrift Condensed"/>
          <w:sz w:val="32"/>
          <w:szCs w:val="32"/>
          <w:lang w:val="en-US"/>
        </w:rPr>
        <w:br w:type="page"/>
      </w:r>
    </w:p>
    <w:p w:rsidR="00C5772F" w:rsidRPr="00313E3F" w:rsidRDefault="00C5772F" w:rsidP="00313E3F">
      <w:pPr>
        <w:rPr>
          <w:rFonts w:ascii="Bahnschrift Condensed" w:hAnsi="Bahnschrift Condensed"/>
          <w:sz w:val="32"/>
          <w:szCs w:val="32"/>
          <w:lang w:val="en-US"/>
        </w:rPr>
      </w:pPr>
    </w:p>
    <w:sectPr w:rsidR="00C5772F" w:rsidRPr="00313E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545" w:rsidRDefault="00EB5545" w:rsidP="00313E3F">
      <w:pPr>
        <w:spacing w:after="0" w:line="240" w:lineRule="auto"/>
      </w:pPr>
      <w:r>
        <w:separator/>
      </w:r>
    </w:p>
  </w:endnote>
  <w:endnote w:type="continuationSeparator" w:id="0">
    <w:p w:rsidR="00EB5545" w:rsidRDefault="00EB5545" w:rsidP="00313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545" w:rsidRDefault="00EB5545" w:rsidP="00313E3F">
      <w:pPr>
        <w:spacing w:after="0" w:line="240" w:lineRule="auto"/>
      </w:pPr>
      <w:r>
        <w:separator/>
      </w:r>
    </w:p>
  </w:footnote>
  <w:footnote w:type="continuationSeparator" w:id="0">
    <w:p w:rsidR="00EB5545" w:rsidRDefault="00EB5545" w:rsidP="00313E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17B9F"/>
    <w:multiLevelType w:val="hybridMultilevel"/>
    <w:tmpl w:val="7752E0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7F57662"/>
    <w:multiLevelType w:val="multilevel"/>
    <w:tmpl w:val="A976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4C5143"/>
    <w:multiLevelType w:val="multilevel"/>
    <w:tmpl w:val="681C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64A"/>
    <w:rsid w:val="000E0BA9"/>
    <w:rsid w:val="00176198"/>
    <w:rsid w:val="002C0CA3"/>
    <w:rsid w:val="00313E3F"/>
    <w:rsid w:val="003B3F45"/>
    <w:rsid w:val="00423581"/>
    <w:rsid w:val="00475D9E"/>
    <w:rsid w:val="004924EA"/>
    <w:rsid w:val="005444B0"/>
    <w:rsid w:val="005F664A"/>
    <w:rsid w:val="00666BA8"/>
    <w:rsid w:val="006B2096"/>
    <w:rsid w:val="00744B84"/>
    <w:rsid w:val="00851C5F"/>
    <w:rsid w:val="00865C40"/>
    <w:rsid w:val="008E79FF"/>
    <w:rsid w:val="009149E5"/>
    <w:rsid w:val="009749FB"/>
    <w:rsid w:val="00A63486"/>
    <w:rsid w:val="00C005C7"/>
    <w:rsid w:val="00C5772F"/>
    <w:rsid w:val="00C81BF7"/>
    <w:rsid w:val="00E03D5C"/>
    <w:rsid w:val="00E452D5"/>
    <w:rsid w:val="00EB5545"/>
    <w:rsid w:val="00F03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4E4724-EDD2-4BDC-92E7-70D52FC9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3E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761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664A"/>
    <w:rPr>
      <w:color w:val="0000FF"/>
      <w:u w:val="single"/>
    </w:rPr>
  </w:style>
  <w:style w:type="paragraph" w:styleId="NormalWeb">
    <w:name w:val="Normal (Web)"/>
    <w:basedOn w:val="Normal"/>
    <w:uiPriority w:val="99"/>
    <w:semiHidden/>
    <w:unhideWhenUsed/>
    <w:rsid w:val="00C577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13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E3F"/>
  </w:style>
  <w:style w:type="paragraph" w:styleId="Footer">
    <w:name w:val="footer"/>
    <w:basedOn w:val="Normal"/>
    <w:link w:val="FooterChar"/>
    <w:uiPriority w:val="99"/>
    <w:unhideWhenUsed/>
    <w:rsid w:val="00313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E3F"/>
  </w:style>
  <w:style w:type="character" w:customStyle="1" w:styleId="Heading2Char">
    <w:name w:val="Heading 2 Char"/>
    <w:basedOn w:val="DefaultParagraphFont"/>
    <w:link w:val="Heading2"/>
    <w:uiPriority w:val="9"/>
    <w:rsid w:val="00313E3F"/>
    <w:rPr>
      <w:rFonts w:ascii="Times New Roman" w:eastAsia="Times New Roman" w:hAnsi="Times New Roman" w:cs="Times New Roman"/>
      <w:b/>
      <w:bCs/>
      <w:sz w:val="36"/>
      <w:szCs w:val="36"/>
      <w:lang w:eastAsia="en-IN"/>
    </w:rPr>
  </w:style>
  <w:style w:type="character" w:customStyle="1" w:styleId="rpl-text-label">
    <w:name w:val="rpl-text-label"/>
    <w:basedOn w:val="DefaultParagraphFont"/>
    <w:rsid w:val="00313E3F"/>
  </w:style>
  <w:style w:type="character" w:customStyle="1" w:styleId="cskcde">
    <w:name w:val="cskcde"/>
    <w:basedOn w:val="DefaultParagraphFont"/>
    <w:rsid w:val="00176198"/>
  </w:style>
  <w:style w:type="character" w:customStyle="1" w:styleId="hgkelc">
    <w:name w:val="hgkelc"/>
    <w:basedOn w:val="DefaultParagraphFont"/>
    <w:rsid w:val="00176198"/>
  </w:style>
  <w:style w:type="character" w:customStyle="1" w:styleId="Heading3Char">
    <w:name w:val="Heading 3 Char"/>
    <w:basedOn w:val="DefaultParagraphFont"/>
    <w:link w:val="Heading3"/>
    <w:uiPriority w:val="9"/>
    <w:semiHidden/>
    <w:rsid w:val="00176198"/>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176198"/>
  </w:style>
  <w:style w:type="character" w:customStyle="1" w:styleId="mw-editsection">
    <w:name w:val="mw-editsection"/>
    <w:basedOn w:val="DefaultParagraphFont"/>
    <w:rsid w:val="00176198"/>
  </w:style>
  <w:style w:type="character" w:customStyle="1" w:styleId="mw-editsection-bracket">
    <w:name w:val="mw-editsection-bracket"/>
    <w:basedOn w:val="DefaultParagraphFont"/>
    <w:rsid w:val="00176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562446">
      <w:bodyDiv w:val="1"/>
      <w:marLeft w:val="0"/>
      <w:marRight w:val="0"/>
      <w:marTop w:val="0"/>
      <w:marBottom w:val="0"/>
      <w:divBdr>
        <w:top w:val="none" w:sz="0" w:space="0" w:color="auto"/>
        <w:left w:val="none" w:sz="0" w:space="0" w:color="auto"/>
        <w:bottom w:val="none" w:sz="0" w:space="0" w:color="auto"/>
        <w:right w:val="none" w:sz="0" w:space="0" w:color="auto"/>
      </w:divBdr>
    </w:div>
    <w:div w:id="396712368">
      <w:bodyDiv w:val="1"/>
      <w:marLeft w:val="0"/>
      <w:marRight w:val="0"/>
      <w:marTop w:val="0"/>
      <w:marBottom w:val="0"/>
      <w:divBdr>
        <w:top w:val="none" w:sz="0" w:space="0" w:color="auto"/>
        <w:left w:val="none" w:sz="0" w:space="0" w:color="auto"/>
        <w:bottom w:val="none" w:sz="0" w:space="0" w:color="auto"/>
        <w:right w:val="none" w:sz="0" w:space="0" w:color="auto"/>
      </w:divBdr>
    </w:div>
    <w:div w:id="529536699">
      <w:bodyDiv w:val="1"/>
      <w:marLeft w:val="0"/>
      <w:marRight w:val="0"/>
      <w:marTop w:val="0"/>
      <w:marBottom w:val="0"/>
      <w:divBdr>
        <w:top w:val="none" w:sz="0" w:space="0" w:color="auto"/>
        <w:left w:val="none" w:sz="0" w:space="0" w:color="auto"/>
        <w:bottom w:val="none" w:sz="0" w:space="0" w:color="auto"/>
        <w:right w:val="none" w:sz="0" w:space="0" w:color="auto"/>
      </w:divBdr>
    </w:div>
    <w:div w:id="545681172">
      <w:bodyDiv w:val="1"/>
      <w:marLeft w:val="0"/>
      <w:marRight w:val="0"/>
      <w:marTop w:val="0"/>
      <w:marBottom w:val="0"/>
      <w:divBdr>
        <w:top w:val="none" w:sz="0" w:space="0" w:color="auto"/>
        <w:left w:val="none" w:sz="0" w:space="0" w:color="auto"/>
        <w:bottom w:val="none" w:sz="0" w:space="0" w:color="auto"/>
        <w:right w:val="none" w:sz="0" w:space="0" w:color="auto"/>
      </w:divBdr>
    </w:div>
    <w:div w:id="1059130209">
      <w:bodyDiv w:val="1"/>
      <w:marLeft w:val="0"/>
      <w:marRight w:val="0"/>
      <w:marTop w:val="0"/>
      <w:marBottom w:val="0"/>
      <w:divBdr>
        <w:top w:val="none" w:sz="0" w:space="0" w:color="auto"/>
        <w:left w:val="none" w:sz="0" w:space="0" w:color="auto"/>
        <w:bottom w:val="none" w:sz="0" w:space="0" w:color="auto"/>
        <w:right w:val="none" w:sz="0" w:space="0" w:color="auto"/>
      </w:divBdr>
      <w:divsChild>
        <w:div w:id="1584950366">
          <w:marLeft w:val="0"/>
          <w:marRight w:val="0"/>
          <w:marTop w:val="0"/>
          <w:marBottom w:val="0"/>
          <w:divBdr>
            <w:top w:val="none" w:sz="0" w:space="0" w:color="auto"/>
            <w:left w:val="none" w:sz="0" w:space="0" w:color="auto"/>
            <w:bottom w:val="none" w:sz="0" w:space="0" w:color="auto"/>
            <w:right w:val="none" w:sz="0" w:space="0" w:color="auto"/>
          </w:divBdr>
        </w:div>
        <w:div w:id="1938252749">
          <w:marLeft w:val="0"/>
          <w:marRight w:val="0"/>
          <w:marTop w:val="0"/>
          <w:marBottom w:val="0"/>
          <w:divBdr>
            <w:top w:val="none" w:sz="0" w:space="0" w:color="auto"/>
            <w:left w:val="none" w:sz="0" w:space="0" w:color="auto"/>
            <w:bottom w:val="none" w:sz="0" w:space="0" w:color="auto"/>
            <w:right w:val="none" w:sz="0" w:space="0" w:color="auto"/>
          </w:divBdr>
        </w:div>
        <w:div w:id="1214807534">
          <w:marLeft w:val="0"/>
          <w:marRight w:val="0"/>
          <w:marTop w:val="0"/>
          <w:marBottom w:val="0"/>
          <w:divBdr>
            <w:top w:val="none" w:sz="0" w:space="0" w:color="auto"/>
            <w:left w:val="none" w:sz="0" w:space="0" w:color="auto"/>
            <w:bottom w:val="none" w:sz="0" w:space="0" w:color="auto"/>
            <w:right w:val="none" w:sz="0" w:space="0" w:color="auto"/>
          </w:divBdr>
        </w:div>
      </w:divsChild>
    </w:div>
    <w:div w:id="1099791462">
      <w:bodyDiv w:val="1"/>
      <w:marLeft w:val="0"/>
      <w:marRight w:val="0"/>
      <w:marTop w:val="0"/>
      <w:marBottom w:val="0"/>
      <w:divBdr>
        <w:top w:val="none" w:sz="0" w:space="0" w:color="auto"/>
        <w:left w:val="none" w:sz="0" w:space="0" w:color="auto"/>
        <w:bottom w:val="none" w:sz="0" w:space="0" w:color="auto"/>
        <w:right w:val="none" w:sz="0" w:space="0" w:color="auto"/>
      </w:divBdr>
      <w:divsChild>
        <w:div w:id="2101097229">
          <w:marLeft w:val="0"/>
          <w:marRight w:val="0"/>
          <w:marTop w:val="0"/>
          <w:marBottom w:val="0"/>
          <w:divBdr>
            <w:top w:val="none" w:sz="0" w:space="0" w:color="auto"/>
            <w:left w:val="none" w:sz="0" w:space="0" w:color="auto"/>
            <w:bottom w:val="none" w:sz="0" w:space="0" w:color="auto"/>
            <w:right w:val="none" w:sz="0" w:space="0" w:color="auto"/>
          </w:divBdr>
          <w:divsChild>
            <w:div w:id="1441997703">
              <w:marLeft w:val="0"/>
              <w:marRight w:val="0"/>
              <w:marTop w:val="0"/>
              <w:marBottom w:val="0"/>
              <w:divBdr>
                <w:top w:val="none" w:sz="0" w:space="0" w:color="auto"/>
                <w:left w:val="none" w:sz="0" w:space="0" w:color="auto"/>
                <w:bottom w:val="none" w:sz="0" w:space="0" w:color="auto"/>
                <w:right w:val="none" w:sz="0" w:space="0" w:color="auto"/>
              </w:divBdr>
              <w:divsChild>
                <w:div w:id="5175500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31942241">
          <w:marLeft w:val="0"/>
          <w:marRight w:val="0"/>
          <w:marTop w:val="0"/>
          <w:marBottom w:val="0"/>
          <w:divBdr>
            <w:top w:val="none" w:sz="0" w:space="0" w:color="auto"/>
            <w:left w:val="none" w:sz="0" w:space="0" w:color="auto"/>
            <w:bottom w:val="none" w:sz="0" w:space="0" w:color="auto"/>
            <w:right w:val="none" w:sz="0" w:space="0" w:color="auto"/>
          </w:divBdr>
          <w:divsChild>
            <w:div w:id="1240795161">
              <w:marLeft w:val="0"/>
              <w:marRight w:val="0"/>
              <w:marTop w:val="0"/>
              <w:marBottom w:val="0"/>
              <w:divBdr>
                <w:top w:val="none" w:sz="0" w:space="0" w:color="auto"/>
                <w:left w:val="none" w:sz="0" w:space="0" w:color="auto"/>
                <w:bottom w:val="none" w:sz="0" w:space="0" w:color="auto"/>
                <w:right w:val="none" w:sz="0" w:space="0" w:color="auto"/>
              </w:divBdr>
              <w:divsChild>
                <w:div w:id="1157111785">
                  <w:marLeft w:val="0"/>
                  <w:marRight w:val="0"/>
                  <w:marTop w:val="0"/>
                  <w:marBottom w:val="0"/>
                  <w:divBdr>
                    <w:top w:val="none" w:sz="0" w:space="0" w:color="auto"/>
                    <w:left w:val="none" w:sz="0" w:space="0" w:color="auto"/>
                    <w:bottom w:val="none" w:sz="0" w:space="0" w:color="auto"/>
                    <w:right w:val="none" w:sz="0" w:space="0" w:color="auto"/>
                  </w:divBdr>
                  <w:divsChild>
                    <w:div w:id="2094694120">
                      <w:marLeft w:val="0"/>
                      <w:marRight w:val="0"/>
                      <w:marTop w:val="0"/>
                      <w:marBottom w:val="0"/>
                      <w:divBdr>
                        <w:top w:val="none" w:sz="0" w:space="0" w:color="auto"/>
                        <w:left w:val="none" w:sz="0" w:space="0" w:color="auto"/>
                        <w:bottom w:val="none" w:sz="0" w:space="0" w:color="auto"/>
                        <w:right w:val="none" w:sz="0" w:space="0" w:color="auto"/>
                      </w:divBdr>
                      <w:divsChild>
                        <w:div w:id="880558872">
                          <w:marLeft w:val="0"/>
                          <w:marRight w:val="0"/>
                          <w:marTop w:val="0"/>
                          <w:marBottom w:val="0"/>
                          <w:divBdr>
                            <w:top w:val="none" w:sz="0" w:space="0" w:color="auto"/>
                            <w:left w:val="none" w:sz="0" w:space="0" w:color="auto"/>
                            <w:bottom w:val="none" w:sz="0" w:space="0" w:color="auto"/>
                            <w:right w:val="none" w:sz="0" w:space="0" w:color="auto"/>
                          </w:divBdr>
                          <w:divsChild>
                            <w:div w:id="4709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959802">
      <w:bodyDiv w:val="1"/>
      <w:marLeft w:val="0"/>
      <w:marRight w:val="0"/>
      <w:marTop w:val="0"/>
      <w:marBottom w:val="0"/>
      <w:divBdr>
        <w:top w:val="none" w:sz="0" w:space="0" w:color="auto"/>
        <w:left w:val="none" w:sz="0" w:space="0" w:color="auto"/>
        <w:bottom w:val="none" w:sz="0" w:space="0" w:color="auto"/>
        <w:right w:val="none" w:sz="0" w:space="0" w:color="auto"/>
      </w:divBdr>
    </w:div>
    <w:div w:id="1272392506">
      <w:bodyDiv w:val="1"/>
      <w:marLeft w:val="0"/>
      <w:marRight w:val="0"/>
      <w:marTop w:val="0"/>
      <w:marBottom w:val="0"/>
      <w:divBdr>
        <w:top w:val="none" w:sz="0" w:space="0" w:color="auto"/>
        <w:left w:val="none" w:sz="0" w:space="0" w:color="auto"/>
        <w:bottom w:val="none" w:sz="0" w:space="0" w:color="auto"/>
        <w:right w:val="none" w:sz="0" w:space="0" w:color="auto"/>
      </w:divBdr>
    </w:div>
    <w:div w:id="1311863453">
      <w:bodyDiv w:val="1"/>
      <w:marLeft w:val="0"/>
      <w:marRight w:val="0"/>
      <w:marTop w:val="0"/>
      <w:marBottom w:val="0"/>
      <w:divBdr>
        <w:top w:val="none" w:sz="0" w:space="0" w:color="auto"/>
        <w:left w:val="none" w:sz="0" w:space="0" w:color="auto"/>
        <w:bottom w:val="none" w:sz="0" w:space="0" w:color="auto"/>
        <w:right w:val="none" w:sz="0" w:space="0" w:color="auto"/>
      </w:divBdr>
    </w:div>
    <w:div w:id="1379477066">
      <w:bodyDiv w:val="1"/>
      <w:marLeft w:val="0"/>
      <w:marRight w:val="0"/>
      <w:marTop w:val="0"/>
      <w:marBottom w:val="0"/>
      <w:divBdr>
        <w:top w:val="none" w:sz="0" w:space="0" w:color="auto"/>
        <w:left w:val="none" w:sz="0" w:space="0" w:color="auto"/>
        <w:bottom w:val="none" w:sz="0" w:space="0" w:color="auto"/>
        <w:right w:val="none" w:sz="0" w:space="0" w:color="auto"/>
      </w:divBdr>
    </w:div>
    <w:div w:id="146296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m.wikipedia.org/wiki/Lucknow" TargetMode="External"/><Relationship Id="rId21" Type="http://schemas.openxmlformats.org/officeDocument/2006/relationships/hyperlink" Target="https://en.m.wikipedia.org/wiki/Tamil_Nadu" TargetMode="External"/><Relationship Id="rId42" Type="http://schemas.openxmlformats.org/officeDocument/2006/relationships/hyperlink" Target="https://en.m.wikipedia.org/wiki/Garba_(dance)" TargetMode="External"/><Relationship Id="rId47" Type="http://schemas.openxmlformats.org/officeDocument/2006/relationships/hyperlink" Target="https://en.m.wikipedia.org/wiki/Karnataka" TargetMode="External"/><Relationship Id="rId63" Type="http://schemas.openxmlformats.org/officeDocument/2006/relationships/hyperlink" Target="https://en.m.wikipedia.org/wiki/Maharashtra" TargetMode="External"/><Relationship Id="rId68" Type="http://schemas.openxmlformats.org/officeDocument/2006/relationships/hyperlink" Target="https://en.wikipedia.org/wiki/File:Ellsworth_Zumba_demo.JPG"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m.wikipedia.org/wiki/Sutra" TargetMode="External"/><Relationship Id="rId29" Type="http://schemas.openxmlformats.org/officeDocument/2006/relationships/image" Target="media/image7.jpeg"/><Relationship Id="rId11" Type="http://schemas.openxmlformats.org/officeDocument/2006/relationships/hyperlink" Target="https://en.m.wikipedia.org/wiki/Folk_dance_in_India" TargetMode="External"/><Relationship Id="rId24" Type="http://schemas.openxmlformats.org/officeDocument/2006/relationships/image" Target="media/image5.jpeg"/><Relationship Id="rId32" Type="http://schemas.openxmlformats.org/officeDocument/2006/relationships/hyperlink" Target="https://en.m.wikipedia.org/wiki/Myanmar" TargetMode="External"/><Relationship Id="rId37" Type="http://schemas.openxmlformats.org/officeDocument/2006/relationships/image" Target="media/image9.jpeg"/><Relationship Id="rId40" Type="http://schemas.openxmlformats.org/officeDocument/2006/relationships/hyperlink" Target="https://en.m.wikipedia.org/wiki/Bagurumba" TargetMode="External"/><Relationship Id="rId45" Type="http://schemas.openxmlformats.org/officeDocument/2006/relationships/hyperlink" Target="https://en.m.wikipedia.org/wiki/Jammu_and_Kashmir_(union_territory)" TargetMode="External"/><Relationship Id="rId53" Type="http://schemas.openxmlformats.org/officeDocument/2006/relationships/hyperlink" Target="https://en.m.wikipedia.org/wiki/Bhangra_(dance)" TargetMode="External"/><Relationship Id="rId58" Type="http://schemas.openxmlformats.org/officeDocument/2006/relationships/hyperlink" Target="https://en.m.wikipedia.org/wiki/Rasiya" TargetMode="External"/><Relationship Id="rId66" Type="http://schemas.openxmlformats.org/officeDocument/2006/relationships/image" Target="media/image12.jpeg"/><Relationship Id="rId5" Type="http://schemas.openxmlformats.org/officeDocument/2006/relationships/webSettings" Target="webSettings.xml"/><Relationship Id="rId61" Type="http://schemas.openxmlformats.org/officeDocument/2006/relationships/image" Target="media/image10.jpeg"/><Relationship Id="rId19" Type="http://schemas.openxmlformats.org/officeDocument/2006/relationships/hyperlink" Target="https://en.m.wikipedia.org/wiki/Carnatic_music" TargetMode="External"/><Relationship Id="rId14" Type="http://schemas.openxmlformats.org/officeDocument/2006/relationships/hyperlink" Target="https://en.m.wikipedia.org/wiki/P%C4%81%E1%B9%87ini" TargetMode="External"/><Relationship Id="rId22" Type="http://schemas.openxmlformats.org/officeDocument/2006/relationships/image" Target="media/image4.jpg"/><Relationship Id="rId27" Type="http://schemas.openxmlformats.org/officeDocument/2006/relationships/image" Target="media/image6.jpeg"/><Relationship Id="rId30" Type="http://schemas.openxmlformats.org/officeDocument/2006/relationships/hyperlink" Target="https://en.m.wikipedia.org/wiki/Manipur" TargetMode="External"/><Relationship Id="rId35" Type="http://schemas.openxmlformats.org/officeDocument/2006/relationships/hyperlink" Target="https://en.m.wikipedia.org/wiki/Bangladesh" TargetMode="External"/><Relationship Id="rId43" Type="http://schemas.openxmlformats.org/officeDocument/2006/relationships/hyperlink" Target="https://en.m.wikipedia.org/w/index.php?title=Neyopa&amp;action=edit&amp;redlink=1" TargetMode="External"/><Relationship Id="rId48" Type="http://schemas.openxmlformats.org/officeDocument/2006/relationships/hyperlink" Target="https://en.m.wikipedia.org/wiki/Thirayattam" TargetMode="External"/><Relationship Id="rId56" Type="http://schemas.openxmlformats.org/officeDocument/2006/relationships/hyperlink" Target="https://en.m.wikipedia.org/wiki/Kalbelia" TargetMode="External"/><Relationship Id="rId64" Type="http://schemas.openxmlformats.org/officeDocument/2006/relationships/image" Target="media/image11.png"/><Relationship Id="rId69" Type="http://schemas.openxmlformats.org/officeDocument/2006/relationships/image" Target="media/image13.jpeg"/><Relationship Id="rId8" Type="http://schemas.openxmlformats.org/officeDocument/2006/relationships/image" Target="media/image1.png"/><Relationship Id="rId51" Type="http://schemas.openxmlformats.org/officeDocument/2006/relationships/hyperlink" Target="https://en.m.wikipedia.org/wiki/Dalkhai" TargetMode="External"/><Relationship Id="rId3" Type="http://schemas.openxmlformats.org/officeDocument/2006/relationships/styles" Target="styles.xml"/><Relationship Id="rId12" Type="http://schemas.openxmlformats.org/officeDocument/2006/relationships/hyperlink" Target="https://en.m.wikipedia.org/wiki/Religion" TargetMode="External"/><Relationship Id="rId17" Type="http://schemas.openxmlformats.org/officeDocument/2006/relationships/image" Target="media/image2.jpeg"/><Relationship Id="rId25" Type="http://schemas.openxmlformats.org/officeDocument/2006/relationships/hyperlink" Target="https://en.m.wikipedia.org/wiki/Varanasi" TargetMode="External"/><Relationship Id="rId33" Type="http://schemas.openxmlformats.org/officeDocument/2006/relationships/image" Target="media/image8.jpg"/><Relationship Id="rId38" Type="http://schemas.openxmlformats.org/officeDocument/2006/relationships/hyperlink" Target="https://en.m.wikipedia.org/wiki/States_of_India" TargetMode="External"/><Relationship Id="rId46" Type="http://schemas.openxmlformats.org/officeDocument/2006/relationships/hyperlink" Target="https://en.m.wikipedia.org/wiki/Jharkhand" TargetMode="External"/><Relationship Id="rId59" Type="http://schemas.openxmlformats.org/officeDocument/2006/relationships/hyperlink" Target="https://en.m.wikipedia.org/wiki/Rajasthan" TargetMode="External"/><Relationship Id="rId67" Type="http://schemas.openxmlformats.org/officeDocument/2006/relationships/hyperlink" Target="https://www.indeed.com/career-advice/pay-salary/how-much-do-broadway-dancers-make" TargetMode="External"/><Relationship Id="rId20" Type="http://schemas.openxmlformats.org/officeDocument/2006/relationships/hyperlink" Target="https://en.m.wikipedia.org/wiki/Indian_classical_dance" TargetMode="External"/><Relationship Id="rId41" Type="http://schemas.openxmlformats.org/officeDocument/2006/relationships/hyperlink" Target="https://en.m.wikipedia.org/wiki/Assam" TargetMode="External"/><Relationship Id="rId54" Type="http://schemas.openxmlformats.org/officeDocument/2006/relationships/hyperlink" Target="https://en.m.wikipedia.org/wiki/Giddha" TargetMode="External"/><Relationship Id="rId62" Type="http://schemas.openxmlformats.org/officeDocument/2006/relationships/hyperlink" Target="https://en.m.wikipedia.org/wiki/Lavani"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m.wikipedia.org/wiki/Vy%C4%81kara%E1%B9%87a" TargetMode="External"/><Relationship Id="rId23" Type="http://schemas.openxmlformats.org/officeDocument/2006/relationships/hyperlink" Target="https://en.m.wikipedia.org/wiki/Kerala" TargetMode="External"/><Relationship Id="rId28" Type="http://schemas.openxmlformats.org/officeDocument/2006/relationships/hyperlink" Target="https://en.m.wikipedia.org/wiki/Kuchipudi,_Krishna_district" TargetMode="External"/><Relationship Id="rId36" Type="http://schemas.openxmlformats.org/officeDocument/2006/relationships/hyperlink" Target="https://en.m.wikipedia.org/wiki/Ramayana" TargetMode="External"/><Relationship Id="rId49" Type="http://schemas.openxmlformats.org/officeDocument/2006/relationships/hyperlink" Target="https://en.m.wikipedia.org/wiki/Theyyam" TargetMode="External"/><Relationship Id="rId57" Type="http://schemas.openxmlformats.org/officeDocument/2006/relationships/hyperlink" Target="https://en.m.wikipedia.org/wiki/Ghoomar" TargetMode="External"/><Relationship Id="rId10" Type="http://schemas.openxmlformats.org/officeDocument/2006/relationships/hyperlink" Target="https://en.m.wikipedia.org/wiki/Indian_classical_dance" TargetMode="External"/><Relationship Id="rId31" Type="http://schemas.openxmlformats.org/officeDocument/2006/relationships/hyperlink" Target="https://en.m.wikipedia.org/wiki/India" TargetMode="External"/><Relationship Id="rId44" Type="http://schemas.openxmlformats.org/officeDocument/2006/relationships/hyperlink" Target="https://en.m.wikipedia.org/wiki/Bacha_Nagma" TargetMode="External"/><Relationship Id="rId52" Type="http://schemas.openxmlformats.org/officeDocument/2006/relationships/hyperlink" Target="https://en.m.wikipedia.org/wiki/Odisha" TargetMode="External"/><Relationship Id="rId60" Type="http://schemas.openxmlformats.org/officeDocument/2006/relationships/hyperlink" Target="https://en.m.wikipedia.org/wiki/Perini_Dance" TargetMode="External"/><Relationship Id="rId65" Type="http://schemas.openxmlformats.org/officeDocument/2006/relationships/hyperlink" Target="https://en.m.wikipedia.org/wiki/Cameo_appearance" TargetMode="External"/><Relationship Id="rId4" Type="http://schemas.openxmlformats.org/officeDocument/2006/relationships/settings" Target="settings.xml"/><Relationship Id="rId9" Type="http://schemas.openxmlformats.org/officeDocument/2006/relationships/hyperlink" Target="https://en.m.wikipedia.org/wiki/Dance" TargetMode="External"/><Relationship Id="rId13" Type="http://schemas.openxmlformats.org/officeDocument/2006/relationships/hyperlink" Target="https://en.m.wikipedia.org/wiki/Hinduism" TargetMode="External"/><Relationship Id="rId18" Type="http://schemas.openxmlformats.org/officeDocument/2006/relationships/image" Target="media/image3.jpeg"/><Relationship Id="rId39" Type="http://schemas.openxmlformats.org/officeDocument/2006/relationships/hyperlink" Target="https://en.m.wikipedia.org/wiki/Bihu" TargetMode="External"/><Relationship Id="rId34" Type="http://schemas.openxmlformats.org/officeDocument/2006/relationships/hyperlink" Target="https://en.m.wikipedia.org/wiki/Pakistan" TargetMode="External"/><Relationship Id="rId50" Type="http://schemas.openxmlformats.org/officeDocument/2006/relationships/hyperlink" Target="https://en.m.wikipedia.org/wiki/Kerala" TargetMode="External"/><Relationship Id="rId55" Type="http://schemas.openxmlformats.org/officeDocument/2006/relationships/hyperlink" Target="https://en.m.wikipedia.org/wiki/Punjab,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7AD59-5E4E-4C46-873A-12F119B78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12</Pages>
  <Words>2794</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2023-12-27T16:35:00Z</dcterms:created>
  <dcterms:modified xsi:type="dcterms:W3CDTF">2024-01-07T10:46:00Z</dcterms:modified>
</cp:coreProperties>
</file>