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body>
    <w:p>
      <w:r>
        <w:rPr>
          <w:b/>
          <w:bCs/>
          <w:lang w:val="en-US"/>
        </w:rPr>
        <w:t>Topological Sort:</w:t>
      </w:r>
      <w:r>
        <w:rPr>
          <w:b w:val="off"/>
          <w:bCs w:val="off"/>
          <w:lang w:val="en-US"/>
        </w:rPr>
        <w:t xml:space="preserve"> Any linear ordering of vertices such that if there is an edge between u&amp;v, then u appears before v. It is only possible in Directed acyclic graph. This algorithm is used to solve the dependency between the modules and that is the reason it is only applicable for DAG.</w:t>
      </w:r>
    </w:p>
    <w:p>
      <w:r>
        <w:rPr>
          <w:b w:val="off"/>
          <w:bCs w:val="off"/>
          <w:lang w:val="en-US"/>
        </w:rPr>
        <w:t>It can be possible to do this sort using DFS and BFS.</w:t>
      </w:r>
    </w:p>
    <w:p>
      <w:r>
        <w:rPr>
          <w:b w:val="off"/>
          <w:bCs w:val="off"/>
          <w:lang w:val="en-US"/>
        </w:rPr>
        <w:t>For DFS, we have to use stack and visited array. And in case of BFS, we should use indegree array and queue.</w:t>
      </w:r>
    </w:p>
    <w:p>
      <w:r>
        <w:rPr>
          <w:lang w:val="en-US"/>
        </w:rPr>
        <w:t>Converting the vector&lt;vector&lt;int&gt;&gt; to vector&lt;int&gt; adj[];</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0"/>
          <w:lang w:val="en-US"/>
        </w:rPr>
      </w:pPr>
      <w:r>
        <w:rPr>
          <w:rFonts w:ascii="consolas"/>
          <w:color w:val="267f99"/>
          <w:sz w:val="20"/>
          <w:rtl w:val="off"/>
          <w:lang w:val="en-US"/>
        </w:rPr>
        <w:t>vector</w:t>
      </w:r>
      <w:r>
        <w:rPr>
          <w:rFonts w:ascii="consolas"/>
          <w:color w:val="000000"/>
          <w:sz w:val="20"/>
          <w:rtl w:val="off"/>
          <w:lang w:val="en-US"/>
        </w:rPr>
        <w:t>&lt;</w:t>
      </w:r>
      <w:r>
        <w:rPr>
          <w:rFonts w:ascii="consolas"/>
          <w:color w:val="267f99"/>
          <w:sz w:val="20"/>
          <w:rtl w:val="off"/>
          <w:lang w:val="en-US"/>
        </w:rPr>
        <w:t>vector</w:t>
      </w:r>
      <w:r>
        <w:rPr>
          <w:rFonts w:ascii="consolas"/>
          <w:color w:val="000000"/>
          <w:sz w:val="20"/>
          <w:rtl w:val="off"/>
          <w:lang w:val="en-US"/>
        </w:rPr>
        <w:t>&lt;</w:t>
      </w:r>
      <w:r>
        <w:rPr>
          <w:rFonts w:ascii="consolas"/>
          <w:color w:val="0000ff"/>
          <w:sz w:val="20"/>
          <w:rtl w:val="off"/>
          <w:lang w:val="en-US"/>
        </w:rPr>
        <w:t>int</w:t>
      </w:r>
      <w:r>
        <w:rPr>
          <w:rFonts w:ascii="consolas"/>
          <w:color w:val="000000"/>
          <w:sz w:val="20"/>
          <w:rtl w:val="off"/>
          <w:lang w:val="en-US"/>
        </w:rPr>
        <w:t>&gt;&gt;</w:t>
      </w:r>
      <w:r>
        <w:rPr>
          <w:rFonts w:ascii="consolas"/>
          <w:color w:val="0000ff"/>
          <w:sz w:val="20"/>
          <w:rtl w:val="off"/>
          <w:lang w:val="en-US"/>
        </w:rPr>
        <w:t>&amp;</w:t>
      </w:r>
      <w:r>
        <w:rPr>
          <w:rFonts w:ascii="consolas"/>
          <w:color w:val="001080"/>
          <w:sz w:val="20"/>
          <w:rtl w:val="off"/>
          <w:lang w:val="en-US"/>
        </w:rPr>
        <w:t>prerequisites;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pPr>
      <w:r>
        <w:rPr>
          <w:rFonts w:ascii="consolas"/>
          <w:color w:val="000000"/>
          <w:sz w:val="20"/>
          <w:rtl w:val="off"/>
          <w:lang w:val="en-US"/>
        </w:rPr>
        <w:t>vector&lt;</w:t>
      </w:r>
      <w:r>
        <w:rPr>
          <w:rFonts w:ascii="consolas"/>
          <w:color w:val="0000ff"/>
          <w:sz w:val="20"/>
          <w:rtl w:val="off"/>
          <w:lang w:val="en-US"/>
        </w:rPr>
        <w:t>int</w:t>
      </w:r>
      <w:r>
        <w:rPr>
          <w:rFonts w:ascii="consolas"/>
          <w:color w:val="000000"/>
          <w:sz w:val="20"/>
          <w:rtl w:val="off"/>
          <w:lang w:val="en-US"/>
        </w:rPr>
        <w:t xml:space="preserve">&gt; </w:t>
      </w:r>
      <w:r>
        <w:rPr>
          <w:rFonts w:ascii="consolas"/>
          <w:color w:val="001080"/>
          <w:sz w:val="20"/>
          <w:rtl w:val="off"/>
          <w:lang w:val="en-US"/>
        </w:rPr>
        <w:t>adj</w:t>
      </w:r>
      <w:r>
        <w:rPr>
          <w:rFonts w:ascii="consolas"/>
          <w:color w:val="000000"/>
          <w:sz w:val="20"/>
          <w:rtl w:val="off"/>
          <w:lang w:val="en-US"/>
        </w:rPr>
        <w:t>[numCourses]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0"/>
          <w:lang w:val="en-US"/>
        </w:rPr>
      </w:pPr>
      <w:r>
        <w:rPr>
          <w:rFonts w:ascii="consolas"/>
          <w:color w:val="af00db"/>
          <w:sz w:val="20"/>
          <w:rtl w:val="off"/>
          <w:lang w:val="en-US"/>
        </w:rPr>
        <w:t>for</w:t>
      </w:r>
      <w:r>
        <w:rPr>
          <w:rFonts w:ascii="consolas"/>
          <w:color w:val="000000"/>
          <w:sz w:val="20"/>
          <w:rtl w:val="off"/>
          <w:lang w:val="en-US"/>
        </w:rPr>
        <w:t>(</w:t>
      </w:r>
      <w:r>
        <w:rPr>
          <w:rFonts w:ascii="consolas"/>
          <w:color w:val="0000ff"/>
          <w:sz w:val="20"/>
          <w:rtl w:val="off"/>
          <w:lang w:val="en-US"/>
        </w:rPr>
        <w:t>int</w:t>
      </w:r>
      <w:r>
        <w:rPr>
          <w:rFonts w:ascii="consolas"/>
          <w:color w:val="000000"/>
          <w:sz w:val="20"/>
          <w:rtl w:val="off"/>
          <w:lang w:val="en-US"/>
        </w:rPr>
        <w:t>i=</w:t>
      </w:r>
      <w:r>
        <w:rPr>
          <w:rFonts w:ascii="consolas"/>
          <w:color w:val="098658"/>
          <w:sz w:val="20"/>
          <w:rtl w:val="off"/>
          <w:lang w:val="en-US"/>
        </w:rPr>
        <w:t>0</w:t>
      </w:r>
      <w:r>
        <w:rPr>
          <w:rFonts w:ascii="consolas"/>
          <w:color w:val="000000"/>
          <w:sz w:val="20"/>
          <w:rtl w:val="off"/>
          <w:lang w:val="en-US"/>
        </w:rPr>
        <w:t>;i&lt;</w:t>
      </w:r>
      <w:r>
        <w:rPr>
          <w:rFonts w:ascii="consolas"/>
          <w:color w:val="001080"/>
          <w:sz w:val="20"/>
          <w:rtl w:val="off"/>
          <w:lang w:val="en-US"/>
        </w:rPr>
        <w:t>prerequisites</w:t>
      </w:r>
      <w:r>
        <w:rPr>
          <w:rFonts w:ascii="consolas"/>
          <w:color w:val="000000"/>
          <w:sz w:val="20"/>
          <w:rtl w:val="off"/>
          <w:lang w:val="en-US"/>
        </w:rPr>
        <w:t>.</w:t>
      </w:r>
      <w:r>
        <w:rPr>
          <w:rFonts w:ascii="consolas"/>
          <w:color w:val="795e26"/>
          <w:sz w:val="20"/>
          <w:rtl w:val="off"/>
          <w:lang w:val="en-US"/>
        </w:rPr>
        <w:t>size</w:t>
      </w:r>
      <w:r>
        <w:rPr>
          <w:rFonts w:ascii="consolas"/>
          <w:color w:val="000000"/>
          <w:sz w:val="20"/>
          <w:rtl w:val="off"/>
          <w:lang w:val="en-US"/>
        </w:rPr>
        <w:t>();i++){</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0"/>
          <w:lang w:val="en-US"/>
        </w:rPr>
      </w:pPr>
      <w:r>
        <w:rPr>
          <w:rFonts w:ascii="consolas"/>
          <w:color w:val="000000"/>
          <w:sz w:val="20"/>
          <w:rtl w:val="off"/>
          <w:lang w:val="en-US"/>
        </w:rPr>
        <w:t xml:space="preserve">            </w:t>
      </w:r>
      <w:r>
        <w:rPr>
          <w:rFonts w:ascii="consolas"/>
          <w:color w:val="001080"/>
          <w:sz w:val="20"/>
          <w:rtl w:val="off"/>
          <w:lang w:val="en-US"/>
        </w:rPr>
        <w:t>adj</w:t>
      </w:r>
      <w:r>
        <w:rPr>
          <w:rFonts w:ascii="consolas"/>
          <w:color w:val="000000"/>
          <w:sz w:val="20"/>
          <w:rtl w:val="off"/>
          <w:lang w:val="en-US"/>
        </w:rPr>
        <w:t>[</w:t>
      </w:r>
      <w:r>
        <w:rPr>
          <w:rFonts w:ascii="consolas"/>
          <w:color w:val="001080"/>
          <w:sz w:val="20"/>
          <w:rtl w:val="off"/>
          <w:lang w:val="en-US"/>
        </w:rPr>
        <w:t>prerequisites</w:t>
      </w:r>
      <w:r>
        <w:rPr>
          <w:rFonts w:ascii="consolas"/>
          <w:color w:val="000000"/>
          <w:sz w:val="20"/>
          <w:rtl w:val="off"/>
          <w:lang w:val="en-US"/>
        </w:rPr>
        <w:t>[i][</w:t>
      </w:r>
      <w:r>
        <w:rPr>
          <w:rFonts w:ascii="consolas"/>
          <w:color w:val="098658"/>
          <w:sz w:val="20"/>
          <w:rtl w:val="off"/>
          <w:lang w:val="en-US"/>
        </w:rPr>
        <w:t>1</w:t>
      </w:r>
      <w:r>
        <w:rPr>
          <w:rFonts w:ascii="consolas"/>
          <w:color w:val="000000"/>
          <w:sz w:val="20"/>
          <w:rtl w:val="off"/>
          <w:lang w:val="en-US"/>
        </w:rPr>
        <w:t>]].</w:t>
      </w:r>
      <w:r>
        <w:rPr>
          <w:rFonts w:ascii="consolas"/>
          <w:color w:val="795e26"/>
          <w:sz w:val="20"/>
          <w:rtl w:val="off"/>
          <w:lang w:val="en-US"/>
        </w:rPr>
        <w:t>push_back</w:t>
      </w:r>
      <w:r>
        <w:rPr>
          <w:rFonts w:ascii="consolas"/>
          <w:color w:val="000000"/>
          <w:sz w:val="20"/>
          <w:rtl w:val="off"/>
          <w:lang w:val="en-US"/>
        </w:rPr>
        <w:t>(</w:t>
      </w:r>
      <w:r>
        <w:rPr>
          <w:rFonts w:ascii="consolas"/>
          <w:color w:val="001080"/>
          <w:sz w:val="20"/>
          <w:rtl w:val="off"/>
          <w:lang w:val="en-US"/>
        </w:rPr>
        <w:t>prerequisites</w:t>
      </w:r>
      <w:r>
        <w:rPr>
          <w:rFonts w:ascii="consolas"/>
          <w:color w:val="000000"/>
          <w:sz w:val="20"/>
          <w:rtl w:val="off"/>
          <w:lang w:val="en-US"/>
        </w:rPr>
        <w:t>[i][</w:t>
      </w:r>
      <w:r>
        <w:rPr>
          <w:rFonts w:ascii="consolas"/>
          <w:color w:val="098658"/>
          <w:sz w:val="20"/>
          <w:rtl w:val="off"/>
          <w:lang w:val="en-US"/>
        </w:rPr>
        <w:t>0</w:t>
      </w:r>
      <w:r>
        <w:rPr>
          <w:rFonts w:ascii="consolas"/>
          <w:color w:val="000000"/>
          <w:sz w:val="20"/>
          <w:rtl w:val="off"/>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000000"/>
          <w:sz w:val="20"/>
          <w:lang w:val="en-US"/>
        </w:rPr>
      </w:pPr>
      <w:r>
        <w:rPr>
          <w:rFonts w:ascii="consolas"/>
          <w:color w:val="000000"/>
          <w:sz w:val="20"/>
          <w:rtl w:val="off"/>
          <w:lang w:val="en-US"/>
        </w:rPr>
        <w:t xml:space="preserve">        }</w:t>
      </w:r>
    </w:p>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consolas">
    <w:charset w:val="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trackRevisions w:val="off"/>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Kaushal Singh</dc:creator>
  <cp:lastModifiedBy>Kaushal Singh</cp:lastModifiedBy>
</cp:coreProperties>
</file>