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init -- it should be the first command if </w:t>
      </w:r>
      <w:r>
        <w:rPr>
          <w:lang w:val="en-US"/>
        </w:rPr>
        <w:t>we want git to operate properly.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-- this command will tell us the status of file and folders present inside the directory.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filename or git add . - add the files to the local repository.</w:t>
      </w:r>
    </w:p>
    <w:p>
      <w:pPr>
        <w:numPr>
          <w:ilvl w:val="0"/>
          <w:numId w:val="1"/>
        </w:numPr>
        <w:rPr/>
      </w:pPr>
      <w:r>
        <w:rPr>
          <w:lang w:val="en-US"/>
        </w:rPr>
        <w:t xml:space="preserve"> git commit -m “message” -- this command will commit the file to the local repository.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--oneline -- this command will display the details of command done in shorter format.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-- this method will tell the branch name which we are currently in.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branchname -- this command wil create the branchname.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branchname checkout -- this command will allow to checkout the branchname mentioned in the command.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push remote_path local_branchname -- this command will allow to push the files from local repo to remote repo(https path)</w:t>
      </w:r>
    </w:p>
    <w:p>
      <w:pPr>
        <w:ind w:left="0" w:right="0" w:firstLine="0"/>
        <w:rPr/>
      </w:pPr>
      <w:r>
        <w:t xml:space="preserve">              </w:t>
      </w:r>
      <w:r>
        <w:rPr>
          <w:lang w:val="en-US"/>
        </w:rPr>
        <w:t>If we don’t want to copy the longer remote path each time. We can setup the below things</w:t>
      </w:r>
    </w:p>
    <w:p>
      <w:pPr>
        <w:ind w:left="0" w:right="0" w:firstLine="0"/>
        <w:rPr/>
      </w:pPr>
      <w:r>
        <w:rPr>
          <w:lang w:val="en-US"/>
        </w:rPr>
        <w:t xml:space="preserve">              g</w:t>
      </w:r>
      <w:r>
        <w:rPr>
          <w:b/>
          <w:bCs/>
          <w:lang w:val="en-US"/>
        </w:rPr>
        <w:t>it  remote add origin(any name can be given, but this is the name used frequently) https://path.</w:t>
      </w:r>
    </w:p>
    <w:p>
      <w:pPr>
        <w:ind w:left="0" w:right="0" w:firstLine="0"/>
        <w:rPr/>
      </w:pPr>
      <w:r>
        <w:rPr>
          <w:b w:val="off"/>
          <w:bCs w:val="off"/>
          <w:lang w:val="en-US"/>
        </w:rPr>
        <w:t>Once above line executed, we can use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 push origin master</w:t>
      </w:r>
      <w:r>
        <w:rPr>
          <w:b/>
          <w:bCs/>
          <w:lang w:val="en-US"/>
        </w:rPr>
        <w:t xml:space="preserve"> </w:t>
      </w:r>
      <w:r>
        <w:rPr>
          <w:b w:val="off"/>
          <w:bCs w:val="off"/>
          <w:lang w:val="en-US"/>
        </w:rPr>
        <w:t>command.</w:t>
      </w:r>
    </w:p>
    <w:p>
      <w:pPr>
        <w:ind w:left="0" w:right="0" w:firstLine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