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1778D" w14:textId="0F96D71D" w:rsidR="00F962E7" w:rsidRPr="00F21958" w:rsidRDefault="00790E2D" w:rsidP="00E32F11">
      <w:pPr>
        <w:pStyle w:val="Heading1"/>
        <w:rPr>
          <w:color w:val="365F91"/>
          <w:szCs w:val="44"/>
        </w:rPr>
      </w:pPr>
      <w:r>
        <w:rPr>
          <w:szCs w:val="44"/>
        </w:rPr>
        <w:t>Chanusha Kaushal</w:t>
      </w:r>
    </w:p>
    <w:p w14:paraId="0651778E" w14:textId="779BE790" w:rsidR="00542B39" w:rsidRPr="00F21958" w:rsidRDefault="00790E2D" w:rsidP="00F7597B">
      <w:pPr>
        <w:pStyle w:val="Heading2"/>
      </w:pPr>
      <w:r>
        <w:t>Engineer</w:t>
      </w:r>
      <w:r w:rsidR="00A6670F">
        <w:t xml:space="preserve"> - QA</w:t>
      </w:r>
      <w:r w:rsidR="00A43DCC" w:rsidRPr="00F21958">
        <w:t xml:space="preserve"> </w:t>
      </w:r>
    </w:p>
    <w:p w14:paraId="616C6F63" w14:textId="77777777" w:rsidR="0061434B" w:rsidRPr="008F44B3" w:rsidRDefault="0061434B" w:rsidP="0061434B">
      <w:pPr>
        <w:pStyle w:val="Default"/>
        <w:ind w:left="1440"/>
        <w:rPr>
          <w:rFonts w:asciiTheme="minorHAnsi" w:hAnsiTheme="minorHAnsi" w:cs="Times New Roman"/>
          <w:sz w:val="22"/>
          <w:szCs w:val="22"/>
        </w:rPr>
      </w:pPr>
      <w:r w:rsidRPr="009E50DC">
        <w:rPr>
          <w:rFonts w:asciiTheme="minorHAnsi" w:hAnsiTheme="minorHAnsi" w:cs="Times New Roman"/>
          <w:sz w:val="22"/>
          <w:szCs w:val="22"/>
        </w:rPr>
        <w:t xml:space="preserve">A hardworking self-motivated team player </w:t>
      </w:r>
      <w:r w:rsidRPr="009E50DC">
        <w:rPr>
          <w:rFonts w:asciiTheme="minorHAnsi" w:hAnsiTheme="minorHAnsi"/>
          <w:sz w:val="22"/>
          <w:szCs w:val="22"/>
        </w:rPr>
        <w:t xml:space="preserve">who understands the entire software development process and how it fits into the business approach, domain and </w:t>
      </w:r>
      <w:r w:rsidRPr="008F44B3">
        <w:rPr>
          <w:rFonts w:asciiTheme="minorHAnsi" w:hAnsiTheme="minorHAnsi"/>
          <w:sz w:val="22"/>
          <w:szCs w:val="22"/>
        </w:rPr>
        <w:t>the goals of the organization</w:t>
      </w:r>
      <w:r w:rsidRPr="008F44B3">
        <w:rPr>
          <w:rFonts w:asciiTheme="minorHAnsi" w:hAnsiTheme="minorHAnsi" w:cs="Times New Roman"/>
          <w:sz w:val="22"/>
          <w:szCs w:val="22"/>
        </w:rPr>
        <w:t xml:space="preserve">, with the ability to adapt to new working environments and difficult situations. </w:t>
      </w:r>
      <w:r w:rsidRPr="008F44B3">
        <w:rPr>
          <w:rFonts w:asciiTheme="minorHAnsi" w:hAnsiTheme="minorHAnsi"/>
          <w:sz w:val="22"/>
          <w:szCs w:val="22"/>
        </w:rPr>
        <w:t>An effective team player who continuously seeks opportunities to master new domains and technologies</w:t>
      </w:r>
      <w:r w:rsidRPr="008F44B3">
        <w:rPr>
          <w:rFonts w:asciiTheme="minorHAnsi" w:hAnsiTheme="minorHAnsi" w:cs="Times New Roman"/>
          <w:sz w:val="22"/>
          <w:szCs w:val="22"/>
        </w:rPr>
        <w:t xml:space="preserve"> and having experience in entire QA process. </w:t>
      </w:r>
    </w:p>
    <w:p w14:paraId="06517790" w14:textId="77777777" w:rsidR="00F962E7" w:rsidRPr="00F21958" w:rsidRDefault="00F962E7" w:rsidP="005D67F2">
      <w:pPr>
        <w:pStyle w:val="Heading2"/>
      </w:pPr>
      <w:r w:rsidRPr="00F21958">
        <w:t>Core Competencies</w:t>
      </w:r>
    </w:p>
    <w:tbl>
      <w:tblPr>
        <w:tblW w:w="8875" w:type="dxa"/>
        <w:tblInd w:w="810" w:type="dxa"/>
        <w:tblLook w:val="0000" w:firstRow="0" w:lastRow="0" w:firstColumn="0" w:lastColumn="0" w:noHBand="0" w:noVBand="0"/>
      </w:tblPr>
      <w:tblGrid>
        <w:gridCol w:w="4500"/>
        <w:gridCol w:w="4375"/>
      </w:tblGrid>
      <w:tr w:rsidR="00B70261" w:rsidRPr="00F21958" w14:paraId="06517796" w14:textId="77777777" w:rsidTr="009C1105">
        <w:trPr>
          <w:cantSplit/>
          <w:trHeight w:val="1800"/>
        </w:trPr>
        <w:tc>
          <w:tcPr>
            <w:tcW w:w="4500" w:type="dxa"/>
            <w:tcBorders>
              <w:bottom w:val="nil"/>
            </w:tcBorders>
          </w:tcPr>
          <w:p w14:paraId="06517791" w14:textId="77777777" w:rsidR="00B70261" w:rsidRPr="00F21958" w:rsidRDefault="00E13CC6" w:rsidP="00B70261">
            <w:pPr>
              <w:pStyle w:val="BulletedList1"/>
            </w:pPr>
            <w:r>
              <w:t>Software Quality Assurance</w:t>
            </w:r>
            <w:r w:rsidR="00B70261" w:rsidRPr="00F21958">
              <w:t xml:space="preserve"> </w:t>
            </w:r>
          </w:p>
          <w:p w14:paraId="06517792" w14:textId="77777777" w:rsidR="00B70261" w:rsidRPr="00F21958" w:rsidRDefault="00455D05" w:rsidP="00B70261">
            <w:pPr>
              <w:pStyle w:val="BulletedList1"/>
            </w:pPr>
            <w:r>
              <w:t xml:space="preserve">Experience with </w:t>
            </w:r>
            <w:r w:rsidR="00E13CC6">
              <w:t>manual testing</w:t>
            </w:r>
          </w:p>
          <w:p w14:paraId="06517793" w14:textId="77777777" w:rsidR="00780D23" w:rsidRPr="00F21958" w:rsidRDefault="00455D05" w:rsidP="00780D23">
            <w:pPr>
              <w:pStyle w:val="BulletedList1"/>
            </w:pPr>
            <w:r>
              <w:t>Experiences in D</w:t>
            </w:r>
            <w:r w:rsidR="00E13CC6">
              <w:t xml:space="preserve">efect management </w:t>
            </w:r>
            <w:r>
              <w:t xml:space="preserve"> </w:t>
            </w:r>
            <w:r w:rsidR="00E13CC6">
              <w:t>process</w:t>
            </w:r>
          </w:p>
          <w:p w14:paraId="06517794" w14:textId="77777777" w:rsidR="00B70261" w:rsidRPr="00F21958" w:rsidRDefault="00E13CC6" w:rsidP="00780D23">
            <w:pPr>
              <w:pStyle w:val="BulletedList1"/>
            </w:pPr>
            <w:r>
              <w:t>Good problem solving skills</w:t>
            </w:r>
          </w:p>
        </w:tc>
        <w:tc>
          <w:tcPr>
            <w:tcW w:w="4375" w:type="dxa"/>
            <w:tcBorders>
              <w:bottom w:val="nil"/>
            </w:tcBorders>
          </w:tcPr>
          <w:p w14:paraId="06517795" w14:textId="77777777" w:rsidR="00780D23" w:rsidRPr="00F21958" w:rsidRDefault="00455D05" w:rsidP="00BE4990">
            <w:pPr>
              <w:pStyle w:val="BulletedList1"/>
            </w:pPr>
            <w:r>
              <w:t>Good a</w:t>
            </w:r>
            <w:r w:rsidR="00867C65">
              <w:t>nalyzing</w:t>
            </w:r>
            <w:r>
              <w:t xml:space="preserve"> and analytical</w:t>
            </w:r>
            <w:r w:rsidR="00867C65">
              <w:t xml:space="preserve"> skills</w:t>
            </w:r>
          </w:p>
        </w:tc>
      </w:tr>
    </w:tbl>
    <w:p w14:paraId="06517797" w14:textId="77777777" w:rsidR="00790EBC" w:rsidRDefault="00790EBC" w:rsidP="005D67F2">
      <w:pPr>
        <w:pStyle w:val="Heading2"/>
      </w:pPr>
      <w:r w:rsidRPr="00F21958">
        <w:t>Tools and Technologies</w:t>
      </w:r>
    </w:p>
    <w:tbl>
      <w:tblPr>
        <w:tblW w:w="8875" w:type="dxa"/>
        <w:tblInd w:w="810" w:type="dxa"/>
        <w:tblLook w:val="0000" w:firstRow="0" w:lastRow="0" w:firstColumn="0" w:lastColumn="0" w:noHBand="0" w:noVBand="0"/>
      </w:tblPr>
      <w:tblGrid>
        <w:gridCol w:w="4500"/>
        <w:gridCol w:w="4375"/>
      </w:tblGrid>
      <w:tr w:rsidR="004A766E" w:rsidRPr="00F21958" w14:paraId="0651779E" w14:textId="77777777" w:rsidTr="00F321E4">
        <w:trPr>
          <w:cantSplit/>
          <w:trHeight w:val="1800"/>
        </w:trPr>
        <w:tc>
          <w:tcPr>
            <w:tcW w:w="4500" w:type="dxa"/>
            <w:tcBorders>
              <w:bottom w:val="nil"/>
            </w:tcBorders>
          </w:tcPr>
          <w:p w14:paraId="06517798" w14:textId="3D6D3945" w:rsidR="004A766E" w:rsidRDefault="008B409F" w:rsidP="00F321E4">
            <w:pPr>
              <w:pStyle w:val="BulletedList1"/>
            </w:pPr>
            <w:r>
              <w:t>Selenium Web driver</w:t>
            </w:r>
          </w:p>
          <w:p w14:paraId="7CDF2CBA" w14:textId="20F5E4C3" w:rsidR="008B409F" w:rsidRDefault="008B409F" w:rsidP="00F321E4">
            <w:pPr>
              <w:pStyle w:val="BulletedList1"/>
            </w:pPr>
            <w:r>
              <w:t xml:space="preserve">JMeter </w:t>
            </w:r>
          </w:p>
          <w:p w14:paraId="06517799" w14:textId="77777777" w:rsidR="00E13CC6" w:rsidRPr="00F21958" w:rsidRDefault="00E13CC6" w:rsidP="00F321E4">
            <w:pPr>
              <w:pStyle w:val="BulletedList1"/>
            </w:pPr>
            <w:r>
              <w:t>HP Quality Center</w:t>
            </w:r>
          </w:p>
          <w:p w14:paraId="0651779A" w14:textId="77736FC4" w:rsidR="004A766E" w:rsidRPr="00F21958" w:rsidRDefault="004A766E" w:rsidP="00F321E4">
            <w:pPr>
              <w:pStyle w:val="BulletedList1"/>
            </w:pPr>
            <w:r>
              <w:t>Datab</w:t>
            </w:r>
            <w:r w:rsidR="00C2167B">
              <w:t>ase Development – ORACLE,</w:t>
            </w:r>
            <w:r w:rsidR="00E13CC6">
              <w:t xml:space="preserve"> SQL Server</w:t>
            </w:r>
            <w:r w:rsidR="002A641D">
              <w:t xml:space="preserve"> 2008R2/2012</w:t>
            </w:r>
          </w:p>
          <w:p w14:paraId="0651779B" w14:textId="77777777" w:rsidR="004A766E" w:rsidRPr="00F21958" w:rsidRDefault="004A766E" w:rsidP="00F321E4">
            <w:pPr>
              <w:pStyle w:val="BulletedList1"/>
            </w:pPr>
            <w:r w:rsidRPr="00F21958">
              <w:t>T</w:t>
            </w:r>
            <w:r>
              <w:t>-SQL, PL/SQL</w:t>
            </w:r>
          </w:p>
        </w:tc>
        <w:tc>
          <w:tcPr>
            <w:tcW w:w="4375" w:type="dxa"/>
            <w:tcBorders>
              <w:bottom w:val="nil"/>
            </w:tcBorders>
          </w:tcPr>
          <w:p w14:paraId="0651779C" w14:textId="3E2843B0" w:rsidR="004A766E" w:rsidRPr="00F21958" w:rsidRDefault="00C2167B" w:rsidP="00F321E4">
            <w:pPr>
              <w:pStyle w:val="BulletedList1"/>
            </w:pPr>
            <w:r>
              <w:t xml:space="preserve">Languages </w:t>
            </w:r>
            <w:r w:rsidR="00790E2D">
              <w:t>(</w:t>
            </w:r>
            <w:r>
              <w:t>Java</w:t>
            </w:r>
            <w:r w:rsidR="00790E2D">
              <w:t>, C#.net</w:t>
            </w:r>
            <w:r w:rsidR="004A766E">
              <w:t>)</w:t>
            </w:r>
          </w:p>
          <w:p w14:paraId="64C58E75" w14:textId="66D566D1" w:rsidR="004A766E" w:rsidRDefault="004A766E" w:rsidP="00F321E4">
            <w:pPr>
              <w:pStyle w:val="BulletedList1"/>
            </w:pPr>
            <w:r w:rsidRPr="00F21958">
              <w:t xml:space="preserve">Web Application </w:t>
            </w:r>
            <w:r w:rsidR="00862EAF" w:rsidRPr="00F21958">
              <w:t>Development</w:t>
            </w:r>
            <w:r w:rsidR="00862EAF">
              <w:t xml:space="preserve"> (</w:t>
            </w:r>
            <w:r>
              <w:t>HTML, PHP, Jscript)</w:t>
            </w:r>
          </w:p>
          <w:p w14:paraId="0BE7A47C" w14:textId="77777777" w:rsidR="00862EAF" w:rsidRDefault="00862EAF" w:rsidP="00F321E4">
            <w:pPr>
              <w:pStyle w:val="BulletedList1"/>
            </w:pPr>
            <w:r>
              <w:t>Linux</w:t>
            </w:r>
          </w:p>
          <w:p w14:paraId="0651779D" w14:textId="4876AD6A" w:rsidR="008B409F" w:rsidRPr="00F21958" w:rsidRDefault="008B409F" w:rsidP="008B409F">
            <w:pPr>
              <w:pStyle w:val="BulletedList1"/>
              <w:numPr>
                <w:ilvl w:val="0"/>
                <w:numId w:val="0"/>
              </w:numPr>
              <w:ind w:left="720"/>
            </w:pPr>
          </w:p>
        </w:tc>
      </w:tr>
    </w:tbl>
    <w:p w14:paraId="065177A0" w14:textId="398AE339" w:rsidR="00690CF8" w:rsidRPr="00F21958" w:rsidRDefault="00773523" w:rsidP="00A15322">
      <w:pPr>
        <w:pStyle w:val="Heading2"/>
      </w:pPr>
      <w:bookmarkStart w:id="0" w:name="_GoBack"/>
      <w:bookmarkEnd w:id="0"/>
      <w:r w:rsidRPr="00F21958">
        <w:t xml:space="preserve">Project </w:t>
      </w:r>
      <w:r w:rsidR="00840DEC" w:rsidRPr="00F21958">
        <w:t>R</w:t>
      </w:r>
      <w:r w:rsidR="00A43DCC" w:rsidRPr="00F21958">
        <w:t>esponsibilities</w:t>
      </w:r>
      <w:r w:rsidRPr="00F21958">
        <w:t xml:space="preserve"> at Virtusa</w:t>
      </w:r>
    </w:p>
    <w:p w14:paraId="065177A1" w14:textId="77777777" w:rsidR="00503CD1" w:rsidRPr="00503CD1" w:rsidRDefault="00503CD1" w:rsidP="006B2DBF">
      <w:pPr>
        <w:pStyle w:val="BulletedList1"/>
        <w:ind w:left="1440"/>
      </w:pPr>
      <w:r>
        <w:rPr>
          <w:lang w:val="en"/>
        </w:rPr>
        <w:t>Requirement understanding and brain storming.</w:t>
      </w:r>
    </w:p>
    <w:p w14:paraId="065177A2" w14:textId="7A7E2414" w:rsidR="00503CD1" w:rsidRPr="00503CD1" w:rsidRDefault="00503CD1" w:rsidP="006B2DBF">
      <w:pPr>
        <w:pStyle w:val="BulletedList1"/>
        <w:ind w:left="1440"/>
      </w:pPr>
      <w:r>
        <w:rPr>
          <w:lang w:val="en"/>
        </w:rPr>
        <w:t>Test Designs (Ex: Flow diagrams etc.)</w:t>
      </w:r>
    </w:p>
    <w:p w14:paraId="065177A3" w14:textId="77777777" w:rsidR="00503CD1" w:rsidRPr="00503CD1" w:rsidRDefault="00503CD1" w:rsidP="006B2DBF">
      <w:pPr>
        <w:pStyle w:val="BulletedList1"/>
        <w:ind w:left="1440"/>
      </w:pPr>
      <w:r>
        <w:rPr>
          <w:lang w:val="en"/>
        </w:rPr>
        <w:t>Designing test cases and execution logs (Using Excel and HP ALM Quality Center)</w:t>
      </w:r>
    </w:p>
    <w:p w14:paraId="065177A4" w14:textId="77777777" w:rsidR="00503CD1" w:rsidRPr="00503CD1" w:rsidRDefault="00503CD1" w:rsidP="00455D05">
      <w:pPr>
        <w:pStyle w:val="BulletedList1"/>
        <w:ind w:left="1440"/>
      </w:pPr>
      <w:r>
        <w:rPr>
          <w:lang w:val="en"/>
        </w:rPr>
        <w:t>Condu</w:t>
      </w:r>
      <w:r w:rsidR="00991B23">
        <w:rPr>
          <w:lang w:val="en"/>
        </w:rPr>
        <w:t>cting Peer r</w:t>
      </w:r>
      <w:r w:rsidR="00455D05">
        <w:rPr>
          <w:lang w:val="en"/>
        </w:rPr>
        <w:t>eviews on Test Cases.</w:t>
      </w:r>
    </w:p>
    <w:p w14:paraId="065177A5" w14:textId="77777777" w:rsidR="00503CD1" w:rsidRPr="00503CD1" w:rsidRDefault="00503CD1" w:rsidP="006B2DBF">
      <w:pPr>
        <w:pStyle w:val="BulletedList1"/>
        <w:ind w:left="1440"/>
      </w:pPr>
      <w:r>
        <w:rPr>
          <w:lang w:val="en"/>
        </w:rPr>
        <w:t>Participating in Q&amp;A sessions with onsite team</w:t>
      </w:r>
      <w:r w:rsidR="00455D05">
        <w:rPr>
          <w:lang w:val="en"/>
        </w:rPr>
        <w:t>s.</w:t>
      </w:r>
    </w:p>
    <w:p w14:paraId="065177A6" w14:textId="77777777" w:rsidR="00503CD1" w:rsidRPr="00503CD1" w:rsidRDefault="00503CD1" w:rsidP="006B2DBF">
      <w:pPr>
        <w:pStyle w:val="BulletedList1"/>
        <w:ind w:left="1440"/>
      </w:pPr>
      <w:r>
        <w:rPr>
          <w:lang w:val="en"/>
        </w:rPr>
        <w:t>Involving in daily task assignment to team members</w:t>
      </w:r>
      <w:r w:rsidR="00455D05">
        <w:rPr>
          <w:lang w:val="en"/>
        </w:rPr>
        <w:t>.</w:t>
      </w:r>
    </w:p>
    <w:p w14:paraId="065177A7" w14:textId="77777777" w:rsidR="00B13A21" w:rsidRPr="00F21958" w:rsidRDefault="00503CD1" w:rsidP="006163FA">
      <w:pPr>
        <w:pStyle w:val="BulletedList1"/>
        <w:ind w:left="1440"/>
      </w:pPr>
      <w:r>
        <w:rPr>
          <w:lang w:val="en"/>
        </w:rPr>
        <w:t>Working towards building and maintaining g</w:t>
      </w:r>
      <w:r w:rsidR="00455D05">
        <w:rPr>
          <w:lang w:val="en"/>
        </w:rPr>
        <w:t>ood client relationships.</w:t>
      </w:r>
    </w:p>
    <w:p w14:paraId="065177A8" w14:textId="77777777" w:rsidR="00B70261" w:rsidRPr="00F21958" w:rsidRDefault="00B70261" w:rsidP="00B70261">
      <w:pPr>
        <w:pStyle w:val="Heading2"/>
      </w:pPr>
      <w:r w:rsidRPr="00F21958">
        <w:lastRenderedPageBreak/>
        <w:t>Educational Qualifications</w:t>
      </w:r>
    </w:p>
    <w:p w14:paraId="065177A9" w14:textId="20845990" w:rsidR="00F75EAF" w:rsidRPr="0068622F" w:rsidRDefault="00B70261" w:rsidP="0068622F">
      <w:pPr>
        <w:pStyle w:val="BulletedList1"/>
        <w:ind w:left="1440"/>
        <w:rPr>
          <w:i/>
          <w:iCs/>
        </w:rPr>
      </w:pPr>
      <w:r w:rsidRPr="00F21958">
        <w:t>B.S</w:t>
      </w:r>
      <w:r w:rsidR="00E13CC6">
        <w:t>c. (Hons.) in</w:t>
      </w:r>
      <w:r w:rsidR="00790E2D">
        <w:t xml:space="preserve"> </w:t>
      </w:r>
      <w:r w:rsidR="00E13CC6">
        <w:t>I</w:t>
      </w:r>
      <w:r w:rsidR="00790E2D">
        <w:t xml:space="preserve">nformation </w:t>
      </w:r>
      <w:r w:rsidR="00E13CC6">
        <w:t>T</w:t>
      </w:r>
      <w:r w:rsidR="00790E2D">
        <w:t>echnology</w:t>
      </w:r>
      <w:r w:rsidR="00581BAC">
        <w:t xml:space="preserve">, </w:t>
      </w:r>
      <w:r w:rsidR="00790E2D">
        <w:t>Sri Lanka Institute of Information Technology.</w:t>
      </w:r>
      <w:r w:rsidR="00581BAC">
        <w:t xml:space="preserve"> </w:t>
      </w:r>
    </w:p>
    <w:p w14:paraId="065177AA" w14:textId="77777777" w:rsidR="00F962E7" w:rsidRPr="00F21958" w:rsidRDefault="00322482" w:rsidP="0068622F">
      <w:pPr>
        <w:pStyle w:val="Heading2"/>
        <w:ind w:left="0" w:firstLine="720"/>
      </w:pPr>
      <w:r w:rsidRPr="00F21958">
        <w:t>Pr</w:t>
      </w:r>
      <w:r w:rsidR="001549DA" w:rsidRPr="00F21958">
        <w:t>ojects W</w:t>
      </w:r>
      <w:r w:rsidRPr="00F21958">
        <w:t>orked on at Virtusa</w:t>
      </w:r>
      <w:r w:rsidR="00F962E7" w:rsidRPr="00F21958">
        <w:t xml:space="preserve">  </w:t>
      </w:r>
    </w:p>
    <w:p w14:paraId="030C11C2" w14:textId="5F8D46C7" w:rsidR="00C2167B" w:rsidRPr="00C2167B" w:rsidRDefault="00C2167B" w:rsidP="00C2167B">
      <w:pPr>
        <w:tabs>
          <w:tab w:val="left" w:pos="1039"/>
        </w:tabs>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7535"/>
      </w:tblGrid>
      <w:tr w:rsidR="00C2167B" w:rsidRPr="00F21958" w14:paraId="188B7B75" w14:textId="77777777" w:rsidTr="001C6A68">
        <w:tc>
          <w:tcPr>
            <w:tcW w:w="1710" w:type="dxa"/>
            <w:shd w:val="clear" w:color="auto" w:fill="F2F2F2" w:themeFill="background1" w:themeFillShade="F2"/>
            <w:tcMar>
              <w:top w:w="86" w:type="dxa"/>
              <w:left w:w="115" w:type="dxa"/>
              <w:bottom w:w="86" w:type="dxa"/>
              <w:right w:w="115" w:type="dxa"/>
            </w:tcMar>
          </w:tcPr>
          <w:p w14:paraId="0111FC8C" w14:textId="77777777" w:rsidR="00C2167B" w:rsidRPr="00F21958" w:rsidRDefault="00C2167B" w:rsidP="001C6A68">
            <w:pPr>
              <w:pStyle w:val="ProjectDetails"/>
            </w:pPr>
            <w:r w:rsidRPr="00F21958">
              <w:t>Project</w:t>
            </w:r>
          </w:p>
        </w:tc>
        <w:tc>
          <w:tcPr>
            <w:tcW w:w="7758" w:type="dxa"/>
            <w:tcMar>
              <w:top w:w="86" w:type="dxa"/>
              <w:left w:w="115" w:type="dxa"/>
              <w:bottom w:w="86" w:type="dxa"/>
              <w:right w:w="115" w:type="dxa"/>
            </w:tcMar>
          </w:tcPr>
          <w:p w14:paraId="2A123BC3" w14:textId="6B7AE14A" w:rsidR="00C2167B" w:rsidRPr="00F21958" w:rsidRDefault="00357202" w:rsidP="001C6A68">
            <w:pPr>
              <w:pStyle w:val="ProjectDetails"/>
            </w:pPr>
            <w:sdt>
              <w:sdtPr>
                <w:alias w:val="Project Name"/>
                <w:tag w:val="ProjectNameNonRecursive"/>
                <w:id w:val="-1961555063"/>
                <w:placeholder>
                  <w:docPart w:val="7AC823E76430471B944B2498933ECD41"/>
                </w:placeholder>
              </w:sdtPr>
              <w:sdtEndPr/>
              <w:sdtContent>
                <w:r w:rsidR="000F2317">
                  <w:rPr>
                    <w:rFonts w:ascii="Trebuchet MS" w:hAnsi="Trebuchet MS"/>
                    <w:sz w:val="20"/>
                  </w:rPr>
                  <w:t>NYL- LTC- Commissions Phase 2</w:t>
                </w:r>
              </w:sdtContent>
            </w:sdt>
          </w:p>
        </w:tc>
      </w:tr>
      <w:tr w:rsidR="00C2167B" w:rsidRPr="00F21958" w14:paraId="2AC83C20" w14:textId="77777777" w:rsidTr="001C6A68">
        <w:tc>
          <w:tcPr>
            <w:tcW w:w="1710" w:type="dxa"/>
            <w:shd w:val="clear" w:color="auto" w:fill="F2F2F2" w:themeFill="background1" w:themeFillShade="F2"/>
            <w:tcMar>
              <w:top w:w="86" w:type="dxa"/>
              <w:left w:w="115" w:type="dxa"/>
              <w:bottom w:w="86" w:type="dxa"/>
              <w:right w:w="115" w:type="dxa"/>
            </w:tcMar>
          </w:tcPr>
          <w:p w14:paraId="3A0BF31C" w14:textId="77777777" w:rsidR="00C2167B" w:rsidRPr="00F21958" w:rsidRDefault="00C2167B" w:rsidP="001C6A68">
            <w:pPr>
              <w:pStyle w:val="ProjectDetails"/>
            </w:pPr>
            <w:r w:rsidRPr="00F21958">
              <w:t xml:space="preserve">Role </w:t>
            </w:r>
          </w:p>
        </w:tc>
        <w:tc>
          <w:tcPr>
            <w:tcW w:w="7758" w:type="dxa"/>
            <w:tcMar>
              <w:top w:w="86" w:type="dxa"/>
              <w:left w:w="115" w:type="dxa"/>
              <w:bottom w:w="86" w:type="dxa"/>
              <w:right w:w="115" w:type="dxa"/>
            </w:tcMar>
          </w:tcPr>
          <w:p w14:paraId="777A52D2" w14:textId="4AC564C8" w:rsidR="00C2167B" w:rsidRPr="00F21958" w:rsidRDefault="00C2167B" w:rsidP="001C6A68">
            <w:pPr>
              <w:pStyle w:val="ExperienceTitleChar2"/>
              <w:rPr>
                <w:rFonts w:ascii="Calibri" w:hAnsi="Calibri"/>
                <w:sz w:val="22"/>
                <w:szCs w:val="22"/>
              </w:rPr>
            </w:pPr>
            <w:r>
              <w:rPr>
                <w:rFonts w:ascii="Calibri" w:hAnsi="Calibri"/>
                <w:sz w:val="22"/>
                <w:szCs w:val="22"/>
              </w:rPr>
              <w:t>QA Engineer</w:t>
            </w:r>
          </w:p>
        </w:tc>
      </w:tr>
      <w:tr w:rsidR="00C2167B" w:rsidRPr="00F21958" w14:paraId="1A192A9C" w14:textId="77777777" w:rsidTr="001C6A68">
        <w:tc>
          <w:tcPr>
            <w:tcW w:w="1710" w:type="dxa"/>
            <w:shd w:val="clear" w:color="auto" w:fill="F2F2F2" w:themeFill="background1" w:themeFillShade="F2"/>
            <w:tcMar>
              <w:top w:w="86" w:type="dxa"/>
              <w:left w:w="115" w:type="dxa"/>
              <w:bottom w:w="86" w:type="dxa"/>
              <w:right w:w="115" w:type="dxa"/>
            </w:tcMar>
          </w:tcPr>
          <w:p w14:paraId="5EB75896" w14:textId="77777777" w:rsidR="00C2167B" w:rsidRPr="00F21958" w:rsidRDefault="00C2167B" w:rsidP="001C6A68">
            <w:pPr>
              <w:pStyle w:val="ProjectDetails"/>
            </w:pPr>
            <w:r w:rsidRPr="00F21958">
              <w:t>Duration</w:t>
            </w:r>
          </w:p>
        </w:tc>
        <w:tc>
          <w:tcPr>
            <w:tcW w:w="7758" w:type="dxa"/>
            <w:tcMar>
              <w:top w:w="86" w:type="dxa"/>
              <w:left w:w="115" w:type="dxa"/>
              <w:bottom w:w="86" w:type="dxa"/>
              <w:right w:w="115" w:type="dxa"/>
            </w:tcMar>
          </w:tcPr>
          <w:p w14:paraId="3ACE5ED7" w14:textId="410DCD53" w:rsidR="00C2167B" w:rsidRPr="00F21958" w:rsidRDefault="006879E0" w:rsidP="001C6A68">
            <w:pPr>
              <w:pStyle w:val="ExperienceTitleChar2"/>
              <w:rPr>
                <w:rFonts w:ascii="Calibri" w:hAnsi="Calibri"/>
                <w:sz w:val="22"/>
                <w:szCs w:val="22"/>
              </w:rPr>
            </w:pPr>
            <w:r>
              <w:rPr>
                <w:rFonts w:ascii="Calibri" w:hAnsi="Calibri"/>
                <w:sz w:val="22"/>
                <w:szCs w:val="22"/>
              </w:rPr>
              <w:t>May,</w:t>
            </w:r>
            <w:r w:rsidR="00C2167B">
              <w:rPr>
                <w:rFonts w:ascii="Calibri" w:hAnsi="Calibri"/>
                <w:sz w:val="22"/>
                <w:szCs w:val="22"/>
              </w:rPr>
              <w:t xml:space="preserve"> 2017 – </w:t>
            </w:r>
            <w:r w:rsidR="00EA7034">
              <w:rPr>
                <w:rFonts w:ascii="Calibri" w:hAnsi="Calibri"/>
                <w:sz w:val="22"/>
                <w:szCs w:val="22"/>
              </w:rPr>
              <w:t>January</w:t>
            </w:r>
            <w:r w:rsidR="00C2167B">
              <w:rPr>
                <w:rFonts w:ascii="Calibri" w:hAnsi="Calibri"/>
                <w:sz w:val="22"/>
                <w:szCs w:val="22"/>
              </w:rPr>
              <w:t>, 201</w:t>
            </w:r>
            <w:r w:rsidR="00EA7034">
              <w:rPr>
                <w:rFonts w:ascii="Calibri" w:hAnsi="Calibri"/>
                <w:sz w:val="22"/>
                <w:szCs w:val="22"/>
              </w:rPr>
              <w:t>8</w:t>
            </w:r>
          </w:p>
        </w:tc>
      </w:tr>
      <w:tr w:rsidR="00C2167B" w:rsidRPr="00F21958" w14:paraId="35C69F3C" w14:textId="77777777" w:rsidTr="001C6A68">
        <w:tc>
          <w:tcPr>
            <w:tcW w:w="1710" w:type="dxa"/>
            <w:shd w:val="clear" w:color="auto" w:fill="F2F2F2" w:themeFill="background1" w:themeFillShade="F2"/>
            <w:tcMar>
              <w:top w:w="86" w:type="dxa"/>
              <w:left w:w="115" w:type="dxa"/>
              <w:bottom w:w="86" w:type="dxa"/>
              <w:right w:w="115" w:type="dxa"/>
            </w:tcMar>
          </w:tcPr>
          <w:p w14:paraId="5284679B" w14:textId="77777777" w:rsidR="00C2167B" w:rsidRPr="00F21958" w:rsidRDefault="00C2167B" w:rsidP="001C6A68">
            <w:pPr>
              <w:pStyle w:val="ProjectDetails"/>
            </w:pPr>
            <w:r w:rsidRPr="00F21958">
              <w:t>Domain</w:t>
            </w:r>
          </w:p>
        </w:tc>
        <w:tc>
          <w:tcPr>
            <w:tcW w:w="7758" w:type="dxa"/>
            <w:tcMar>
              <w:top w:w="86" w:type="dxa"/>
              <w:left w:w="115" w:type="dxa"/>
              <w:bottom w:w="86" w:type="dxa"/>
              <w:right w:w="115" w:type="dxa"/>
            </w:tcMar>
          </w:tcPr>
          <w:p w14:paraId="3C878358" w14:textId="77777777" w:rsidR="00C2167B" w:rsidRPr="00F21958" w:rsidRDefault="00C2167B" w:rsidP="001C6A68">
            <w:pPr>
              <w:pStyle w:val="ExperienceTitleChar2"/>
              <w:rPr>
                <w:rFonts w:ascii="Calibri" w:hAnsi="Calibri"/>
                <w:sz w:val="22"/>
                <w:szCs w:val="22"/>
              </w:rPr>
            </w:pPr>
            <w:r>
              <w:rPr>
                <w:rFonts w:ascii="Calibri" w:hAnsi="Calibri"/>
                <w:sz w:val="22"/>
                <w:szCs w:val="22"/>
              </w:rPr>
              <w:t>Insurance</w:t>
            </w:r>
          </w:p>
        </w:tc>
      </w:tr>
      <w:tr w:rsidR="00C2167B" w:rsidRPr="00F21958" w14:paraId="0A0A8363" w14:textId="77777777" w:rsidTr="001C6A68">
        <w:tc>
          <w:tcPr>
            <w:tcW w:w="1710" w:type="dxa"/>
            <w:shd w:val="clear" w:color="auto" w:fill="F2F2F2" w:themeFill="background1" w:themeFillShade="F2"/>
            <w:tcMar>
              <w:top w:w="86" w:type="dxa"/>
              <w:left w:w="115" w:type="dxa"/>
              <w:bottom w:w="86" w:type="dxa"/>
              <w:right w:w="115" w:type="dxa"/>
            </w:tcMar>
          </w:tcPr>
          <w:p w14:paraId="1FD79997" w14:textId="77777777" w:rsidR="00C2167B" w:rsidRPr="00F21958" w:rsidRDefault="00C2167B" w:rsidP="001C6A68">
            <w:pPr>
              <w:pStyle w:val="ProjectDetails"/>
            </w:pPr>
            <w:r w:rsidRPr="00F21958">
              <w:t>Technology</w:t>
            </w:r>
          </w:p>
        </w:tc>
        <w:tc>
          <w:tcPr>
            <w:tcW w:w="7758" w:type="dxa"/>
            <w:tcMar>
              <w:top w:w="86" w:type="dxa"/>
              <w:left w:w="115" w:type="dxa"/>
              <w:bottom w:w="86" w:type="dxa"/>
              <w:right w:w="115" w:type="dxa"/>
            </w:tcMar>
          </w:tcPr>
          <w:p w14:paraId="2D2BF2B3" w14:textId="0AAED814" w:rsidR="00C2167B" w:rsidRPr="00F21958" w:rsidRDefault="000F2317" w:rsidP="001C6A68">
            <w:pPr>
              <w:pStyle w:val="ExperienceTitleChar2"/>
              <w:rPr>
                <w:rFonts w:ascii="Calibri" w:hAnsi="Calibri"/>
                <w:sz w:val="22"/>
                <w:szCs w:val="22"/>
              </w:rPr>
            </w:pPr>
            <w:r>
              <w:rPr>
                <w:rFonts w:ascii="Calibri" w:hAnsi="Calibri"/>
                <w:sz w:val="22"/>
                <w:szCs w:val="22"/>
              </w:rPr>
              <w:t>Oracle</w:t>
            </w:r>
            <w:r w:rsidR="00C2167B">
              <w:rPr>
                <w:rFonts w:ascii="Calibri" w:hAnsi="Calibri"/>
                <w:sz w:val="22"/>
                <w:szCs w:val="22"/>
              </w:rPr>
              <w:t xml:space="preserve"> </w:t>
            </w:r>
            <w:r>
              <w:rPr>
                <w:rFonts w:ascii="Calibri" w:hAnsi="Calibri"/>
                <w:sz w:val="22"/>
                <w:szCs w:val="22"/>
              </w:rPr>
              <w:t>SQL</w:t>
            </w:r>
            <w:r w:rsidR="00C2167B">
              <w:rPr>
                <w:rFonts w:ascii="Calibri" w:hAnsi="Calibri"/>
                <w:sz w:val="22"/>
                <w:szCs w:val="22"/>
              </w:rPr>
              <w:t>,</w:t>
            </w:r>
            <w:r>
              <w:rPr>
                <w:rFonts w:ascii="Calibri" w:hAnsi="Calibri"/>
                <w:sz w:val="22"/>
                <w:szCs w:val="22"/>
              </w:rPr>
              <w:t xml:space="preserve"> </w:t>
            </w:r>
            <w:r w:rsidR="00C2167B">
              <w:rPr>
                <w:rFonts w:ascii="Calibri" w:hAnsi="Calibri"/>
                <w:sz w:val="22"/>
                <w:szCs w:val="22"/>
              </w:rPr>
              <w:t>Chorus, Keyston</w:t>
            </w:r>
            <w:r>
              <w:rPr>
                <w:rFonts w:ascii="Calibri" w:hAnsi="Calibri"/>
                <w:sz w:val="22"/>
                <w:szCs w:val="22"/>
              </w:rPr>
              <w:t>e, Microsoft Excel, HP QC, Toad, Putty, FileZilla</w:t>
            </w:r>
          </w:p>
        </w:tc>
      </w:tr>
      <w:tr w:rsidR="00C2167B" w:rsidRPr="00F21958" w14:paraId="35B82938" w14:textId="77777777" w:rsidTr="001C6A68">
        <w:tc>
          <w:tcPr>
            <w:tcW w:w="1710" w:type="dxa"/>
            <w:shd w:val="clear" w:color="auto" w:fill="F2F2F2" w:themeFill="background1" w:themeFillShade="F2"/>
            <w:tcMar>
              <w:top w:w="86" w:type="dxa"/>
              <w:left w:w="115" w:type="dxa"/>
              <w:bottom w:w="86" w:type="dxa"/>
              <w:right w:w="115" w:type="dxa"/>
            </w:tcMar>
          </w:tcPr>
          <w:p w14:paraId="505F35F2" w14:textId="77777777" w:rsidR="00C2167B" w:rsidRPr="00F21958" w:rsidRDefault="00C2167B" w:rsidP="001C6A68">
            <w:pPr>
              <w:pStyle w:val="ProjectDetails"/>
            </w:pPr>
            <w:r w:rsidRPr="00F21958">
              <w:t>Project Description</w:t>
            </w:r>
          </w:p>
        </w:tc>
        <w:tc>
          <w:tcPr>
            <w:tcW w:w="7758" w:type="dxa"/>
            <w:tcMar>
              <w:top w:w="86" w:type="dxa"/>
              <w:left w:w="115" w:type="dxa"/>
              <w:bottom w:w="86" w:type="dxa"/>
              <w:right w:w="115" w:type="dxa"/>
            </w:tcMar>
          </w:tcPr>
          <w:p w14:paraId="03CD95E2" w14:textId="77777777" w:rsidR="000F2317" w:rsidRPr="002869B5" w:rsidRDefault="000F2317" w:rsidP="000F2317">
            <w:pPr>
              <w:pStyle w:val="ExperienceTitleChar2"/>
              <w:rPr>
                <w:rFonts w:ascii="Calibri" w:hAnsi="Calibri"/>
                <w:sz w:val="22"/>
                <w:szCs w:val="22"/>
              </w:rPr>
            </w:pPr>
            <w:r w:rsidRPr="002869B5">
              <w:rPr>
                <w:rFonts w:ascii="Calibri" w:hAnsi="Calibri"/>
                <w:sz w:val="22"/>
                <w:szCs w:val="22"/>
              </w:rPr>
              <w:t>NYL LTC is in the process of migrating its current Long-term care agent commissions operations from LTCG to BASIS platform. LTCG is transferring the data that is needed for agent commission calculation to a new application called BASIS through feed files. Virtus</w:t>
            </w:r>
            <w:r>
              <w:rPr>
                <w:rFonts w:ascii="Calibri" w:hAnsi="Calibri"/>
                <w:sz w:val="22"/>
                <w:szCs w:val="22"/>
              </w:rPr>
              <w:t>a</w:t>
            </w:r>
            <w:r w:rsidRPr="002869B5">
              <w:rPr>
                <w:rFonts w:ascii="Calibri" w:hAnsi="Calibri"/>
                <w:sz w:val="22"/>
                <w:szCs w:val="22"/>
              </w:rPr>
              <w:t xml:space="preserve"> QA team is performing the testing on the new commissions platform to ensure that new commission platform cater the LTC business needs. </w:t>
            </w:r>
          </w:p>
          <w:p w14:paraId="6FA55B9A" w14:textId="75C0E2E6" w:rsidR="00C2167B" w:rsidRPr="00F21958" w:rsidRDefault="00C2167B" w:rsidP="001C6A68">
            <w:pPr>
              <w:pStyle w:val="ExperienceTitleChar2"/>
              <w:rPr>
                <w:rFonts w:ascii="Calibri" w:hAnsi="Calibri"/>
                <w:sz w:val="22"/>
                <w:szCs w:val="22"/>
              </w:rPr>
            </w:pPr>
          </w:p>
        </w:tc>
      </w:tr>
    </w:tbl>
    <w:p w14:paraId="01296EA3" w14:textId="33527E9E" w:rsidR="002C784B" w:rsidRDefault="002C784B" w:rsidP="00C2167B">
      <w:pPr>
        <w:tabs>
          <w:tab w:val="left" w:pos="1039"/>
        </w:tabs>
      </w:pPr>
    </w:p>
    <w:p w14:paraId="7ED03841" w14:textId="24E3D9B7" w:rsidR="00C02C23" w:rsidRDefault="00C02C23" w:rsidP="00C2167B">
      <w:pPr>
        <w:tabs>
          <w:tab w:val="left" w:pos="1039"/>
        </w:tabs>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7535"/>
      </w:tblGrid>
      <w:tr w:rsidR="00C02C23" w:rsidRPr="00F21958" w14:paraId="32DA3799" w14:textId="77777777" w:rsidTr="00883BF7">
        <w:tc>
          <w:tcPr>
            <w:tcW w:w="1710" w:type="dxa"/>
            <w:shd w:val="clear" w:color="auto" w:fill="F2F2F2" w:themeFill="background1" w:themeFillShade="F2"/>
            <w:tcMar>
              <w:top w:w="86" w:type="dxa"/>
              <w:left w:w="115" w:type="dxa"/>
              <w:bottom w:w="86" w:type="dxa"/>
              <w:right w:w="115" w:type="dxa"/>
            </w:tcMar>
          </w:tcPr>
          <w:p w14:paraId="702B6B27" w14:textId="77777777" w:rsidR="00C02C23" w:rsidRPr="00F21958" w:rsidRDefault="00C02C23" w:rsidP="00883BF7">
            <w:pPr>
              <w:pStyle w:val="ProjectDetails"/>
            </w:pPr>
            <w:r w:rsidRPr="00F21958">
              <w:t>Project</w:t>
            </w:r>
          </w:p>
        </w:tc>
        <w:tc>
          <w:tcPr>
            <w:tcW w:w="7758" w:type="dxa"/>
            <w:tcMar>
              <w:top w:w="86" w:type="dxa"/>
              <w:left w:w="115" w:type="dxa"/>
              <w:bottom w:w="86" w:type="dxa"/>
              <w:right w:w="115" w:type="dxa"/>
            </w:tcMar>
          </w:tcPr>
          <w:p w14:paraId="4CBABC64" w14:textId="09B2127D" w:rsidR="00C02C23" w:rsidRPr="00F21958" w:rsidRDefault="00357202" w:rsidP="00883BF7">
            <w:pPr>
              <w:pStyle w:val="ProjectDetails"/>
            </w:pPr>
            <w:sdt>
              <w:sdtPr>
                <w:alias w:val="Project Name"/>
                <w:tag w:val="ProjectNameNonRecursive"/>
                <w:id w:val="-426572939"/>
                <w:placeholder>
                  <w:docPart w:val="53D0501D375F47BCB107264507352868"/>
                </w:placeholder>
              </w:sdtPr>
              <w:sdtEndPr/>
              <w:sdtContent>
                <w:r w:rsidR="00C02C23">
                  <w:rPr>
                    <w:rFonts w:ascii="Trebuchet MS" w:hAnsi="Trebuchet MS"/>
                    <w:sz w:val="20"/>
                  </w:rPr>
                  <w:t>NYL- LTC- Commissions Retainer</w:t>
                </w:r>
              </w:sdtContent>
            </w:sdt>
          </w:p>
        </w:tc>
      </w:tr>
      <w:tr w:rsidR="00C02C23" w:rsidRPr="00F21958" w14:paraId="1BD41882" w14:textId="77777777" w:rsidTr="00883BF7">
        <w:tc>
          <w:tcPr>
            <w:tcW w:w="1710" w:type="dxa"/>
            <w:shd w:val="clear" w:color="auto" w:fill="F2F2F2" w:themeFill="background1" w:themeFillShade="F2"/>
            <w:tcMar>
              <w:top w:w="86" w:type="dxa"/>
              <w:left w:w="115" w:type="dxa"/>
              <w:bottom w:w="86" w:type="dxa"/>
              <w:right w:w="115" w:type="dxa"/>
            </w:tcMar>
          </w:tcPr>
          <w:p w14:paraId="7893B84D" w14:textId="77777777" w:rsidR="00C02C23" w:rsidRPr="00F21958" w:rsidRDefault="00C02C23" w:rsidP="00883BF7">
            <w:pPr>
              <w:pStyle w:val="ProjectDetails"/>
            </w:pPr>
            <w:r w:rsidRPr="00F21958">
              <w:t xml:space="preserve">Role </w:t>
            </w:r>
          </w:p>
        </w:tc>
        <w:tc>
          <w:tcPr>
            <w:tcW w:w="7758" w:type="dxa"/>
            <w:tcMar>
              <w:top w:w="86" w:type="dxa"/>
              <w:left w:w="115" w:type="dxa"/>
              <w:bottom w:w="86" w:type="dxa"/>
              <w:right w:w="115" w:type="dxa"/>
            </w:tcMar>
          </w:tcPr>
          <w:p w14:paraId="56126C5D" w14:textId="59421CCB" w:rsidR="00C02C23" w:rsidRPr="00F21958" w:rsidRDefault="000000FC" w:rsidP="00883BF7">
            <w:pPr>
              <w:pStyle w:val="ExperienceTitleChar2"/>
              <w:rPr>
                <w:rFonts w:ascii="Calibri" w:hAnsi="Calibri"/>
                <w:sz w:val="22"/>
                <w:szCs w:val="22"/>
              </w:rPr>
            </w:pPr>
            <w:r>
              <w:rPr>
                <w:rFonts w:ascii="Calibri" w:hAnsi="Calibri"/>
                <w:sz w:val="22"/>
                <w:szCs w:val="22"/>
              </w:rPr>
              <w:t>Senior</w:t>
            </w:r>
            <w:r w:rsidR="00C02C23">
              <w:rPr>
                <w:rFonts w:ascii="Calibri" w:hAnsi="Calibri"/>
                <w:sz w:val="22"/>
                <w:szCs w:val="22"/>
              </w:rPr>
              <w:t xml:space="preserve"> QA Engineer</w:t>
            </w:r>
          </w:p>
        </w:tc>
      </w:tr>
      <w:tr w:rsidR="00C02C23" w:rsidRPr="00F21958" w14:paraId="67B54AD2" w14:textId="77777777" w:rsidTr="00883BF7">
        <w:tc>
          <w:tcPr>
            <w:tcW w:w="1710" w:type="dxa"/>
            <w:shd w:val="clear" w:color="auto" w:fill="F2F2F2" w:themeFill="background1" w:themeFillShade="F2"/>
            <w:tcMar>
              <w:top w:w="86" w:type="dxa"/>
              <w:left w:w="115" w:type="dxa"/>
              <w:bottom w:w="86" w:type="dxa"/>
              <w:right w:w="115" w:type="dxa"/>
            </w:tcMar>
          </w:tcPr>
          <w:p w14:paraId="32BCFC35" w14:textId="77777777" w:rsidR="00C02C23" w:rsidRPr="00F21958" w:rsidRDefault="00C02C23" w:rsidP="00883BF7">
            <w:pPr>
              <w:pStyle w:val="ProjectDetails"/>
            </w:pPr>
            <w:r w:rsidRPr="00F21958">
              <w:t>Duration</w:t>
            </w:r>
          </w:p>
        </w:tc>
        <w:tc>
          <w:tcPr>
            <w:tcW w:w="7758" w:type="dxa"/>
            <w:tcMar>
              <w:top w:w="86" w:type="dxa"/>
              <w:left w:w="115" w:type="dxa"/>
              <w:bottom w:w="86" w:type="dxa"/>
              <w:right w:w="115" w:type="dxa"/>
            </w:tcMar>
          </w:tcPr>
          <w:p w14:paraId="172453F3" w14:textId="538D22EC" w:rsidR="00C02C23" w:rsidRPr="00F21958" w:rsidRDefault="00C02C23" w:rsidP="00883BF7">
            <w:pPr>
              <w:pStyle w:val="ExperienceTitleChar2"/>
              <w:rPr>
                <w:rFonts w:ascii="Calibri" w:hAnsi="Calibri"/>
                <w:sz w:val="22"/>
                <w:szCs w:val="22"/>
              </w:rPr>
            </w:pPr>
            <w:r>
              <w:rPr>
                <w:rFonts w:ascii="Calibri" w:hAnsi="Calibri"/>
                <w:sz w:val="22"/>
                <w:szCs w:val="22"/>
              </w:rPr>
              <w:t>January</w:t>
            </w:r>
            <w:r w:rsidR="006879E0">
              <w:rPr>
                <w:rFonts w:ascii="Calibri" w:hAnsi="Calibri"/>
                <w:sz w:val="22"/>
                <w:szCs w:val="22"/>
              </w:rPr>
              <w:t>,</w:t>
            </w:r>
            <w:r>
              <w:rPr>
                <w:rFonts w:ascii="Calibri" w:hAnsi="Calibri"/>
                <w:sz w:val="22"/>
                <w:szCs w:val="22"/>
              </w:rPr>
              <w:t xml:space="preserve"> 2018 – To present</w:t>
            </w:r>
          </w:p>
        </w:tc>
      </w:tr>
      <w:tr w:rsidR="00C02C23" w:rsidRPr="00F21958" w14:paraId="3CA6BBCB" w14:textId="77777777" w:rsidTr="00883BF7">
        <w:tc>
          <w:tcPr>
            <w:tcW w:w="1710" w:type="dxa"/>
            <w:shd w:val="clear" w:color="auto" w:fill="F2F2F2" w:themeFill="background1" w:themeFillShade="F2"/>
            <w:tcMar>
              <w:top w:w="86" w:type="dxa"/>
              <w:left w:w="115" w:type="dxa"/>
              <w:bottom w:w="86" w:type="dxa"/>
              <w:right w:w="115" w:type="dxa"/>
            </w:tcMar>
          </w:tcPr>
          <w:p w14:paraId="31044750" w14:textId="77777777" w:rsidR="00C02C23" w:rsidRPr="00F21958" w:rsidRDefault="00C02C23" w:rsidP="00883BF7">
            <w:pPr>
              <w:pStyle w:val="ProjectDetails"/>
            </w:pPr>
            <w:r w:rsidRPr="00F21958">
              <w:t>Domain</w:t>
            </w:r>
          </w:p>
        </w:tc>
        <w:tc>
          <w:tcPr>
            <w:tcW w:w="7758" w:type="dxa"/>
            <w:tcMar>
              <w:top w:w="86" w:type="dxa"/>
              <w:left w:w="115" w:type="dxa"/>
              <w:bottom w:w="86" w:type="dxa"/>
              <w:right w:w="115" w:type="dxa"/>
            </w:tcMar>
          </w:tcPr>
          <w:p w14:paraId="0C30868E" w14:textId="77777777" w:rsidR="00C02C23" w:rsidRPr="00F21958" w:rsidRDefault="00C02C23" w:rsidP="00883BF7">
            <w:pPr>
              <w:pStyle w:val="ExperienceTitleChar2"/>
              <w:rPr>
                <w:rFonts w:ascii="Calibri" w:hAnsi="Calibri"/>
                <w:sz w:val="22"/>
                <w:szCs w:val="22"/>
              </w:rPr>
            </w:pPr>
            <w:r>
              <w:rPr>
                <w:rFonts w:ascii="Calibri" w:hAnsi="Calibri"/>
                <w:sz w:val="22"/>
                <w:szCs w:val="22"/>
              </w:rPr>
              <w:t>Insurance</w:t>
            </w:r>
          </w:p>
        </w:tc>
      </w:tr>
      <w:tr w:rsidR="00C02C23" w:rsidRPr="00F21958" w14:paraId="0A395B9C" w14:textId="77777777" w:rsidTr="00883BF7">
        <w:tc>
          <w:tcPr>
            <w:tcW w:w="1710" w:type="dxa"/>
            <w:shd w:val="clear" w:color="auto" w:fill="F2F2F2" w:themeFill="background1" w:themeFillShade="F2"/>
            <w:tcMar>
              <w:top w:w="86" w:type="dxa"/>
              <w:left w:w="115" w:type="dxa"/>
              <w:bottom w:w="86" w:type="dxa"/>
              <w:right w:w="115" w:type="dxa"/>
            </w:tcMar>
          </w:tcPr>
          <w:p w14:paraId="637F3C27" w14:textId="77777777" w:rsidR="00C02C23" w:rsidRPr="00F21958" w:rsidRDefault="00C02C23" w:rsidP="00883BF7">
            <w:pPr>
              <w:pStyle w:val="ProjectDetails"/>
            </w:pPr>
            <w:r w:rsidRPr="00F21958">
              <w:t>Technology</w:t>
            </w:r>
          </w:p>
        </w:tc>
        <w:tc>
          <w:tcPr>
            <w:tcW w:w="7758" w:type="dxa"/>
            <w:tcMar>
              <w:top w:w="86" w:type="dxa"/>
              <w:left w:w="115" w:type="dxa"/>
              <w:bottom w:w="86" w:type="dxa"/>
              <w:right w:w="115" w:type="dxa"/>
            </w:tcMar>
          </w:tcPr>
          <w:p w14:paraId="2333831B" w14:textId="646B3073" w:rsidR="00C02C23" w:rsidRPr="00F21958" w:rsidRDefault="00C02C23" w:rsidP="00883BF7">
            <w:pPr>
              <w:pStyle w:val="ExperienceTitleChar2"/>
              <w:rPr>
                <w:rFonts w:ascii="Calibri" w:hAnsi="Calibri"/>
                <w:sz w:val="22"/>
                <w:szCs w:val="22"/>
              </w:rPr>
            </w:pPr>
            <w:r>
              <w:rPr>
                <w:rFonts w:ascii="Calibri" w:hAnsi="Calibri"/>
                <w:sz w:val="22"/>
                <w:szCs w:val="22"/>
              </w:rPr>
              <w:t>Oracle SQL, Chorus, Git, Microsoft Excel, HP QC, Toad, Putty, FileZilla</w:t>
            </w:r>
          </w:p>
        </w:tc>
      </w:tr>
      <w:tr w:rsidR="00C02C23" w:rsidRPr="00F21958" w14:paraId="2716DA7F" w14:textId="77777777" w:rsidTr="00883BF7">
        <w:tc>
          <w:tcPr>
            <w:tcW w:w="1710" w:type="dxa"/>
            <w:shd w:val="clear" w:color="auto" w:fill="F2F2F2" w:themeFill="background1" w:themeFillShade="F2"/>
            <w:tcMar>
              <w:top w:w="86" w:type="dxa"/>
              <w:left w:w="115" w:type="dxa"/>
              <w:bottom w:w="86" w:type="dxa"/>
              <w:right w:w="115" w:type="dxa"/>
            </w:tcMar>
          </w:tcPr>
          <w:p w14:paraId="557C1702" w14:textId="77777777" w:rsidR="00C02C23" w:rsidRPr="00F21958" w:rsidRDefault="00C02C23" w:rsidP="00883BF7">
            <w:pPr>
              <w:pStyle w:val="ProjectDetails"/>
            </w:pPr>
            <w:r w:rsidRPr="00F21958">
              <w:t>Project Description</w:t>
            </w:r>
          </w:p>
        </w:tc>
        <w:tc>
          <w:tcPr>
            <w:tcW w:w="7758" w:type="dxa"/>
            <w:tcMar>
              <w:top w:w="86" w:type="dxa"/>
              <w:left w:w="115" w:type="dxa"/>
              <w:bottom w:w="86" w:type="dxa"/>
              <w:right w:w="115" w:type="dxa"/>
            </w:tcMar>
          </w:tcPr>
          <w:p w14:paraId="490A316C" w14:textId="67112BF0" w:rsidR="00C02C23" w:rsidRPr="00F21958" w:rsidRDefault="00C02C23" w:rsidP="00883BF7">
            <w:pPr>
              <w:pStyle w:val="ExperienceTitleChar2"/>
              <w:rPr>
                <w:rFonts w:ascii="Calibri" w:hAnsi="Calibri"/>
                <w:sz w:val="22"/>
                <w:szCs w:val="22"/>
              </w:rPr>
            </w:pPr>
            <w:r w:rsidRPr="00C02C23">
              <w:rPr>
                <w:rFonts w:ascii="Calibri" w:hAnsi="Calibri"/>
                <w:sz w:val="22"/>
                <w:szCs w:val="22"/>
              </w:rPr>
              <w:t>BASIS system was implemented and deployed in production to support Long term care agent commission activities from 22nd of September 2017. However Due to several delays in project schedule and vital need to replace previous commission platform, System deployed to production with a backlog of open defects and some known limitations. With the successful production deployment, BASIS team is currently focusing on items in backlog with respective business priorities.</w:t>
            </w:r>
          </w:p>
        </w:tc>
      </w:tr>
    </w:tbl>
    <w:p w14:paraId="542419E5" w14:textId="77777777" w:rsidR="00C02C23" w:rsidRPr="00C2167B" w:rsidRDefault="00C02C23" w:rsidP="00C2167B">
      <w:pPr>
        <w:tabs>
          <w:tab w:val="left" w:pos="1039"/>
        </w:tabs>
      </w:pPr>
    </w:p>
    <w:sectPr w:rsidR="00C02C23" w:rsidRPr="00C2167B" w:rsidSect="00992844">
      <w:headerReference w:type="even" r:id="rId10"/>
      <w:headerReference w:type="default" r:id="rId11"/>
      <w:footerReference w:type="default" r:id="rId12"/>
      <w:pgSz w:w="12240" w:h="15840" w:code="1"/>
      <w:pgMar w:top="1627" w:right="1080" w:bottom="1080" w:left="1080" w:header="360" w:footer="53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9312A" w14:textId="77777777" w:rsidR="00357202" w:rsidRDefault="00357202">
      <w:r>
        <w:separator/>
      </w:r>
    </w:p>
  </w:endnote>
  <w:endnote w:type="continuationSeparator" w:id="0">
    <w:p w14:paraId="7809D3D7" w14:textId="77777777" w:rsidR="00357202" w:rsidRDefault="00357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17834" w14:textId="5F95712A" w:rsidR="00E9596C" w:rsidRDefault="00992844" w:rsidP="00E9596C">
    <w:pPr>
      <w:pStyle w:val="Footer"/>
      <w:tabs>
        <w:tab w:val="clear" w:pos="4320"/>
        <w:tab w:val="clear" w:pos="8640"/>
        <w:tab w:val="center" w:pos="5040"/>
        <w:tab w:val="right" w:pos="9900"/>
      </w:tabs>
    </w:pPr>
    <w:r w:rsidRPr="00380503">
      <w:rPr>
        <w:rFonts w:ascii="Calibri" w:hAnsi="Calibri" w:cs="Arial"/>
        <w:sz w:val="13"/>
        <w:szCs w:val="13"/>
      </w:rPr>
      <w:fldChar w:fldCharType="begin"/>
    </w:r>
    <w:r w:rsidR="00402331" w:rsidRPr="00380503">
      <w:rPr>
        <w:rFonts w:ascii="Calibri" w:hAnsi="Calibri" w:cs="Arial"/>
        <w:sz w:val="13"/>
        <w:szCs w:val="13"/>
      </w:rPr>
      <w:instrText xml:space="preserve"> PAGE  \* Arabic  \* MERGEFORMAT </w:instrText>
    </w:r>
    <w:r w:rsidRPr="00380503">
      <w:rPr>
        <w:rFonts w:ascii="Calibri" w:hAnsi="Calibri" w:cs="Arial"/>
        <w:sz w:val="13"/>
        <w:szCs w:val="13"/>
      </w:rPr>
      <w:fldChar w:fldCharType="separate"/>
    </w:r>
    <w:r w:rsidR="008B409F">
      <w:rPr>
        <w:rFonts w:ascii="Calibri" w:hAnsi="Calibri" w:cs="Arial"/>
        <w:noProof/>
        <w:sz w:val="13"/>
        <w:szCs w:val="13"/>
      </w:rPr>
      <w:t>1</w:t>
    </w:r>
    <w:r w:rsidRPr="00380503">
      <w:rPr>
        <w:rFonts w:ascii="Calibri" w:hAnsi="Calibri" w:cs="Arial"/>
        <w:sz w:val="13"/>
        <w:szCs w:val="13"/>
      </w:rPr>
      <w:fldChar w:fldCharType="end"/>
    </w:r>
    <w:r w:rsidR="00402331" w:rsidRPr="00380503">
      <w:rPr>
        <w:rFonts w:ascii="Calibri" w:hAnsi="Calibri" w:cs="Arial"/>
        <w:sz w:val="13"/>
        <w:szCs w:val="13"/>
      </w:rPr>
      <w:t xml:space="preserve"> of </w:t>
    </w:r>
    <w:fldSimple w:instr=" NUMPAGES  \* Arabic  \* MERGEFORMAT ">
      <w:r w:rsidR="008B409F" w:rsidRPr="008B409F">
        <w:rPr>
          <w:rFonts w:ascii="Calibri" w:hAnsi="Calibri" w:cs="Arial"/>
          <w:noProof/>
          <w:sz w:val="13"/>
          <w:szCs w:val="13"/>
        </w:rPr>
        <w:t>2</w:t>
      </w:r>
    </w:fldSimple>
    <w:r w:rsidR="00402331">
      <w:rPr>
        <w:rFonts w:ascii="Calibri" w:hAnsi="Calibri" w:cs="Arial"/>
        <w:sz w:val="13"/>
        <w:szCs w:val="13"/>
      </w:rPr>
      <w:t xml:space="preserve">          </w:t>
    </w:r>
    <w:r w:rsidR="00380503" w:rsidRPr="00380503">
      <w:rPr>
        <w:rFonts w:ascii="Calibri" w:hAnsi="Calibri" w:cs="Arial"/>
        <w:sz w:val="13"/>
        <w:szCs w:val="13"/>
      </w:rPr>
      <w:t>COPYRIGHT ©201</w:t>
    </w:r>
    <w:r w:rsidR="003D7594">
      <w:rPr>
        <w:rFonts w:ascii="Calibri" w:hAnsi="Calibri" w:cs="Arial"/>
        <w:sz w:val="13"/>
        <w:szCs w:val="13"/>
      </w:rPr>
      <w:t>5</w:t>
    </w:r>
    <w:r w:rsidR="00380503" w:rsidRPr="00380503">
      <w:rPr>
        <w:rFonts w:ascii="Calibri" w:hAnsi="Calibri" w:cs="Arial"/>
        <w:sz w:val="13"/>
        <w:szCs w:val="13"/>
      </w:rPr>
      <w:t xml:space="preserve"> VIRTUSA CORPORATION | CONFIDENTIAL</w:t>
    </w:r>
    <w:r w:rsidR="0020121E">
      <w:rPr>
        <w:rFonts w:ascii="Calibri" w:hAnsi="Calibri" w:cs="Arial"/>
        <w:sz w:val="13"/>
        <w:szCs w:val="13"/>
      </w:rPr>
      <w:t xml:space="preserve"> </w:t>
    </w:r>
    <w:r w:rsidR="00380503" w:rsidRPr="00380503">
      <w:rPr>
        <w:rFonts w:ascii="Calibri" w:hAnsi="Calibri" w:cs="Arial"/>
        <w:sz w:val="13"/>
        <w:szCs w:val="13"/>
      </w:rPr>
      <w:tab/>
    </w:r>
    <w:r w:rsidR="00380503">
      <w:rPr>
        <w:rFonts w:cs="Arial"/>
        <w:sz w:val="16"/>
        <w:szCs w:val="16"/>
      </w:rPr>
      <w:t xml:space="preserve">                                                                         </w:t>
    </w:r>
  </w:p>
  <w:p w14:paraId="06517835" w14:textId="77777777" w:rsidR="00380503" w:rsidRPr="00380503" w:rsidRDefault="00380503" w:rsidP="00E9596C">
    <w:pPr>
      <w:pStyle w:val="Footer"/>
      <w:tabs>
        <w:tab w:val="clear" w:pos="4320"/>
        <w:tab w:val="clear" w:pos="8640"/>
        <w:tab w:val="center" w:pos="5040"/>
        <w:tab w:val="right" w:pos="9900"/>
      </w:tabs>
    </w:pPr>
  </w:p>
  <w:p w14:paraId="06517836" w14:textId="77777777" w:rsidR="00E9596C" w:rsidRDefault="00E9596C" w:rsidP="00E9596C">
    <w:pPr>
      <w:pStyle w:val="Footer"/>
      <w:tabs>
        <w:tab w:val="clear" w:pos="4320"/>
        <w:tab w:val="clear" w:pos="8640"/>
        <w:tab w:val="center" w:pos="5040"/>
        <w:tab w:val="right" w:pos="9900"/>
      </w:tabs>
      <w:rPr>
        <w:rFonts w:cs="Arial"/>
        <w:sz w:val="16"/>
        <w:szCs w:val="16"/>
      </w:rPr>
    </w:pPr>
  </w:p>
  <w:p w14:paraId="06517837" w14:textId="77777777" w:rsidR="00505346" w:rsidRDefault="008A2494">
    <w:pPr>
      <w:pStyle w:val="Footer"/>
    </w:pPr>
    <w:r>
      <w:rPr>
        <w:noProof/>
      </w:rPr>
      <mc:AlternateContent>
        <mc:Choice Requires="wps">
          <w:drawing>
            <wp:anchor distT="0" distB="0" distL="114300" distR="114300" simplePos="0" relativeHeight="251663360" behindDoc="0" locked="0" layoutInCell="1" allowOverlap="1" wp14:anchorId="0651783E" wp14:editId="0651783F">
              <wp:simplePos x="0" y="0"/>
              <wp:positionH relativeFrom="column">
                <wp:posOffset>-685800</wp:posOffset>
              </wp:positionH>
              <wp:positionV relativeFrom="paragraph">
                <wp:posOffset>254635</wp:posOffset>
              </wp:positionV>
              <wp:extent cx="1495425" cy="238125"/>
              <wp:effectExtent l="0" t="0" r="9525" b="9525"/>
              <wp:wrapNone/>
              <wp:docPr id="3" name="Rectangle 3"/>
              <wp:cNvGraphicFramePr/>
              <a:graphic xmlns:a="http://schemas.openxmlformats.org/drawingml/2006/main">
                <a:graphicData uri="http://schemas.microsoft.com/office/word/2010/wordprocessingShape">
                  <wps:wsp>
                    <wps:cNvSpPr/>
                    <wps:spPr>
                      <a:xfrm>
                        <a:off x="0" y="0"/>
                        <a:ext cx="1495425" cy="23812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36EC9F" id="Rectangle 3" o:spid="_x0000_s1026" style="position:absolute;margin-left:-54pt;margin-top:20.05pt;width:117.75pt;height:18.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" fillcolor="#ffc000" stroked="f" strokeweight="2pt"/>
          </w:pict>
        </mc:Fallback>
      </mc:AlternateContent>
    </w:r>
    <w:r>
      <w:rPr>
        <w:noProof/>
      </w:rPr>
      <mc:AlternateContent>
        <mc:Choice Requires="wps">
          <w:drawing>
            <wp:anchor distT="0" distB="0" distL="114300" distR="114300" simplePos="0" relativeHeight="251664384" behindDoc="0" locked="0" layoutInCell="1" allowOverlap="1" wp14:anchorId="06517840" wp14:editId="06517841">
              <wp:simplePos x="0" y="0"/>
              <wp:positionH relativeFrom="column">
                <wp:posOffset>809625</wp:posOffset>
              </wp:positionH>
              <wp:positionV relativeFrom="paragraph">
                <wp:posOffset>254635</wp:posOffset>
              </wp:positionV>
              <wp:extent cx="6267450" cy="228600"/>
              <wp:effectExtent l="0" t="0" r="0" b="0"/>
              <wp:wrapNone/>
              <wp:docPr id="4" name="Rectangle 4"/>
              <wp:cNvGraphicFramePr/>
              <a:graphic xmlns:a="http://schemas.openxmlformats.org/drawingml/2006/main">
                <a:graphicData uri="http://schemas.microsoft.com/office/word/2010/wordprocessingShape">
                  <wps:wsp>
                    <wps:cNvSpPr/>
                    <wps:spPr>
                      <a:xfrm>
                        <a:off x="0" y="0"/>
                        <a:ext cx="6267450" cy="228600"/>
                      </a:xfrm>
                      <a:prstGeom prst="rect">
                        <a:avLst/>
                      </a:prstGeom>
                      <a:solidFill>
                        <a:srgbClr val="ADCEE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36351E" id="Rectangle 4" o:spid="_x0000_s1026" style="position:absolute;margin-left:63.75pt;margin-top:20.05pt;width:493.5pt;height:1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" fillcolor="#adceec" stroked="f"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055EE" w14:textId="77777777" w:rsidR="00357202" w:rsidRDefault="00357202">
      <w:r>
        <w:separator/>
      </w:r>
    </w:p>
  </w:footnote>
  <w:footnote w:type="continuationSeparator" w:id="0">
    <w:p w14:paraId="09FF51F8" w14:textId="77777777" w:rsidR="00357202" w:rsidRDefault="003572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17831" w14:textId="77777777" w:rsidR="00505346" w:rsidRDefault="00505346"/>
  <w:p w14:paraId="06517832" w14:textId="77777777" w:rsidR="00505346" w:rsidRDefault="0050534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17833" w14:textId="77777777" w:rsidR="00505346" w:rsidRDefault="008A2494">
    <w:r>
      <w:rPr>
        <w:noProof/>
      </w:rPr>
      <mc:AlternateContent>
        <mc:Choice Requires="wps">
          <w:drawing>
            <wp:anchor distT="0" distB="0" distL="114300" distR="114300" simplePos="0" relativeHeight="251656192" behindDoc="0" locked="0" layoutInCell="1" allowOverlap="1" wp14:anchorId="06517838" wp14:editId="06517839">
              <wp:simplePos x="0" y="0"/>
              <wp:positionH relativeFrom="column">
                <wp:posOffset>-676275</wp:posOffset>
              </wp:positionH>
              <wp:positionV relativeFrom="paragraph">
                <wp:posOffset>-219075</wp:posOffset>
              </wp:positionV>
              <wp:extent cx="1495425" cy="219075"/>
              <wp:effectExtent l="0" t="0" r="9525" b="9525"/>
              <wp:wrapNone/>
              <wp:docPr id="15" name="Rectangle 15"/>
              <wp:cNvGraphicFramePr/>
              <a:graphic xmlns:a="http://schemas.openxmlformats.org/drawingml/2006/main">
                <a:graphicData uri="http://schemas.microsoft.com/office/word/2010/wordprocessingShape">
                  <wps:wsp>
                    <wps:cNvSpPr/>
                    <wps:spPr>
                      <a:xfrm>
                        <a:off x="0" y="0"/>
                        <a:ext cx="1495425" cy="21907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04CCB2" id="Rectangle 15" o:spid="_x0000_s1026" style="position:absolute;margin-left:-53.25pt;margin-top:-17.25pt;width:117.75pt;height:17.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" fillcolor="#ffc000" stroked="f" strokeweight="2pt"/>
          </w:pict>
        </mc:Fallback>
      </mc:AlternateContent>
    </w:r>
    <w:r>
      <w:rPr>
        <w:noProof/>
      </w:rPr>
      <mc:AlternateContent>
        <mc:Choice Requires="wps">
          <w:drawing>
            <wp:anchor distT="0" distB="0" distL="114300" distR="114300" simplePos="0" relativeHeight="251657216" behindDoc="0" locked="0" layoutInCell="1" allowOverlap="1" wp14:anchorId="0651783A" wp14:editId="0651783B">
              <wp:simplePos x="0" y="0"/>
              <wp:positionH relativeFrom="column">
                <wp:posOffset>819150</wp:posOffset>
              </wp:positionH>
              <wp:positionV relativeFrom="paragraph">
                <wp:posOffset>-228600</wp:posOffset>
              </wp:positionV>
              <wp:extent cx="6267450" cy="228600"/>
              <wp:effectExtent l="0" t="0" r="0" b="0"/>
              <wp:wrapNone/>
              <wp:docPr id="16" name="Rectangle 16"/>
              <wp:cNvGraphicFramePr/>
              <a:graphic xmlns:a="http://schemas.openxmlformats.org/drawingml/2006/main">
                <a:graphicData uri="http://schemas.microsoft.com/office/word/2010/wordprocessingShape">
                  <wps:wsp>
                    <wps:cNvSpPr/>
                    <wps:spPr>
                      <a:xfrm>
                        <a:off x="0" y="0"/>
                        <a:ext cx="6267450" cy="228600"/>
                      </a:xfrm>
                      <a:prstGeom prst="rect">
                        <a:avLst/>
                      </a:prstGeom>
                      <a:solidFill>
                        <a:srgbClr val="ADCEE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A6A4D8" id="Rectangle 16" o:spid="_x0000_s1026" style="position:absolute;margin-left:64.5pt;margin-top:-18pt;width:493.5pt;height:1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" fillcolor="#adceec" stroked="f" strokeweight="2pt"/>
          </w:pict>
        </mc:Fallback>
      </mc:AlternateContent>
    </w:r>
    <w:r w:rsidR="0020121E">
      <w:rPr>
        <w:noProof/>
      </w:rPr>
      <w:drawing>
        <wp:anchor distT="0" distB="0" distL="114300" distR="114300" simplePos="0" relativeHeight="251648000" behindDoc="1" locked="0" layoutInCell="1" allowOverlap="1" wp14:anchorId="0651783C" wp14:editId="0651783D">
          <wp:simplePos x="0" y="0"/>
          <wp:positionH relativeFrom="margin">
            <wp:posOffset>4991100</wp:posOffset>
          </wp:positionH>
          <wp:positionV relativeFrom="paragraph">
            <wp:posOffset>195580</wp:posOffset>
          </wp:positionV>
          <wp:extent cx="1143000" cy="285750"/>
          <wp:effectExtent l="0" t="0" r="0" b="0"/>
          <wp:wrapTight wrapText="bothSides">
            <wp:wrapPolygon edited="0">
              <wp:start x="0" y="0"/>
              <wp:lineTo x="0" y="20160"/>
              <wp:lineTo x="21240" y="20160"/>
              <wp:lineTo x="21240" y="0"/>
              <wp:lineTo x="0" y="0"/>
            </wp:wrapPolygon>
          </wp:wrapTight>
          <wp:docPr id="14" name="Picture 14" descr="virtus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sa.com"/>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143000" cy="2857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F1EEF9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02A378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46419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DCE962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D4433F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36864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08D9E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468A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C0EA99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A7279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4211A0"/>
    <w:multiLevelType w:val="hybridMultilevel"/>
    <w:tmpl w:val="BAA24C8E"/>
    <w:lvl w:ilvl="0" w:tplc="C4B254F0">
      <w:start w:val="1"/>
      <w:numFmt w:val="bullet"/>
      <w:pStyle w:val="StyleEducationBlockCalibri11pt"/>
      <w:lvlText w:val=""/>
      <w:lvlJc w:val="left"/>
      <w:pPr>
        <w:ind w:left="1800" w:hanging="360"/>
      </w:pPr>
      <w:rPr>
        <w:rFonts w:ascii="Symbol" w:hAnsi="Symbol" w:hint="default"/>
        <w:color w:val="FFC00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1B3C7AD4"/>
    <w:multiLevelType w:val="multilevel"/>
    <w:tmpl w:val="C3E6F366"/>
    <w:lvl w:ilvl="0">
      <w:start w:val="1"/>
      <w:numFmt w:val="bullet"/>
      <w:pStyle w:val="CoreExpertise"/>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1080"/>
        </w:tabs>
        <w:ind w:left="1080" w:hanging="360"/>
      </w:pPr>
      <w:rPr>
        <w:rFonts w:ascii="Times New Roman" w:cs="Times New Roman"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56A0F06"/>
    <w:multiLevelType w:val="hybridMultilevel"/>
    <w:tmpl w:val="2E6EB23E"/>
    <w:lvl w:ilvl="0" w:tplc="A4D62380">
      <w:numFmt w:val="bullet"/>
      <w:pStyle w:val="ExperienceBullets"/>
      <w:lvlText w:val=""/>
      <w:lvlJc w:val="left"/>
      <w:pPr>
        <w:tabs>
          <w:tab w:val="num" w:pos="2160"/>
        </w:tabs>
        <w:ind w:left="2160" w:hanging="360"/>
      </w:pPr>
      <w:rPr>
        <w:rFonts w:ascii="Symbol" w:hAnsi="Symbol" w:cs="Times New Roman" w:hint="default"/>
        <w:color w:val="auto"/>
      </w:rPr>
    </w:lvl>
    <w:lvl w:ilvl="1" w:tplc="6B9248B6">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AA32C3"/>
    <w:multiLevelType w:val="hybridMultilevel"/>
    <w:tmpl w:val="513CD7B0"/>
    <w:lvl w:ilvl="0" w:tplc="B0A8A97A">
      <w:start w:val="1"/>
      <w:numFmt w:val="bullet"/>
      <w:pStyle w:val="ResponsibilitiesBullet"/>
      <w:lvlText w:val=""/>
      <w:lvlJc w:val="left"/>
      <w:pPr>
        <w:ind w:left="1800" w:hanging="360"/>
      </w:pPr>
      <w:rPr>
        <w:rFonts w:ascii="Symbol" w:hAnsi="Symbol" w:hint="default"/>
        <w:color w:val="FFC00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2D583AA4"/>
    <w:multiLevelType w:val="hybridMultilevel"/>
    <w:tmpl w:val="EEB88EBC"/>
    <w:lvl w:ilvl="0" w:tplc="AF0CF1AC">
      <w:start w:val="1"/>
      <w:numFmt w:val="decimal"/>
      <w:lvlText w:val="%1."/>
      <w:lvlJc w:val="left"/>
      <w:pPr>
        <w:tabs>
          <w:tab w:val="num" w:pos="1080"/>
        </w:tabs>
        <w:ind w:left="1080" w:hanging="360"/>
      </w:pPr>
      <w:rPr>
        <w:rFonts w:hint="default"/>
      </w:rPr>
    </w:lvl>
    <w:lvl w:ilvl="1" w:tplc="759C427A">
      <w:start w:val="1"/>
      <w:numFmt w:val="bullet"/>
      <w:pStyle w:val="Achievemen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2553018"/>
    <w:multiLevelType w:val="hybridMultilevel"/>
    <w:tmpl w:val="86F8479A"/>
    <w:lvl w:ilvl="0" w:tplc="A570626E">
      <w:start w:val="1"/>
      <w:numFmt w:val="bullet"/>
      <w:lvlText w:val=""/>
      <w:lvlJc w:val="left"/>
      <w:pPr>
        <w:ind w:left="720" w:hanging="360"/>
      </w:pPr>
      <w:rPr>
        <w:rFonts w:ascii="Symbol" w:hAnsi="Symbol" w:hint="default"/>
        <w:color w:val="E36C0A"/>
      </w:rPr>
    </w:lvl>
    <w:lvl w:ilvl="1" w:tplc="F28CA30C">
      <w:start w:val="1"/>
      <w:numFmt w:val="bullet"/>
      <w:lvlText w:val=""/>
      <w:lvlJc w:val="left"/>
      <w:pPr>
        <w:ind w:left="1440" w:hanging="360"/>
      </w:pPr>
      <w:rPr>
        <w:rFonts w:ascii="Symbol" w:hAnsi="Symbol" w:hint="default"/>
        <w:color w:val="FFC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512351"/>
    <w:multiLevelType w:val="hybridMultilevel"/>
    <w:tmpl w:val="20826B8A"/>
    <w:lvl w:ilvl="0" w:tplc="2572E49E">
      <w:start w:val="1"/>
      <w:numFmt w:val="bullet"/>
      <w:pStyle w:val="BulletedList1"/>
      <w:lvlText w:val=""/>
      <w:lvlJc w:val="left"/>
      <w:pPr>
        <w:ind w:left="2520" w:hanging="360"/>
      </w:pPr>
      <w:rPr>
        <w:rFonts w:ascii="Symbol" w:hAnsi="Symbol" w:hint="default"/>
        <w:color w:val="FFC000"/>
      </w:rPr>
    </w:lvl>
    <w:lvl w:ilvl="1" w:tplc="7CD69340">
      <w:start w:val="1"/>
      <w:numFmt w:val="bullet"/>
      <w:lvlText w:val=""/>
      <w:lvlJc w:val="left"/>
      <w:pPr>
        <w:ind w:left="1440" w:hanging="360"/>
      </w:pPr>
      <w:rPr>
        <w:rFonts w:ascii="Wingdings" w:hAnsi="Wingdings" w:hint="default"/>
        <w:color w:val="E36C0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F3372A"/>
    <w:multiLevelType w:val="hybridMultilevel"/>
    <w:tmpl w:val="3D0C45DE"/>
    <w:lvl w:ilvl="0" w:tplc="197E72F8">
      <w:numFmt w:val="bullet"/>
      <w:lvlText w:val=""/>
      <w:lvlJc w:val="left"/>
      <w:pPr>
        <w:tabs>
          <w:tab w:val="num" w:pos="2160"/>
        </w:tabs>
        <w:ind w:left="2160" w:hanging="360"/>
      </w:pPr>
      <w:rPr>
        <w:rFonts w:ascii="Symbol" w:eastAsia="Times New Roman" w:hAnsi="Symbol" w:cs="Times New Roman" w:hint="default"/>
      </w:rPr>
    </w:lvl>
    <w:lvl w:ilvl="1" w:tplc="BAC00F9A">
      <w:start w:val="1"/>
      <w:numFmt w:val="bullet"/>
      <w:pStyle w:val="EducationBlock"/>
      <w:lvlText w:val=""/>
      <w:lvlJc w:val="left"/>
      <w:pPr>
        <w:tabs>
          <w:tab w:val="num" w:pos="1440"/>
        </w:tabs>
        <w:ind w:left="1440" w:hanging="360"/>
      </w:pPr>
      <w:rPr>
        <w:rFonts w:ascii="Symbol" w:hAnsi="Symbol" w:hint="default"/>
        <w:color w:val="E36C0A"/>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6AE7A9B"/>
    <w:multiLevelType w:val="multilevel"/>
    <w:tmpl w:val="5FB86A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7F5524BD"/>
    <w:multiLevelType w:val="hybridMultilevel"/>
    <w:tmpl w:val="F96A1060"/>
    <w:lvl w:ilvl="0" w:tplc="A570626E">
      <w:start w:val="1"/>
      <w:numFmt w:val="bullet"/>
      <w:lvlText w:val=""/>
      <w:lvlJc w:val="left"/>
      <w:pPr>
        <w:ind w:left="720" w:hanging="360"/>
      </w:pPr>
      <w:rPr>
        <w:rFonts w:ascii="Symbol" w:hAnsi="Symbol" w:hint="default"/>
        <w:color w:val="E36C0A"/>
      </w:rPr>
    </w:lvl>
    <w:lvl w:ilvl="1" w:tplc="43A8F57A">
      <w:start w:val="1"/>
      <w:numFmt w:val="bullet"/>
      <w:lvlText w:val=""/>
      <w:lvlJc w:val="left"/>
      <w:pPr>
        <w:ind w:left="1440" w:hanging="360"/>
      </w:pPr>
      <w:rPr>
        <w:rFonts w:ascii="Wingdings" w:hAnsi="Wingdings" w:hint="default"/>
        <w:color w:val="E36C0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4"/>
  </w:num>
  <w:num w:numId="14">
    <w:abstractNumId w:val="12"/>
  </w:num>
  <w:num w:numId="15">
    <w:abstractNumId w:val="11"/>
  </w:num>
  <w:num w:numId="16">
    <w:abstractNumId w:val="16"/>
  </w:num>
  <w:num w:numId="17">
    <w:abstractNumId w:val="19"/>
  </w:num>
  <w:num w:numId="18">
    <w:abstractNumId w:val="15"/>
  </w:num>
  <w:num w:numId="19">
    <w:abstractNumId w:val="13"/>
  </w:num>
  <w:num w:numId="20">
    <w:abstractNumId w:val="10"/>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6"/>
  </w:num>
  <w:num w:numId="30">
    <w:abstractNumId w:val="16"/>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16"/>
  </w:num>
  <w:num w:numId="39">
    <w:abstractNumId w:val="16"/>
  </w:num>
  <w:num w:numId="40">
    <w:abstractNumId w:val="16"/>
  </w:num>
  <w:num w:numId="41">
    <w:abstractNumId w:val="16"/>
  </w:num>
  <w:num w:numId="42">
    <w:abstractNumId w:val="16"/>
  </w:num>
  <w:num w:numId="43">
    <w:abstractNumId w:val="16"/>
  </w:num>
  <w:num w:numId="44">
    <w:abstractNumId w:val="16"/>
  </w:num>
  <w:num w:numId="45">
    <w:abstractNumId w:val="16"/>
  </w:num>
  <w:num w:numId="46">
    <w:abstractNumId w:val="16"/>
  </w:num>
  <w:num w:numId="47">
    <w:abstractNumId w:val="16"/>
  </w:num>
  <w:num w:numId="48">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0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2E7"/>
    <w:rsid w:val="000000FC"/>
    <w:rsid w:val="000114EA"/>
    <w:rsid w:val="00015587"/>
    <w:rsid w:val="00015906"/>
    <w:rsid w:val="00025010"/>
    <w:rsid w:val="00031884"/>
    <w:rsid w:val="00051ECF"/>
    <w:rsid w:val="0005287E"/>
    <w:rsid w:val="00056497"/>
    <w:rsid w:val="00061393"/>
    <w:rsid w:val="00061DA5"/>
    <w:rsid w:val="0006444C"/>
    <w:rsid w:val="00065591"/>
    <w:rsid w:val="00073AA7"/>
    <w:rsid w:val="000754E2"/>
    <w:rsid w:val="00077679"/>
    <w:rsid w:val="00083672"/>
    <w:rsid w:val="000842CA"/>
    <w:rsid w:val="00093F52"/>
    <w:rsid w:val="00094479"/>
    <w:rsid w:val="000A0E97"/>
    <w:rsid w:val="000A0F40"/>
    <w:rsid w:val="000A250E"/>
    <w:rsid w:val="000A5B41"/>
    <w:rsid w:val="000A7EED"/>
    <w:rsid w:val="000B010B"/>
    <w:rsid w:val="000B1FC5"/>
    <w:rsid w:val="000B2611"/>
    <w:rsid w:val="000B54A7"/>
    <w:rsid w:val="000C6161"/>
    <w:rsid w:val="000C6671"/>
    <w:rsid w:val="000D013B"/>
    <w:rsid w:val="000D480A"/>
    <w:rsid w:val="000D5110"/>
    <w:rsid w:val="000D5FC7"/>
    <w:rsid w:val="000E047E"/>
    <w:rsid w:val="000E3CEE"/>
    <w:rsid w:val="000E64ED"/>
    <w:rsid w:val="000E7ECC"/>
    <w:rsid w:val="000F2317"/>
    <w:rsid w:val="000F60D9"/>
    <w:rsid w:val="00113AF5"/>
    <w:rsid w:val="0012001E"/>
    <w:rsid w:val="0012639F"/>
    <w:rsid w:val="00140785"/>
    <w:rsid w:val="0015077B"/>
    <w:rsid w:val="00152A01"/>
    <w:rsid w:val="001541F3"/>
    <w:rsid w:val="001549DA"/>
    <w:rsid w:val="001613EE"/>
    <w:rsid w:val="0016169D"/>
    <w:rsid w:val="00174B61"/>
    <w:rsid w:val="00176AF1"/>
    <w:rsid w:val="0018173D"/>
    <w:rsid w:val="00185DF0"/>
    <w:rsid w:val="0018657C"/>
    <w:rsid w:val="00187533"/>
    <w:rsid w:val="001875AA"/>
    <w:rsid w:val="00194AD5"/>
    <w:rsid w:val="00194D9F"/>
    <w:rsid w:val="00194EA2"/>
    <w:rsid w:val="001B4527"/>
    <w:rsid w:val="001D0968"/>
    <w:rsid w:val="001D4019"/>
    <w:rsid w:val="001F1060"/>
    <w:rsid w:val="001F2604"/>
    <w:rsid w:val="0020046C"/>
    <w:rsid w:val="0020121E"/>
    <w:rsid w:val="00202CC5"/>
    <w:rsid w:val="00206E9D"/>
    <w:rsid w:val="00224F96"/>
    <w:rsid w:val="00226A40"/>
    <w:rsid w:val="00234A74"/>
    <w:rsid w:val="00237115"/>
    <w:rsid w:val="00240890"/>
    <w:rsid w:val="00250B84"/>
    <w:rsid w:val="00254292"/>
    <w:rsid w:val="00262B86"/>
    <w:rsid w:val="00280550"/>
    <w:rsid w:val="00285DAA"/>
    <w:rsid w:val="00285DF0"/>
    <w:rsid w:val="00293085"/>
    <w:rsid w:val="00294E15"/>
    <w:rsid w:val="002A5A6C"/>
    <w:rsid w:val="002A641D"/>
    <w:rsid w:val="002A69ED"/>
    <w:rsid w:val="002A7511"/>
    <w:rsid w:val="002B0B1B"/>
    <w:rsid w:val="002B1D38"/>
    <w:rsid w:val="002C784B"/>
    <w:rsid w:val="002D63E0"/>
    <w:rsid w:val="002E41C9"/>
    <w:rsid w:val="002E4F11"/>
    <w:rsid w:val="002F0DE3"/>
    <w:rsid w:val="002F64BE"/>
    <w:rsid w:val="002F6BAD"/>
    <w:rsid w:val="002F6CB1"/>
    <w:rsid w:val="0030172B"/>
    <w:rsid w:val="003025B6"/>
    <w:rsid w:val="00312B86"/>
    <w:rsid w:val="00314607"/>
    <w:rsid w:val="00320904"/>
    <w:rsid w:val="00322482"/>
    <w:rsid w:val="00322566"/>
    <w:rsid w:val="00322EEC"/>
    <w:rsid w:val="003244A3"/>
    <w:rsid w:val="003270CB"/>
    <w:rsid w:val="00330EF4"/>
    <w:rsid w:val="00330F9E"/>
    <w:rsid w:val="003337FA"/>
    <w:rsid w:val="00343EDC"/>
    <w:rsid w:val="00344D8F"/>
    <w:rsid w:val="00350FFA"/>
    <w:rsid w:val="00357202"/>
    <w:rsid w:val="00357CD0"/>
    <w:rsid w:val="00364429"/>
    <w:rsid w:val="00372F7C"/>
    <w:rsid w:val="00380503"/>
    <w:rsid w:val="00381F3E"/>
    <w:rsid w:val="003839B4"/>
    <w:rsid w:val="00387BB6"/>
    <w:rsid w:val="003957EC"/>
    <w:rsid w:val="00395932"/>
    <w:rsid w:val="00396268"/>
    <w:rsid w:val="003973FD"/>
    <w:rsid w:val="003A243A"/>
    <w:rsid w:val="003A5522"/>
    <w:rsid w:val="003A5C27"/>
    <w:rsid w:val="003A7578"/>
    <w:rsid w:val="003B090A"/>
    <w:rsid w:val="003B147E"/>
    <w:rsid w:val="003B3481"/>
    <w:rsid w:val="003B46A9"/>
    <w:rsid w:val="003B5A80"/>
    <w:rsid w:val="003B5F08"/>
    <w:rsid w:val="003B6BB2"/>
    <w:rsid w:val="003B717C"/>
    <w:rsid w:val="003C1CC2"/>
    <w:rsid w:val="003D0535"/>
    <w:rsid w:val="003D55CD"/>
    <w:rsid w:val="003D6257"/>
    <w:rsid w:val="003D72CF"/>
    <w:rsid w:val="003D7594"/>
    <w:rsid w:val="003E4574"/>
    <w:rsid w:val="003E4CC1"/>
    <w:rsid w:val="003E5BC5"/>
    <w:rsid w:val="003E641E"/>
    <w:rsid w:val="003E655A"/>
    <w:rsid w:val="003F1F07"/>
    <w:rsid w:val="003F22D1"/>
    <w:rsid w:val="00402331"/>
    <w:rsid w:val="004140D2"/>
    <w:rsid w:val="00416605"/>
    <w:rsid w:val="00417919"/>
    <w:rsid w:val="00431447"/>
    <w:rsid w:val="0043427D"/>
    <w:rsid w:val="004510E7"/>
    <w:rsid w:val="004516B6"/>
    <w:rsid w:val="00452FAA"/>
    <w:rsid w:val="00455D05"/>
    <w:rsid w:val="00456B72"/>
    <w:rsid w:val="00466638"/>
    <w:rsid w:val="0046775D"/>
    <w:rsid w:val="0047529A"/>
    <w:rsid w:val="0047636F"/>
    <w:rsid w:val="00485067"/>
    <w:rsid w:val="0049393A"/>
    <w:rsid w:val="00493C8D"/>
    <w:rsid w:val="004A766E"/>
    <w:rsid w:val="004B6460"/>
    <w:rsid w:val="004D0A03"/>
    <w:rsid w:val="004D1223"/>
    <w:rsid w:val="004D2EB5"/>
    <w:rsid w:val="004D5CC6"/>
    <w:rsid w:val="004E1148"/>
    <w:rsid w:val="004F13DF"/>
    <w:rsid w:val="004F1BD5"/>
    <w:rsid w:val="004F7262"/>
    <w:rsid w:val="00503CD1"/>
    <w:rsid w:val="00505346"/>
    <w:rsid w:val="005111BA"/>
    <w:rsid w:val="00514649"/>
    <w:rsid w:val="00523050"/>
    <w:rsid w:val="00533F81"/>
    <w:rsid w:val="00542B39"/>
    <w:rsid w:val="005445C1"/>
    <w:rsid w:val="00560758"/>
    <w:rsid w:val="005607DC"/>
    <w:rsid w:val="00565A8C"/>
    <w:rsid w:val="00573C24"/>
    <w:rsid w:val="00581BAC"/>
    <w:rsid w:val="005A31BA"/>
    <w:rsid w:val="005A31D5"/>
    <w:rsid w:val="005B277C"/>
    <w:rsid w:val="005B57D4"/>
    <w:rsid w:val="005B7C9A"/>
    <w:rsid w:val="005C4F6E"/>
    <w:rsid w:val="005D5370"/>
    <w:rsid w:val="005D67F2"/>
    <w:rsid w:val="005E4B6F"/>
    <w:rsid w:val="005E514A"/>
    <w:rsid w:val="005F4D56"/>
    <w:rsid w:val="005F5310"/>
    <w:rsid w:val="005F74ED"/>
    <w:rsid w:val="00603188"/>
    <w:rsid w:val="0060439A"/>
    <w:rsid w:val="006063C0"/>
    <w:rsid w:val="00611DCE"/>
    <w:rsid w:val="00611F20"/>
    <w:rsid w:val="0061434B"/>
    <w:rsid w:val="00615B4D"/>
    <w:rsid w:val="006163FA"/>
    <w:rsid w:val="0061750E"/>
    <w:rsid w:val="0062356C"/>
    <w:rsid w:val="006254CB"/>
    <w:rsid w:val="0062626A"/>
    <w:rsid w:val="0063160E"/>
    <w:rsid w:val="00631B5B"/>
    <w:rsid w:val="006611DB"/>
    <w:rsid w:val="006619DC"/>
    <w:rsid w:val="00666751"/>
    <w:rsid w:val="00675C86"/>
    <w:rsid w:val="006829E3"/>
    <w:rsid w:val="00683193"/>
    <w:rsid w:val="0068622F"/>
    <w:rsid w:val="006879E0"/>
    <w:rsid w:val="00690CF8"/>
    <w:rsid w:val="00691366"/>
    <w:rsid w:val="00694D1C"/>
    <w:rsid w:val="00695E28"/>
    <w:rsid w:val="006964BF"/>
    <w:rsid w:val="006A43EF"/>
    <w:rsid w:val="006B2DBF"/>
    <w:rsid w:val="006B3E57"/>
    <w:rsid w:val="006B4955"/>
    <w:rsid w:val="006B7D4B"/>
    <w:rsid w:val="006C1462"/>
    <w:rsid w:val="006C2EC5"/>
    <w:rsid w:val="006C7CAA"/>
    <w:rsid w:val="006D4013"/>
    <w:rsid w:val="006D5E10"/>
    <w:rsid w:val="006D72D5"/>
    <w:rsid w:val="006E1523"/>
    <w:rsid w:val="006E6A2C"/>
    <w:rsid w:val="006F270D"/>
    <w:rsid w:val="006F2F1C"/>
    <w:rsid w:val="006F414A"/>
    <w:rsid w:val="007042BD"/>
    <w:rsid w:val="00712B0B"/>
    <w:rsid w:val="007159DC"/>
    <w:rsid w:val="00717D03"/>
    <w:rsid w:val="00723157"/>
    <w:rsid w:val="0072329C"/>
    <w:rsid w:val="0072630A"/>
    <w:rsid w:val="007350AC"/>
    <w:rsid w:val="0073590E"/>
    <w:rsid w:val="00735FFD"/>
    <w:rsid w:val="00736CD6"/>
    <w:rsid w:val="007405AC"/>
    <w:rsid w:val="00745EA8"/>
    <w:rsid w:val="00746ADF"/>
    <w:rsid w:val="00752A64"/>
    <w:rsid w:val="00755785"/>
    <w:rsid w:val="0076179F"/>
    <w:rsid w:val="00761C53"/>
    <w:rsid w:val="0076263D"/>
    <w:rsid w:val="0076289F"/>
    <w:rsid w:val="0076572F"/>
    <w:rsid w:val="00770661"/>
    <w:rsid w:val="00773523"/>
    <w:rsid w:val="00777C75"/>
    <w:rsid w:val="00780D23"/>
    <w:rsid w:val="00790E2D"/>
    <w:rsid w:val="00790EBC"/>
    <w:rsid w:val="007951C8"/>
    <w:rsid w:val="00795F10"/>
    <w:rsid w:val="007A17AD"/>
    <w:rsid w:val="007A5475"/>
    <w:rsid w:val="007A5DA7"/>
    <w:rsid w:val="007B1A75"/>
    <w:rsid w:val="007B2F1C"/>
    <w:rsid w:val="007B40B7"/>
    <w:rsid w:val="007B5124"/>
    <w:rsid w:val="007C6EC4"/>
    <w:rsid w:val="007E4C39"/>
    <w:rsid w:val="007F134D"/>
    <w:rsid w:val="008008A1"/>
    <w:rsid w:val="008021E8"/>
    <w:rsid w:val="00802F70"/>
    <w:rsid w:val="00803D6A"/>
    <w:rsid w:val="00804A11"/>
    <w:rsid w:val="00811846"/>
    <w:rsid w:val="0082131D"/>
    <w:rsid w:val="00823E3C"/>
    <w:rsid w:val="008249F8"/>
    <w:rsid w:val="00827C47"/>
    <w:rsid w:val="00832CD9"/>
    <w:rsid w:val="00834D74"/>
    <w:rsid w:val="00834DBB"/>
    <w:rsid w:val="00840DEC"/>
    <w:rsid w:val="008431D1"/>
    <w:rsid w:val="00843C4B"/>
    <w:rsid w:val="00846053"/>
    <w:rsid w:val="008558C6"/>
    <w:rsid w:val="00856D1B"/>
    <w:rsid w:val="0086045A"/>
    <w:rsid w:val="00860EED"/>
    <w:rsid w:val="00861082"/>
    <w:rsid w:val="00862EAF"/>
    <w:rsid w:val="00866828"/>
    <w:rsid w:val="008677CD"/>
    <w:rsid w:val="00867C65"/>
    <w:rsid w:val="00875EC1"/>
    <w:rsid w:val="0088584C"/>
    <w:rsid w:val="008A1E7F"/>
    <w:rsid w:val="008A2494"/>
    <w:rsid w:val="008A56C7"/>
    <w:rsid w:val="008A6FE1"/>
    <w:rsid w:val="008B0AAF"/>
    <w:rsid w:val="008B1EA8"/>
    <w:rsid w:val="008B343B"/>
    <w:rsid w:val="008B344C"/>
    <w:rsid w:val="008B409F"/>
    <w:rsid w:val="008C04FC"/>
    <w:rsid w:val="008E460E"/>
    <w:rsid w:val="008E5CD9"/>
    <w:rsid w:val="008E7B8C"/>
    <w:rsid w:val="008F20B9"/>
    <w:rsid w:val="009065A7"/>
    <w:rsid w:val="0090779B"/>
    <w:rsid w:val="009178EA"/>
    <w:rsid w:val="00922FA8"/>
    <w:rsid w:val="00925EDC"/>
    <w:rsid w:val="00927944"/>
    <w:rsid w:val="009324A0"/>
    <w:rsid w:val="00933A57"/>
    <w:rsid w:val="00933DA4"/>
    <w:rsid w:val="009367CE"/>
    <w:rsid w:val="00943A99"/>
    <w:rsid w:val="009455D0"/>
    <w:rsid w:val="0094746F"/>
    <w:rsid w:val="00947757"/>
    <w:rsid w:val="0095704F"/>
    <w:rsid w:val="0096257F"/>
    <w:rsid w:val="009626D7"/>
    <w:rsid w:val="009667A6"/>
    <w:rsid w:val="00967F98"/>
    <w:rsid w:val="009713BC"/>
    <w:rsid w:val="009763E5"/>
    <w:rsid w:val="009765AC"/>
    <w:rsid w:val="00976859"/>
    <w:rsid w:val="009851DA"/>
    <w:rsid w:val="00991B23"/>
    <w:rsid w:val="00992844"/>
    <w:rsid w:val="00994C03"/>
    <w:rsid w:val="00996152"/>
    <w:rsid w:val="009A6B0A"/>
    <w:rsid w:val="009B0168"/>
    <w:rsid w:val="009B34F9"/>
    <w:rsid w:val="009C1105"/>
    <w:rsid w:val="009C6DCA"/>
    <w:rsid w:val="009C6F1F"/>
    <w:rsid w:val="009C732E"/>
    <w:rsid w:val="009D18A7"/>
    <w:rsid w:val="009D62F5"/>
    <w:rsid w:val="009D78CA"/>
    <w:rsid w:val="009E5700"/>
    <w:rsid w:val="009F774A"/>
    <w:rsid w:val="00A01C79"/>
    <w:rsid w:val="00A04854"/>
    <w:rsid w:val="00A075B1"/>
    <w:rsid w:val="00A07BEC"/>
    <w:rsid w:val="00A13B02"/>
    <w:rsid w:val="00A15322"/>
    <w:rsid w:val="00A1554F"/>
    <w:rsid w:val="00A17E47"/>
    <w:rsid w:val="00A31B2E"/>
    <w:rsid w:val="00A43DCC"/>
    <w:rsid w:val="00A458C9"/>
    <w:rsid w:val="00A45E2F"/>
    <w:rsid w:val="00A473BC"/>
    <w:rsid w:val="00A477A3"/>
    <w:rsid w:val="00A50651"/>
    <w:rsid w:val="00A52C38"/>
    <w:rsid w:val="00A54755"/>
    <w:rsid w:val="00A54D84"/>
    <w:rsid w:val="00A62953"/>
    <w:rsid w:val="00A64BAC"/>
    <w:rsid w:val="00A65366"/>
    <w:rsid w:val="00A6670F"/>
    <w:rsid w:val="00A668E1"/>
    <w:rsid w:val="00A73484"/>
    <w:rsid w:val="00A73744"/>
    <w:rsid w:val="00A75CAA"/>
    <w:rsid w:val="00A8579F"/>
    <w:rsid w:val="00AA088D"/>
    <w:rsid w:val="00AA2812"/>
    <w:rsid w:val="00AA5D11"/>
    <w:rsid w:val="00AA646B"/>
    <w:rsid w:val="00AB097D"/>
    <w:rsid w:val="00AB7494"/>
    <w:rsid w:val="00AC58F6"/>
    <w:rsid w:val="00AC66ED"/>
    <w:rsid w:val="00AE0709"/>
    <w:rsid w:val="00AF0DDE"/>
    <w:rsid w:val="00AF1D4F"/>
    <w:rsid w:val="00AF338D"/>
    <w:rsid w:val="00AF786B"/>
    <w:rsid w:val="00B010F1"/>
    <w:rsid w:val="00B01B57"/>
    <w:rsid w:val="00B0438D"/>
    <w:rsid w:val="00B1008B"/>
    <w:rsid w:val="00B13A21"/>
    <w:rsid w:val="00B13ECF"/>
    <w:rsid w:val="00B1625E"/>
    <w:rsid w:val="00B16E93"/>
    <w:rsid w:val="00B2204A"/>
    <w:rsid w:val="00B22EC7"/>
    <w:rsid w:val="00B24567"/>
    <w:rsid w:val="00B36D34"/>
    <w:rsid w:val="00B462BE"/>
    <w:rsid w:val="00B5419E"/>
    <w:rsid w:val="00B62D9B"/>
    <w:rsid w:val="00B66EAC"/>
    <w:rsid w:val="00B701F0"/>
    <w:rsid w:val="00B70261"/>
    <w:rsid w:val="00B71DC8"/>
    <w:rsid w:val="00B779C0"/>
    <w:rsid w:val="00B800E7"/>
    <w:rsid w:val="00B80F19"/>
    <w:rsid w:val="00B83A9A"/>
    <w:rsid w:val="00B84C3F"/>
    <w:rsid w:val="00B85277"/>
    <w:rsid w:val="00B968A1"/>
    <w:rsid w:val="00B96DEA"/>
    <w:rsid w:val="00BA0612"/>
    <w:rsid w:val="00BA45AF"/>
    <w:rsid w:val="00BB052C"/>
    <w:rsid w:val="00BB0BBA"/>
    <w:rsid w:val="00BB2F89"/>
    <w:rsid w:val="00BB668D"/>
    <w:rsid w:val="00BC5D9C"/>
    <w:rsid w:val="00BD1106"/>
    <w:rsid w:val="00BD4091"/>
    <w:rsid w:val="00BD4FEF"/>
    <w:rsid w:val="00BD5766"/>
    <w:rsid w:val="00BD61A9"/>
    <w:rsid w:val="00BE11DC"/>
    <w:rsid w:val="00BE4990"/>
    <w:rsid w:val="00BF1A14"/>
    <w:rsid w:val="00C00F00"/>
    <w:rsid w:val="00C0156C"/>
    <w:rsid w:val="00C02563"/>
    <w:rsid w:val="00C02C23"/>
    <w:rsid w:val="00C07F17"/>
    <w:rsid w:val="00C15A71"/>
    <w:rsid w:val="00C2167B"/>
    <w:rsid w:val="00C30BCB"/>
    <w:rsid w:val="00C5092A"/>
    <w:rsid w:val="00C513FC"/>
    <w:rsid w:val="00C5421E"/>
    <w:rsid w:val="00C55084"/>
    <w:rsid w:val="00C760D8"/>
    <w:rsid w:val="00C97F3F"/>
    <w:rsid w:val="00CA2BC0"/>
    <w:rsid w:val="00CA47FE"/>
    <w:rsid w:val="00CB3984"/>
    <w:rsid w:val="00CC094E"/>
    <w:rsid w:val="00CC6003"/>
    <w:rsid w:val="00CC6B04"/>
    <w:rsid w:val="00CD0CC7"/>
    <w:rsid w:val="00CD41E7"/>
    <w:rsid w:val="00CD6093"/>
    <w:rsid w:val="00CE0720"/>
    <w:rsid w:val="00CE0E26"/>
    <w:rsid w:val="00CF4B48"/>
    <w:rsid w:val="00CF7E68"/>
    <w:rsid w:val="00D00FF3"/>
    <w:rsid w:val="00D01967"/>
    <w:rsid w:val="00D02913"/>
    <w:rsid w:val="00D10EB4"/>
    <w:rsid w:val="00D1116D"/>
    <w:rsid w:val="00D116B1"/>
    <w:rsid w:val="00D12850"/>
    <w:rsid w:val="00D145C1"/>
    <w:rsid w:val="00D218F1"/>
    <w:rsid w:val="00D25886"/>
    <w:rsid w:val="00D25DD8"/>
    <w:rsid w:val="00D268BB"/>
    <w:rsid w:val="00D3321C"/>
    <w:rsid w:val="00D45E1B"/>
    <w:rsid w:val="00D50E0A"/>
    <w:rsid w:val="00D52B72"/>
    <w:rsid w:val="00D546F0"/>
    <w:rsid w:val="00D576F2"/>
    <w:rsid w:val="00D673EA"/>
    <w:rsid w:val="00D76F0C"/>
    <w:rsid w:val="00D9347A"/>
    <w:rsid w:val="00D951AA"/>
    <w:rsid w:val="00DA12B0"/>
    <w:rsid w:val="00DA1AD9"/>
    <w:rsid w:val="00DA1C91"/>
    <w:rsid w:val="00DA285C"/>
    <w:rsid w:val="00DB235F"/>
    <w:rsid w:val="00DB4CDE"/>
    <w:rsid w:val="00DB743B"/>
    <w:rsid w:val="00DC1115"/>
    <w:rsid w:val="00DC43D3"/>
    <w:rsid w:val="00DC69F5"/>
    <w:rsid w:val="00DC6D42"/>
    <w:rsid w:val="00DD4573"/>
    <w:rsid w:val="00DE122A"/>
    <w:rsid w:val="00DE5BDE"/>
    <w:rsid w:val="00DE5EBC"/>
    <w:rsid w:val="00DE75D3"/>
    <w:rsid w:val="00DF13B2"/>
    <w:rsid w:val="00DF368E"/>
    <w:rsid w:val="00DF4432"/>
    <w:rsid w:val="00DF461A"/>
    <w:rsid w:val="00DF5F55"/>
    <w:rsid w:val="00DF6D6C"/>
    <w:rsid w:val="00E031C0"/>
    <w:rsid w:val="00E04AE4"/>
    <w:rsid w:val="00E118D0"/>
    <w:rsid w:val="00E1289D"/>
    <w:rsid w:val="00E13CC6"/>
    <w:rsid w:val="00E14C7A"/>
    <w:rsid w:val="00E15546"/>
    <w:rsid w:val="00E209A9"/>
    <w:rsid w:val="00E30FB7"/>
    <w:rsid w:val="00E31A6E"/>
    <w:rsid w:val="00E32F11"/>
    <w:rsid w:val="00E357C0"/>
    <w:rsid w:val="00E4492B"/>
    <w:rsid w:val="00E45ACE"/>
    <w:rsid w:val="00E536F2"/>
    <w:rsid w:val="00E60B1A"/>
    <w:rsid w:val="00E61F99"/>
    <w:rsid w:val="00E62A00"/>
    <w:rsid w:val="00E63DB7"/>
    <w:rsid w:val="00E65669"/>
    <w:rsid w:val="00E801BB"/>
    <w:rsid w:val="00E80A75"/>
    <w:rsid w:val="00E8423F"/>
    <w:rsid w:val="00E85BC3"/>
    <w:rsid w:val="00E9596C"/>
    <w:rsid w:val="00E97560"/>
    <w:rsid w:val="00EA0946"/>
    <w:rsid w:val="00EA2EF4"/>
    <w:rsid w:val="00EA662B"/>
    <w:rsid w:val="00EA6965"/>
    <w:rsid w:val="00EA7034"/>
    <w:rsid w:val="00EA731C"/>
    <w:rsid w:val="00EA7BBD"/>
    <w:rsid w:val="00EB3CCA"/>
    <w:rsid w:val="00EB4B9D"/>
    <w:rsid w:val="00EC1ABB"/>
    <w:rsid w:val="00EC2FF1"/>
    <w:rsid w:val="00EC632B"/>
    <w:rsid w:val="00EC694D"/>
    <w:rsid w:val="00ED143E"/>
    <w:rsid w:val="00ED3DA5"/>
    <w:rsid w:val="00ED6C95"/>
    <w:rsid w:val="00EE5647"/>
    <w:rsid w:val="00EF1CB9"/>
    <w:rsid w:val="00EF2B7B"/>
    <w:rsid w:val="00EF3239"/>
    <w:rsid w:val="00EF4D7D"/>
    <w:rsid w:val="00EF7A55"/>
    <w:rsid w:val="00EF7E13"/>
    <w:rsid w:val="00F0074D"/>
    <w:rsid w:val="00F01E98"/>
    <w:rsid w:val="00F11B03"/>
    <w:rsid w:val="00F120DB"/>
    <w:rsid w:val="00F13E6F"/>
    <w:rsid w:val="00F1548A"/>
    <w:rsid w:val="00F212F5"/>
    <w:rsid w:val="00F21958"/>
    <w:rsid w:val="00F23951"/>
    <w:rsid w:val="00F26DEF"/>
    <w:rsid w:val="00F36BCC"/>
    <w:rsid w:val="00F51F0D"/>
    <w:rsid w:val="00F52F20"/>
    <w:rsid w:val="00F5408F"/>
    <w:rsid w:val="00F54C48"/>
    <w:rsid w:val="00F6115E"/>
    <w:rsid w:val="00F72725"/>
    <w:rsid w:val="00F73C74"/>
    <w:rsid w:val="00F751C3"/>
    <w:rsid w:val="00F7597B"/>
    <w:rsid w:val="00F75EAF"/>
    <w:rsid w:val="00F82DEC"/>
    <w:rsid w:val="00F8396E"/>
    <w:rsid w:val="00F842CA"/>
    <w:rsid w:val="00F85574"/>
    <w:rsid w:val="00F87904"/>
    <w:rsid w:val="00F962E7"/>
    <w:rsid w:val="00FA3FD4"/>
    <w:rsid w:val="00FA44B1"/>
    <w:rsid w:val="00FB6D07"/>
    <w:rsid w:val="00FC27D5"/>
    <w:rsid w:val="00FC281D"/>
    <w:rsid w:val="00FC5A3E"/>
    <w:rsid w:val="00FC5BE2"/>
    <w:rsid w:val="00FC6FAF"/>
    <w:rsid w:val="00FD0CC6"/>
    <w:rsid w:val="00FD29E1"/>
    <w:rsid w:val="00FD4F96"/>
    <w:rsid w:val="00FD5B13"/>
    <w:rsid w:val="00FD71CF"/>
    <w:rsid w:val="00FE086A"/>
    <w:rsid w:val="00FE2544"/>
    <w:rsid w:val="00FF7AD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69"/>
    </o:shapedefaults>
    <o:shapelayout v:ext="edit">
      <o:idmap v:ext="edit" data="1"/>
    </o:shapelayout>
  </w:shapeDefaults>
  <w:decimalSymbol w:val="."/>
  <w:listSeparator w:val=","/>
  <w14:docId w14:val="0651778D"/>
  <w15:docId w15:val="{E9B50FE0-7ECC-4877-B723-36EF765E9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ta-IN"/>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2844"/>
    <w:pPr>
      <w:widowControl w:val="0"/>
      <w:adjustRightInd w:val="0"/>
      <w:jc w:val="both"/>
      <w:textAlignment w:val="baseline"/>
    </w:pPr>
    <w:rPr>
      <w:rFonts w:ascii="Verdana" w:hAnsi="Verdana"/>
      <w:szCs w:val="24"/>
      <w:lang w:bidi="ar-SA"/>
    </w:rPr>
  </w:style>
  <w:style w:type="paragraph" w:styleId="Heading1">
    <w:name w:val="heading 1"/>
    <w:basedOn w:val="Normal"/>
    <w:next w:val="Body"/>
    <w:qFormat/>
    <w:rsid w:val="006B2DBF"/>
    <w:pPr>
      <w:keepNext/>
      <w:pageBreakBefore/>
      <w:spacing w:before="120" w:after="120"/>
      <w:ind w:left="720"/>
      <w:jc w:val="left"/>
      <w:outlineLvl w:val="0"/>
    </w:pPr>
    <w:rPr>
      <w:rFonts w:ascii="Calibri" w:hAnsi="Calibri" w:cs="Arial"/>
      <w:b/>
      <w:bCs/>
      <w:color w:val="FFC000"/>
      <w:kern w:val="32"/>
      <w:sz w:val="44"/>
    </w:rPr>
  </w:style>
  <w:style w:type="paragraph" w:styleId="Heading2">
    <w:name w:val="heading 2"/>
    <w:basedOn w:val="Normal"/>
    <w:next w:val="Body"/>
    <w:qFormat/>
    <w:rsid w:val="006B2DBF"/>
    <w:pPr>
      <w:keepNext/>
      <w:spacing w:before="360" w:after="240"/>
      <w:ind w:left="720"/>
      <w:jc w:val="left"/>
      <w:outlineLvl w:val="1"/>
    </w:pPr>
    <w:rPr>
      <w:rFonts w:ascii="Calibri" w:hAnsi="Calibri" w:cs="Arial"/>
      <w:b/>
      <w:bCs/>
      <w:iCs/>
      <w:snapToGrid w:val="0"/>
      <w:sz w:val="28"/>
      <w:szCs w:val="28"/>
    </w:rPr>
  </w:style>
  <w:style w:type="paragraph" w:styleId="Heading3">
    <w:name w:val="heading 3"/>
    <w:aliases w:val="h2,2nd Level Head,H3,見出し 3"/>
    <w:basedOn w:val="Normal"/>
    <w:next w:val="Normal"/>
    <w:qFormat/>
    <w:rsid w:val="00992844"/>
    <w:pPr>
      <w:keepNext/>
      <w:numPr>
        <w:ilvl w:val="2"/>
        <w:numId w:val="1"/>
      </w:numPr>
      <w:tabs>
        <w:tab w:val="clear" w:pos="720"/>
      </w:tabs>
      <w:spacing w:before="240" w:after="240"/>
      <w:ind w:left="1440"/>
      <w:outlineLvl w:val="2"/>
    </w:pPr>
    <w:rPr>
      <w:rFonts w:cs="Arial"/>
      <w:bCs/>
      <w:i/>
      <w:szCs w:val="26"/>
    </w:rPr>
  </w:style>
  <w:style w:type="paragraph" w:styleId="Heading4">
    <w:name w:val="heading 4"/>
    <w:aliases w:val="h3,3rd Level Head,H4"/>
    <w:basedOn w:val="Normal"/>
    <w:next w:val="Normal"/>
    <w:qFormat/>
    <w:rsid w:val="00992844"/>
    <w:pPr>
      <w:keepNext/>
      <w:numPr>
        <w:ilvl w:val="3"/>
        <w:numId w:val="1"/>
      </w:numPr>
      <w:spacing w:before="240" w:after="60"/>
      <w:outlineLvl w:val="3"/>
    </w:pPr>
    <w:rPr>
      <w:rFonts w:cs="Arial"/>
      <w:bCs/>
      <w:szCs w:val="20"/>
      <w:u w:val="single"/>
    </w:rPr>
  </w:style>
  <w:style w:type="paragraph" w:styleId="Heading5">
    <w:name w:val="heading 5"/>
    <w:aliases w:val="H5"/>
    <w:basedOn w:val="Normal"/>
    <w:next w:val="Normal"/>
    <w:qFormat/>
    <w:rsid w:val="00992844"/>
    <w:pPr>
      <w:numPr>
        <w:ilvl w:val="4"/>
        <w:numId w:val="1"/>
      </w:numPr>
      <w:spacing w:before="240" w:after="60"/>
      <w:outlineLvl w:val="4"/>
    </w:pPr>
    <w:rPr>
      <w:b/>
      <w:bCs/>
      <w:i/>
      <w:iCs/>
      <w:sz w:val="26"/>
      <w:szCs w:val="26"/>
    </w:rPr>
  </w:style>
  <w:style w:type="paragraph" w:styleId="Heading6">
    <w:name w:val="heading 6"/>
    <w:basedOn w:val="Normal"/>
    <w:next w:val="Normal"/>
    <w:qFormat/>
    <w:rsid w:val="00992844"/>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92844"/>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92844"/>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9284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992844"/>
    <w:pPr>
      <w:spacing w:before="120" w:after="120"/>
      <w:ind w:left="720"/>
      <w:jc w:val="left"/>
    </w:pPr>
  </w:style>
  <w:style w:type="paragraph" w:styleId="Header">
    <w:name w:val="header"/>
    <w:basedOn w:val="Normal"/>
    <w:rsid w:val="00992844"/>
    <w:pPr>
      <w:tabs>
        <w:tab w:val="center" w:pos="4320"/>
        <w:tab w:val="right" w:pos="8640"/>
      </w:tabs>
    </w:pPr>
  </w:style>
  <w:style w:type="paragraph" w:styleId="Footer">
    <w:name w:val="footer"/>
    <w:basedOn w:val="Normal"/>
    <w:rsid w:val="00992844"/>
    <w:pPr>
      <w:tabs>
        <w:tab w:val="center" w:pos="4320"/>
        <w:tab w:val="right" w:pos="8640"/>
      </w:tabs>
    </w:pPr>
  </w:style>
  <w:style w:type="paragraph" w:customStyle="1" w:styleId="ExperienceBullets">
    <w:name w:val="Experience_Bullets"/>
    <w:basedOn w:val="Normal"/>
    <w:rsid w:val="00992844"/>
    <w:pPr>
      <w:numPr>
        <w:numId w:val="14"/>
      </w:numPr>
      <w:ind w:right="540"/>
      <w:jc w:val="left"/>
    </w:pPr>
    <w:rPr>
      <w:sz w:val="18"/>
      <w:szCs w:val="18"/>
    </w:rPr>
  </w:style>
  <w:style w:type="paragraph" w:customStyle="1" w:styleId="NormalRight025">
    <w:name w:val="Normal + Right:  0.25&quot;"/>
    <w:basedOn w:val="Normal"/>
    <w:rsid w:val="00992844"/>
    <w:pPr>
      <w:ind w:right="360"/>
    </w:pPr>
  </w:style>
  <w:style w:type="paragraph" w:customStyle="1" w:styleId="EducationBlock">
    <w:name w:val="Education_Block"/>
    <w:basedOn w:val="Normal"/>
    <w:rsid w:val="00992844"/>
    <w:pPr>
      <w:numPr>
        <w:ilvl w:val="1"/>
        <w:numId w:val="12"/>
      </w:numPr>
      <w:spacing w:after="60"/>
    </w:pPr>
  </w:style>
  <w:style w:type="paragraph" w:customStyle="1" w:styleId="EducationBullet">
    <w:name w:val="Education_Bullet"/>
    <w:basedOn w:val="EducationBlock"/>
    <w:rsid w:val="00992844"/>
    <w:rPr>
      <w:sz w:val="18"/>
      <w:szCs w:val="18"/>
    </w:rPr>
  </w:style>
  <w:style w:type="paragraph" w:styleId="Caption">
    <w:name w:val="caption"/>
    <w:basedOn w:val="Normal"/>
    <w:next w:val="Normal"/>
    <w:qFormat/>
    <w:rsid w:val="00992844"/>
    <w:pPr>
      <w:spacing w:before="120" w:after="120"/>
    </w:pPr>
    <w:rPr>
      <w:b/>
      <w:bCs/>
      <w:szCs w:val="20"/>
    </w:rPr>
  </w:style>
  <w:style w:type="paragraph" w:styleId="CommentText">
    <w:name w:val="annotation text"/>
    <w:basedOn w:val="Normal"/>
    <w:semiHidden/>
    <w:rsid w:val="00992844"/>
    <w:rPr>
      <w:szCs w:val="20"/>
    </w:rPr>
  </w:style>
  <w:style w:type="paragraph" w:styleId="DocumentMap">
    <w:name w:val="Document Map"/>
    <w:basedOn w:val="Normal"/>
    <w:semiHidden/>
    <w:rsid w:val="00992844"/>
    <w:pPr>
      <w:shd w:val="clear" w:color="auto" w:fill="000080"/>
    </w:pPr>
    <w:rPr>
      <w:rFonts w:ascii="Tahoma" w:hAnsi="Tahoma" w:cs="Tahoma"/>
    </w:rPr>
  </w:style>
  <w:style w:type="paragraph" w:styleId="EndnoteText">
    <w:name w:val="endnote text"/>
    <w:basedOn w:val="Normal"/>
    <w:semiHidden/>
    <w:rsid w:val="00992844"/>
    <w:rPr>
      <w:szCs w:val="20"/>
    </w:rPr>
  </w:style>
  <w:style w:type="paragraph" w:styleId="EnvelopeAddress">
    <w:name w:val="envelope address"/>
    <w:basedOn w:val="Normal"/>
    <w:rsid w:val="00992844"/>
    <w:pPr>
      <w:framePr w:w="7920" w:h="1980" w:hRule="exact" w:hSpace="180" w:wrap="auto" w:hAnchor="page" w:xAlign="center" w:yAlign="bottom"/>
      <w:ind w:left="2880"/>
    </w:pPr>
    <w:rPr>
      <w:rFonts w:cs="Arial"/>
      <w:sz w:val="24"/>
    </w:rPr>
  </w:style>
  <w:style w:type="paragraph" w:styleId="EnvelopeReturn">
    <w:name w:val="envelope return"/>
    <w:basedOn w:val="Normal"/>
    <w:rsid w:val="00992844"/>
    <w:rPr>
      <w:rFonts w:cs="Arial"/>
      <w:szCs w:val="20"/>
    </w:rPr>
  </w:style>
  <w:style w:type="paragraph" w:styleId="FootnoteText">
    <w:name w:val="footnote text"/>
    <w:basedOn w:val="Normal"/>
    <w:semiHidden/>
    <w:rsid w:val="00992844"/>
    <w:rPr>
      <w:szCs w:val="20"/>
    </w:rPr>
  </w:style>
  <w:style w:type="paragraph" w:styleId="HTMLAddress">
    <w:name w:val="HTML Address"/>
    <w:basedOn w:val="Normal"/>
    <w:rsid w:val="00992844"/>
    <w:rPr>
      <w:i/>
      <w:iCs/>
    </w:rPr>
  </w:style>
  <w:style w:type="paragraph" w:styleId="HTMLPreformatted">
    <w:name w:val="HTML Preformatted"/>
    <w:basedOn w:val="Normal"/>
    <w:rsid w:val="00992844"/>
    <w:rPr>
      <w:rFonts w:ascii="Courier New" w:hAnsi="Courier New" w:cs="Courier New"/>
      <w:szCs w:val="20"/>
    </w:rPr>
  </w:style>
  <w:style w:type="paragraph" w:styleId="Index1">
    <w:name w:val="index 1"/>
    <w:basedOn w:val="Normal"/>
    <w:next w:val="Normal"/>
    <w:autoRedefine/>
    <w:semiHidden/>
    <w:rsid w:val="00992844"/>
    <w:pPr>
      <w:ind w:left="200" w:hanging="200"/>
    </w:pPr>
  </w:style>
  <w:style w:type="paragraph" w:styleId="Index2">
    <w:name w:val="index 2"/>
    <w:basedOn w:val="Normal"/>
    <w:next w:val="Normal"/>
    <w:autoRedefine/>
    <w:semiHidden/>
    <w:rsid w:val="00992844"/>
    <w:pPr>
      <w:ind w:left="400" w:hanging="200"/>
    </w:pPr>
  </w:style>
  <w:style w:type="paragraph" w:styleId="Index3">
    <w:name w:val="index 3"/>
    <w:basedOn w:val="Normal"/>
    <w:next w:val="Normal"/>
    <w:autoRedefine/>
    <w:semiHidden/>
    <w:rsid w:val="00992844"/>
    <w:pPr>
      <w:ind w:left="600" w:hanging="200"/>
    </w:pPr>
  </w:style>
  <w:style w:type="paragraph" w:styleId="Index4">
    <w:name w:val="index 4"/>
    <w:basedOn w:val="Normal"/>
    <w:next w:val="Normal"/>
    <w:autoRedefine/>
    <w:semiHidden/>
    <w:rsid w:val="00992844"/>
    <w:pPr>
      <w:ind w:left="800" w:hanging="200"/>
    </w:pPr>
  </w:style>
  <w:style w:type="paragraph" w:styleId="Index5">
    <w:name w:val="index 5"/>
    <w:basedOn w:val="Normal"/>
    <w:next w:val="Normal"/>
    <w:autoRedefine/>
    <w:semiHidden/>
    <w:rsid w:val="00992844"/>
    <w:pPr>
      <w:ind w:left="1000" w:hanging="200"/>
    </w:pPr>
  </w:style>
  <w:style w:type="paragraph" w:styleId="Index6">
    <w:name w:val="index 6"/>
    <w:basedOn w:val="Normal"/>
    <w:next w:val="Normal"/>
    <w:autoRedefine/>
    <w:semiHidden/>
    <w:rsid w:val="00992844"/>
    <w:pPr>
      <w:ind w:left="1200" w:hanging="200"/>
    </w:pPr>
  </w:style>
  <w:style w:type="paragraph" w:styleId="Index7">
    <w:name w:val="index 7"/>
    <w:basedOn w:val="Normal"/>
    <w:next w:val="Normal"/>
    <w:autoRedefine/>
    <w:semiHidden/>
    <w:rsid w:val="00992844"/>
    <w:pPr>
      <w:ind w:left="1400" w:hanging="200"/>
    </w:pPr>
  </w:style>
  <w:style w:type="paragraph" w:styleId="Index8">
    <w:name w:val="index 8"/>
    <w:basedOn w:val="Normal"/>
    <w:next w:val="Normal"/>
    <w:autoRedefine/>
    <w:semiHidden/>
    <w:rsid w:val="00992844"/>
    <w:pPr>
      <w:ind w:left="1600" w:hanging="200"/>
    </w:pPr>
  </w:style>
  <w:style w:type="paragraph" w:styleId="Index9">
    <w:name w:val="index 9"/>
    <w:basedOn w:val="Normal"/>
    <w:next w:val="Normal"/>
    <w:autoRedefine/>
    <w:semiHidden/>
    <w:rsid w:val="00992844"/>
    <w:pPr>
      <w:ind w:left="1800" w:hanging="200"/>
    </w:pPr>
  </w:style>
  <w:style w:type="paragraph" w:styleId="IndexHeading">
    <w:name w:val="index heading"/>
    <w:basedOn w:val="Normal"/>
    <w:next w:val="Index1"/>
    <w:semiHidden/>
    <w:rsid w:val="00992844"/>
    <w:rPr>
      <w:rFonts w:cs="Arial"/>
      <w:b/>
      <w:bCs/>
    </w:rPr>
  </w:style>
  <w:style w:type="paragraph" w:styleId="List">
    <w:name w:val="List"/>
    <w:basedOn w:val="Normal"/>
    <w:rsid w:val="00992844"/>
    <w:pPr>
      <w:ind w:left="360" w:hanging="360"/>
    </w:pPr>
  </w:style>
  <w:style w:type="paragraph" w:styleId="List2">
    <w:name w:val="List 2"/>
    <w:basedOn w:val="Normal"/>
    <w:rsid w:val="00992844"/>
    <w:pPr>
      <w:ind w:left="720" w:hanging="360"/>
    </w:pPr>
  </w:style>
  <w:style w:type="paragraph" w:styleId="List3">
    <w:name w:val="List 3"/>
    <w:basedOn w:val="Normal"/>
    <w:rsid w:val="00992844"/>
    <w:pPr>
      <w:ind w:left="1080" w:hanging="360"/>
    </w:pPr>
  </w:style>
  <w:style w:type="paragraph" w:styleId="List4">
    <w:name w:val="List 4"/>
    <w:basedOn w:val="Normal"/>
    <w:rsid w:val="00992844"/>
    <w:pPr>
      <w:ind w:left="1440" w:hanging="360"/>
    </w:pPr>
  </w:style>
  <w:style w:type="paragraph" w:styleId="List5">
    <w:name w:val="List 5"/>
    <w:basedOn w:val="Normal"/>
    <w:rsid w:val="00992844"/>
    <w:pPr>
      <w:ind w:left="1800" w:hanging="360"/>
    </w:pPr>
  </w:style>
  <w:style w:type="paragraph" w:styleId="ListBullet">
    <w:name w:val="List Bullet"/>
    <w:basedOn w:val="Normal"/>
    <w:autoRedefine/>
    <w:rsid w:val="00992844"/>
    <w:pPr>
      <w:numPr>
        <w:numId w:val="2"/>
      </w:numPr>
    </w:pPr>
  </w:style>
  <w:style w:type="paragraph" w:styleId="ListBullet2">
    <w:name w:val="List Bullet 2"/>
    <w:basedOn w:val="Normal"/>
    <w:autoRedefine/>
    <w:rsid w:val="00992844"/>
    <w:pPr>
      <w:numPr>
        <w:numId w:val="3"/>
      </w:numPr>
    </w:pPr>
  </w:style>
  <w:style w:type="paragraph" w:styleId="ListBullet3">
    <w:name w:val="List Bullet 3"/>
    <w:basedOn w:val="Normal"/>
    <w:autoRedefine/>
    <w:rsid w:val="00992844"/>
    <w:pPr>
      <w:numPr>
        <w:numId w:val="4"/>
      </w:numPr>
    </w:pPr>
  </w:style>
  <w:style w:type="paragraph" w:styleId="ListBullet4">
    <w:name w:val="List Bullet 4"/>
    <w:basedOn w:val="Normal"/>
    <w:autoRedefine/>
    <w:rsid w:val="00992844"/>
    <w:pPr>
      <w:numPr>
        <w:numId w:val="5"/>
      </w:numPr>
    </w:pPr>
  </w:style>
  <w:style w:type="paragraph" w:styleId="ListBullet5">
    <w:name w:val="List Bullet 5"/>
    <w:basedOn w:val="Normal"/>
    <w:autoRedefine/>
    <w:rsid w:val="00992844"/>
    <w:pPr>
      <w:numPr>
        <w:numId w:val="6"/>
      </w:numPr>
    </w:pPr>
  </w:style>
  <w:style w:type="paragraph" w:styleId="ListContinue">
    <w:name w:val="List Continue"/>
    <w:basedOn w:val="Normal"/>
    <w:rsid w:val="00992844"/>
    <w:pPr>
      <w:spacing w:after="120"/>
      <w:ind w:left="360"/>
    </w:pPr>
  </w:style>
  <w:style w:type="paragraph" w:styleId="ListContinue2">
    <w:name w:val="List Continue 2"/>
    <w:basedOn w:val="Normal"/>
    <w:rsid w:val="00992844"/>
    <w:pPr>
      <w:spacing w:after="120"/>
      <w:ind w:left="720"/>
    </w:pPr>
  </w:style>
  <w:style w:type="paragraph" w:styleId="ListContinue3">
    <w:name w:val="List Continue 3"/>
    <w:basedOn w:val="Normal"/>
    <w:rsid w:val="00992844"/>
    <w:pPr>
      <w:spacing w:after="120"/>
      <w:ind w:left="1080"/>
    </w:pPr>
  </w:style>
  <w:style w:type="paragraph" w:styleId="ListContinue4">
    <w:name w:val="List Continue 4"/>
    <w:basedOn w:val="Normal"/>
    <w:rsid w:val="00992844"/>
    <w:pPr>
      <w:spacing w:after="120"/>
      <w:ind w:left="1440"/>
    </w:pPr>
  </w:style>
  <w:style w:type="paragraph" w:styleId="ListContinue5">
    <w:name w:val="List Continue 5"/>
    <w:basedOn w:val="Normal"/>
    <w:rsid w:val="00992844"/>
    <w:pPr>
      <w:spacing w:after="120"/>
      <w:ind w:left="1800"/>
    </w:pPr>
  </w:style>
  <w:style w:type="paragraph" w:styleId="ListNumber">
    <w:name w:val="List Number"/>
    <w:basedOn w:val="Normal"/>
    <w:rsid w:val="00992844"/>
    <w:pPr>
      <w:numPr>
        <w:numId w:val="7"/>
      </w:numPr>
    </w:pPr>
  </w:style>
  <w:style w:type="paragraph" w:styleId="ListNumber2">
    <w:name w:val="List Number 2"/>
    <w:basedOn w:val="Normal"/>
    <w:rsid w:val="00992844"/>
    <w:pPr>
      <w:numPr>
        <w:numId w:val="8"/>
      </w:numPr>
    </w:pPr>
  </w:style>
  <w:style w:type="paragraph" w:styleId="ListNumber3">
    <w:name w:val="List Number 3"/>
    <w:basedOn w:val="Normal"/>
    <w:rsid w:val="00992844"/>
    <w:pPr>
      <w:numPr>
        <w:numId w:val="9"/>
      </w:numPr>
    </w:pPr>
  </w:style>
  <w:style w:type="paragraph" w:styleId="ListNumber4">
    <w:name w:val="List Number 4"/>
    <w:basedOn w:val="Normal"/>
    <w:rsid w:val="00992844"/>
    <w:pPr>
      <w:numPr>
        <w:numId w:val="10"/>
      </w:numPr>
    </w:pPr>
  </w:style>
  <w:style w:type="paragraph" w:styleId="ListNumber5">
    <w:name w:val="List Number 5"/>
    <w:basedOn w:val="Normal"/>
    <w:rsid w:val="00992844"/>
    <w:pPr>
      <w:numPr>
        <w:numId w:val="11"/>
      </w:numPr>
    </w:pPr>
  </w:style>
  <w:style w:type="paragraph" w:styleId="MacroText">
    <w:name w:val="macro"/>
    <w:semiHidden/>
    <w:rsid w:val="00992844"/>
    <w:pPr>
      <w:widowControl w:val="0"/>
      <w:tabs>
        <w:tab w:val="left" w:pos="480"/>
        <w:tab w:val="left" w:pos="960"/>
        <w:tab w:val="left" w:pos="1440"/>
        <w:tab w:val="left" w:pos="1920"/>
        <w:tab w:val="left" w:pos="2400"/>
        <w:tab w:val="left" w:pos="2880"/>
        <w:tab w:val="left" w:pos="3360"/>
        <w:tab w:val="left" w:pos="3840"/>
        <w:tab w:val="left" w:pos="4320"/>
      </w:tabs>
      <w:adjustRightInd w:val="0"/>
      <w:spacing w:line="360" w:lineRule="atLeast"/>
      <w:jc w:val="both"/>
      <w:textAlignment w:val="baseline"/>
    </w:pPr>
    <w:rPr>
      <w:rFonts w:ascii="Courier New" w:hAnsi="Courier New" w:cs="Courier New"/>
      <w:lang w:bidi="ar-SA"/>
    </w:rPr>
  </w:style>
  <w:style w:type="paragraph" w:styleId="MessageHeader">
    <w:name w:val="Message Header"/>
    <w:basedOn w:val="Normal"/>
    <w:rsid w:val="00992844"/>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rsid w:val="00992844"/>
    <w:rPr>
      <w:rFonts w:ascii="Times New Roman" w:hAnsi="Times New Roman"/>
      <w:sz w:val="24"/>
    </w:rPr>
  </w:style>
  <w:style w:type="paragraph" w:styleId="NormalIndent">
    <w:name w:val="Normal Indent"/>
    <w:basedOn w:val="Normal"/>
    <w:rsid w:val="00992844"/>
    <w:pPr>
      <w:ind w:left="720"/>
    </w:pPr>
  </w:style>
  <w:style w:type="paragraph" w:styleId="TableofAuthorities">
    <w:name w:val="table of authorities"/>
    <w:basedOn w:val="Normal"/>
    <w:next w:val="Normal"/>
    <w:semiHidden/>
    <w:rsid w:val="00992844"/>
    <w:pPr>
      <w:ind w:left="200" w:hanging="200"/>
    </w:pPr>
  </w:style>
  <w:style w:type="paragraph" w:styleId="TableofFigures">
    <w:name w:val="table of figures"/>
    <w:basedOn w:val="Normal"/>
    <w:next w:val="Normal"/>
    <w:semiHidden/>
    <w:rsid w:val="00992844"/>
    <w:pPr>
      <w:ind w:left="400" w:hanging="400"/>
    </w:pPr>
  </w:style>
  <w:style w:type="paragraph" w:styleId="TOAHeading">
    <w:name w:val="toa heading"/>
    <w:basedOn w:val="Normal"/>
    <w:next w:val="Normal"/>
    <w:semiHidden/>
    <w:rsid w:val="00992844"/>
    <w:pPr>
      <w:spacing w:before="120"/>
    </w:pPr>
    <w:rPr>
      <w:rFonts w:cs="Arial"/>
      <w:b/>
      <w:bCs/>
      <w:sz w:val="24"/>
    </w:rPr>
  </w:style>
  <w:style w:type="paragraph" w:styleId="TOC1">
    <w:name w:val="toc 1"/>
    <w:basedOn w:val="Normal"/>
    <w:next w:val="Normal"/>
    <w:autoRedefine/>
    <w:semiHidden/>
    <w:rsid w:val="00992844"/>
  </w:style>
  <w:style w:type="paragraph" w:styleId="TOC2">
    <w:name w:val="toc 2"/>
    <w:basedOn w:val="Normal"/>
    <w:next w:val="Normal"/>
    <w:autoRedefine/>
    <w:semiHidden/>
    <w:rsid w:val="00992844"/>
    <w:pPr>
      <w:ind w:left="200"/>
    </w:pPr>
  </w:style>
  <w:style w:type="paragraph" w:styleId="TOC3">
    <w:name w:val="toc 3"/>
    <w:basedOn w:val="Normal"/>
    <w:next w:val="Normal"/>
    <w:autoRedefine/>
    <w:semiHidden/>
    <w:rsid w:val="00992844"/>
    <w:pPr>
      <w:ind w:left="400"/>
    </w:pPr>
  </w:style>
  <w:style w:type="paragraph" w:styleId="TOC4">
    <w:name w:val="toc 4"/>
    <w:basedOn w:val="Normal"/>
    <w:next w:val="Normal"/>
    <w:autoRedefine/>
    <w:semiHidden/>
    <w:rsid w:val="00992844"/>
    <w:pPr>
      <w:ind w:left="600"/>
    </w:pPr>
  </w:style>
  <w:style w:type="paragraph" w:styleId="TOC5">
    <w:name w:val="toc 5"/>
    <w:basedOn w:val="Normal"/>
    <w:next w:val="Normal"/>
    <w:autoRedefine/>
    <w:semiHidden/>
    <w:rsid w:val="00992844"/>
    <w:pPr>
      <w:ind w:left="800"/>
    </w:pPr>
  </w:style>
  <w:style w:type="paragraph" w:styleId="TOC6">
    <w:name w:val="toc 6"/>
    <w:basedOn w:val="Normal"/>
    <w:next w:val="Normal"/>
    <w:autoRedefine/>
    <w:semiHidden/>
    <w:rsid w:val="00992844"/>
    <w:pPr>
      <w:ind w:left="1000"/>
    </w:pPr>
  </w:style>
  <w:style w:type="paragraph" w:styleId="TOC7">
    <w:name w:val="toc 7"/>
    <w:basedOn w:val="Normal"/>
    <w:next w:val="Normal"/>
    <w:autoRedefine/>
    <w:semiHidden/>
    <w:rsid w:val="00992844"/>
    <w:pPr>
      <w:ind w:left="1200"/>
    </w:pPr>
  </w:style>
  <w:style w:type="paragraph" w:styleId="TOC8">
    <w:name w:val="toc 8"/>
    <w:basedOn w:val="Normal"/>
    <w:next w:val="Normal"/>
    <w:autoRedefine/>
    <w:semiHidden/>
    <w:rsid w:val="00992844"/>
    <w:pPr>
      <w:ind w:left="1400"/>
    </w:pPr>
  </w:style>
  <w:style w:type="paragraph" w:styleId="TOC9">
    <w:name w:val="toc 9"/>
    <w:basedOn w:val="Normal"/>
    <w:next w:val="Normal"/>
    <w:autoRedefine/>
    <w:semiHidden/>
    <w:rsid w:val="00992844"/>
    <w:pPr>
      <w:ind w:left="1600"/>
    </w:pPr>
  </w:style>
  <w:style w:type="paragraph" w:styleId="BalloonText">
    <w:name w:val="Balloon Text"/>
    <w:basedOn w:val="Normal"/>
    <w:semiHidden/>
    <w:rsid w:val="00992844"/>
    <w:rPr>
      <w:rFonts w:ascii="Tahoma" w:hAnsi="Tahoma" w:cs="Tahoma"/>
      <w:sz w:val="16"/>
      <w:szCs w:val="16"/>
    </w:rPr>
  </w:style>
  <w:style w:type="paragraph" w:customStyle="1" w:styleId="Nora">
    <w:name w:val="Nora"/>
    <w:basedOn w:val="Body"/>
    <w:rsid w:val="00992844"/>
    <w:pPr>
      <w:ind w:left="0"/>
    </w:pPr>
  </w:style>
  <w:style w:type="paragraph" w:customStyle="1" w:styleId="Name">
    <w:name w:val="Name"/>
    <w:basedOn w:val="Normal"/>
    <w:next w:val="Normal"/>
    <w:rsid w:val="00992844"/>
    <w:pPr>
      <w:pageBreakBefore/>
      <w:spacing w:after="60"/>
      <w:ind w:left="720"/>
    </w:pPr>
    <w:rPr>
      <w:b/>
      <w:sz w:val="24"/>
    </w:rPr>
  </w:style>
  <w:style w:type="paragraph" w:customStyle="1" w:styleId="Role">
    <w:name w:val="Role"/>
    <w:basedOn w:val="Normal"/>
    <w:rsid w:val="00992844"/>
    <w:pPr>
      <w:ind w:left="720"/>
    </w:pPr>
    <w:rPr>
      <w:sz w:val="22"/>
      <w:szCs w:val="22"/>
    </w:rPr>
  </w:style>
  <w:style w:type="paragraph" w:customStyle="1" w:styleId="Overview">
    <w:name w:val="Overview"/>
    <w:basedOn w:val="HeaderLine"/>
    <w:next w:val="ExperienceTitleChar"/>
    <w:rsid w:val="00992844"/>
    <w:pPr>
      <w:pBdr>
        <w:bottom w:val="none" w:sz="0" w:space="0" w:color="auto"/>
      </w:pBdr>
      <w:jc w:val="left"/>
    </w:pPr>
    <w:rPr>
      <w:b w:val="0"/>
    </w:rPr>
  </w:style>
  <w:style w:type="paragraph" w:customStyle="1" w:styleId="HeaderLine">
    <w:name w:val="Header_Line"/>
    <w:basedOn w:val="Normal"/>
    <w:next w:val="Normal"/>
    <w:rsid w:val="00992844"/>
    <w:pPr>
      <w:pBdr>
        <w:bottom w:val="single" w:sz="4" w:space="0" w:color="808080"/>
      </w:pBdr>
      <w:spacing w:before="240" w:after="240"/>
      <w:ind w:left="720"/>
    </w:pPr>
    <w:rPr>
      <w:b/>
    </w:rPr>
  </w:style>
  <w:style w:type="paragraph" w:customStyle="1" w:styleId="ExperienceTitleChar">
    <w:name w:val="Experience_Title Char"/>
    <w:basedOn w:val="ExperienceBlockChar"/>
    <w:rsid w:val="00992844"/>
    <w:pPr>
      <w:keepNext/>
      <w:spacing w:before="120"/>
      <w:ind w:left="720"/>
    </w:pPr>
    <w:rPr>
      <w:i/>
    </w:rPr>
  </w:style>
  <w:style w:type="paragraph" w:customStyle="1" w:styleId="ExperienceBlockChar">
    <w:name w:val="Experience_Block Char"/>
    <w:basedOn w:val="Normal"/>
    <w:rsid w:val="00992844"/>
    <w:pPr>
      <w:spacing w:after="60"/>
      <w:ind w:left="1267" w:right="360"/>
      <w:jc w:val="left"/>
    </w:pPr>
    <w:rPr>
      <w:szCs w:val="20"/>
    </w:rPr>
  </w:style>
  <w:style w:type="character" w:customStyle="1" w:styleId="ExperienceBlockCharChar">
    <w:name w:val="Experience_Block Char Char"/>
    <w:basedOn w:val="DefaultParagraphFont"/>
    <w:rsid w:val="00992844"/>
    <w:rPr>
      <w:rFonts w:ascii="Verdana" w:hAnsi="Verdana"/>
      <w:lang w:val="en-US" w:eastAsia="en-US" w:bidi="ar-SA"/>
    </w:rPr>
  </w:style>
  <w:style w:type="character" w:customStyle="1" w:styleId="ExperienceTitleCharChar">
    <w:name w:val="Experience_Title Char Char"/>
    <w:basedOn w:val="ExperienceBlockCharChar"/>
    <w:rsid w:val="00992844"/>
    <w:rPr>
      <w:rFonts w:ascii="Verdana" w:hAnsi="Verdana"/>
      <w:i/>
      <w:lang w:val="en-US" w:eastAsia="en-US" w:bidi="ar-SA"/>
    </w:rPr>
  </w:style>
  <w:style w:type="paragraph" w:styleId="BodyText3">
    <w:name w:val="Body Text 3"/>
    <w:basedOn w:val="Normal"/>
    <w:rsid w:val="00992844"/>
    <w:pPr>
      <w:widowControl/>
      <w:adjustRightInd/>
      <w:spacing w:before="100" w:after="100"/>
      <w:jc w:val="left"/>
      <w:textAlignment w:val="auto"/>
    </w:pPr>
    <w:rPr>
      <w:rFonts w:ascii="Tahoma" w:hAnsi="Tahoma" w:cs="Tahoma"/>
      <w:szCs w:val="22"/>
    </w:rPr>
  </w:style>
  <w:style w:type="paragraph" w:styleId="BodyText">
    <w:name w:val="Body Text"/>
    <w:basedOn w:val="Normal"/>
    <w:rsid w:val="00992844"/>
    <w:pPr>
      <w:widowControl/>
      <w:adjustRightInd/>
      <w:spacing w:before="100" w:after="100"/>
      <w:jc w:val="left"/>
      <w:textAlignment w:val="auto"/>
    </w:pPr>
    <w:rPr>
      <w:rFonts w:cs="Tahoma"/>
      <w:sz w:val="16"/>
    </w:rPr>
  </w:style>
  <w:style w:type="character" w:styleId="Strong">
    <w:name w:val="Strong"/>
    <w:basedOn w:val="DefaultParagraphFont"/>
    <w:qFormat/>
    <w:rsid w:val="00992844"/>
    <w:rPr>
      <w:rFonts w:ascii="Verdana" w:hAnsi="Verdana"/>
      <w:b/>
      <w:bCs/>
      <w:sz w:val="18"/>
    </w:rPr>
  </w:style>
  <w:style w:type="paragraph" w:customStyle="1" w:styleId="CompanyName">
    <w:name w:val="Company Name"/>
    <w:basedOn w:val="BodyText"/>
    <w:rsid w:val="00992844"/>
    <w:pPr>
      <w:keepNext/>
      <w:spacing w:before="120" w:after="0" w:line="260" w:lineRule="exact"/>
      <w:ind w:left="-1440"/>
    </w:pPr>
    <w:rPr>
      <w:rFonts w:ascii="Arial" w:hAnsi="Arial" w:cs="Times New Roman"/>
      <w:b/>
      <w:sz w:val="20"/>
      <w:szCs w:val="20"/>
      <w:lang w:val="en-GB"/>
    </w:rPr>
  </w:style>
  <w:style w:type="paragraph" w:styleId="BodyTextIndent2">
    <w:name w:val="Body Text Indent 2"/>
    <w:basedOn w:val="Normal"/>
    <w:rsid w:val="00992844"/>
    <w:pPr>
      <w:widowControl/>
      <w:adjustRightInd/>
      <w:ind w:left="-1350"/>
      <w:textAlignment w:val="auto"/>
    </w:pPr>
    <w:rPr>
      <w:rFonts w:ascii="Arial" w:hAnsi="Arial"/>
      <w:szCs w:val="20"/>
      <w:lang w:val="en-GB"/>
    </w:rPr>
  </w:style>
  <w:style w:type="paragraph" w:customStyle="1" w:styleId="NormalWeb1">
    <w:name w:val="Normal (Web)1"/>
    <w:basedOn w:val="Normal"/>
    <w:autoRedefine/>
    <w:rsid w:val="00992844"/>
    <w:pPr>
      <w:widowControl/>
      <w:adjustRightInd/>
      <w:spacing w:before="120" w:beforeAutospacing="1" w:after="120" w:afterAutospacing="1"/>
      <w:jc w:val="left"/>
      <w:textAlignment w:val="auto"/>
    </w:pPr>
    <w:rPr>
      <w:rFonts w:ascii="Arial" w:eastAsia="Arial Unicode MS" w:hAnsi="Arial" w:cs="Arial Unicode MS"/>
      <w:bCs/>
      <w:color w:val="000000"/>
      <w:szCs w:val="20"/>
    </w:rPr>
  </w:style>
  <w:style w:type="paragraph" w:customStyle="1" w:styleId="Achievement">
    <w:name w:val="Achievement"/>
    <w:basedOn w:val="Normal"/>
    <w:rsid w:val="00992844"/>
    <w:pPr>
      <w:numPr>
        <w:ilvl w:val="1"/>
        <w:numId w:val="13"/>
      </w:numPr>
    </w:pPr>
  </w:style>
  <w:style w:type="paragraph" w:styleId="BodyTextIndent">
    <w:name w:val="Body Text Indent"/>
    <w:basedOn w:val="Normal"/>
    <w:rsid w:val="00992844"/>
    <w:pPr>
      <w:ind w:left="720"/>
    </w:pPr>
    <w:rPr>
      <w:szCs w:val="20"/>
    </w:rPr>
  </w:style>
  <w:style w:type="paragraph" w:styleId="BodyTextIndent3">
    <w:name w:val="Body Text Indent 3"/>
    <w:basedOn w:val="Normal"/>
    <w:rsid w:val="00992844"/>
    <w:pPr>
      <w:ind w:left="360"/>
    </w:pPr>
    <w:rPr>
      <w:b/>
      <w:bCs/>
      <w:sz w:val="24"/>
    </w:rPr>
  </w:style>
  <w:style w:type="paragraph" w:customStyle="1" w:styleId="Intro">
    <w:name w:val="Intro"/>
    <w:basedOn w:val="Overview"/>
    <w:qFormat/>
    <w:rsid w:val="00F7597B"/>
    <w:pPr>
      <w:jc w:val="both"/>
    </w:pPr>
    <w:rPr>
      <w:rFonts w:ascii="Calibri" w:hAnsi="Calibri"/>
      <w:sz w:val="22"/>
    </w:rPr>
  </w:style>
  <w:style w:type="paragraph" w:customStyle="1" w:styleId="CoreExpertise">
    <w:name w:val="Core_Expertise"/>
    <w:basedOn w:val="BodyText"/>
    <w:autoRedefine/>
    <w:rsid w:val="00992844"/>
    <w:pPr>
      <w:widowControl w:val="0"/>
      <w:numPr>
        <w:numId w:val="15"/>
      </w:numPr>
    </w:pPr>
    <w:rPr>
      <w:sz w:val="18"/>
    </w:rPr>
  </w:style>
  <w:style w:type="paragraph" w:customStyle="1" w:styleId="ExperienceTitleChar2">
    <w:name w:val="Experience_Title Char 2"/>
    <w:basedOn w:val="ExperienceTitleChar"/>
    <w:autoRedefine/>
    <w:rsid w:val="00F23951"/>
    <w:pPr>
      <w:spacing w:before="0" w:after="0"/>
      <w:ind w:left="0"/>
    </w:pPr>
    <w:rPr>
      <w:i w:val="0"/>
      <w:iCs/>
    </w:rPr>
  </w:style>
  <w:style w:type="paragraph" w:customStyle="1" w:styleId="CoreExpertiseTitle">
    <w:name w:val="Core Expertise_Title"/>
    <w:basedOn w:val="Normal"/>
    <w:autoRedefine/>
    <w:rsid w:val="00992844"/>
    <w:rPr>
      <w:i/>
    </w:rPr>
  </w:style>
  <w:style w:type="paragraph" w:customStyle="1" w:styleId="BulletedList1">
    <w:name w:val="Bulleted List 1"/>
    <w:basedOn w:val="CoreExpertise"/>
    <w:qFormat/>
    <w:rsid w:val="00B70261"/>
    <w:pPr>
      <w:numPr>
        <w:numId w:val="16"/>
      </w:numPr>
      <w:spacing w:before="0"/>
      <w:ind w:left="720"/>
    </w:pPr>
    <w:rPr>
      <w:rFonts w:ascii="Calibri" w:hAnsi="Calibri"/>
      <w:sz w:val="22"/>
    </w:rPr>
  </w:style>
  <w:style w:type="table" w:styleId="TableGrid">
    <w:name w:val="Table Grid"/>
    <w:basedOn w:val="TableNormal"/>
    <w:rsid w:val="00E80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ponsibilitiesBullet">
    <w:name w:val="Responsibilities Bullet"/>
    <w:basedOn w:val="BulletedList1"/>
    <w:qFormat/>
    <w:rsid w:val="009C1105"/>
    <w:pPr>
      <w:numPr>
        <w:numId w:val="19"/>
      </w:numPr>
    </w:pPr>
  </w:style>
  <w:style w:type="paragraph" w:customStyle="1" w:styleId="ProjectDetails">
    <w:name w:val="Project Details"/>
    <w:basedOn w:val="ExperienceTitleChar2"/>
    <w:qFormat/>
    <w:rsid w:val="00F36BCC"/>
    <w:rPr>
      <w:rFonts w:ascii="Calibri" w:hAnsi="Calibri"/>
      <w:b/>
      <w:sz w:val="22"/>
      <w:szCs w:val="22"/>
    </w:rPr>
  </w:style>
  <w:style w:type="paragraph" w:customStyle="1" w:styleId="StyleEducationBlockCalibri11pt">
    <w:name w:val="Style Education_Block + Calibri 11 pt"/>
    <w:basedOn w:val="EducationBlock"/>
    <w:rsid w:val="009C1105"/>
    <w:pPr>
      <w:numPr>
        <w:ilvl w:val="0"/>
        <w:numId w:val="20"/>
      </w:numPr>
      <w:spacing w:after="100"/>
      <w:ind w:left="1368"/>
    </w:pPr>
    <w:rPr>
      <w:rFonts w:ascii="Calibri" w:hAnsi="Calibri"/>
      <w:sz w:val="22"/>
    </w:rPr>
  </w:style>
  <w:style w:type="paragraph" w:customStyle="1" w:styleId="StyleResponsibilitiesBulletLeft075">
    <w:name w:val="Style Responsibilities Bullet + Left:  0.75&quot;"/>
    <w:basedOn w:val="ResponsibilitiesBullet"/>
    <w:rsid w:val="00B70261"/>
    <w:rPr>
      <w:rFonts w:cs="Times New Roman"/>
      <w:szCs w:val="20"/>
    </w:rPr>
  </w:style>
  <w:style w:type="paragraph" w:customStyle="1" w:styleId="Default">
    <w:name w:val="Default"/>
    <w:rsid w:val="0061434B"/>
    <w:pPr>
      <w:autoSpaceDE w:val="0"/>
      <w:autoSpaceDN w:val="0"/>
      <w:adjustRightInd w:val="0"/>
    </w:pPr>
    <w:rPr>
      <w:rFonts w:ascii="Arial" w:eastAsiaTheme="minorEastAsia" w:hAnsi="Arial" w:cs="Arial"/>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716328">
      <w:bodyDiv w:val="1"/>
      <w:marLeft w:val="0"/>
      <w:marRight w:val="0"/>
      <w:marTop w:val="0"/>
      <w:marBottom w:val="0"/>
      <w:divBdr>
        <w:top w:val="none" w:sz="0" w:space="0" w:color="auto"/>
        <w:left w:val="none" w:sz="0" w:space="0" w:color="auto"/>
        <w:bottom w:val="none" w:sz="0" w:space="0" w:color="auto"/>
        <w:right w:val="none" w:sz="0" w:space="0" w:color="auto"/>
      </w:divBdr>
    </w:div>
    <w:div w:id="767510213">
      <w:bodyDiv w:val="1"/>
      <w:marLeft w:val="0"/>
      <w:marRight w:val="0"/>
      <w:marTop w:val="0"/>
      <w:marBottom w:val="0"/>
      <w:divBdr>
        <w:top w:val="none" w:sz="0" w:space="0" w:color="auto"/>
        <w:left w:val="none" w:sz="0" w:space="0" w:color="auto"/>
        <w:bottom w:val="none" w:sz="0" w:space="0" w:color="auto"/>
        <w:right w:val="none" w:sz="0" w:space="0" w:color="auto"/>
      </w:divBdr>
    </w:div>
    <w:div w:id="129860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cid:image001.png@01CAC1D4.97642270"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Nish\Documents\Profil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AC823E76430471B944B2498933ECD41"/>
        <w:category>
          <w:name w:val="General"/>
          <w:gallery w:val="placeholder"/>
        </w:category>
        <w:types>
          <w:type w:val="bbPlcHdr"/>
        </w:types>
        <w:behaviors>
          <w:behavior w:val="content"/>
        </w:behaviors>
        <w:guid w:val="{09DE967F-DF3E-409B-B2DD-E7AC7A5499DE}"/>
      </w:docPartPr>
      <w:docPartBody>
        <w:p w:rsidR="002974CB" w:rsidRDefault="003E4EA7" w:rsidP="003E4EA7">
          <w:pPr>
            <w:pStyle w:val="7AC823E76430471B944B2498933ECD41"/>
          </w:pPr>
          <w:r w:rsidRPr="00BB7CF6">
            <w:rPr>
              <w:rStyle w:val="PlaceholderText"/>
            </w:rPr>
            <w:t>Click here to enter text.</w:t>
          </w:r>
        </w:p>
      </w:docPartBody>
    </w:docPart>
    <w:docPart>
      <w:docPartPr>
        <w:name w:val="53D0501D375F47BCB107264507352868"/>
        <w:category>
          <w:name w:val="General"/>
          <w:gallery w:val="placeholder"/>
        </w:category>
        <w:types>
          <w:type w:val="bbPlcHdr"/>
        </w:types>
        <w:behaviors>
          <w:behavior w:val="content"/>
        </w:behaviors>
        <w:guid w:val="{B06233A1-FC19-425D-A5D3-6A1C3B3DA35E}"/>
      </w:docPartPr>
      <w:docPartBody>
        <w:p w:rsidR="009F43FE" w:rsidRDefault="00A47BFB" w:rsidP="00A47BFB">
          <w:pPr>
            <w:pStyle w:val="53D0501D375F47BCB107264507352868"/>
          </w:pPr>
          <w:r w:rsidRPr="00BB7CF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EA7"/>
    <w:rsid w:val="00101D56"/>
    <w:rsid w:val="0017458B"/>
    <w:rsid w:val="002974CB"/>
    <w:rsid w:val="003E4EA7"/>
    <w:rsid w:val="009F43FE"/>
    <w:rsid w:val="00A47BFB"/>
    <w:rsid w:val="00C20653"/>
    <w:rsid w:val="00EE6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7BFB"/>
    <w:rPr>
      <w:color w:val="808080"/>
    </w:rPr>
  </w:style>
  <w:style w:type="paragraph" w:customStyle="1" w:styleId="7AC823E76430471B944B2498933ECD41">
    <w:name w:val="7AC823E76430471B944B2498933ECD41"/>
    <w:rsid w:val="003E4EA7"/>
  </w:style>
  <w:style w:type="paragraph" w:customStyle="1" w:styleId="53D0501D375F47BCB107264507352868">
    <w:name w:val="53D0501D375F47BCB107264507352868"/>
    <w:rsid w:val="00A47B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7D161B98333947B3D7EFF49CFE22F2" ma:contentTypeVersion="0" ma:contentTypeDescription="Create a new document." ma:contentTypeScope="" ma:versionID="cdf4b6a78de6d1db673e587c5223466b">
  <xsd:schema xmlns:xsd="http://www.w3.org/2001/XMLSchema" xmlns:xs="http://www.w3.org/2001/XMLSchema" xmlns:p="http://schemas.microsoft.com/office/2006/metadata/properties" targetNamespace="http://schemas.microsoft.com/office/2006/metadata/properties" ma:root="true" ma:fieldsID="acad4902c318f6e2cddcfd3af8acfbd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Ite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BC0173-B249-4455-B990-16F40504BC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18A32FC-4521-462A-B3A7-4981C8B21B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FA02F7-CDA5-46A6-901C-A49CD13EC1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Profile</Template>
  <TotalTime>47</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Profile</vt:lpstr>
    </vt:vector>
  </TitlesOfParts>
  <Company>Virtusa Corp</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dc:title>
  <dc:subject/>
  <dc:creator>Virtusa Corp.</dc:creator>
  <cp:keywords/>
  <dc:description/>
  <cp:lastModifiedBy>Chanusha Kaushal</cp:lastModifiedBy>
  <cp:revision>17</cp:revision>
  <cp:lastPrinted>2004-10-28T08:09:00Z</cp:lastPrinted>
  <dcterms:created xsi:type="dcterms:W3CDTF">2018-06-19T05:06:00Z</dcterms:created>
  <dcterms:modified xsi:type="dcterms:W3CDTF">2018-11-06T08:38:00Z</dcterms:modified>
  <cp:category>Proposal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0x010100E17D161B98333947B3D7EFF49CFE22F2</vt:lpwstr>
  </property>
</Properties>
</file>