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AIAAS — Agentic AI Workflow Automation Platform</w:t>
      </w:r>
    </w:p>
    <w:p>
      <w:r>
        <w:rPr>
          <w:b/>
        </w:rPr>
        <w:t>Interview Notes (deep dive). Code-grounded: every claim here maps to real backend code.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"AIAAS is a 'better n8n' — a visual editor where users drag-and-drop nodes to build automations, and a Django backend that compiles that visual graph into an executable LangGraph and runs it with full supervision, live progress over WebSockets, encrypted credentials, and human-in-the-loop approval."</w:t>
      </w:r>
    </w:p>
    <w:p>
      <w:pPr>
        <w:pStyle w:val="ListBullet"/>
      </w:pPr>
      <w:r>
        <w:t>Live: aiaas.kaushaljain.com</w:t>
      </w:r>
    </w:p>
    <w:p>
      <w:pPr>
        <w:pStyle w:val="ListBullet"/>
      </w:pPr>
      <w:r>
        <w:t>Stack: Django REST + Channels (WebSockets) + Celery + LangGraph + React/TypeScript (ReactFlow), PostgreSQL, Redis, AWS.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1. The 30-second story (say this first in an interview)</w:t>
      </w:r>
    </w:p>
    <w:p>
      <w:r>
        <w:t>There are two hard problems in a workflow automation tool:</w:t>
      </w:r>
    </w:p>
    <w:p>
      <w:pPr>
        <w:pStyle w:val="ListNumber"/>
      </w:pPr>
      <w:r>
        <w:rPr>
          <w:b/>
        </w:rPr>
        <w:t>Turning a picture into a program.</w:t>
      </w:r>
      <w:r>
        <w:t xml:space="preserve"> The user draws boxes and arrows on a canvas. That is just JSON. Something has to check it is valid and turn it into something that actually runs. I call this the </w:t>
      </w:r>
      <w:r>
        <w:rPr>
          <w:b/>
        </w:rPr>
        <w:t>compiler</w:t>
      </w:r>
      <w:r>
        <w:t>.</w:t>
      </w:r>
    </w:p>
    <w:p>
      <w:pPr>
        <w:pStyle w:val="ListNumber"/>
      </w:pPr>
      <w:r>
        <w:rPr>
          <w:b/>
        </w:rPr>
        <w:t>Running that program safely.</w:t>
      </w:r>
      <w:r>
        <w:t xml:space="preserve"> Workflows call LLMs, hit APIs, loop, and can run for minutes. They can crash, hang, or cost money. Something has to run it, stream progress, recover from failures, and let a human step in. I call this the </w:t>
      </w:r>
      <w:r>
        <w:rPr>
          <w:b/>
        </w:rPr>
        <w:t>executor</w:t>
      </w:r>
      <w:r>
        <w:t>.</w:t>
      </w:r>
    </w:p>
    <w:p>
      <w:r>
        <w:t xml:space="preserve">My core design decision was to </w:t>
      </w:r>
      <w:r>
        <w:rPr>
          <w:b/>
        </w:rPr>
        <w:t>separate these two completely</w:t>
      </w:r>
      <w:r>
        <w:t xml:space="preserve"> — a </w:t>
      </w:r>
      <w:r>
        <w:rPr>
          <w:i/>
        </w:rPr>
        <w:t>compiler/executor split</w:t>
      </w:r>
      <w:r>
        <w:t xml:space="preserve">, exactly like a real programming language has a compiler and a runtime. The compiler does static analysis and produces a runnable graph; the executor just runs graphs and reports what happened. Neither one makes "AI decisions" — that is a third layer, the </w:t>
      </w:r>
      <w:r>
        <w:rPr>
          <w:b/>
        </w:rPr>
        <w:t>orchestrator (King)</w:t>
      </w:r>
      <w:r>
        <w:t>.</w:t>
      </w:r>
    </w:p>
    <w:p>
      <w:r>
        <w:t>This separation is the single most important thing to understand about the system, and it is what makes it testable, debuggable, and safe.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2. Architecture at a glance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User draws graph (ReactFlow)  -&gt;  JSON  -&gt;  [COMPILER]  -&gt;  CompiledStateGraph (LangGraph)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|                     |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static validation       [EXECUTOR/engine]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(DAG, creds, config,          |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types)                  runs the graph,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    heartbeats, logs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         |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[ORCHESTRATOR / King] &lt;- hooks -&gt;  per-node closures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(AI supervision: before/after/on_error, HITL)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                                      |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 WebSocket (Channels) &lt;- live events -&gt; React UI</w:t>
      </w:r>
    </w:p>
    <w:p>
      <w:r>
        <w:t xml:space="preserve">Three layers, three responsibilities — this is the </w:t>
      </w:r>
      <w:r>
        <w:rPr>
          <w:b/>
        </w:rPr>
        <w:t>Supervisor–Worker pattern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File(s)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Job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Does NOT do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Compiler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compiler/compiler.py</w:t>
            </w:r>
            <w:r>
              <w:t xml:space="preserve">, </w:t>
            </w:r>
            <w:r>
              <w:rPr>
                <w:rFonts w:ascii="Consolas" w:hAnsi="Consolas"/>
                <w:color w:val="0B468C"/>
                <w:sz w:val="20"/>
              </w:rPr>
              <w:t>compiler/validators.py</w:t>
            </w:r>
          </w:p>
        </w:tc>
        <w:tc>
          <w:tcPr>
            <w:tcW w:type="dxa" w:w="2340"/>
          </w:tcPr>
          <w:p>
            <w:r/>
            <w:r>
              <w:t>JSON → validated LangGraph</w:t>
            </w:r>
          </w:p>
        </w:tc>
        <w:tc>
          <w:tcPr>
            <w:tcW w:type="dxa" w:w="2340"/>
          </w:tcPr>
          <w:p>
            <w:r/>
            <w:r>
              <w:t>Run anything, call AI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Executor (worker)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executor/engine.py</w:t>
            </w:r>
          </w:p>
        </w:tc>
        <w:tc>
          <w:tcPr>
            <w:tcW w:type="dxa" w:w="2340"/>
          </w:tcPr>
          <w:p>
            <w:r/>
            <w:r>
              <w:t>Run the graph, heartbeat, log, finalize</w:t>
            </w:r>
          </w:p>
        </w:tc>
        <w:tc>
          <w:tcPr>
            <w:tcW w:type="dxa" w:w="2340"/>
          </w:tcPr>
          <w:p>
            <w:r/>
            <w:r>
              <w:t>Decide intent, talk to user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Orchestrator (King / supervisor)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executor/king.py</w:t>
            </w:r>
            <w:r>
              <w:t xml:space="preserve">, </w:t>
            </w:r>
            <w:r>
              <w:rPr>
                <w:rFonts w:ascii="Consolas" w:hAnsi="Consolas"/>
                <w:color w:val="0B468C"/>
                <w:sz w:val="20"/>
              </w:rPr>
              <w:t>orchestrator/</w:t>
            </w:r>
          </w:p>
        </w:tc>
        <w:tc>
          <w:tcPr>
            <w:tcW w:type="dxa" w:w="2340"/>
          </w:tcPr>
          <w:p>
            <w:r/>
            <w:r>
              <w:t>AI reasoning, HITL, abort/pause/retry</w:t>
            </w:r>
          </w:p>
        </w:tc>
        <w:tc>
          <w:tcPr>
            <w:tcW w:type="dxa" w:w="2340"/>
          </w:tcPr>
          <w:p>
            <w:r/>
            <w:r>
              <w:t>Touch graph internals</w:t>
            </w:r>
          </w:p>
        </w:tc>
      </w:tr>
    </w:tbl>
    <w:p>
      <w:r>
        <w:rPr>
          <w:b/>
        </w:rPr>
        <w:t>Why split it this way?</w:t>
      </w:r>
      <w:r>
        <w:t xml:space="preserve"> Three reasons I can defend:</w:t>
      </w:r>
    </w:p>
    <w:p>
      <w:pPr>
        <w:pStyle w:val="ListBullet"/>
      </w:pPr>
      <w:r>
        <w:rPr>
          <w:b/>
        </w:rPr>
        <w:t>Testability</w:t>
      </w:r>
      <w:r>
        <w:t xml:space="preserve"> — I can unit-test the compiler with plain dicts (no DB, no network). I can test the executor with a fake graph. The AI layer is mockable.</w:t>
      </w:r>
    </w:p>
    <w:p>
      <w:pPr>
        <w:pStyle w:val="ListBullet"/>
      </w:pPr>
      <w:r>
        <w:rPr>
          <w:b/>
        </w:rPr>
        <w:t>Determinism</w:t>
      </w:r>
      <w:r>
        <w:t xml:space="preserve"> — the executor is a </w:t>
      </w:r>
      <w:r>
        <w:rPr>
          <w:i/>
        </w:rPr>
        <w:t>deterministic runner</w:t>
      </w:r>
      <w:r>
        <w:t>. Given the same compiled graph and state, it does the same thing. AI nondeterminism is quarantined to the orchestrator hooks.</w:t>
      </w:r>
    </w:p>
    <w:p>
      <w:pPr>
        <w:pStyle w:val="ListBullet"/>
      </w:pPr>
      <w:r>
        <w:rPr>
          <w:b/>
        </w:rPr>
        <w:t>Safety</w:t>
      </w:r>
      <w:r>
        <w:t xml:space="preserve"> — the AI can only influence execution through three narrow, timeout-protected hook points (</w:t>
      </w:r>
      <w:r>
        <w:rPr>
          <w:rFonts w:ascii="Consolas" w:hAnsi="Consolas"/>
          <w:color w:val="0B468C"/>
          <w:sz w:val="20"/>
        </w:rPr>
        <w:t>before_node</w:t>
      </w:r>
      <w:r>
        <w:t xml:space="preserve">, </w:t>
      </w:r>
      <w:r>
        <w:rPr>
          <w:rFonts w:ascii="Consolas" w:hAnsi="Consolas"/>
          <w:color w:val="0B468C"/>
          <w:sz w:val="20"/>
        </w:rPr>
        <w:t>after_node</w:t>
      </w:r>
      <w:r>
        <w:t xml:space="preserve">, </w:t>
      </w:r>
      <w:r>
        <w:rPr>
          <w:rFonts w:ascii="Consolas" w:hAnsi="Consolas"/>
          <w:color w:val="0B468C"/>
          <w:sz w:val="20"/>
        </w:rPr>
        <w:t>on_error</w:t>
      </w:r>
      <w:r>
        <w:t>). It can never corrupt the graph or the state directly.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3. The Compiler — JSON to an executable graph</w:t>
      </w:r>
    </w:p>
    <w:p>
      <w:r>
        <w:rPr>
          <w:rFonts w:ascii="Consolas" w:hAnsi="Consolas"/>
          <w:color w:val="0B468C"/>
          <w:sz w:val="20"/>
        </w:rPr>
        <w:t>WorkflowCompiler</w:t>
      </w:r>
      <w:r>
        <w:t xml:space="preserve"> (</w:t>
      </w:r>
      <w:r>
        <w:rPr>
          <w:rFonts w:ascii="Consolas" w:hAnsi="Consolas"/>
          <w:color w:val="0B468C"/>
          <w:sz w:val="20"/>
        </w:rPr>
        <w:t>compiler/compiler.py</w:t>
      </w:r>
      <w:r>
        <w:t xml:space="preserve">) does a </w:t>
      </w:r>
      <w:r>
        <w:rPr>
          <w:b/>
        </w:rPr>
        <w:t>single-pass</w:t>
      </w:r>
      <w:r>
        <w:t xml:space="preserve"> compile: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__init__  -&gt; build index (lookup tables, pre-scan expressions, map edges)</w:t>
      </w:r>
      <w:r>
        <w:br/>
      </w:r>
      <w:r>
        <w:rPr>
          <w:rFonts w:ascii="Consolas" w:hAnsi="Consolas"/>
          <w:color w:val="1A1A1A"/>
          <w:sz w:val="19"/>
        </w:rPr>
        <w:t>compile() -&gt; validate (DAG -&gt; creds -&gt; config -&gt; types) -&gt; build LangGraph -&gt; return CompiledStateGraph</w:t>
      </w:r>
    </w:p>
    <w:p>
      <w:pPr>
        <w:pStyle w:val="Heading3"/>
      </w:pPr>
      <w:r>
        <w:t xml:space="preserve">3.1 Indexing &amp; pre-analysis (done once, in </w:t>
      </w:r>
      <w:r>
        <w:rPr>
          <w:rFonts w:ascii="Consolas" w:hAnsi="Consolas"/>
          <w:color w:val="0B468C"/>
          <w:sz w:val="20"/>
        </w:rPr>
        <w:t>__init__</w:t>
      </w:r>
      <w:r>
        <w:t>)</w:t>
      </w:r>
    </w:p>
    <w:p>
      <w:r>
        <w:t>Before any validation, I build lookup tables so the rest of compilation and every node execution is fast: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_node_map</w:t>
      </w:r>
      <w:r>
        <w:t xml:space="preserve">: </w:t>
      </w:r>
      <w:r>
        <w:rPr>
          <w:rFonts w:ascii="Consolas" w:hAnsi="Consolas"/>
          <w:color w:val="0B468C"/>
          <w:sz w:val="20"/>
        </w:rPr>
        <w:t>node_id -&gt; node dict</w:t>
      </w:r>
      <w:r>
        <w:t xml:space="preserve"> — </w:t>
      </w:r>
      <w:r>
        <w:rPr>
          <w:b/>
        </w:rPr>
        <w:t>O(1)</w:t>
      </w:r>
      <w:r>
        <w:t xml:space="preserve"> node lookup instead of scanning the list every time.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_label_to_id</w:t>
      </w:r>
      <w:r>
        <w:t xml:space="preserve">: maps user labels / type names / raw ids to a node id (so a </w:t>
      </w:r>
      <w:r>
        <w:rPr>
          <w:rFonts w:ascii="Consolas" w:hAnsi="Consolas"/>
          <w:color w:val="0B468C"/>
          <w:sz w:val="20"/>
        </w:rPr>
        <w:t>{{ $node['Gmail'] }}</w:t>
      </w:r>
      <w:r>
        <w:t xml:space="preserve"> expression can resolve "Gmail" to the real node).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_outgoing</w:t>
      </w:r>
      <w:r>
        <w:t xml:space="preserve">: adjacency list </w:t>
      </w:r>
      <w:r>
        <w:rPr>
          <w:rFonts w:ascii="Consolas" w:hAnsi="Consolas"/>
          <w:color w:val="0B468C"/>
          <w:sz w:val="20"/>
        </w:rPr>
        <w:t>node_id -&gt; [edges]</w:t>
      </w:r>
      <w:r>
        <w:t xml:space="preserve"> — built once so edge traversal during graph-building is </w:t>
      </w:r>
      <w:r>
        <w:rPr>
          <w:b/>
        </w:rPr>
        <w:t>O(1)</w:t>
      </w:r>
      <w:r>
        <w:t xml:space="preserve"> per node instead of filtering all edges repeatedly.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_node_expression_paths</w:t>
      </w:r>
      <w:r>
        <w:t xml:space="preserve">: I </w:t>
      </w:r>
      <w:r>
        <w:rPr>
          <w:b/>
        </w:rPr>
        <w:t>pre-walk</w:t>
      </w:r>
      <w:r>
        <w:t xml:space="preserve"> every node's config once and record the exact JSON path of every string containing </w:t>
      </w:r>
      <w:r>
        <w:rPr>
          <w:rFonts w:ascii="Consolas" w:hAnsi="Consolas"/>
          <w:color w:val="0B468C"/>
          <w:sz w:val="20"/>
        </w:rPr>
        <w:t>{{ }}</w:t>
      </w:r>
      <w:r>
        <w:t>. At runtime I only touch those paths instead of re-scanning the whole config on every execution.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_loop_body_sources</w:t>
      </w:r>
      <w:r>
        <w:t>: a BFS from each loop node to figure out which incoming edges are "loop-back" (body) edges vs the "first feed" edge.</w:t>
      </w:r>
    </w:p>
    <w:p>
      <w:r>
        <w:rPr>
          <w:b/>
        </w:rPr>
        <w:t>Complexity decision that matters here:</w:t>
      </w:r>
      <w:r>
        <w:t xml:space="preserve"> indexing is </w:t>
      </w:r>
      <w:r>
        <w:rPr>
          <w:b/>
        </w:rPr>
        <w:t>O(V + E)</w:t>
      </w:r>
      <w:r>
        <w:t xml:space="preserve"> once. The naive alternative — searching the node/edge lists on demand during execution — would make each node lookup O(V) and each expression resolution O(size-of-config), turning a single run into O(V²) or worse. Pre-indexing trades a little memory (the maps) for a big drop in repeated work. The README claims compiles happen in </w:t>
      </w:r>
      <w:r>
        <w:rPr>
          <w:b/>
        </w:rPr>
        <w:t>under ~80 ms</w:t>
      </w:r>
      <w:r>
        <w:t>; that is only possible because the expensive scanning is done once and cached.</w:t>
      </w:r>
    </w:p>
    <w:p>
      <w:pPr>
        <w:pStyle w:val="Heading3"/>
      </w:pPr>
      <w:r>
        <w:t>3.2 Multi-layered validation (fail fast, fail loud)</w:t>
      </w:r>
    </w:p>
    <w:p>
      <w:r>
        <w:rPr>
          <w:rFonts w:ascii="Consolas" w:hAnsi="Consolas"/>
          <w:color w:val="0B468C"/>
          <w:sz w:val="20"/>
        </w:rPr>
        <w:t>compile()</w:t>
      </w:r>
      <w:r>
        <w:t xml:space="preserve"> runs four validators in order and </w:t>
      </w:r>
      <w:r>
        <w:rPr>
          <w:b/>
        </w:rPr>
        <w:t>stops at the first hard error</w:t>
      </w:r>
      <w:r>
        <w:t>:</w:t>
      </w:r>
    </w:p>
    <w:p>
      <w:pPr>
        <w:pStyle w:val="ListNumber"/>
      </w:pPr>
      <w:r>
        <w:rPr>
          <w:b/>
        </w:rPr>
        <w:t>`validate_dag`</w:t>
      </w:r>
      <w:r>
        <w:t xml:space="preserve"> — the most important one.</w:t>
      </w:r>
    </w:p>
    <w:p>
      <w:pPr>
        <w:pStyle w:val="ListNumber"/>
      </w:pPr>
      <w:r>
        <w:rPr>
          <w:rFonts w:ascii="Consolas" w:hAnsi="Consolas"/>
          <w:color w:val="0B468C"/>
          <w:sz w:val="20"/>
        </w:rPr>
        <w:t>validate_credentials</w:t>
      </w:r>
      <w:r>
        <w:t xml:space="preserve"> — does the user actually own every credential the graph references?</w:t>
      </w:r>
    </w:p>
    <w:p>
      <w:pPr>
        <w:pStyle w:val="ListNumber"/>
      </w:pPr>
      <w:r>
        <w:rPr>
          <w:rFonts w:ascii="Consolas" w:hAnsi="Consolas"/>
          <w:color w:val="0B468C"/>
          <w:sz w:val="20"/>
        </w:rPr>
        <w:t>validate_node_configs</w:t>
      </w:r>
      <w:r>
        <w:t xml:space="preserve"> — does a handler exist for each node type, and is each node's config valid (delegated to that node's handler)?</w:t>
      </w:r>
    </w:p>
    <w:p>
      <w:pPr>
        <w:pStyle w:val="ListNumber"/>
      </w:pPr>
      <w:r>
        <w:rPr>
          <w:rFonts w:ascii="Consolas" w:hAnsi="Consolas"/>
          <w:color w:val="0B468C"/>
          <w:sz w:val="20"/>
        </w:rPr>
        <w:t>validate_type_compatibility</w:t>
      </w:r>
      <w:r>
        <w:t xml:space="preserve"> — best-effort static type check on each edge (e.g. don't feed binary into a JSON parser).</w:t>
      </w:r>
    </w:p>
    <w:p>
      <w:r>
        <w:rPr>
          <w:b/>
        </w:rPr>
        <w:t>Why validate at compile time, not at run time?</w:t>
      </w:r>
      <w:r>
        <w:t xml:space="preserve"> Because failing on node 7 of 10 after already sending 3 emails is unacceptable. Static validation means: if it compiles, the </w:t>
      </w:r>
      <w:r>
        <w:rPr>
          <w:i/>
        </w:rPr>
        <w:t>structure</w:t>
      </w:r>
      <w:r>
        <w:t xml:space="preserve"> is sound. This is the same reason compiled languages catch type errors before you ship.</w:t>
      </w:r>
    </w:p>
    <w:p>
      <w:pPr>
        <w:pStyle w:val="Heading3"/>
      </w:pPr>
      <w:r>
        <w:t>3.3 DAG validation — the algorithmic heart (and my "hardest problem" answer)</w:t>
      </w:r>
    </w:p>
    <w:p>
      <w:r>
        <w:rPr>
          <w:rFonts w:ascii="Consolas" w:hAnsi="Consolas"/>
          <w:color w:val="0B468C"/>
          <w:sz w:val="20"/>
        </w:rPr>
        <w:t>validate_dag</w:t>
      </w:r>
      <w:r>
        <w:t xml:space="preserve"> (</w:t>
      </w:r>
      <w:r>
        <w:rPr>
          <w:rFonts w:ascii="Consolas" w:hAnsi="Consolas"/>
          <w:color w:val="0B468C"/>
          <w:sz w:val="20"/>
        </w:rPr>
        <w:t>compiler/validators.py</w:t>
      </w:r>
      <w:r>
        <w:t>) checks:</w:t>
      </w:r>
    </w:p>
    <w:p>
      <w:pPr>
        <w:pStyle w:val="ListBullet"/>
      </w:pPr>
      <w:r>
        <w:t>non-empty graph,</w:t>
      </w:r>
    </w:p>
    <w:p>
      <w:pPr>
        <w:pStyle w:val="ListBullet"/>
      </w:pPr>
      <w:r>
        <w:t>every edge endpoint references a real node,</w:t>
      </w:r>
    </w:p>
    <w:p>
      <w:pPr>
        <w:pStyle w:val="ListBullet"/>
      </w:pPr>
      <w:r>
        <w:rPr>
          <w:b/>
        </w:rPr>
        <w:t>no illegal cycles</w:t>
      </w:r>
      <w:r>
        <w:t>,</w:t>
      </w:r>
    </w:p>
    <w:p>
      <w:pPr>
        <w:pStyle w:val="ListBullet"/>
      </w:pPr>
      <w:r>
        <w:t>at least one trigger (zero in-degree node) exists,</w:t>
      </w:r>
    </w:p>
    <w:p>
      <w:pPr>
        <w:pStyle w:val="ListBullet"/>
      </w:pPr>
      <w:r>
        <w:rPr>
          <w:b/>
        </w:rPr>
        <w:t>no orphans</w:t>
      </w:r>
      <w:r>
        <w:t xml:space="preserve"> (every node reachable from a trigger).</w:t>
      </w:r>
    </w:p>
    <w:p>
      <w:r>
        <w:t xml:space="preserve">The subtle part is cycles. A normal DAG forbids all cycles — but a </w:t>
      </w:r>
      <w:r>
        <w:rPr>
          <w:i/>
        </w:rPr>
        <w:t>loop node</w:t>
      </w:r>
      <w:r>
        <w:t xml:space="preserve"> is a legitimate cycle (</w:t>
      </w:r>
      <w:r>
        <w:rPr>
          <w:rFonts w:ascii="Consolas" w:hAnsi="Consolas"/>
          <w:color w:val="0B468C"/>
          <w:sz w:val="20"/>
        </w:rPr>
        <w:t>start -&gt; loop -&gt; body -&gt; loop</w:t>
      </w:r>
      <w:r>
        <w:t xml:space="preserve">). So the rule is: </w:t>
      </w:r>
      <w:r>
        <w:rPr>
          <w:b/>
        </w:rPr>
        <w:t>a cycle is legal if and only if its back-edge points at a loop-type node</w:t>
      </w:r>
      <w:r>
        <w:t xml:space="preserve"> (the loop is the cycle's "header").</w:t>
      </w:r>
    </w:p>
    <w:p>
      <w:r>
        <w:t xml:space="preserve">I detect this with an </w:t>
      </w:r>
      <w:r>
        <w:rPr>
          <w:b/>
        </w:rPr>
        <w:t>iterative DFS</w:t>
      </w:r>
      <w:r>
        <w:t xml:space="preserve"> tracking three sets — </w:t>
      </w:r>
      <w:r>
        <w:rPr>
          <w:rFonts w:ascii="Consolas" w:hAnsi="Consolas"/>
          <w:color w:val="0B468C"/>
          <w:sz w:val="20"/>
        </w:rPr>
        <w:t>visited</w:t>
      </w:r>
      <w:r>
        <w:t xml:space="preserve">, </w:t>
      </w:r>
      <w:r>
        <w:rPr>
          <w:rFonts w:ascii="Consolas" w:hAnsi="Consolas"/>
          <w:color w:val="0B468C"/>
          <w:sz w:val="20"/>
        </w:rPr>
        <w:t>on_stack</w:t>
      </w:r>
      <w:r>
        <w:t xml:space="preserve"> (current path), and the </w:t>
      </w:r>
      <w:r>
        <w:rPr>
          <w:rFonts w:ascii="Consolas" w:hAnsi="Consolas"/>
          <w:color w:val="0B468C"/>
          <w:sz w:val="20"/>
        </w:rPr>
        <w:t>path</w:t>
      </w:r>
      <w:r>
        <w:t xml:space="preserve"> list. A back-edge is found when a neighbor is already </w:t>
      </w:r>
      <w:r>
        <w:rPr>
          <w:rFonts w:ascii="Consolas" w:hAnsi="Consolas"/>
          <w:color w:val="0B468C"/>
          <w:sz w:val="20"/>
        </w:rPr>
        <w:t>on_stack</w:t>
      </w:r>
      <w:r>
        <w:t>. If that neighbor is a loop node, it is a legal iteration; otherwise it is an infinite cycle and I reject it, reporting the exact node path so the user can see the loop.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if neighbor in on_stack:                      # back-edge</w:t>
      </w:r>
      <w:r>
        <w:br/>
      </w:r>
      <w:r>
        <w:rPr>
          <w:rFonts w:ascii="Consolas" w:hAnsi="Consolas"/>
          <w:color w:val="1A1A1A"/>
          <w:sz w:val="19"/>
        </w:rPr>
        <w:t xml:space="preserve">    if node_types.get(neighbor) not in LOOP_NODE_TYPES:</w:t>
      </w:r>
      <w:r>
        <w:br/>
      </w:r>
      <w:r>
        <w:rPr>
          <w:rFonts w:ascii="Consolas" w:hAnsi="Consolas"/>
          <w:color w:val="1A1A1A"/>
          <w:sz w:val="19"/>
        </w:rPr>
        <w:t xml:space="preserve">        # illegal infinite cycle -&gt; reject with the cycle path</w:t>
      </w:r>
    </w:p>
    <w:p>
      <w:r>
        <w:rPr>
          <w:b/>
        </w:rPr>
        <w:t>Complexity:</w:t>
      </w:r>
      <w:r>
        <w:t xml:space="preserve"> DFS cycle detection is </w:t>
      </w:r>
      <w:r>
        <w:rPr>
          <w:b/>
        </w:rPr>
        <w:t>O(V + E)</w:t>
      </w:r>
      <w:r>
        <w:t xml:space="preserve">. Orphan detection is another </w:t>
      </w:r>
      <w:r>
        <w:rPr>
          <w:b/>
        </w:rPr>
        <w:t>O(V + E)</w:t>
      </w:r>
      <w:r>
        <w:t xml:space="preserve"> reachability traversal from the triggers.</w:t>
      </w:r>
    </w:p>
    <w:p>
      <w:r>
        <w:rPr>
          <w:b/>
        </w:rPr>
        <w:t>A real decision I can talk about: recursion vs iteration.</w:t>
      </w:r>
      <w:r>
        <w:t xml:space="preserve"> The obvious way to write DFS is recursively. I wrote it </w:t>
      </w:r>
      <w:r>
        <w:rPr>
          <w:b/>
        </w:rPr>
        <w:t>iteratively with an explicit stack of `(node, neighbor-iterator)` frames</w:t>
      </w:r>
      <w:r>
        <w:t xml:space="preserve"> specifically to avoid Python's recursion limit (~1000) blowing up on a deep workflow. That is a concrete "where could this fail and how did I prevent it" story: </w:t>
      </w:r>
      <w:r>
        <w:rPr>
          <w:i/>
        </w:rPr>
        <w:t>a 2,000-node linear workflow would crash a recursive DFS with RecursionError; the iterative version handles it in constant stack space.</w:t>
      </w:r>
    </w:p>
    <w:p>
      <w:r>
        <w:rPr>
          <w:b/>
        </w:rPr>
        <w:t>Determinism touch:</w:t>
      </w:r>
      <w:r>
        <w:t xml:space="preserve"> I sort neighbors (</w:t>
      </w:r>
      <w:r>
        <w:rPr>
          <w:rFonts w:ascii="Consolas" w:hAnsi="Consolas"/>
          <w:color w:val="0B468C"/>
          <w:sz w:val="20"/>
        </w:rPr>
        <w:t>iter(sorted(...))</w:t>
      </w:r>
      <w:r>
        <w:t>) so cycle reports and traversal order are reproducible — important for tests and for giving the user a stable error message.</w:t>
      </w:r>
    </w:p>
    <w:p>
      <w:pPr>
        <w:pStyle w:val="Heading3"/>
      </w:pPr>
      <w:r>
        <w:t>3.4 Topological sort — stable, deterministic ordering</w:t>
      </w:r>
    </w:p>
    <w:p>
      <w:r>
        <w:rPr>
          <w:rFonts w:ascii="Consolas" w:hAnsi="Consolas"/>
          <w:color w:val="0B468C"/>
          <w:sz w:val="20"/>
        </w:rPr>
        <w:t>topological_sort</w:t>
      </w:r>
      <w:r>
        <w:t xml:space="preserve"> is </w:t>
      </w:r>
      <w:r>
        <w:rPr>
          <w:b/>
        </w:rPr>
        <w:t>Kahn's algorithm</w:t>
      </w:r>
      <w:r>
        <w:t xml:space="preserve"> (BFS on in-degrees) with a twist: among ready (zero-in-degree) nodes I always prefer </w:t>
      </w:r>
      <w:r>
        <w:rPr>
          <w:b/>
        </w:rPr>
        <w:t>input order</w:t>
      </w:r>
      <w:r>
        <w:t xml:space="preserve"> (the order the user placed them). This makes execution order </w:t>
      </w:r>
      <w:r>
        <w:rPr>
          <w:i/>
        </w:rPr>
        <w:t>deterministic and intuitive</w:t>
      </w:r>
      <w:r>
        <w:t xml:space="preserve"> instead of arbitrary. If cycles remain (legal loop-backs), the leftover nodes are appended in input order rather than dropped.</w:t>
      </w:r>
    </w:p>
    <w:p>
      <w:r>
        <w:rPr>
          <w:b/>
        </w:rPr>
        <w:t>Complexity:</w:t>
      </w:r>
      <w:r>
        <w:t xml:space="preserve"> </w:t>
      </w:r>
      <w:r>
        <w:rPr>
          <w:b/>
        </w:rPr>
        <w:t>O(V + E)</w:t>
      </w:r>
      <w:r>
        <w:t xml:space="preserve"> with an O(V log V) sort of the ready set — negligible. The payoff is reproducibility: the same workflow always runs its parallel branches in the same order, which makes logs and tests stable.</w:t>
      </w:r>
    </w:p>
    <w:p>
      <w:pPr>
        <w:pStyle w:val="Heading3"/>
      </w:pPr>
      <w:r>
        <w:t>3.5 Building the LangGraph &amp; the per-node closure</w:t>
      </w:r>
    </w:p>
    <w:p>
      <w:r>
        <w:t xml:space="preserve">Each node becomes an </w:t>
      </w:r>
      <w:r>
        <w:rPr>
          <w:b/>
        </w:rPr>
        <w:t>async closure</w:t>
      </w:r>
      <w:r>
        <w:t xml:space="preserve"> (</w:t>
      </w:r>
      <w:r>
        <w:rPr>
          <w:rFonts w:ascii="Consolas" w:hAnsi="Consolas"/>
          <w:color w:val="0B468C"/>
          <w:sz w:val="20"/>
        </w:rPr>
        <w:t>_create_node_function</w:t>
      </w:r>
      <w:r>
        <w:t xml:space="preserve">) added to a </w:t>
      </w:r>
      <w:r>
        <w:rPr>
          <w:rFonts w:ascii="Consolas" w:hAnsi="Consolas"/>
          <w:color w:val="0B468C"/>
          <w:sz w:val="20"/>
        </w:rPr>
        <w:t>langgraph.graph.StateGraph</w:t>
      </w:r>
      <w:r>
        <w:t>. Edge wiring:</w:t>
      </w:r>
    </w:p>
    <w:p>
      <w:pPr>
        <w:pStyle w:val="ListBullet"/>
      </w:pPr>
      <w:r>
        <w:rPr>
          <w:b/>
        </w:rPr>
        <w:t>Normal node</w:t>
      </w:r>
      <w:r>
        <w:t xml:space="preserve"> → </w:t>
      </w:r>
      <w:r>
        <w:rPr>
          <w:rFonts w:ascii="Consolas" w:hAnsi="Consolas"/>
          <w:color w:val="0B468C"/>
          <w:sz w:val="20"/>
        </w:rPr>
        <w:t>graph.add_edge(src, tgt)</w:t>
      </w:r>
      <w:r>
        <w:t>.</w:t>
      </w:r>
    </w:p>
    <w:p>
      <w:pPr>
        <w:pStyle w:val="ListBullet"/>
      </w:pPr>
      <w:r>
        <w:rPr>
          <w:b/>
        </w:rPr>
        <w:t>Conditional node</w:t>
      </w:r>
      <w:r>
        <w:t xml:space="preserve"> (</w:t>
      </w:r>
      <w:r>
        <w:rPr>
          <w:rFonts w:ascii="Consolas" w:hAnsi="Consolas"/>
          <w:color w:val="0B468C"/>
          <w:sz w:val="20"/>
        </w:rPr>
        <w:t>if</w:t>
      </w:r>
      <w:r>
        <w:t xml:space="preserve">, </w:t>
      </w:r>
      <w:r>
        <w:rPr>
          <w:rFonts w:ascii="Consolas" w:hAnsi="Consolas"/>
          <w:color w:val="0B468C"/>
          <w:sz w:val="20"/>
        </w:rPr>
        <w:t>switch</w:t>
      </w:r>
      <w:r>
        <w:t xml:space="preserve">, loop) → </w:t>
      </w:r>
      <w:r>
        <w:rPr>
          <w:rFonts w:ascii="Consolas" w:hAnsi="Consolas"/>
          <w:color w:val="0B468C"/>
          <w:sz w:val="20"/>
        </w:rPr>
        <w:t>graph.add_conditional_edges</w:t>
      </w:r>
      <w:r>
        <w:t xml:space="preserve"> with a router that reads a special </w:t>
      </w:r>
      <w:r>
        <w:rPr>
          <w:rFonts w:ascii="Consolas" w:hAnsi="Consolas"/>
          <w:color w:val="0B468C"/>
          <w:sz w:val="20"/>
        </w:rPr>
        <w:t>_handle_{node_id}</w:t>
      </w:r>
      <w:r>
        <w:t xml:space="preserve"> output to pick the branch.</w:t>
      </w:r>
    </w:p>
    <w:p>
      <w:pPr>
        <w:pStyle w:val="ListBullet"/>
      </w:pPr>
      <w:r>
        <w:rPr>
          <w:b/>
        </w:rPr>
        <w:t>Triggers</w:t>
      </w:r>
      <w:r>
        <w:t xml:space="preserve"> (zero in-degree) → wired from </w:t>
      </w:r>
      <w:r>
        <w:rPr>
          <w:rFonts w:ascii="Consolas" w:hAnsi="Consolas"/>
          <w:color w:val="0B468C"/>
          <w:sz w:val="20"/>
        </w:rPr>
        <w:t>START</w:t>
      </w:r>
      <w:r>
        <w:t>.</w:t>
      </w:r>
    </w:p>
    <w:p>
      <w:pPr>
        <w:pStyle w:val="ListBullet"/>
      </w:pPr>
      <w:r>
        <w:rPr>
          <w:b/>
        </w:rPr>
        <w:t>Leaf nodes</w:t>
      </w:r>
      <w:r>
        <w:t xml:space="preserve"> (no outgoing edges) → wired to </w:t>
      </w:r>
      <w:r>
        <w:rPr>
          <w:rFonts w:ascii="Consolas" w:hAnsi="Consolas"/>
          <w:color w:val="0B468C"/>
          <w:sz w:val="20"/>
        </w:rPr>
        <w:t>END</w:t>
      </w:r>
      <w:r>
        <w:t>.</w:t>
      </w:r>
    </w:p>
    <w:p>
      <w:r>
        <w:t>Two bugs I fixed here are great "attention to detail" stories:</w:t>
      </w:r>
    </w:p>
    <w:p>
      <w:pPr>
        <w:pStyle w:val="ListBullet"/>
      </w:pPr>
      <w:r>
        <w:rPr>
          <w:b/>
        </w:rPr>
        <w:t>Multiple entry points.</w:t>
      </w:r>
      <w:r>
        <w:t xml:space="preserve"> The old code called </w:t>
      </w:r>
      <w:r>
        <w:rPr>
          <w:rFonts w:ascii="Consolas" w:hAnsi="Consolas"/>
          <w:color w:val="0B468C"/>
          <w:sz w:val="20"/>
        </w:rPr>
        <w:t>set_entry_point</w:t>
      </w:r>
      <w:r>
        <w:t xml:space="preserve"> in a loop, which only keeps the </w:t>
      </w:r>
      <w:r>
        <w:rPr>
          <w:i/>
        </w:rPr>
        <w:t>last</w:t>
      </w:r>
      <w:r>
        <w:t xml:space="preserve"> value — so a workflow with two triggers silently dropped one. I switched to </w:t>
      </w:r>
      <w:r>
        <w:rPr>
          <w:rFonts w:ascii="Consolas" w:hAnsi="Consolas"/>
          <w:color w:val="0B468C"/>
          <w:sz w:val="20"/>
        </w:rPr>
        <w:t>add_edge(START, n)</w:t>
      </w:r>
      <w:r>
        <w:t xml:space="preserve"> for </w:t>
      </w:r>
      <w:r>
        <w:rPr>
          <w:b/>
        </w:rPr>
        <w:t>every</w:t>
      </w:r>
      <w:r>
        <w:t xml:space="preserve"> zero-in-degree node, so parallel triggers all fire.</w:t>
      </w:r>
    </w:p>
    <w:p>
      <w:pPr>
        <w:pStyle w:val="ListBullet"/>
      </w:pPr>
      <w:r>
        <w:rPr>
          <w:b/>
        </w:rPr>
        <w:t>END in the path map.</w:t>
      </w:r>
      <w:r>
        <w:t xml:space="preserve"> LangGraph requires a conditional router's </w:t>
      </w:r>
      <w:r>
        <w:rPr>
          <w:rFonts w:ascii="Consolas" w:hAnsi="Consolas"/>
          <w:color w:val="0B468C"/>
          <w:sz w:val="20"/>
        </w:rPr>
        <w:t>path_map</w:t>
      </w:r>
      <w:r>
        <w:t xml:space="preserve"> to contain </w:t>
      </w:r>
      <w:r>
        <w:rPr>
          <w:i/>
        </w:rPr>
        <w:t>every</w:t>
      </w:r>
      <w:r>
        <w:t xml:space="preserve"> value the router can return, including </w:t>
      </w:r>
      <w:r>
        <w:rPr>
          <w:rFonts w:ascii="Consolas" w:hAnsi="Consolas"/>
          <w:color w:val="0B468C"/>
          <w:sz w:val="20"/>
        </w:rPr>
        <w:t>END</w:t>
      </w:r>
      <w:r>
        <w:t xml:space="preserve">. The old code let </w:t>
      </w:r>
      <w:r>
        <w:rPr>
          <w:rFonts w:ascii="Consolas" w:hAnsi="Consolas"/>
          <w:color w:val="0B468C"/>
          <w:sz w:val="20"/>
        </w:rPr>
        <w:t>END</w:t>
      </w:r>
      <w:r>
        <w:t xml:space="preserve"> fall through and it crashed at runtime. I now explicitly add </w:t>
      </w:r>
      <w:r>
        <w:rPr>
          <w:rFonts w:ascii="Consolas" w:hAnsi="Consolas"/>
          <w:color w:val="0B468C"/>
          <w:sz w:val="20"/>
        </w:rPr>
        <w:t>path_map[END] = END</w:t>
      </w:r>
      <w:r>
        <w:t>.</w:t>
      </w:r>
    </w:p>
    <w:p>
      <w:pPr>
        <w:pStyle w:val="Heading3"/>
      </w:pPr>
      <w:r>
        <w:t>3.6 What one node actually does at runtime (the closure body)</w:t>
      </w:r>
    </w:p>
    <w:p>
      <w:r>
        <w:t>This is the most important 40 lines in the codebase. Each node, when LangGraph invokes it:</w:t>
      </w:r>
    </w:p>
    <w:p>
      <w:pPr>
        <w:pStyle w:val="ListNumber"/>
      </w:pPr>
      <w:r>
        <w:t xml:space="preserve">Short-circuits if the workflow is already </w:t>
      </w:r>
      <w:r>
        <w:rPr>
          <w:rFonts w:ascii="Consolas" w:hAnsi="Consolas"/>
          <w:color w:val="0B468C"/>
          <w:sz w:val="20"/>
        </w:rPr>
        <w:t>failed/cancelled/paused</w:t>
      </w:r>
      <w:r>
        <w:t>.</w:t>
      </w:r>
    </w:p>
    <w:p>
      <w:pPr>
        <w:pStyle w:val="ListNumber"/>
      </w:pPr>
      <w:r>
        <w:t xml:space="preserve">Builds an </w:t>
      </w:r>
      <w:r>
        <w:rPr>
          <w:rFonts w:ascii="Consolas" w:hAnsi="Consolas"/>
          <w:color w:val="0B468C"/>
          <w:sz w:val="20"/>
        </w:rPr>
        <w:t>ExecutionContext</w:t>
      </w:r>
      <w:r>
        <w:t xml:space="preserve"> (failure here = fatal for the node, caught and recorded).</w:t>
      </w:r>
    </w:p>
    <w:p>
      <w:pPr>
        <w:pStyle w:val="ListNumber"/>
      </w:pPr>
      <w:r>
        <w:t>Resolves input items from upstream nodes (once, shared by hook + handler).</w:t>
      </w:r>
    </w:p>
    <w:p>
      <w:pPr>
        <w:pStyle w:val="ListNumber"/>
      </w:pPr>
      <w:r>
        <w:t xml:space="preserve">(FULL supervision only) calls the orchestrator </w:t>
      </w:r>
      <w:r>
        <w:rPr>
          <w:rFonts w:ascii="Consolas" w:hAnsi="Consolas"/>
          <w:color w:val="0B468C"/>
          <w:sz w:val="20"/>
        </w:rPr>
        <w:t>before_node</w:t>
      </w:r>
      <w:r>
        <w:t xml:space="preserve"> hook — AI can </w:t>
      </w:r>
      <w:r>
        <w:rPr>
          <w:b/>
        </w:rPr>
        <w:t>Abort</w:t>
      </w:r>
      <w:r>
        <w:t xml:space="preserve"> or </w:t>
      </w:r>
      <w:r>
        <w:rPr>
          <w:b/>
        </w:rPr>
        <w:t>Pause</w:t>
      </w:r>
      <w:r>
        <w:t>.</w:t>
      </w:r>
    </w:p>
    <w:p>
      <w:pPr>
        <w:pStyle w:val="ListNumber"/>
      </w:pPr>
      <w:r>
        <w:t xml:space="preserve">Resolves </w:t>
      </w:r>
      <w:r>
        <w:rPr>
          <w:rFonts w:ascii="Consolas" w:hAnsi="Consolas"/>
          <w:color w:val="0B468C"/>
          <w:sz w:val="20"/>
        </w:rPr>
        <w:t>{{ expressions }}</w:t>
      </w:r>
      <w:r>
        <w:t xml:space="preserve"> using the pre-computed paths.</w:t>
      </w:r>
    </w:p>
    <w:p>
      <w:pPr>
        <w:pStyle w:val="ListNumber"/>
      </w:pPr>
      <w:r>
        <w:t>Merges any externally-injected input (</w:t>
      </w:r>
      <w:r>
        <w:rPr>
          <w:rFonts w:ascii="Consolas" w:hAnsi="Consolas"/>
          <w:color w:val="0B468C"/>
          <w:sz w:val="20"/>
        </w:rPr>
        <w:t>_input_{node_id}</w:t>
      </w:r>
      <w:r>
        <w:t>).</w:t>
      </w:r>
    </w:p>
    <w:p>
      <w:pPr>
        <w:pStyle w:val="ListNumber"/>
      </w:pPr>
      <w:r>
        <w:t xml:space="preserve">Dispatches to the node's handler </w:t>
      </w:r>
      <w:r>
        <w:rPr>
          <w:b/>
        </w:rPr>
        <w:t>with a timeout</w:t>
      </w:r>
      <w:r>
        <w:t xml:space="preserve"> (</w:t>
      </w:r>
      <w:r>
        <w:rPr>
          <w:rFonts w:ascii="Consolas" w:hAnsi="Consolas"/>
          <w:color w:val="0B468C"/>
          <w:sz w:val="20"/>
        </w:rPr>
        <w:t>asyncio.wait_for</w:t>
      </w:r>
      <w:r>
        <w:t>, default 300 s).</w:t>
      </w:r>
    </w:p>
    <w:p>
      <w:pPr>
        <w:pStyle w:val="ListNumber"/>
      </w:pPr>
      <w:r>
        <w:t>Syncs mutable state back, logs start/complete with duration.</w:t>
      </w:r>
    </w:p>
    <w:p>
      <w:pPr>
        <w:pStyle w:val="ListNumber"/>
      </w:pPr>
      <w:r>
        <w:t>Loop bookkeeping (increment iteration counter).</w:t>
      </w:r>
    </w:p>
    <w:p>
      <w:pPr>
        <w:pStyle w:val="ListNumber"/>
      </w:pPr>
      <w:r>
        <w:t xml:space="preserve">On logical failure → </w:t>
      </w:r>
      <w:r>
        <w:rPr>
          <w:rFonts w:ascii="Consolas" w:hAnsi="Consolas"/>
          <w:color w:val="0B468C"/>
          <w:sz w:val="20"/>
        </w:rPr>
        <w:t>on_error</w:t>
      </w:r>
      <w:r>
        <w:t xml:space="preserve"> hook (AI can decide) or fail directly.</w:t>
      </w:r>
    </w:p>
    <w:p>
      <w:pPr>
        <w:pStyle w:val="ListNumber"/>
      </w:pPr>
      <w:r>
        <w:t xml:space="preserve">Feeds output into a downstream loop's accumulator </w:t>
      </w:r>
      <w:r>
        <w:rPr>
          <w:b/>
        </w:rPr>
        <w:t>only if</w:t>
      </w:r>
      <w:r>
        <w:t xml:space="preserve"> this is a body-return edge.</w:t>
      </w:r>
    </w:p>
    <w:p>
      <w:pPr>
        <w:pStyle w:val="ListNumber"/>
      </w:pPr>
      <w:r>
        <w:t xml:space="preserve">(FULL supervision only) calls </w:t>
      </w:r>
      <w:r>
        <w:rPr>
          <w:rFonts w:ascii="Consolas" w:hAnsi="Consolas"/>
          <w:color w:val="0B468C"/>
          <w:sz w:val="20"/>
        </w:rPr>
        <w:t>after_node</w:t>
      </w:r>
      <w:r>
        <w:t xml:space="preserve"> hook.</w:t>
      </w:r>
    </w:p>
    <w:p>
      <w:r>
        <w:rPr>
          <w:b/>
        </w:rPr>
        <w:t>Where this could fail and how I prevent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 in code</w:t>
            </w:r>
          </w:p>
        </w:tc>
      </w:tr>
      <w:tr>
        <w:tc>
          <w:tcPr>
            <w:tcW w:type="dxa" w:w="4680"/>
          </w:tcPr>
          <w:p>
            <w:r/>
            <w:r>
              <w:t>Handler hangs forever (bad API)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asyncio.wait_for(handler.execute, timeout)</w:t>
            </w:r>
            <w:r>
              <w:t xml:space="preserve"> — per-node timeout, default 300 s</w:t>
            </w:r>
          </w:p>
        </w:tc>
      </w:tr>
      <w:tr>
        <w:tc>
          <w:tcPr>
            <w:tcW w:type="dxa" w:w="4680"/>
          </w:tcPr>
          <w:p>
            <w:r/>
            <w:r>
              <w:t>Handler throws</w:t>
            </w:r>
          </w:p>
        </w:tc>
        <w:tc>
          <w:tcPr>
            <w:tcW w:type="dxa" w:w="4680"/>
          </w:tcPr>
          <w:p>
            <w:r/>
            <w:r>
              <w:t xml:space="preserve">wrapped in try/except → </w:t>
            </w:r>
            <w:r>
              <w:rPr>
                <w:rFonts w:ascii="Consolas" w:hAnsi="Consolas"/>
                <w:color w:val="0B468C"/>
                <w:sz w:val="20"/>
              </w:rPr>
              <w:t>_fail_node</w:t>
            </w:r>
            <w:r>
              <w:t xml:space="preserve"> records </w:t>
            </w:r>
            <w:r>
              <w:rPr>
                <w:rFonts w:ascii="Consolas" w:hAnsi="Consolas"/>
                <w:color w:val="0B468C"/>
                <w:sz w:val="20"/>
              </w:rPr>
              <w:t>status="failed"</w:t>
            </w:r>
            <w:r>
              <w:t>, logs, returns cleanly (no zombie)</w:t>
            </w:r>
          </w:p>
        </w:tc>
      </w:tr>
      <w:tr>
        <w:tc>
          <w:tcPr>
            <w:tcW w:type="dxa" w:w="4680"/>
          </w:tcPr>
          <w:p>
            <w:r/>
            <w:r>
              <w:t>Orchestrator (AI) hook hangs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_safe_hook</w:t>
            </w:r>
            <w:r>
              <w:t xml:space="preserve"> wraps every hook in </w:t>
            </w:r>
            <w:r>
              <w:rPr>
                <w:rFonts w:ascii="Consolas" w:hAnsi="Consolas"/>
                <w:color w:val="0B468C"/>
                <w:sz w:val="20"/>
              </w:rPr>
              <w:t>asyncio.wait_for(..., 300s)</w:t>
            </w:r>
            <w:r>
              <w:t xml:space="preserve"> + exception isolation; a broken AI hook </w:t>
            </w:r>
            <w:r>
              <w:rPr>
                <w:b/>
              </w:rPr>
              <w:t>cannot</w:t>
            </w:r>
            <w:r>
              <w:t xml:space="preserve"> stall the workflow</w:t>
            </w:r>
          </w:p>
        </w:tc>
      </w:tr>
      <w:tr>
        <w:tc>
          <w:tcPr>
            <w:tcW w:type="dxa" w:w="4680"/>
          </w:tcPr>
          <w:p>
            <w:r/>
            <w:r>
              <w:t>Context init fails</w:t>
            </w:r>
          </w:p>
        </w:tc>
        <w:tc>
          <w:tcPr>
            <w:tcW w:type="dxa" w:w="4680"/>
          </w:tcPr>
          <w:p>
            <w:r/>
            <w:r>
              <w:t xml:space="preserve">caught → </w:t>
            </w:r>
            <w:r>
              <w:rPr>
                <w:rFonts w:ascii="Consolas" w:hAnsi="Consolas"/>
                <w:color w:val="0B468C"/>
                <w:sz w:val="20"/>
              </w:rPr>
              <w:t>_fail_node</w:t>
            </w:r>
            <w:r>
              <w:t>, never crashes the whole graph</w:t>
            </w:r>
          </w:p>
        </w:tc>
      </w:tr>
      <w:tr>
        <w:tc>
          <w:tcPr>
            <w:tcW w:type="dxa" w:w="4680"/>
          </w:tcPr>
          <w:p>
            <w:r/>
            <w:r>
              <w:t>Unknown node type</w:t>
            </w:r>
          </w:p>
        </w:tc>
        <w:tc>
          <w:tcPr>
            <w:tcW w:type="dxa" w:w="4680"/>
          </w:tcPr>
          <w:p>
            <w:r/>
            <w:r>
              <w:t>checked before dispatch → clean failure, not an exception</w:t>
            </w:r>
          </w:p>
        </w:tc>
      </w:tr>
      <w:tr>
        <w:tc>
          <w:tcPr>
            <w:tcW w:type="dxa" w:w="4680"/>
          </w:tcPr>
          <w:p>
            <w:r/>
            <w:r>
              <w:t>State corruption across nodes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variables</w:t>
            </w:r>
            <w:r>
              <w:t>/</w:t>
            </w:r>
            <w:r>
              <w:rPr>
                <w:rFonts w:ascii="Consolas" w:hAnsi="Consolas"/>
                <w:color w:val="0B468C"/>
                <w:sz w:val="20"/>
              </w:rPr>
              <w:t>loop_stats</w:t>
            </w:r>
            <w:r>
              <w:t xml:space="preserve"> are </w:t>
            </w:r>
            <w:r>
              <w:rPr>
                <w:b/>
              </w:rPr>
              <w:t>copied</w:t>
            </w:r>
            <w:r>
              <w:t xml:space="preserve"> per node to isolate handler-local mutations; </w:t>
            </w:r>
            <w:r>
              <w:rPr>
                <w:rFonts w:ascii="Consolas" w:hAnsi="Consolas"/>
                <w:color w:val="0B468C"/>
                <w:sz w:val="20"/>
              </w:rPr>
              <w:t>node_outputs</w:t>
            </w:r>
            <w:r>
              <w:t xml:space="preserve"> shared by reference intentionally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4. The Executor (engine) — running the graph</w:t>
      </w:r>
    </w:p>
    <w:p>
      <w:r>
        <w:rPr>
          <w:rFonts w:ascii="Consolas" w:hAnsi="Consolas"/>
          <w:color w:val="0B468C"/>
          <w:sz w:val="20"/>
        </w:rPr>
        <w:t>ExecutionEngine.run_workflow</w:t>
      </w:r>
      <w:r>
        <w:t xml:space="preserve"> (</w:t>
      </w:r>
      <w:r>
        <w:rPr>
          <w:rFonts w:ascii="Consolas" w:hAnsi="Consolas"/>
          <w:color w:val="0B468C"/>
          <w:sz w:val="20"/>
        </w:rPr>
        <w:t>executor/engine.py</w:t>
      </w:r>
      <w:r>
        <w:t>) is the deterministic worker: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compile() -&gt; build initial WorkflowState -&gt; start heartbeat -&gt; graph.ainvoke(state) -&gt; finalize log</w:t>
      </w:r>
    </w:p>
    <w:p>
      <w:pPr>
        <w:pStyle w:val="Heading3"/>
      </w:pPr>
      <w:r>
        <w:t>4.1 Heartbeats — detecting dead workers</w:t>
      </w:r>
    </w:p>
    <w:p>
      <w:r>
        <w:t>While the graph runs, an async context manager (</w:t>
      </w:r>
      <w:r>
        <w:rPr>
          <w:rFonts w:ascii="Consolas" w:hAnsi="Consolas"/>
          <w:color w:val="0B468C"/>
          <w:sz w:val="20"/>
        </w:rPr>
        <w:t>_heartbeat</w:t>
      </w:r>
      <w:r>
        <w:t xml:space="preserve">) pings the DB </w:t>
      </w:r>
      <w:r>
        <w:rPr>
          <w:b/>
        </w:rPr>
        <w:t>every 30 seconds</w:t>
      </w:r>
      <w:r>
        <w:t>. A separate Celery cleanup considers an execution a "zombie" if its heartbeat is stale.</w:t>
      </w:r>
    </w:p>
    <w:p>
      <w:r>
        <w:rPr>
          <w:b/>
        </w:rPr>
        <w:t>The decision:</w:t>
      </w:r>
      <w:r>
        <w:t xml:space="preserve"> 30 s is short enough that the zombie reaper (5-min cutoff) never false-positives a healthy run, but long enough to avoid hammering the DB. This is the classic </w:t>
      </w:r>
      <w:r>
        <w:rPr>
          <w:i/>
        </w:rPr>
        <w:t>liveness vs overhead</w:t>
      </w:r>
      <w:r>
        <w:t xml:space="preserve"> trade-off. Without it, a crashed Celery worker would leave executions stuck in </w:t>
      </w:r>
      <w:r>
        <w:rPr>
          <w:rFonts w:ascii="Consolas" w:hAnsi="Consolas"/>
          <w:color w:val="0B468C"/>
          <w:sz w:val="20"/>
        </w:rPr>
        <w:t>running</w:t>
      </w:r>
      <w:r>
        <w:t xml:space="preserve"> forever — users would see a spinner that never resolves.</w:t>
      </w:r>
    </w:p>
    <w:p>
      <w:pPr>
        <w:pStyle w:val="Heading3"/>
      </w:pPr>
      <w:r>
        <w:t>4.2 Crash safety — no zombie executions</w:t>
      </w:r>
    </w:p>
    <w:p>
      <w:r>
        <w:rPr>
          <w:rFonts w:ascii="Consolas" w:hAnsi="Consolas"/>
          <w:color w:val="0B468C"/>
          <w:sz w:val="20"/>
        </w:rPr>
        <w:t>_invoke_graph</w:t>
      </w:r>
      <w:r>
        <w:t xml:space="preserve"> catches three cases explicitly: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asyncio.CancelledError</w:t>
      </w:r>
      <w:r>
        <w:t xml:space="preserve"> → mark </w:t>
      </w:r>
      <w:r>
        <w:rPr>
          <w:rFonts w:ascii="Consolas" w:hAnsi="Consolas"/>
          <w:color w:val="0B468C"/>
          <w:sz w:val="20"/>
        </w:rPr>
        <w:t>cancelled</w:t>
      </w:r>
      <w:r>
        <w:t>, re-raise (user cancelled).</w:t>
      </w:r>
    </w:p>
    <w:p>
      <w:pPr>
        <w:pStyle w:val="ListBullet"/>
      </w:pPr>
      <w:r>
        <w:t xml:space="preserve">any other exception → log </w:t>
      </w:r>
      <w:r>
        <w:rPr>
          <w:rFonts w:ascii="Consolas" w:hAnsi="Consolas"/>
          <w:color w:val="0B468C"/>
          <w:sz w:val="20"/>
        </w:rPr>
        <w:t>failed</w:t>
      </w:r>
      <w:r>
        <w:t xml:space="preserve"> with the message, return </w:t>
      </w:r>
      <w:r>
        <w:rPr>
          <w:rFonts w:ascii="Consolas" w:hAnsi="Consolas"/>
          <w:color w:val="0B468C"/>
          <w:sz w:val="20"/>
        </w:rPr>
        <w:t>FAILED</w:t>
      </w:r>
      <w:r>
        <w:t>.</w:t>
      </w:r>
    </w:p>
    <w:p>
      <w:pPr>
        <w:pStyle w:val="ListBullet"/>
      </w:pPr>
      <w:r>
        <w:t xml:space="preserve">normal finish → normalize </w:t>
      </w:r>
      <w:r>
        <w:rPr>
          <w:rFonts w:ascii="Consolas" w:hAnsi="Consolas"/>
          <w:color w:val="0B468C"/>
          <w:sz w:val="20"/>
        </w:rPr>
        <w:t>running</w:t>
      </w:r>
      <w:r>
        <w:t xml:space="preserve"> → </w:t>
      </w:r>
      <w:r>
        <w:rPr>
          <w:rFonts w:ascii="Consolas" w:hAnsi="Consolas"/>
          <w:color w:val="0B468C"/>
          <w:sz w:val="20"/>
        </w:rPr>
        <w:t>completed</w:t>
      </w:r>
      <w:r>
        <w:t>, finalize the log.</w:t>
      </w:r>
    </w:p>
    <w:p>
      <w:r>
        <w:rPr>
          <w:b/>
        </w:rPr>
        <w:t>The principle:</w:t>
      </w:r>
      <w:r>
        <w:t xml:space="preserve"> </w:t>
      </w:r>
      <w:r>
        <w:rPr>
          <w:i/>
        </w:rPr>
        <w:t>every</w:t>
      </w:r>
      <w:r>
        <w:t xml:space="preserve"> path through the engine ends with the execution record finalized. There is no way to leave a run in limbo. This is defensive design against the worst UX in a long-running system: a stuck job.</w:t>
      </w:r>
    </w:p>
    <w:p>
      <w:pPr>
        <w:pStyle w:val="Heading3"/>
      </w:pPr>
      <w:r>
        <w:t>4.3 Why Celery? (horizontal scaling + safe timeouts)</w:t>
      </w:r>
    </w:p>
    <w:p>
      <w:r>
        <w:rPr>
          <w:rFonts w:ascii="Consolas" w:hAnsi="Consolas"/>
          <w:color w:val="0B468C"/>
          <w:sz w:val="20"/>
        </w:rPr>
        <w:t>executor/tasks.py</w:t>
      </w:r>
      <w:r>
        <w:t xml:space="preserve"> runs workflows in </w:t>
      </w:r>
      <w:r>
        <w:rPr>
          <w:b/>
        </w:rPr>
        <w:t>Celery workers</w:t>
      </w:r>
      <w:r>
        <w:t xml:space="preserve"> (</w:t>
      </w:r>
      <w:r>
        <w:rPr>
          <w:rFonts w:ascii="Consolas" w:hAnsi="Consolas"/>
          <w:color w:val="0B468C"/>
          <w:sz w:val="20"/>
        </w:rPr>
        <w:t>run_engine_worker_task</w:t>
      </w:r>
      <w:r>
        <w:t>), not in the web request. Reasons:</w:t>
      </w:r>
    </w:p>
    <w:p>
      <w:pPr>
        <w:pStyle w:val="ListBullet"/>
      </w:pPr>
      <w:r>
        <w:t>Workflows can run minutes — you cannot block an HTTP worker or a WebSocket for that.</w:t>
      </w:r>
    </w:p>
    <w:p>
      <w:pPr>
        <w:pStyle w:val="ListBullet"/>
      </w:pPr>
      <w:r>
        <w:t xml:space="preserve">Celery gives </w:t>
      </w:r>
      <w:r>
        <w:rPr>
          <w:b/>
        </w:rPr>
        <w:t>horizontal scaling</w:t>
      </w:r>
      <w:r>
        <w:t xml:space="preserve"> (add workers) and </w:t>
      </w:r>
      <w:r>
        <w:rPr>
          <w:b/>
        </w:rPr>
        <w:t>retries</w:t>
      </w:r>
      <w:r>
        <w:t xml:space="preserve"> (</w:t>
      </w:r>
      <w:r>
        <w:rPr>
          <w:rFonts w:ascii="Consolas" w:hAnsi="Consolas"/>
          <w:color w:val="0B468C"/>
          <w:sz w:val="20"/>
        </w:rPr>
        <w:t>max_retries=3</w:t>
      </w:r>
      <w:r>
        <w:t>).</w:t>
      </w:r>
    </w:p>
    <w:p>
      <w:pPr>
        <w:pStyle w:val="ListBullet"/>
      </w:pPr>
      <w:r>
        <w:t xml:space="preserve">Scheduled triggers use </w:t>
      </w:r>
      <w:r>
        <w:rPr>
          <w:b/>
        </w:rPr>
        <w:t>Celery Beat</w:t>
      </w:r>
      <w:r>
        <w:t xml:space="preserve">; polling triggers (email/RSS/Sheets) use </w:t>
      </w:r>
      <w:r>
        <w:rPr>
          <w:rFonts w:ascii="Consolas" w:hAnsi="Consolas"/>
          <w:color w:val="0B468C"/>
          <w:sz w:val="20"/>
        </w:rPr>
        <w:t>poll_workflow_trigger</w:t>
      </w:r>
      <w:r>
        <w:t>.</w:t>
      </w:r>
    </w:p>
    <w:p>
      <w:r>
        <w:rPr>
          <w:b/>
        </w:rPr>
        <w:t>A concrete distributed-systems failure I handle: double-polling.</w:t>
      </w:r>
      <w:r>
        <w:t xml:space="preserve"> If two beat workers on two hosts both fire the same poll, you'd process the same email twice. I take a </w:t>
      </w:r>
      <w:r>
        <w:rPr>
          <w:b/>
        </w:rPr>
        <w:t>Redis lock</w:t>
      </w:r>
      <w:r>
        <w:t xml:space="preserve"> (</w:t>
      </w:r>
      <w:r>
        <w:rPr>
          <w:rFonts w:ascii="Consolas" w:hAnsi="Consolas"/>
          <w:color w:val="0B468C"/>
          <w:sz w:val="20"/>
        </w:rPr>
        <w:t>lock:poll:{workflow}:{node}</w:t>
      </w:r>
      <w:r>
        <w:t xml:space="preserve">, </w:t>
      </w:r>
      <w:r>
        <w:rPr>
          <w:rFonts w:ascii="Consolas" w:hAnsi="Consolas"/>
          <w:color w:val="0B468C"/>
          <w:sz w:val="20"/>
        </w:rPr>
        <w:t>blocking=False</w:t>
      </w:r>
      <w:r>
        <w:t xml:space="preserve">) — if another host holds it, this one skips. The lock has a 300 s timeout so a crashed holder can't deadlock the poll forever, and I release it in a </w:t>
      </w:r>
      <w:r>
        <w:rPr>
          <w:rFonts w:ascii="Consolas" w:hAnsi="Consolas"/>
          <w:color w:val="0B468C"/>
          <w:sz w:val="20"/>
        </w:rPr>
        <w:t>finally</w:t>
      </w:r>
      <w:r>
        <w:t>.</w:t>
      </w:r>
    </w:p>
    <w:p>
      <w:pPr>
        <w:pStyle w:val="Heading3"/>
      </w:pPr>
      <w:r>
        <w:t>4.4 Periodic cleanup tasks (self-healing)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cleanup_old_executions</w:t>
      </w:r>
      <w:r>
        <w:t xml:space="preserve"> — delete logs older than 30 days (node logs first, FK order).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cleanup_expired_hitl_requests</w:t>
      </w:r>
      <w:r>
        <w:t xml:space="preserve"> — time out pending approvals past their deadline (default 300 s) so a workflow doesn't wait on a human forever.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refresh_oauth_tokens</w:t>
      </w:r>
      <w:r>
        <w:t xml:space="preserve"> — proactively refresh tokens expiring in the next 10 minutes so a node never executes with a dead token.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5. Credentials &amp; Security</w:t>
      </w:r>
    </w:p>
    <w:p>
      <w:r>
        <w:rPr>
          <w:rFonts w:ascii="Consolas" w:hAnsi="Consolas"/>
          <w:color w:val="0B468C"/>
          <w:sz w:val="20"/>
        </w:rPr>
        <w:t>credentials/manager.py</w:t>
      </w:r>
      <w:r>
        <w:t xml:space="preserve"> + </w:t>
      </w:r>
      <w:r>
        <w:rPr>
          <w:rFonts w:ascii="Consolas" w:hAnsi="Consolas"/>
          <w:color w:val="0B468C"/>
          <w:sz w:val="20"/>
        </w:rPr>
        <w:t>credentials/models.py</w:t>
      </w:r>
      <w:r>
        <w:t>.</w:t>
      </w:r>
    </w:p>
    <w:p>
      <w:pPr>
        <w:pStyle w:val="Heading3"/>
      </w:pPr>
      <w:r>
        <w:t>5.1 Encryption at rest</w:t>
      </w:r>
    </w:p>
    <w:p>
      <w:pPr>
        <w:pStyle w:val="ListBullet"/>
      </w:pPr>
      <w:r>
        <w:t xml:space="preserve">API keys, OAuth access &amp; refresh tokens are encrypted with </w:t>
      </w:r>
      <w:r>
        <w:rPr>
          <w:b/>
        </w:rPr>
        <w:t>Fernet (AES-128-CBC + HMAC)</w:t>
      </w:r>
      <w:r>
        <w:t xml:space="preserve"> — symmetric, key in </w:t>
      </w:r>
      <w:r>
        <w:rPr>
          <w:rFonts w:ascii="Consolas" w:hAnsi="Consolas"/>
          <w:color w:val="0B468C"/>
          <w:sz w:val="20"/>
        </w:rPr>
        <w:t>.env</w:t>
      </w:r>
      <w:r>
        <w:t xml:space="preserve"> (</w:t>
      </w:r>
      <w:r>
        <w:rPr>
          <w:rFonts w:ascii="Consolas" w:hAnsi="Consolas"/>
          <w:color w:val="0B468C"/>
          <w:sz w:val="20"/>
        </w:rPr>
        <w:t>CREDENTIAL_ENCRYPTION_KEY</w:t>
      </w:r>
      <w:r>
        <w:t>), never in source.</w:t>
      </w:r>
    </w:p>
    <w:p>
      <w:pPr>
        <w:pStyle w:val="ListBullet"/>
      </w:pPr>
      <w:r>
        <w:t xml:space="preserve">Stored in a </w:t>
      </w:r>
      <w:r>
        <w:rPr>
          <w:rFonts w:ascii="Consolas" w:hAnsi="Consolas"/>
          <w:color w:val="0B468C"/>
          <w:sz w:val="20"/>
        </w:rPr>
        <w:t>BinaryField</w:t>
      </w:r>
      <w:r>
        <w:t xml:space="preserve"> (avoids text-encoding corruption of ciphertext).</w:t>
      </w:r>
    </w:p>
    <w:p>
      <w:pPr>
        <w:ind w:left="340"/>
      </w:pPr>
      <w:r>
        <w:rPr>
          <w:i/>
          <w:color w:val="555555"/>
        </w:rPr>
        <w:t>Honesty note for interviews: the docs say "AES-256"; Fernet is actually AES-128-CBC with HMAC-SHA256 authentication. I'd state the real primitive if pushed — it shows I understand what the library does, not just the marketing.</w:t>
      </w:r>
    </w:p>
    <w:p>
      <w:pPr>
        <w:pStyle w:val="Heading3"/>
      </w:pPr>
      <w:r>
        <w:t>5.2 Multi-tenant isolation (the leak I designed against)</w:t>
      </w:r>
    </w:p>
    <w:p>
      <w:r>
        <w:t xml:space="preserve">The nightmare in a multi-user secret store is </w:t>
      </w:r>
      <w:r>
        <w:rPr>
          <w:b/>
        </w:rPr>
        <w:t>user A's workflow using user B's credential</w:t>
      </w:r>
      <w:r>
        <w:t xml:space="preserve">. I block this at </w:t>
      </w:r>
      <w:r>
        <w:rPr>
          <w:b/>
        </w:rPr>
        <w:t>two</w:t>
      </w:r>
      <w:r>
        <w:t xml:space="preserve"> layers (defense in depth):</w:t>
      </w:r>
    </w:p>
    <w:p>
      <w:pPr>
        <w:pStyle w:val="ListBullet"/>
      </w:pPr>
      <w:r>
        <w:rPr>
          <w:b/>
        </w:rPr>
        <w:t>DB layer:</w:t>
      </w:r>
      <w:r>
        <w:t xml:space="preserve"> every </w:t>
      </w:r>
      <w:r>
        <w:rPr>
          <w:rFonts w:ascii="Consolas" w:hAnsi="Consolas"/>
          <w:color w:val="0B468C"/>
          <w:sz w:val="20"/>
        </w:rPr>
        <w:t>Credential</w:t>
      </w:r>
      <w:r>
        <w:t xml:space="preserve"> query filters </w:t>
      </w:r>
      <w:r>
        <w:rPr>
          <w:rFonts w:ascii="Consolas" w:hAnsi="Consolas"/>
          <w:color w:val="0B468C"/>
          <w:sz w:val="20"/>
        </w:rPr>
        <w:t>user_id=...</w:t>
      </w:r>
      <w:r>
        <w:t xml:space="preserve">. </w:t>
      </w:r>
      <w:r>
        <w:rPr>
          <w:rFonts w:ascii="Consolas" w:hAnsi="Consolas"/>
          <w:color w:val="0B468C"/>
          <w:sz w:val="20"/>
        </w:rPr>
        <w:t>get_credential</w:t>
      </w:r>
      <w:r>
        <w:t xml:space="preserve"> looks up </w:t>
      </w:r>
      <w:r>
        <w:rPr>
          <w:rFonts w:ascii="Consolas" w:hAnsi="Consolas"/>
          <w:color w:val="0B468C"/>
          <w:sz w:val="20"/>
        </w:rPr>
        <w:t>id=credential_id, user_id=user_id</w:t>
      </w:r>
      <w:r>
        <w:t xml:space="preserve"> — a cross-user id simply returns </w:t>
      </w:r>
      <w:r>
        <w:rPr>
          <w:rFonts w:ascii="Consolas" w:hAnsi="Consolas"/>
          <w:color w:val="0B468C"/>
          <w:sz w:val="20"/>
        </w:rPr>
        <w:t>DoesNotExist</w:t>
      </w:r>
      <w:r>
        <w:t>.</w:t>
      </w:r>
    </w:p>
    <w:p>
      <w:pPr>
        <w:pStyle w:val="ListBullet"/>
      </w:pPr>
      <w:r>
        <w:rPr>
          <w:b/>
        </w:rPr>
        <w:t>Compile layer:</w:t>
      </w:r>
      <w:r>
        <w:t xml:space="preserve"> </w:t>
      </w:r>
      <w:r>
        <w:rPr>
          <w:rFonts w:ascii="Consolas" w:hAnsi="Consolas"/>
          <w:color w:val="0B468C"/>
          <w:sz w:val="20"/>
        </w:rPr>
        <w:t>validate_credentials</w:t>
      </w:r>
      <w:r>
        <w:t xml:space="preserve"> cross-references every credential id in the graph against the </w:t>
      </w:r>
      <w:r>
        <w:rPr>
          <w:i/>
        </w:rPr>
        <w:t>set of ids the user owns</w:t>
      </w:r>
      <w:r>
        <w:t xml:space="preserve">. A workflow referencing someone else's credential fails to compile with </w:t>
      </w:r>
      <w:r>
        <w:rPr>
          <w:rFonts w:ascii="Consolas" w:hAnsi="Consolas"/>
          <w:color w:val="0B468C"/>
          <w:sz w:val="20"/>
        </w:rPr>
        <w:t>missing_credential</w:t>
      </w:r>
      <w:r>
        <w:t>.</w:t>
      </w:r>
    </w:p>
    <w:p>
      <w:pPr>
        <w:pStyle w:val="Heading3"/>
      </w:pPr>
      <w:r>
        <w:t>5.3 OAuth token lifecycle</w:t>
      </w:r>
    </w:p>
    <w:p>
      <w:r>
        <w:rPr>
          <w:rFonts w:ascii="Consolas" w:hAnsi="Consolas"/>
          <w:color w:val="0B468C"/>
          <w:sz w:val="20"/>
        </w:rPr>
        <w:t>get_credential</w:t>
      </w:r>
      <w:r>
        <w:t xml:space="preserve"> auto-refreshes OAuth tokens with a </w:t>
      </w:r>
      <w:r>
        <w:rPr>
          <w:b/>
        </w:rPr>
        <w:t>5-minute buffer</w:t>
      </w:r>
      <w:r>
        <w:t xml:space="preserve"> before expiry — so a token never dies mid-request. On refresh I </w:t>
      </w:r>
      <w:r>
        <w:rPr>
          <w:b/>
        </w:rPr>
        <w:t>bust the cache</w:t>
      </w:r>
      <w:r>
        <w:t xml:space="preserve"> so I never hand back the stale token. If the refresh response is missing </w:t>
      </w:r>
      <w:r>
        <w:rPr>
          <w:rFonts w:ascii="Consolas" w:hAnsi="Consolas"/>
          <w:color w:val="0B468C"/>
          <w:sz w:val="20"/>
        </w:rPr>
        <w:t>access_token</w:t>
      </w:r>
      <w:r>
        <w:t xml:space="preserve">, I record </w:t>
      </w:r>
      <w:r>
        <w:rPr>
          <w:rFonts w:ascii="Consolas" w:hAnsi="Consolas"/>
          <w:color w:val="0B468C"/>
          <w:sz w:val="20"/>
        </w:rPr>
        <w:t>last_error</w:t>
      </w:r>
      <w:r>
        <w:t xml:space="preserve"> and fail rather than silently caching a broken credential.</w:t>
      </w:r>
    </w:p>
    <w:p>
      <w:pPr>
        <w:pStyle w:val="Heading3"/>
      </w:pPr>
      <w:r>
        <w:t>5.4 In-memory credential cache — bounded, TTL'd</w:t>
      </w:r>
    </w:p>
    <w:p>
      <w:r>
        <w:t xml:space="preserve">A 5-minute TTL cache avoids decrypting on every node. </w:t>
      </w:r>
      <w:r>
        <w:rPr>
          <w:b/>
        </w:rPr>
        <w:t>Where it could fail:</w:t>
      </w:r>
      <w:r>
        <w:t xml:space="preserve"> an unbounded cache is a memory leak and a stale-secret risk. Prevention: </w:t>
      </w:r>
      <w:r>
        <w:rPr>
          <w:rFonts w:ascii="Consolas" w:hAnsi="Consolas"/>
          <w:color w:val="0B468C"/>
          <w:sz w:val="20"/>
        </w:rPr>
        <w:t>MAX_CACHE_SIZE = 1000</w:t>
      </w:r>
      <w:r>
        <w:t xml:space="preserve"> with </w:t>
      </w:r>
      <w:r>
        <w:rPr>
          <w:b/>
        </w:rPr>
        <w:t>LRU-style eviction</w:t>
      </w:r>
      <w:r>
        <w:t xml:space="preserve"> of oldest entries, expired entries purged first, and explicit </w:t>
      </w:r>
      <w:r>
        <w:rPr>
          <w:rFonts w:ascii="Consolas" w:hAnsi="Consolas"/>
          <w:color w:val="0B468C"/>
          <w:sz w:val="20"/>
        </w:rPr>
        <w:t>clear_cache(user_id)</w:t>
      </w:r>
      <w:r>
        <w:t xml:space="preserve"> on credential change.</w:t>
      </w:r>
    </w:p>
    <w:p>
      <w:pPr>
        <w:pStyle w:val="Heading3"/>
      </w:pPr>
      <w:r>
        <w:t>5.5 Audit logging</w:t>
      </w:r>
    </w:p>
    <w:p>
      <w:r>
        <w:t xml:space="preserve">Every decrypt writes a </w:t>
      </w:r>
      <w:r>
        <w:rPr>
          <w:rFonts w:ascii="Consolas" w:hAnsi="Consolas"/>
          <w:color w:val="0B468C"/>
          <w:sz w:val="20"/>
        </w:rPr>
        <w:t>CredentialAuditLog</w:t>
      </w:r>
      <w:r>
        <w:t xml:space="preserve"> (</w:t>
      </w:r>
      <w:r>
        <w:rPr>
          <w:rFonts w:ascii="Consolas" w:hAnsi="Consolas"/>
          <w:color w:val="0B468C"/>
          <w:sz w:val="20"/>
        </w:rPr>
        <w:t>accessed</w:t>
      </w:r>
      <w:r>
        <w:t xml:space="preserve">, user, timestamp). The audit write is wrapped in try/except so a logging failure never blocks the actual workflow — </w:t>
      </w:r>
      <w:r>
        <w:rPr>
          <w:i/>
        </w:rPr>
        <w:t>availability of the workflow beats completeness of the audit log</w:t>
      </w:r>
      <w:r>
        <w:t>, a deliberate trade-off.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6. Real-time layer — WebSockets (Django Channels)</w:t>
      </w:r>
    </w:p>
    <w:p>
      <w:r>
        <w:rPr>
          <w:rFonts w:ascii="Consolas" w:hAnsi="Consolas"/>
          <w:color w:val="0B468C"/>
          <w:sz w:val="20"/>
        </w:rPr>
        <w:t>streaming/consumers.py</w:t>
      </w:r>
      <w:r>
        <w:t xml:space="preserve">: </w:t>
      </w:r>
      <w:r>
        <w:rPr>
          <w:rFonts w:ascii="Consolas" w:hAnsi="Consolas"/>
          <w:color w:val="0B468C"/>
          <w:sz w:val="20"/>
        </w:rPr>
        <w:t>ExecutionConsumer</w:t>
      </w:r>
      <w:r>
        <w:t xml:space="preserve"> streams live node progress and drives HITL.</w:t>
      </w:r>
    </w:p>
    <w:p>
      <w:pPr>
        <w:pStyle w:val="Heading3"/>
      </w:pPr>
      <w:r>
        <w:t>6.1 Connection lifecycle (and a subtle bug I fixed)</w:t>
      </w:r>
    </w:p>
    <w:p>
      <w:pPr>
        <w:pStyle w:val="ListBullet"/>
      </w:pPr>
      <w:r>
        <w:rPr>
          <w:b/>
        </w:rPr>
        <w:t>Accept first, authenticate second.</w:t>
      </w:r>
      <w:r>
        <w:t xml:space="preserve"> I call </w:t>
      </w:r>
      <w:r>
        <w:rPr>
          <w:rFonts w:ascii="Consolas" w:hAnsi="Consolas"/>
          <w:color w:val="0B468C"/>
          <w:sz w:val="20"/>
        </w:rPr>
        <w:t>self.accept()</w:t>
      </w:r>
      <w:r>
        <w:t xml:space="preserve"> </w:t>
      </w:r>
      <w:r>
        <w:rPr>
          <w:i/>
        </w:rPr>
        <w:t>before</w:t>
      </w:r>
      <w:r>
        <w:t xml:space="preserve"> checking auth, then </w:t>
      </w:r>
      <w:r>
        <w:rPr>
          <w:rFonts w:ascii="Consolas" w:hAnsi="Consolas"/>
          <w:color w:val="0B468C"/>
          <w:sz w:val="20"/>
        </w:rPr>
        <w:t>close(4001)</w:t>
      </w:r>
      <w:r>
        <w:t xml:space="preserve"> if unauthenticated. Reason: rejecting before accept makes browsers see a generic HTTP 403 and the JS </w:t>
      </w:r>
      <w:r>
        <w:rPr>
          <w:rFonts w:ascii="Consolas" w:hAnsi="Consolas"/>
          <w:color w:val="0B468C"/>
          <w:sz w:val="20"/>
        </w:rPr>
        <w:t>onclose</w:t>
      </w:r>
      <w:r>
        <w:t xml:space="preserve"> gets no useful code. Accepting first lets me send a </w:t>
      </w:r>
      <w:r>
        <w:rPr>
          <w:b/>
        </w:rPr>
        <w:t>specific close code</w:t>
      </w:r>
      <w:r>
        <w:t xml:space="preserve"> (4001 = unauthenticated, 4003 = no access) the frontend can act on.</w:t>
      </w:r>
    </w:p>
    <w:p>
      <w:pPr>
        <w:pStyle w:val="ListBullet"/>
      </w:pPr>
      <w:r>
        <w:rPr>
          <w:b/>
        </w:rPr>
        <w:t>Per-execution authorization:</w:t>
      </w:r>
      <w:r>
        <w:t xml:space="preserve"> </w:t>
      </w:r>
      <w:r>
        <w:rPr>
          <w:rFonts w:ascii="Consolas" w:hAnsi="Consolas"/>
          <w:color w:val="0B468C"/>
          <w:sz w:val="20"/>
        </w:rPr>
        <w:t>_verify_execution_access</w:t>
      </w:r>
      <w:r>
        <w:t xml:space="preserve"> confirms the </w:t>
      </w:r>
      <w:r>
        <w:rPr>
          <w:rFonts w:ascii="Consolas" w:hAnsi="Consolas"/>
          <w:color w:val="0B468C"/>
          <w:sz w:val="20"/>
        </w:rPr>
        <w:t>ExecutionLog</w:t>
      </w:r>
      <w:r>
        <w:t xml:space="preserve"> belongs to this </w:t>
      </w:r>
      <w:r>
        <w:rPr>
          <w:rFonts w:ascii="Consolas" w:hAnsi="Consolas"/>
          <w:color w:val="0B468C"/>
          <w:sz w:val="20"/>
        </w:rPr>
        <w:t>user_id</w:t>
      </w:r>
      <w:r>
        <w:t xml:space="preserve"> before joining the </w:t>
      </w:r>
      <w:r>
        <w:rPr>
          <w:rFonts w:ascii="Consolas" w:hAnsi="Consolas"/>
          <w:color w:val="0B468C"/>
          <w:sz w:val="20"/>
        </w:rPr>
        <w:t>execution_{id}</w:t>
      </w:r>
      <w:r>
        <w:t xml:space="preserve"> group. Without this, anyone could subscribe to anyone's execution stream by guessing a UUID.</w:t>
      </w:r>
    </w:p>
    <w:p>
      <w:pPr>
        <w:pStyle w:val="ListBullet"/>
      </w:pPr>
      <w:r>
        <w:rPr>
          <w:b/>
        </w:rPr>
        <w:t>Groups:</w:t>
      </w:r>
      <w:r>
        <w:t xml:space="preserve"> joins </w:t>
      </w:r>
      <w:r>
        <w:rPr>
          <w:rFonts w:ascii="Consolas" w:hAnsi="Consolas"/>
          <w:color w:val="0B468C"/>
          <w:sz w:val="20"/>
        </w:rPr>
        <w:t>execution_{id}</w:t>
      </w:r>
      <w:r>
        <w:t xml:space="preserve"> (this run) and </w:t>
      </w:r>
      <w:r>
        <w:rPr>
          <w:rFonts w:ascii="Consolas" w:hAnsi="Consolas"/>
          <w:color w:val="0B468C"/>
          <w:sz w:val="20"/>
        </w:rPr>
        <w:t>user_{id}</w:t>
      </w:r>
      <w:r>
        <w:t xml:space="preserve"> (user-wide notifications). On disconnect, discards all groups — no leaked subscriptions.</w:t>
      </w:r>
    </w:p>
    <w:p>
      <w:pPr>
        <w:pStyle w:val="ListBullet"/>
      </w:pPr>
      <w:r>
        <w:rPr>
          <w:b/>
        </w:rPr>
        <w:t>Initial state sync:</w:t>
      </w:r>
      <w:r>
        <w:t xml:space="preserve"> on connect I replay the current node states from the DB, so a user who connects late (or reconnects) immediately sees where the workflow is instead of a blank canvas.</w:t>
      </w:r>
    </w:p>
    <w:p>
      <w:pPr>
        <w:pStyle w:val="Heading3"/>
      </w:pPr>
      <w:r>
        <w:t>6.2 Human-in-the-Loop (HITL)</w:t>
      </w:r>
    </w:p>
    <w:p>
      <w:r>
        <w:t xml:space="preserve">When a node needs approval, the orchestrator creates a </w:t>
      </w:r>
      <w:r>
        <w:rPr>
          <w:rFonts w:ascii="Consolas" w:hAnsi="Consolas"/>
          <w:color w:val="0B468C"/>
          <w:sz w:val="20"/>
        </w:rPr>
        <w:t>HITLRequest</w:t>
      </w:r>
      <w:r>
        <w:t xml:space="preserve"> (status </w:t>
      </w:r>
      <w:r>
        <w:rPr>
          <w:rFonts w:ascii="Consolas" w:hAnsi="Consolas"/>
          <w:color w:val="0B468C"/>
          <w:sz w:val="20"/>
        </w:rPr>
        <w:t>pending</w:t>
      </w:r>
      <w:r>
        <w:t xml:space="preserve">) and pushes it over WebSocket. The user responds; </w:t>
      </w:r>
      <w:r>
        <w:rPr>
          <w:rFonts w:ascii="Consolas" w:hAnsi="Consolas"/>
          <w:color w:val="0B468C"/>
          <w:sz w:val="20"/>
        </w:rPr>
        <w:t>_save_hitl_response</w:t>
      </w:r>
      <w:r>
        <w:t xml:space="preserve"> flips it to </w:t>
      </w:r>
      <w:r>
        <w:rPr>
          <w:rFonts w:ascii="Consolas" w:hAnsi="Consolas"/>
          <w:color w:val="0B468C"/>
          <w:sz w:val="20"/>
        </w:rPr>
        <w:t>approved/rejected/answered</w:t>
      </w:r>
      <w:r>
        <w:t xml:space="preserve"> and notifies the executor group to resume.</w:t>
      </w:r>
    </w:p>
    <w:p>
      <w:r>
        <w:rPr>
          <w:b/>
        </w:rPr>
        <w:t>Failure modes covered:</w:t>
      </w:r>
    </w:p>
    <w:p>
      <w:pPr>
        <w:pStyle w:val="ListBullet"/>
      </w:pPr>
      <w:r>
        <w:t xml:space="preserve">User never responds → </w:t>
      </w:r>
      <w:r>
        <w:rPr>
          <w:rFonts w:ascii="Consolas" w:hAnsi="Consolas"/>
          <w:color w:val="0B468C"/>
          <w:sz w:val="20"/>
        </w:rPr>
        <w:t>cleanup_expired_hitl_requests</w:t>
      </w:r>
      <w:r>
        <w:t xml:space="preserve"> times it out (default 300 s) so the workflow doesn't hang forever.</w:t>
      </w:r>
    </w:p>
    <w:p>
      <w:pPr>
        <w:pStyle w:val="ListBullet"/>
      </w:pPr>
      <w:r>
        <w:t xml:space="preserve">Response for a non-pending/foreign request → </w:t>
      </w:r>
      <w:r>
        <w:rPr>
          <w:rFonts w:ascii="Consolas" w:hAnsi="Consolas"/>
          <w:color w:val="0B468C"/>
          <w:sz w:val="20"/>
        </w:rPr>
        <w:t>HITLRequest.objects.get(..., user_id, status='pending')</w:t>
      </w:r>
      <w:r>
        <w:t xml:space="preserve"> returns </w:t>
      </w:r>
      <w:r>
        <w:rPr>
          <w:rFonts w:ascii="Consolas" w:hAnsi="Consolas"/>
          <w:color w:val="0B468C"/>
          <w:sz w:val="20"/>
        </w:rPr>
        <w:t>DoesNotExist</w:t>
      </w:r>
      <w:r>
        <w:t xml:space="preserve"> → rejected. You can't approve someone else's gate.</w:t>
      </w:r>
    </w:p>
    <w:p>
      <w:pPr>
        <w:pStyle w:val="ListBullet"/>
      </w:pPr>
      <w:r>
        <w:t xml:space="preserve">Flexible payloads → accepts both </w:t>
      </w:r>
      <w:r>
        <w:rPr>
          <w:rFonts w:ascii="Consolas" w:hAnsi="Consolas"/>
          <w:color w:val="0B468C"/>
          <w:sz w:val="20"/>
        </w:rPr>
        <w:t>{"value": "approve"}</w:t>
      </w:r>
      <w:r>
        <w:t xml:space="preserve"> and a bare </w:t>
      </w:r>
      <w:r>
        <w:rPr>
          <w:rFonts w:ascii="Consolas" w:hAnsi="Consolas"/>
          <w:color w:val="0B468C"/>
          <w:sz w:val="20"/>
        </w:rPr>
        <w:t>"approve"</w:t>
      </w:r>
      <w:r>
        <w:t>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7. Other subsystems (one line each, for breadth)</w:t>
      </w:r>
    </w:p>
    <w:p>
      <w:pPr>
        <w:pStyle w:val="ListBullet"/>
      </w:pPr>
      <w:r>
        <w:rPr>
          <w:b/>
        </w:rPr>
        <w:t>MCP integration</w:t>
      </w:r>
      <w:r>
        <w:t xml:space="preserve"> (</w:t>
      </w:r>
      <w:r>
        <w:rPr>
          <w:rFonts w:ascii="Consolas" w:hAnsi="Consolas"/>
          <w:color w:val="0B468C"/>
          <w:sz w:val="20"/>
        </w:rPr>
        <w:t>mcp_integration/</w:t>
      </w:r>
      <w:r>
        <w:t xml:space="preserve">): Model Context Protocol client with connection pooling, a tool cache, and </w:t>
      </w:r>
      <w:r>
        <w:rPr>
          <w:b/>
        </w:rPr>
        <w:t>secure credential injection</w:t>
      </w:r>
      <w:r>
        <w:t xml:space="preserve"> so an LLM tool call gets the secret without the model ever seeing it.</w:t>
      </w:r>
    </w:p>
    <w:p>
      <w:pPr>
        <w:pStyle w:val="ListBullet"/>
      </w:pPr>
      <w:r>
        <w:rPr>
          <w:b/>
        </w:rPr>
        <w:t>Multi-provider LLM routing</w:t>
      </w:r>
      <w:r>
        <w:t>: OpenAI/Gemini/Ollama/Perplexity/OpenRouter behind one handler interface — swap providers without touching the graph.</w:t>
      </w:r>
    </w:p>
    <w:p>
      <w:pPr>
        <w:pStyle w:val="ListBullet"/>
      </w:pPr>
      <w:r>
        <w:rPr>
          <w:b/>
        </w:rPr>
        <w:t>Subworkflows</w:t>
      </w:r>
      <w:r>
        <w:t xml:space="preserve">: a node can run another workflow. I track </w:t>
      </w:r>
      <w:r>
        <w:rPr>
          <w:rFonts w:ascii="Consolas" w:hAnsi="Consolas"/>
          <w:color w:val="0B468C"/>
          <w:sz w:val="20"/>
        </w:rPr>
        <w:t>nesting_depth</w:t>
      </w:r>
      <w:r>
        <w:t xml:space="preserve"> + </w:t>
      </w:r>
      <w:r>
        <w:rPr>
          <w:rFonts w:ascii="Consolas" w:hAnsi="Consolas"/>
          <w:color w:val="0B468C"/>
          <w:sz w:val="20"/>
        </w:rPr>
        <w:t>workflow_chain</w:t>
      </w:r>
      <w:r>
        <w:t xml:space="preserve"> to </w:t>
      </w:r>
      <w:r>
        <w:rPr>
          <w:b/>
        </w:rPr>
        <w:t>prevent infinite recursion</w:t>
      </w:r>
      <w:r>
        <w:t xml:space="preserve"> (A calls B calls A).</w:t>
      </w:r>
    </w:p>
    <w:p>
      <w:pPr>
        <w:pStyle w:val="ListBullet"/>
      </w:pPr>
      <w:r>
        <w:rPr>
          <w:b/>
        </w:rPr>
        <w:t>RAG</w:t>
      </w:r>
      <w:r>
        <w:t xml:space="preserve"> (</w:t>
      </w:r>
      <w:r>
        <w:rPr>
          <w:rFonts w:ascii="Consolas" w:hAnsi="Consolas"/>
          <w:color w:val="0B468C"/>
          <w:sz w:val="20"/>
        </w:rPr>
        <w:t>inference/</w:t>
      </w:r>
      <w:r>
        <w:t>): hierarchical (file / user / platform level) knowledge base; documents indexed async via Celery (</w:t>
      </w:r>
      <w:r>
        <w:rPr>
          <w:rFonts w:ascii="Consolas" w:hAnsi="Consolas"/>
          <w:color w:val="0B468C"/>
          <w:sz w:val="20"/>
        </w:rPr>
        <w:t>index_document_async</w:t>
      </w:r>
      <w:r>
        <w:t>).</w:t>
      </w:r>
    </w:p>
    <w:p>
      <w:pPr>
        <w:pStyle w:val="ListBullet"/>
      </w:pPr>
      <w:r>
        <w:rPr>
          <w:b/>
        </w:rPr>
        <w:t>Skills/templates</w:t>
      </w:r>
      <w:r>
        <w:t>: reusable workflow fragments; template metrics (success rate, avg duration) updated via a rolling average.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8. Complexity cheat-sheet (memorize for the interview)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Complexity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it's fine</w:t>
            </w:r>
          </w:p>
        </w:tc>
      </w:tr>
      <w:tr>
        <w:tc>
          <w:tcPr>
            <w:tcW w:type="dxa" w:w="3120"/>
          </w:tcPr>
          <w:p>
            <w:r/>
            <w:r>
              <w:t>Indexing (</w:t>
            </w:r>
            <w:r>
              <w:rPr>
                <w:rFonts w:ascii="Consolas" w:hAnsi="Consolas"/>
                <w:color w:val="0B468C"/>
                <w:sz w:val="20"/>
              </w:rPr>
              <w:t>_build_index</w:t>
            </w:r>
            <w:r>
              <w:t>)</w:t>
            </w:r>
          </w:p>
        </w:tc>
        <w:tc>
          <w:tcPr>
            <w:tcW w:type="dxa" w:w="3120"/>
          </w:tcPr>
          <w:p>
            <w:r/>
            <w:r>
              <w:t>O(V + E)</w:t>
            </w:r>
          </w:p>
        </w:tc>
        <w:tc>
          <w:tcPr>
            <w:tcW w:type="dxa" w:w="3120"/>
          </w:tcPr>
          <w:p>
            <w:r/>
            <w:r>
              <w:t>once per compile</w:t>
            </w:r>
          </w:p>
        </w:tc>
      </w:tr>
      <w:tr>
        <w:tc>
          <w:tcPr>
            <w:tcW w:type="dxa" w:w="3120"/>
          </w:tcPr>
          <w:p>
            <w:r/>
            <w:r>
              <w:t>DAG validation (cycles + orphans)</w:t>
            </w:r>
          </w:p>
        </w:tc>
        <w:tc>
          <w:tcPr>
            <w:tcW w:type="dxa" w:w="3120"/>
          </w:tcPr>
          <w:p>
            <w:r/>
            <w:r>
              <w:t>O(V + E)</w:t>
            </w:r>
          </w:p>
        </w:tc>
        <w:tc>
          <w:tcPr>
            <w:tcW w:type="dxa" w:w="3120"/>
          </w:tcPr>
          <w:p>
            <w:r/>
            <w:r>
              <w:t>iterative DFS + BFS reachability</w:t>
            </w:r>
          </w:p>
        </w:tc>
      </w:tr>
      <w:tr>
        <w:tc>
          <w:tcPr>
            <w:tcW w:type="dxa" w:w="3120"/>
          </w:tcPr>
          <w:p>
            <w:r/>
            <w:r>
              <w:t>Topological sort (Kahn)</w:t>
            </w:r>
          </w:p>
        </w:tc>
        <w:tc>
          <w:tcPr>
            <w:tcW w:type="dxa" w:w="3120"/>
          </w:tcPr>
          <w:p>
            <w:r/>
            <w:r>
              <w:t>O(V + E)</w:t>
            </w:r>
          </w:p>
        </w:tc>
        <w:tc>
          <w:tcPr>
            <w:tcW w:type="dxa" w:w="3120"/>
          </w:tcPr>
          <w:p>
            <w:r/>
            <w:r>
              <w:t>+ O(V log V) stable ordering</w:t>
            </w:r>
          </w:p>
        </w:tc>
      </w:tr>
      <w:tr>
        <w:tc>
          <w:tcPr>
            <w:tcW w:type="dxa" w:w="3120"/>
          </w:tcPr>
          <w:p>
            <w:r/>
            <w:r>
              <w:t>Per-node lookup at runtime</w:t>
            </w:r>
          </w:p>
        </w:tc>
        <w:tc>
          <w:tcPr>
            <w:tcW w:type="dxa" w:w="3120"/>
          </w:tcPr>
          <w:p>
            <w:r/>
            <w:r>
              <w:t>O(1)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_node_map</w:t>
            </w:r>
            <w:r>
              <w:t xml:space="preserve"> / </w:t>
            </w:r>
            <w:r>
              <w:rPr>
                <w:rFonts w:ascii="Consolas" w:hAnsi="Consolas"/>
                <w:color w:val="0B468C"/>
                <w:sz w:val="20"/>
              </w:rPr>
              <w:t>_outgoing</w:t>
            </w:r>
          </w:p>
        </w:tc>
      </w:tr>
      <w:tr>
        <w:tc>
          <w:tcPr>
            <w:tcW w:type="dxa" w:w="3120"/>
          </w:tcPr>
          <w:p>
            <w:r/>
            <w:r>
              <w:t>Expression resolution per node</w:t>
            </w:r>
          </w:p>
        </w:tc>
        <w:tc>
          <w:tcPr>
            <w:tcW w:type="dxa" w:w="3120"/>
          </w:tcPr>
          <w:p>
            <w:r/>
            <w:r>
              <w:t>O(#expr-paths)</w:t>
            </w:r>
          </w:p>
        </w:tc>
        <w:tc>
          <w:tcPr>
            <w:tcW w:type="dxa" w:w="3120"/>
          </w:tcPr>
          <w:p>
            <w:r/>
            <w:r>
              <w:t>pre-scanned, not full re-scan</w:t>
            </w:r>
          </w:p>
        </w:tc>
      </w:tr>
      <w:tr>
        <w:tc>
          <w:tcPr>
            <w:tcW w:type="dxa" w:w="3120"/>
          </w:tcPr>
          <w:p>
            <w:r/>
            <w:r>
              <w:t>Credential fetch</w:t>
            </w:r>
          </w:p>
        </w:tc>
        <w:tc>
          <w:tcPr>
            <w:tcW w:type="dxa" w:w="3120"/>
          </w:tcPr>
          <w:p>
            <w:r/>
            <w:r>
              <w:t>O(1) amortized</w:t>
            </w:r>
          </w:p>
        </w:tc>
        <w:tc>
          <w:tcPr>
            <w:tcW w:type="dxa" w:w="3120"/>
          </w:tcPr>
          <w:p>
            <w:r/>
            <w:r>
              <w:t>TTL cache, bounded to 1000</w:t>
            </w:r>
          </w:p>
        </w:tc>
      </w:tr>
      <w:tr>
        <w:tc>
          <w:tcPr>
            <w:tcW w:type="dxa" w:w="3120"/>
          </w:tcPr>
          <w:p>
            <w:r/>
            <w:r>
              <w:t>Whole compile</w:t>
            </w:r>
          </w:p>
        </w:tc>
        <w:tc>
          <w:tcPr>
            <w:tcW w:type="dxa" w:w="3120"/>
          </w:tcPr>
          <w:p>
            <w:r/>
            <w:r>
              <w:t>~80 ms typical</w:t>
            </w:r>
          </w:p>
        </w:tc>
        <w:tc>
          <w:tcPr>
            <w:tcW w:type="dxa" w:w="3120"/>
          </w:tcPr>
          <w:p>
            <w:r/>
            <w:r>
              <w:t>because all scans are pre-computed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9. "Tell me about..." — ready-made answers</w:t>
      </w:r>
    </w:p>
    <w:p>
      <w:pPr>
        <w:pStyle w:val="ListBullet"/>
      </w:pPr>
      <w:r>
        <w:rPr>
          <w:b/>
        </w:rPr>
        <w:t>Hardest technical problem</w:t>
      </w:r>
      <w:r>
        <w:t xml:space="preserve"> → the DAG validator: allowing loops (legal cycles) while rejecting infinite cycles, done with iterative DFS to survive deep graphs, with exact cycle reporting.</w:t>
      </w:r>
    </w:p>
    <w:p>
      <w:pPr>
        <w:pStyle w:val="ListBullet"/>
      </w:pPr>
      <w:r>
        <w:rPr>
          <w:b/>
        </w:rPr>
        <w:t>A system you designed</w:t>
      </w:r>
      <w:r>
        <w:t xml:space="preserve"> → the compiler/executor/orchestrator split (Supervisor–Worker): why separation of concerns made it testable, deterministic, and safe.</w:t>
      </w:r>
    </w:p>
    <w:p>
      <w:pPr>
        <w:pStyle w:val="ListBullet"/>
      </w:pPr>
      <w:r>
        <w:rPr>
          <w:b/>
        </w:rPr>
        <w:t>A hard bug</w:t>
      </w:r>
      <w:r>
        <w:t xml:space="preserve"> → the multiple-entry-point bug (</w:t>
      </w:r>
      <w:r>
        <w:rPr>
          <w:rFonts w:ascii="Consolas" w:hAnsi="Consolas"/>
          <w:color w:val="0B468C"/>
          <w:sz w:val="20"/>
        </w:rPr>
        <w:t>set_entry_point</w:t>
      </w:r>
      <w:r>
        <w:t xml:space="preserve"> overwriting) or the conditional-edge </w:t>
      </w:r>
      <w:r>
        <w:rPr>
          <w:rFonts w:ascii="Consolas" w:hAnsi="Consolas"/>
          <w:color w:val="0B468C"/>
          <w:sz w:val="20"/>
        </w:rPr>
        <w:t>END</w:t>
      </w:r>
      <w:r>
        <w:t>-not-in-path-map crash. Both are "the framework's API had a sharp edge and I read the source to find it."</w:t>
      </w:r>
    </w:p>
    <w:p>
      <w:pPr>
        <w:pStyle w:val="ListBullet"/>
      </w:pPr>
      <w:r>
        <w:rPr>
          <w:b/>
        </w:rPr>
        <w:t>Distributed systems</w:t>
      </w:r>
      <w:r>
        <w:t xml:space="preserve"> → Redis lock to stop double-polling across beat workers; heartbeats + zombie reaper to detect dead workers.</w:t>
      </w:r>
    </w:p>
    <w:p>
      <w:pPr>
        <w:pStyle w:val="ListBullet"/>
      </w:pPr>
      <w:r>
        <w:rPr>
          <w:b/>
        </w:rPr>
        <w:t>Security</w:t>
      </w:r>
      <w:r>
        <w:t xml:space="preserve"> → two-layer credential isolation (DB filter + compile-time ownership check), Fernet encryption, audit log, OAuth auto-refresh with cache-busting.</w:t>
      </w:r>
    </w:p>
    <w:p>
      <w:pPr>
        <w:pStyle w:val="ListBullet"/>
      </w:pPr>
      <w:r>
        <w:rPr>
          <w:b/>
        </w:rPr>
        <w:t>Designing for failure</w:t>
      </w:r>
      <w:r>
        <w:t xml:space="preserve"> → every node call is timeout-wrapped; every engine path finalizes the execution log; AI hooks are sandboxed with timeouts so a bad model can't stall a run.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10. Likely follow-up questions (and crisp answers)</w:t>
      </w:r>
    </w:p>
    <w:p>
      <w:pPr>
        <w:pStyle w:val="ListBullet"/>
      </w:pPr>
      <w:r>
        <w:rPr>
          <w:i/>
        </w:rPr>
        <w:t>"Why LangGraph instead of writing your own runner?"</w:t>
      </w:r>
      <w:r>
        <w:t xml:space="preserve"> — I get battle-tested state-passing, conditional edges, and async invocation for free; my value-add is the compiler (validation + JSON→graph) and the supervision layer on top.</w:t>
      </w:r>
    </w:p>
    <w:p>
      <w:pPr>
        <w:pStyle w:val="ListBullet"/>
      </w:pPr>
      <w:r>
        <w:rPr>
          <w:i/>
        </w:rPr>
        <w:t>"What if two nodes write the same variable?"</w:t>
      </w:r>
      <w:r>
        <w:t xml:space="preserve"> — </w:t>
      </w:r>
      <w:r>
        <w:rPr>
          <w:rFonts w:ascii="Consolas" w:hAnsi="Consolas"/>
          <w:color w:val="0B468C"/>
          <w:sz w:val="20"/>
        </w:rPr>
        <w:t>variables</w:t>
      </w:r>
      <w:r>
        <w:t xml:space="preserve"> is copied per node then synced back, so within a node it's isolated; last-writer-wins on sync. For true parallel branches I rely on </w:t>
      </w:r>
      <w:r>
        <w:rPr>
          <w:rFonts w:ascii="Consolas" w:hAnsi="Consolas"/>
          <w:color w:val="0B468C"/>
          <w:sz w:val="20"/>
        </w:rPr>
        <w:t>node_outputs</w:t>
      </w:r>
      <w:r>
        <w:t xml:space="preserve"> keyed by node id (no collision).</w:t>
      </w:r>
    </w:p>
    <w:p>
      <w:pPr>
        <w:pStyle w:val="ListBullet"/>
      </w:pPr>
      <w:r>
        <w:rPr>
          <w:i/>
        </w:rPr>
        <w:t>"How do you stop runaway loops/costs?"</w:t>
      </w:r>
      <w:r>
        <w:t xml:space="preserve"> — </w:t>
      </w:r>
      <w:r>
        <w:rPr>
          <w:rFonts w:ascii="Consolas" w:hAnsi="Consolas"/>
          <w:color w:val="0B468C"/>
          <w:sz w:val="20"/>
        </w:rPr>
        <w:t>max_loop_count</w:t>
      </w:r>
      <w:r>
        <w:t xml:space="preserve"> validated to 1–1000 at compile time; loop iteration counter in </w:t>
      </w:r>
      <w:r>
        <w:rPr>
          <w:rFonts w:ascii="Consolas" w:hAnsi="Consolas"/>
          <w:color w:val="0B468C"/>
          <w:sz w:val="20"/>
        </w:rPr>
        <w:t>loop_stats</w:t>
      </w:r>
      <w:r>
        <w:t xml:space="preserve">; per-node timeout; the AI </w:t>
      </w:r>
      <w:r>
        <w:rPr>
          <w:rFonts w:ascii="Consolas" w:hAnsi="Consolas"/>
          <w:color w:val="0B468C"/>
          <w:sz w:val="20"/>
        </w:rPr>
        <w:t>on_error</w:t>
      </w:r>
      <w:r>
        <w:t xml:space="preserve"> hook can abort.</w:t>
      </w:r>
    </w:p>
    <w:p>
      <w:pPr>
        <w:pStyle w:val="ListBullet"/>
      </w:pPr>
      <w:r>
        <w:rPr>
          <w:i/>
        </w:rPr>
        <w:t>"What happens on server restart mid-run?"</w:t>
      </w:r>
      <w:r>
        <w:t xml:space="preserve"> — heartbeat goes stale → zombie reaper marks it failed → user sees a clear failure, not an eternal spinner. (Honest limitation: I don't yet checkpoint-and-resume an in-flight graph; that would need LangGraph's persistence layer — a good "what I'd do next" answer.)</w:t>
      </w:r>
    </w:p>
    <w:p>
      <w:pPr>
        <w:pStyle w:val="ListBullet"/>
      </w:pPr>
      <w:r>
        <w:rPr>
          <w:i/>
        </w:rPr>
        <w:t>"Biggest weakness of the design?"</w:t>
      </w:r>
      <w:r>
        <w:t xml:space="preserve"> — no mid-graph checkpointing yet, and the static type-check is best-effort (unknown node types pass through). Both are deliberate scope cuts I can justify.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11. Testing (code-grounded — this is a real test suite)</w:t>
      </w:r>
    </w:p>
    <w:p>
      <w:r>
        <w:t xml:space="preserve">Testing is a first-class part of AIAAS, not an afterthought. </w:t>
      </w:r>
      <w:r>
        <w:rPr>
          <w:b/>
        </w:rPr>
        <w:t>41 test files, 348+ test functions</w:t>
      </w:r>
      <w:r>
        <w:t xml:space="preserve">, run under </w:t>
      </w:r>
      <w:r>
        <w:rPr>
          <w:b/>
        </w:rPr>
        <w:t>pytest + Django</w:t>
      </w:r>
      <w:r>
        <w:t xml:space="preserve">, with a documented </w:t>
      </w:r>
      <w:r>
        <w:rPr>
          <w:b/>
        </w:rPr>
        <w:t>multi-stage pre-merge gate</w:t>
      </w:r>
      <w:r>
        <w:t xml:space="preserve"> (</w:t>
      </w:r>
      <w:r>
        <w:rPr>
          <w:rFonts w:ascii="Consolas" w:hAnsi="Consolas"/>
          <w:color w:val="0B468C"/>
          <w:sz w:val="20"/>
        </w:rPr>
        <w:t>develop → main</w:t>
      </w:r>
      <w:r>
        <w:t xml:space="preserve">) that recently passed </w:t>
      </w:r>
      <w:r>
        <w:rPr>
          <w:b/>
        </w:rPr>
        <w:t>96/96 pytest + 93/93 Django runner + 8/8 smoke + 9/9 chaos</w:t>
      </w:r>
      <w:r>
        <w:t>.</w:t>
      </w:r>
    </w:p>
    <w:p>
      <w:pPr>
        <w:pStyle w:val="Heading3"/>
      </w:pPr>
      <w:r>
        <w:t>11.1 The testing pyramid I actually built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 xml:space="preserve">        /\        E2E (real network): real NVIDIA NIM LLM call, real WebSocket frames</w:t>
      </w:r>
      <w:r>
        <w:br/>
      </w:r>
      <w:r>
        <w:rPr>
          <w:rFonts w:ascii="Consolas" w:hAnsi="Consolas"/>
          <w:color w:val="1A1A1A"/>
          <w:sz w:val="19"/>
        </w:rPr>
        <w:t xml:space="preserve">       /  \       Contract audit: live responses vs OpenAPI schema (jsonschema)</w:t>
      </w:r>
      <w:r>
        <w:br/>
      </w:r>
      <w:r>
        <w:rPr>
          <w:rFonts w:ascii="Consolas" w:hAnsi="Consolas"/>
          <w:color w:val="1A1A1A"/>
          <w:sz w:val="19"/>
        </w:rPr>
        <w:t xml:space="preserve">      /----\      Integration: auth flow, workflow lifecycle, credentials+MCP, adversarial</w:t>
      </w:r>
      <w:r>
        <w:br/>
      </w:r>
      <w:r>
        <w:rPr>
          <w:rFonts w:ascii="Consolas" w:hAnsi="Consolas"/>
          <w:color w:val="1A1A1A"/>
          <w:sz w:val="19"/>
        </w:rPr>
        <w:t xml:space="preserve">     /      \     Unit: compiler/validators (no DB), credentials, streaming, nodes, orchestrator</w:t>
      </w:r>
      <w:r>
        <w:br/>
      </w:r>
      <w:r>
        <w:rPr>
          <w:rFonts w:ascii="Consolas" w:hAnsi="Consolas"/>
          <w:color w:val="1A1A1A"/>
          <w:sz w:val="19"/>
        </w:rPr>
        <w:t xml:space="preserve">    /--------\</w:t>
      </w:r>
    </w:p>
    <w:p>
      <w:pPr>
        <w:pStyle w:val="ListBullet"/>
      </w:pPr>
      <w:r>
        <w:rPr>
          <w:b/>
        </w:rPr>
        <w:t>Unit tests</w:t>
      </w:r>
      <w:r>
        <w:t xml:space="preserve"> use Django's </w:t>
      </w:r>
      <w:r>
        <w:rPr>
          <w:rFonts w:ascii="Consolas" w:hAnsi="Consolas"/>
          <w:color w:val="0B468C"/>
          <w:sz w:val="20"/>
        </w:rPr>
        <w:t>SimpleTestCase</w:t>
      </w:r>
      <w:r>
        <w:t xml:space="preserve"> (</w:t>
      </w:r>
      <w:r>
        <w:rPr>
          <w:b/>
        </w:rPr>
        <w:t>no database</w:t>
      </w:r>
      <w:r>
        <w:t xml:space="preserve">) wherever possible — the compiler and validators are pure functions over dicts, so they test in milliseconds. The </w:t>
      </w:r>
      <w:r>
        <w:rPr>
          <w:b/>
        </w:rPr>
        <w:t>node-handler registry is mocked</w:t>
      </w:r>
      <w:r>
        <w:t xml:space="preserve"> (</w:t>
      </w:r>
      <w:r>
        <w:rPr>
          <w:rFonts w:ascii="Consolas" w:hAnsi="Consolas"/>
          <w:color w:val="0B468C"/>
          <w:sz w:val="20"/>
        </w:rPr>
        <w:t>MagicMock</w:t>
      </w:r>
      <w:r>
        <w:t xml:space="preserve">) so a broken handler in </w:t>
      </w:r>
      <w:r>
        <w:rPr>
          <w:rFonts w:ascii="Consolas" w:hAnsi="Consolas"/>
          <w:color w:val="0B468C"/>
          <w:sz w:val="20"/>
        </w:rPr>
        <w:t>nodes/</w:t>
      </w:r>
      <w:r>
        <w:t xml:space="preserve"> can't take the compiler suite down with it. This is the payoff of the compiler/executor split: the hardest logic is the </w:t>
      </w:r>
      <w:r>
        <w:rPr>
          <w:i/>
        </w:rPr>
        <w:t>most</w:t>
      </w:r>
      <w:r>
        <w:t xml:space="preserve"> isolated and the </w:t>
      </w:r>
      <w:r>
        <w:rPr>
          <w:i/>
        </w:rPr>
        <w:t>easiest</w:t>
      </w:r>
      <w:r>
        <w:t xml:space="preserve"> to test.</w:t>
      </w:r>
    </w:p>
    <w:p>
      <w:pPr>
        <w:pStyle w:val="ListBullet"/>
      </w:pPr>
      <w:r>
        <w:rPr>
          <w:b/>
        </w:rPr>
        <w:t>Integration tests</w:t>
      </w:r>
      <w:r>
        <w:t xml:space="preserve"> (</w:t>
      </w:r>
      <w:r>
        <w:rPr>
          <w:rFonts w:ascii="Consolas" w:hAnsi="Consolas"/>
          <w:color w:val="0B468C"/>
          <w:sz w:val="20"/>
        </w:rPr>
        <w:t>tests/integration/</w:t>
      </w:r>
      <w:r>
        <w:t xml:space="preserve">) exercise real flows end-to-end: </w:t>
      </w:r>
      <w:r>
        <w:rPr>
          <w:rFonts w:ascii="Consolas" w:hAnsi="Consolas"/>
          <w:color w:val="0B468C"/>
          <w:sz w:val="20"/>
        </w:rPr>
        <w:t>test_auth_flow</w:t>
      </w:r>
      <w:r>
        <w:t xml:space="preserve">, </w:t>
      </w:r>
      <w:r>
        <w:rPr>
          <w:rFonts w:ascii="Consolas" w:hAnsi="Consolas"/>
          <w:color w:val="0B468C"/>
          <w:sz w:val="20"/>
        </w:rPr>
        <w:t>test_workflow_lifecycle</w:t>
      </w:r>
      <w:r>
        <w:t xml:space="preserve">, </w:t>
      </w:r>
      <w:r>
        <w:rPr>
          <w:rFonts w:ascii="Consolas" w:hAnsi="Consolas"/>
          <w:color w:val="0B468C"/>
          <w:sz w:val="20"/>
        </w:rPr>
        <w:t>test_credentials_mcp</w:t>
      </w:r>
      <w:r>
        <w:t>.</w:t>
      </w:r>
    </w:p>
    <w:p>
      <w:pPr>
        <w:pStyle w:val="ListBullet"/>
      </w:pPr>
      <w:r>
        <w:rPr>
          <w:b/>
        </w:rPr>
        <w:t>E2E tests</w:t>
      </w:r>
      <w:r>
        <w:t xml:space="preserve"> (</w:t>
      </w:r>
      <w:r>
        <w:rPr>
          <w:rFonts w:ascii="Consolas" w:hAnsi="Consolas"/>
          <w:color w:val="0B468C"/>
          <w:sz w:val="20"/>
        </w:rPr>
        <w:t>tests/e2e/</w:t>
      </w:r>
      <w:r>
        <w:t xml:space="preserve">) hit a </w:t>
      </w:r>
      <w:r>
        <w:rPr>
          <w:b/>
        </w:rPr>
        <w:t>real LLM provider</w:t>
      </w:r>
      <w:r>
        <w:t xml:space="preserve"> (NVIDIA NIM, </w:t>
      </w:r>
      <w:r>
        <w:rPr>
          <w:rFonts w:ascii="Consolas" w:hAnsi="Consolas"/>
          <w:color w:val="0B468C"/>
          <w:sz w:val="20"/>
        </w:rPr>
        <w:t>llama-3.3-nemotron-super-49b</w:t>
      </w:r>
      <w:r>
        <w:t xml:space="preserve">) and a </w:t>
      </w:r>
      <w:r>
        <w:rPr>
          <w:b/>
        </w:rPr>
        <w:t>real WebSocket</w:t>
      </w:r>
      <w:r>
        <w:t xml:space="preserve"> — register → login → create credential → create workflow → execute → poll to </w:t>
      </w:r>
      <w:r>
        <w:rPr>
          <w:rFonts w:ascii="Consolas" w:hAnsi="Consolas"/>
          <w:color w:val="0B468C"/>
          <w:sz w:val="20"/>
        </w:rPr>
        <w:t>completed</w:t>
      </w:r>
      <w:r>
        <w:t xml:space="preserve">, and assert the WS </w:t>
      </w:r>
      <w:r>
        <w:rPr>
          <w:rFonts w:ascii="Consolas" w:hAnsi="Consolas"/>
          <w:color w:val="0B468C"/>
          <w:sz w:val="20"/>
        </w:rPr>
        <w:t>connected</w:t>
      </w:r>
      <w:r>
        <w:t xml:space="preserve"> + </w:t>
      </w:r>
      <w:r>
        <w:rPr>
          <w:rFonts w:ascii="Consolas" w:hAnsi="Consolas"/>
          <w:color w:val="0B468C"/>
          <w:sz w:val="20"/>
        </w:rPr>
        <w:t>execution.state_sync</w:t>
      </w:r>
      <w:r>
        <w:t xml:space="preserve"> frames arrive.</w:t>
      </w:r>
    </w:p>
    <w:p>
      <w:pPr>
        <w:pStyle w:val="Heading3"/>
      </w:pPr>
      <w:r>
        <w:t>11.2 Adversarial testing — I attack my own compiler</w:t>
      </w:r>
    </w:p>
    <w:p>
      <w:r>
        <w:t xml:space="preserve">The compiler is the boundary between </w:t>
      </w:r>
      <w:r>
        <w:rPr>
          <w:b/>
        </w:rPr>
        <w:t>user-supplied JSON</w:t>
      </w:r>
      <w:r>
        <w:t xml:space="preserve"> and the runtime, so I wrote a suite (</w:t>
      </w:r>
      <w:r>
        <w:rPr>
          <w:rFonts w:ascii="Consolas" w:hAnsi="Consolas"/>
          <w:color w:val="0B468C"/>
          <w:sz w:val="20"/>
        </w:rPr>
        <w:t>test_adversarial_compiler.py</w:t>
      </w:r>
      <w:r>
        <w:t xml:space="preserve">, organized as </w:t>
      </w:r>
      <w:r>
        <w:rPr>
          <w:rFonts w:ascii="Consolas" w:hAnsi="Consolas"/>
          <w:color w:val="0B468C"/>
          <w:sz w:val="20"/>
        </w:rPr>
        <w:t>CompilerHappy / CompilerSad / CompilerAngry</w:t>
      </w:r>
      <w:r>
        <w:t>) that throws hostile graphs at the validator. The standout test directly proves a claim from §3.3:</w:t>
      </w:r>
    </w:p>
    <w:p>
      <w:pPr>
        <w:ind w:left="340"/>
      </w:pPr>
      <w:r>
        <w:rPr>
          <w:b/>
          <w:i/>
          <w:color w:val="555555"/>
        </w:rPr>
        <w:t>`test_huge_node_count_does_not_blow_stack`</w:t>
      </w:r>
      <w:r>
        <w:rPr>
          <w:i/>
          <w:color w:val="555555"/>
        </w:rPr>
        <w:t xml:space="preserve"> builds a </w:t>
      </w:r>
      <w:r>
        <w:rPr>
          <w:b/>
          <w:i/>
          <w:color w:val="555555"/>
        </w:rPr>
        <w:t>5,000-node</w:t>
      </w:r>
      <w:r>
        <w:rPr>
          <w:i/>
          <w:color w:val="555555"/>
        </w:rPr>
        <w:t xml:space="preserve"> graph fanned out from one trigger and asserts validation completes without a </w:t>
      </w:r>
      <w:r>
        <w:rPr>
          <w:rFonts w:ascii="Consolas" w:hAnsi="Consolas"/>
          <w:i/>
          <w:color w:val="555555"/>
          <w:sz w:val="20"/>
        </w:rPr>
        <w:t>RecursionError</w:t>
      </w:r>
      <w:r>
        <w:rPr>
          <w:i/>
          <w:color w:val="555555"/>
        </w:rPr>
        <w:t>.</w:t>
      </w:r>
    </w:p>
    <w:p>
      <w:r>
        <w:t xml:space="preserve">That is the </w:t>
      </w:r>
      <w:r>
        <w:rPr>
          <w:i/>
        </w:rPr>
        <w:t>exact</w:t>
      </w:r>
      <w:r>
        <w:t xml:space="preserve"> test that justifies writing the DAG DFS </w:t>
      </w:r>
      <w:r>
        <w:rPr>
          <w:b/>
        </w:rPr>
        <w:t>iteratively</w:t>
      </w:r>
      <w:r>
        <w:t xml:space="preserve"> instead of recursively. In an interview I can say: "I didn't just claim it scales — I have a 5,000-node adversarial test that fails if anyone reintroduces recursion." Other adversarial tests: pure cycles rejected, self-loops on non-loop nodes rejected, unknown edge endpoints caught. There are matching </w:t>
      </w:r>
      <w:r>
        <w:rPr>
          <w:rFonts w:ascii="Consolas" w:hAnsi="Consolas"/>
          <w:color w:val="0B468C"/>
          <w:sz w:val="20"/>
        </w:rPr>
        <w:t>test_adversarial_credentials.py</w:t>
      </w:r>
      <w:r>
        <w:t xml:space="preserve"> (cross-user leakage attempts) and </w:t>
      </w:r>
      <w:r>
        <w:rPr>
          <w:rFonts w:ascii="Consolas" w:hAnsi="Consolas"/>
          <w:color w:val="0B468C"/>
          <w:sz w:val="20"/>
        </w:rPr>
        <w:t>test_adversarial_orchestrator.py</w:t>
      </w:r>
      <w:r>
        <w:t xml:space="preserve"> suites.</w:t>
      </w:r>
    </w:p>
    <w:p>
      <w:pPr>
        <w:pStyle w:val="Heading3"/>
      </w:pPr>
      <w:r>
        <w:t>11.3 Security &amp; chaos testing</w:t>
      </w:r>
    </w:p>
    <w:p>
      <w:pPr>
        <w:pStyle w:val="ListBullet"/>
      </w:pPr>
      <w:r>
        <w:rPr>
          <w:b/>
        </w:rPr>
        <w:t>`orchestrator/tests_security.py`</w:t>
      </w:r>
      <w:r>
        <w:t xml:space="preserve"> + adversarial credential tests verify the two-layer credential isolation (a workflow referencing another user's credential must fail to compile).</w:t>
      </w:r>
    </w:p>
    <w:p>
      <w:pPr>
        <w:pStyle w:val="ListBullet"/>
      </w:pPr>
      <w:r>
        <w:t xml:space="preserve">A separate </w:t>
      </w:r>
      <w:r>
        <w:rPr>
          <w:b/>
        </w:rPr>
        <w:t>chaos / fault-injection campaign</w:t>
      </w:r>
      <w:r>
        <w:t xml:space="preserve"> ("faultline" / "aegis-breaker") produced reports under </w:t>
      </w:r>
      <w:r>
        <w:rPr>
          <w:rFonts w:ascii="Consolas" w:hAnsi="Consolas"/>
          <w:color w:val="0B468C"/>
          <w:sz w:val="20"/>
        </w:rPr>
        <w:t>test-reports/</w:t>
      </w:r>
      <w:r>
        <w:t xml:space="preserve"> — smoke, ws, and chaos stages (9/9 chaos) plus API fuzzing probes.</w:t>
      </w:r>
    </w:p>
    <w:p>
      <w:pPr>
        <w:pStyle w:val="Heading3"/>
      </w:pPr>
      <w:r>
        <w:t>11.4 Contract testing (schema drift)</w:t>
      </w:r>
    </w:p>
    <w:p>
      <w:r>
        <w:t xml:space="preserve">A </w:t>
      </w:r>
      <w:r>
        <w:rPr>
          <w:b/>
        </w:rPr>
        <w:t>contract audit</w:t>
      </w:r>
      <w:r>
        <w:t xml:space="preserve"> (</w:t>
      </w:r>
      <w:r>
        <w:rPr>
          <w:rFonts w:ascii="Consolas" w:hAnsi="Consolas"/>
          <w:color w:val="0B468C"/>
          <w:sz w:val="20"/>
        </w:rPr>
        <w:t>tests/e2e/contract_audit.py</w:t>
      </w:r>
      <w:r>
        <w:t xml:space="preserve">) validates </w:t>
      </w:r>
      <w:r>
        <w:rPr>
          <w:b/>
        </w:rPr>
        <w:t>live API responses against the generated OpenAPI schema</w:t>
      </w:r>
      <w:r>
        <w:t xml:space="preserve"> (drf-spectacular) using </w:t>
      </w:r>
      <w:r>
        <w:rPr>
          <w:rFonts w:ascii="Consolas" w:hAnsi="Consolas"/>
          <w:color w:val="0B468C"/>
          <w:sz w:val="20"/>
        </w:rPr>
        <w:t>jsonschema</w:t>
      </w:r>
      <w:r>
        <w:t xml:space="preserve">. This catches </w:t>
      </w:r>
      <w:r>
        <w:rPr>
          <w:i/>
        </w:rPr>
        <w:t>documentation drift</w:t>
      </w:r>
      <w:r>
        <w:t xml:space="preserve"> — when the API and its docs diverge. The last gate found </w:t>
      </w:r>
      <w:r>
        <w:rPr>
          <w:b/>
        </w:rPr>
        <w:t>14 real drift items and fixed all 14</w:t>
      </w:r>
      <w:r>
        <w:t>; the 3 remaining are a documented framework limitation (drf-spectacular's list-action auto-wrapping), not a bug.</w:t>
      </w:r>
    </w:p>
    <w:p>
      <w:pPr>
        <w:pStyle w:val="Heading3"/>
      </w:pPr>
      <w:r>
        <w:t>11.5 What I test for each failure mode (ties back to §3–6)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 mode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Test that guards it</w:t>
            </w:r>
          </w:p>
        </w:tc>
      </w:tr>
      <w:tr>
        <w:tc>
          <w:tcPr>
            <w:tcW w:type="dxa" w:w="4680"/>
          </w:tcPr>
          <w:p>
            <w:r/>
            <w:r>
              <w:t>Infinite cycle / illegal loop</w:t>
            </w:r>
          </w:p>
        </w:tc>
        <w:tc>
          <w:tcPr>
            <w:tcW w:type="dxa" w:w="4680"/>
          </w:tcPr>
          <w:p>
            <w:r/>
            <w:r>
              <w:t>adversarial: pure cycle + self-loop rejected</w:t>
            </w:r>
          </w:p>
        </w:tc>
      </w:tr>
      <w:tr>
        <w:tc>
          <w:tcPr>
            <w:tcW w:type="dxa" w:w="4680"/>
          </w:tcPr>
          <w:p>
            <w:r/>
            <w:r>
              <w:t>Deep graph crashes DFS</w:t>
            </w:r>
          </w:p>
        </w:tc>
        <w:tc>
          <w:tcPr>
            <w:tcW w:type="dxa" w:w="4680"/>
          </w:tcPr>
          <w:p>
            <w:r/>
            <w:r>
              <w:t>adversarial: 5,000-node no-stack-blow test</w:t>
            </w:r>
          </w:p>
        </w:tc>
      </w:tr>
      <w:tr>
        <w:tc>
          <w:tcPr>
            <w:tcW w:type="dxa" w:w="4680"/>
          </w:tcPr>
          <w:p>
            <w:r/>
            <w:r>
              <w:t>Orphan / no-trigger graphs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color w:val="0B468C"/>
                <w:sz w:val="20"/>
              </w:rPr>
              <w:t>validate_dag</w:t>
            </w:r>
            <w:r>
              <w:t xml:space="preserve"> unit tests</w:t>
            </w:r>
          </w:p>
        </w:tc>
      </w:tr>
      <w:tr>
        <w:tc>
          <w:tcPr>
            <w:tcW w:type="dxa" w:w="4680"/>
          </w:tcPr>
          <w:p>
            <w:r/>
            <w:r>
              <w:t>Cross-user credential leak</w:t>
            </w:r>
          </w:p>
        </w:tc>
        <w:tc>
          <w:tcPr>
            <w:tcW w:type="dxa" w:w="4680"/>
          </w:tcPr>
          <w:p>
            <w:r/>
            <w:r>
              <w:t xml:space="preserve">adversarial credentials + </w:t>
            </w:r>
            <w:r>
              <w:rPr>
                <w:rFonts w:ascii="Consolas" w:hAnsi="Consolas"/>
                <w:color w:val="0B468C"/>
                <w:sz w:val="20"/>
              </w:rPr>
              <w:t>tests_security</w:t>
            </w:r>
          </w:p>
        </w:tc>
      </w:tr>
      <w:tr>
        <w:tc>
          <w:tcPr>
            <w:tcW w:type="dxa" w:w="4680"/>
          </w:tcPr>
          <w:p>
            <w:r/>
            <w:r>
              <w:t>WebSocket auth/access</w:t>
            </w:r>
          </w:p>
        </w:tc>
        <w:tc>
          <w:tcPr>
            <w:tcW w:type="dxa" w:w="4680"/>
          </w:tcPr>
          <w:p>
            <w:r/>
            <w:r>
              <w:t xml:space="preserve">e2e </w:t>
            </w:r>
            <w:r>
              <w:rPr>
                <w:rFonts w:ascii="Consolas" w:hAnsi="Consolas"/>
                <w:color w:val="0B468C"/>
                <w:sz w:val="20"/>
              </w:rPr>
              <w:t>test_websocket</w:t>
            </w:r>
            <w:r>
              <w:t xml:space="preserve"> + streaming unit tests</w:t>
            </w:r>
          </w:p>
        </w:tc>
      </w:tr>
      <w:tr>
        <w:tc>
          <w:tcPr>
            <w:tcW w:type="dxa" w:w="4680"/>
          </w:tcPr>
          <w:p>
            <w:r/>
            <w:r>
              <w:t>Full execution path</w:t>
            </w:r>
          </w:p>
        </w:tc>
        <w:tc>
          <w:tcPr>
            <w:tcW w:type="dxa" w:w="4680"/>
          </w:tcPr>
          <w:p>
            <w:r/>
            <w:r>
              <w:t xml:space="preserve">e2e smoke with real LLM, polled to </w:t>
            </w:r>
            <w:r>
              <w:rPr>
                <w:rFonts w:ascii="Consolas" w:hAnsi="Consolas"/>
                <w:color w:val="0B468C"/>
                <w:sz w:val="20"/>
              </w:rPr>
              <w:t>completed</w:t>
            </w:r>
          </w:p>
        </w:tc>
      </w:tr>
      <w:tr>
        <w:tc>
          <w:tcPr>
            <w:tcW w:type="dxa" w:w="4680"/>
          </w:tcPr>
          <w:p>
            <w:r/>
            <w:r>
              <w:t>API/doc drift</w:t>
            </w:r>
          </w:p>
        </w:tc>
        <w:tc>
          <w:tcPr>
            <w:tcW w:type="dxa" w:w="4680"/>
          </w:tcPr>
          <w:p>
            <w:r/>
            <w:r>
              <w:t>contract audit vs OpenAPI schema</w:t>
            </w:r>
          </w:p>
        </w:tc>
      </w:tr>
    </w:tbl>
    <w:p>
      <w:pPr>
        <w:pStyle w:val="Heading3"/>
      </w:pPr>
      <w:r>
        <w:t>11.6 Honest gaps (good "what would you add" answers)</w:t>
      </w:r>
    </w:p>
    <w:p>
      <w:pPr>
        <w:pStyle w:val="ListBullet"/>
      </w:pPr>
      <w:r>
        <w:rPr>
          <w:b/>
        </w:rPr>
        <w:t>Coverage isn't uniform</w:t>
      </w:r>
      <w:r>
        <w:t xml:space="preserve"> — the compiler/credentials/MCP/nodes are heavily tested (47 tests in the compiler alone, 73 in MCP services); some peripheral apps have only smoke tests.</w:t>
      </w:r>
    </w:p>
    <w:p>
      <w:pPr>
        <w:pStyle w:val="ListBullet"/>
      </w:pPr>
      <w:r>
        <w:rPr>
          <w:b/>
        </w:rPr>
        <w:t>No formal coverage % gate</w:t>
      </w:r>
      <w:r>
        <w:t xml:space="preserve"> in CI yet, and </w:t>
      </w:r>
      <w:r>
        <w:rPr>
          <w:b/>
        </w:rPr>
        <w:t>no property-based testing</w:t>
      </w:r>
      <w:r>
        <w:t xml:space="preserve"> (e.g. Hypothesis) — generating random valid/invalid graphs would be the natural next step to harden the validator further.</w:t>
      </w:r>
    </w:p>
    <w:p>
      <w:pPr>
        <w:pStyle w:val="ListBullet"/>
      </w:pPr>
      <w:r>
        <w:t xml:space="preserve">The merge gate is </w:t>
      </w:r>
      <w:r>
        <w:rPr>
          <w:b/>
        </w:rPr>
        <w:t>run as a documented manual process</w:t>
      </w:r>
      <w:r>
        <w:t>, not yet a fully automated CI pipeline — automating it (GitHub Actions) is the obvious improvement.</w:t>
      </w:r>
    </w:p>
    <w:p>
      <w:pPr>
        <w:pStyle w:val="Heading3"/>
      </w:pPr>
      <w:r>
        <w:t>11.7 How to run it (so you can speak to the workflow)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>pytest                      # full suite (asyncio_mode=auto, Django settings via pytest.ini)</w:t>
      </w:r>
      <w:r>
        <w:br/>
      </w:r>
      <w:r>
        <w:rPr>
          <w:rFonts w:ascii="Consolas" w:hAnsi="Consolas"/>
          <w:color w:val="1A1A1A"/>
          <w:sz w:val="19"/>
        </w:rPr>
        <w:t>pytest compiler/tests.py    # just the compiler unit tests (fast, no DB)</w:t>
      </w:r>
      <w:r>
        <w:br/>
      </w:r>
      <w:r>
        <w:rPr>
          <w:rFonts w:ascii="Consolas" w:hAnsi="Consolas"/>
          <w:color w:val="1A1A1A"/>
          <w:sz w:val="19"/>
        </w:rPr>
        <w:t>python manage.py test       # Django test runner path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