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Applications User Analysis Report</w:t>
      </w:r>
    </w:p>
    <w:p>
      <w:r>
        <w:t>This report provides an analysis of user data for popular web applications. The data has been visualized and insights have been drawn to help understand the user distribution.</w:t>
      </w:r>
    </w:p>
    <w:p>
      <w:pPr>
        <w:pStyle w:val="Heading1"/>
      </w:pPr>
      <w:r>
        <w:t>Web Applications User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Application Name</w:t>
            </w:r>
          </w:p>
        </w:tc>
        <w:tc>
          <w:tcPr>
            <w:tcW w:type="dxa" w:w="4320"/>
          </w:tcPr>
          <w:p>
            <w:r>
              <w:t>Number of Users</w:t>
            </w:r>
          </w:p>
        </w:tc>
      </w:tr>
      <w:tr>
        <w:tc>
          <w:tcPr>
            <w:tcW w:type="dxa" w:w="4320"/>
          </w:tcPr>
          <w:p>
            <w:r>
              <w:t>Google Search</w:t>
            </w:r>
          </w:p>
        </w:tc>
        <w:tc>
          <w:tcPr>
            <w:tcW w:type="dxa" w:w="4320"/>
          </w:tcPr>
          <w:p>
            <w:r>
              <w:t>2 Billion</w:t>
            </w:r>
          </w:p>
        </w:tc>
      </w:tr>
      <w:tr>
        <w:tc>
          <w:tcPr>
            <w:tcW w:type="dxa" w:w="4320"/>
          </w:tcPr>
          <w:p>
            <w:r>
              <w:t>YouTube</w:t>
            </w:r>
          </w:p>
        </w:tc>
        <w:tc>
          <w:tcPr>
            <w:tcW w:type="dxa" w:w="4320"/>
          </w:tcPr>
          <w:p>
            <w:r>
              <w:t>1.9 Billion</w:t>
            </w:r>
          </w:p>
        </w:tc>
      </w:tr>
      <w:tr>
        <w:tc>
          <w:tcPr>
            <w:tcW w:type="dxa" w:w="4320"/>
          </w:tcPr>
          <w:p>
            <w:r>
              <w:t>Facebook</w:t>
            </w:r>
          </w:p>
        </w:tc>
        <w:tc>
          <w:tcPr>
            <w:tcW w:type="dxa" w:w="4320"/>
          </w:tcPr>
          <w:p>
            <w:r>
              <w:t>2.8 Billion</w:t>
            </w:r>
          </w:p>
        </w:tc>
      </w:tr>
      <w:tr>
        <w:tc>
          <w:tcPr>
            <w:tcW w:type="dxa" w:w="4320"/>
          </w:tcPr>
          <w:p>
            <w:r>
              <w:t>Gmail</w:t>
            </w:r>
          </w:p>
        </w:tc>
        <w:tc>
          <w:tcPr>
            <w:tcW w:type="dxa" w:w="4320"/>
          </w:tcPr>
          <w:p>
            <w:r>
              <w:t>1.5 Billion</w:t>
            </w:r>
          </w:p>
        </w:tc>
      </w:tr>
      <w:tr>
        <w:tc>
          <w:tcPr>
            <w:tcW w:type="dxa" w:w="4320"/>
          </w:tcPr>
          <w:p>
            <w:r>
              <w:t>WhatsApp Web</w:t>
            </w:r>
          </w:p>
        </w:tc>
        <w:tc>
          <w:tcPr>
            <w:tcW w:type="dxa" w:w="4320"/>
          </w:tcPr>
          <w:p>
            <w:r>
              <w:t>2 Billion</w:t>
            </w:r>
          </w:p>
        </w:tc>
      </w:tr>
      <w:tr>
        <w:tc>
          <w:tcPr>
            <w:tcW w:type="dxa" w:w="4320"/>
          </w:tcPr>
          <w:p>
            <w:r>
              <w:t>Amazon</w:t>
            </w:r>
          </w:p>
        </w:tc>
        <w:tc>
          <w:tcPr>
            <w:tcW w:type="dxa" w:w="4320"/>
          </w:tcPr>
          <w:p>
            <w:r>
              <w:t>300 Million</w:t>
            </w:r>
          </w:p>
        </w:tc>
      </w:tr>
      <w:tr>
        <w:tc>
          <w:tcPr>
            <w:tcW w:type="dxa" w:w="4320"/>
          </w:tcPr>
          <w:p>
            <w:r>
              <w:t>Twitter</w:t>
            </w:r>
          </w:p>
        </w:tc>
        <w:tc>
          <w:tcPr>
            <w:tcW w:type="dxa" w:w="4320"/>
          </w:tcPr>
          <w:p>
            <w:r>
              <w:t>330 Million</w:t>
            </w:r>
          </w:p>
        </w:tc>
      </w:tr>
      <w:tr>
        <w:tc>
          <w:tcPr>
            <w:tcW w:type="dxa" w:w="4320"/>
          </w:tcPr>
          <w:p>
            <w:r>
              <w:t>Zoom</w:t>
            </w:r>
          </w:p>
        </w:tc>
        <w:tc>
          <w:tcPr>
            <w:tcW w:type="dxa" w:w="4320"/>
          </w:tcPr>
          <w:p>
            <w:r>
              <w:t>300 Million</w:t>
            </w:r>
          </w:p>
        </w:tc>
      </w:tr>
      <w:tr>
        <w:tc>
          <w:tcPr>
            <w:tcW w:type="dxa" w:w="4320"/>
          </w:tcPr>
          <w:p>
            <w:r>
              <w:t>LinkedIn</w:t>
            </w:r>
          </w:p>
        </w:tc>
        <w:tc>
          <w:tcPr>
            <w:tcW w:type="dxa" w:w="4320"/>
          </w:tcPr>
          <w:p>
            <w:r>
              <w:t>740 Million</w:t>
            </w:r>
          </w:p>
        </w:tc>
      </w:tr>
      <w:tr>
        <w:tc>
          <w:tcPr>
            <w:tcW w:type="dxa" w:w="4320"/>
          </w:tcPr>
          <w:p>
            <w:r>
              <w:t>Google Drive</w:t>
            </w:r>
          </w:p>
        </w:tc>
        <w:tc>
          <w:tcPr>
            <w:tcW w:type="dxa" w:w="4320"/>
          </w:tcPr>
          <w:p>
            <w:r>
              <w:t>1 Billion</w:t>
            </w:r>
          </w:p>
        </w:tc>
      </w:tr>
    </w:tbl>
    <w:p/>
    <w:p>
      <w:pPr>
        <w:pStyle w:val="Heading1"/>
      </w:pPr>
      <w:r>
        <w:t>Insights</w:t>
      </w:r>
    </w:p>
    <w:p>
      <w:r>
        <w:t>1. Facebook has the highest number of users, with 2.8 billion users worldwide.</w:t>
      </w:r>
    </w:p>
    <w:p>
      <w:r>
        <w:t>2. Google Search and WhatsApp Web both have 2 billion users, making them some of the most widely used web applications.</w:t>
      </w:r>
    </w:p>
    <w:p>
      <w:r>
        <w:t>3. YouTube is closely following with 1.9 billion users.</w:t>
      </w:r>
    </w:p>
    <w:p>
      <w:r>
        <w:t>4. Applications like Amazon, Twitter, and Zoom have significantly fewer users compared to the top applications, each with around 300 million users.</w:t>
      </w:r>
    </w:p>
    <w:p>
      <w:r>
        <w:t>5. LinkedIn shows a solid user base with 740 million users, indicating its strong presence among professionals.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