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drawings/drawing2.xml" ContentType="application/vnd.openxmlformats-officedocument.drawingml.chartshapes+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4.xml" ContentType="application/vnd.openxmlformats-officedocument.drawingml.chartshapes+xml"/>
  <Override PartName="/word/charts/chart12.xml" ContentType="application/vnd.openxmlformats-officedocument.drawingml.chart+xml"/>
  <Override PartName="/word/drawings/drawing5.xml" ContentType="application/vnd.openxmlformats-officedocument.drawingml.chartshapes+xml"/>
  <Override PartName="/word/charts/chart1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5.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6.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7.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8.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AD74" w14:textId="37CE8E4E" w:rsidR="006201E3" w:rsidRPr="00485DE4" w:rsidRDefault="006201E3" w:rsidP="006201E3">
      <w:pPr>
        <w:jc w:val="center"/>
        <w:rPr>
          <w:b/>
          <w:sz w:val="144"/>
          <w:szCs w:val="144"/>
        </w:rPr>
      </w:pPr>
      <w:r w:rsidRPr="00485DE4">
        <w:rPr>
          <w:b/>
          <w:sz w:val="144"/>
          <w:szCs w:val="144"/>
        </w:rPr>
        <w:t xml:space="preserve">Data </w:t>
      </w:r>
      <w:r>
        <w:rPr>
          <w:b/>
          <w:sz w:val="144"/>
          <w:szCs w:val="144"/>
        </w:rPr>
        <w:t xml:space="preserve">in Evaluation of dapog seed rate </w:t>
      </w:r>
    </w:p>
    <w:p w14:paraId="6BD2663D" w14:textId="77777777" w:rsidR="00485DE4" w:rsidRDefault="00485DE4"/>
    <w:p w14:paraId="4E749FC7" w14:textId="55C2E7C5" w:rsidR="00485DE4" w:rsidRDefault="00485DE4"/>
    <w:p w14:paraId="31425BCA" w14:textId="59C82B73" w:rsidR="00485DE4" w:rsidRPr="00485DE4" w:rsidRDefault="00485DE4" w:rsidP="00485DE4"/>
    <w:p w14:paraId="000D4504" w14:textId="5286CDE6" w:rsidR="00485DE4" w:rsidRDefault="00485DE4" w:rsidP="00485DE4"/>
    <w:p w14:paraId="1895DCAE" w14:textId="0934890D" w:rsidR="00F44796" w:rsidRDefault="00F44796" w:rsidP="00485DE4"/>
    <w:p w14:paraId="3F7A7431" w14:textId="57C845AE" w:rsidR="00F44796" w:rsidRDefault="00F44796" w:rsidP="00485DE4"/>
    <w:p w14:paraId="392601CC" w14:textId="021FC3EF" w:rsidR="00F44796" w:rsidRDefault="00F44796" w:rsidP="00485DE4"/>
    <w:p w14:paraId="17AC4C9E" w14:textId="480403FF" w:rsidR="00F44796" w:rsidRDefault="00F44796" w:rsidP="00485DE4"/>
    <w:p w14:paraId="5D1A19C3" w14:textId="4D5B3CA9" w:rsidR="00F44796" w:rsidRDefault="00F44796" w:rsidP="00485DE4"/>
    <w:p w14:paraId="4032EBAC" w14:textId="7C87FBE0" w:rsidR="00F44796" w:rsidRDefault="00F44796" w:rsidP="00485DE4"/>
    <w:p w14:paraId="07D6AAC7" w14:textId="77777777" w:rsidR="00F44796" w:rsidRPr="00485DE4" w:rsidRDefault="00F44796" w:rsidP="00485DE4"/>
    <w:p w14:paraId="3B2A73CE" w14:textId="66A97DBE" w:rsidR="00485DE4" w:rsidRDefault="00485DE4" w:rsidP="00485DE4"/>
    <w:p w14:paraId="76A01AF4" w14:textId="77777777" w:rsidR="0038468A" w:rsidRDefault="0038468A" w:rsidP="009A02B6">
      <w:pPr>
        <w:spacing w:line="480" w:lineRule="auto"/>
        <w:jc w:val="center"/>
        <w:rPr>
          <w:rFonts w:ascii="Times New Roman" w:hAnsi="Times New Roman" w:cs="Times New Roman"/>
          <w:b/>
          <w:sz w:val="24"/>
          <w:szCs w:val="24"/>
        </w:rPr>
      </w:pPr>
    </w:p>
    <w:p w14:paraId="22801950" w14:textId="098ED560" w:rsidR="006201E3" w:rsidRDefault="009A02B6" w:rsidP="009A02B6">
      <w:pPr>
        <w:spacing w:line="480" w:lineRule="auto"/>
        <w:jc w:val="center"/>
        <w:rPr>
          <w:b/>
          <w:sz w:val="144"/>
          <w:szCs w:val="144"/>
        </w:rPr>
      </w:pPr>
      <w:r>
        <w:rPr>
          <w:noProof/>
        </w:rPr>
        <w:lastRenderedPageBreak/>
        <w:drawing>
          <wp:inline distT="0" distB="0" distL="0" distR="0" wp14:anchorId="7B672BB2" wp14:editId="52908F2F">
            <wp:extent cx="5715000" cy="4051300"/>
            <wp:effectExtent l="0" t="0" r="0" b="6350"/>
            <wp:docPr id="19" name="Chart 19">
              <a:extLst xmlns:a="http://schemas.openxmlformats.org/drawingml/2006/main">
                <a:ext uri="{FF2B5EF4-FFF2-40B4-BE49-F238E27FC236}">
                  <a16:creationId xmlns:a16="http://schemas.microsoft.com/office/drawing/2014/main" id="{344E0C33-AB3A-4408-9187-E6ED1A3017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E8675B" w14:textId="2F79C2F7" w:rsidR="00F44796" w:rsidRPr="003F2718" w:rsidRDefault="00F44796" w:rsidP="009A02B6">
      <w:pPr>
        <w:spacing w:line="480" w:lineRule="auto"/>
        <w:rPr>
          <w:rFonts w:ascii="Times New Roman" w:hAnsi="Times New Roman" w:cs="Times New Roman"/>
          <w:sz w:val="24"/>
          <w:szCs w:val="24"/>
        </w:rPr>
      </w:pPr>
      <w:r w:rsidRPr="003F2718">
        <w:rPr>
          <w:rFonts w:ascii="Times New Roman" w:hAnsi="Times New Roman" w:cs="Times New Roman"/>
          <w:sz w:val="24"/>
          <w:szCs w:val="24"/>
        </w:rPr>
        <w:t>Figure 4.1 Mean seedling height at 3 DAS, 6 DAS, 9 DAS, 12 DAS in variety Bg 360</w:t>
      </w:r>
    </w:p>
    <w:tbl>
      <w:tblPr>
        <w:tblStyle w:val="TableGrid"/>
        <w:tblpPr w:leftFromText="180" w:rightFromText="180" w:vertAnchor="text" w:horzAnchor="margin" w:tblpY="1959"/>
        <w:tblW w:w="9203" w:type="dxa"/>
        <w:tblLook w:val="04A0" w:firstRow="1" w:lastRow="0" w:firstColumn="1" w:lastColumn="0" w:noHBand="0" w:noVBand="1"/>
      </w:tblPr>
      <w:tblGrid>
        <w:gridCol w:w="9203"/>
      </w:tblGrid>
      <w:tr w:rsidR="003F2718" w14:paraId="1DC7D2E9" w14:textId="77777777" w:rsidTr="003F2718">
        <w:trPr>
          <w:trHeight w:val="385"/>
        </w:trPr>
        <w:tc>
          <w:tcPr>
            <w:tcW w:w="9203" w:type="dxa"/>
            <w:tcBorders>
              <w:left w:val="nil"/>
              <w:right w:val="nil"/>
            </w:tcBorders>
          </w:tcPr>
          <w:p w14:paraId="20CAC3D7" w14:textId="6FE54AFF" w:rsidR="003F2718" w:rsidRDefault="003F2718"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5648" behindDoc="0" locked="0" layoutInCell="1" allowOverlap="1" wp14:anchorId="257BFD6F" wp14:editId="13B66A79">
                      <wp:simplePos x="0" y="0"/>
                      <wp:positionH relativeFrom="margin">
                        <wp:posOffset>28212</wp:posOffset>
                      </wp:positionH>
                      <wp:positionV relativeFrom="paragraph">
                        <wp:posOffset>101146</wp:posOffset>
                      </wp:positionV>
                      <wp:extent cx="5715000" cy="2188030"/>
                      <wp:effectExtent l="0" t="0" r="0" b="3175"/>
                      <wp:wrapNone/>
                      <wp:docPr id="32" name="Group 32"/>
                      <wp:cNvGraphicFramePr/>
                      <a:graphic xmlns:a="http://schemas.openxmlformats.org/drawingml/2006/main">
                        <a:graphicData uri="http://schemas.microsoft.com/office/word/2010/wordprocessingGroup">
                          <wpg:wgp>
                            <wpg:cNvGrpSpPr/>
                            <wpg:grpSpPr>
                              <a:xfrm>
                                <a:off x="0" y="0"/>
                                <a:ext cx="5715000" cy="2188030"/>
                                <a:chOff x="0" y="10212"/>
                                <a:chExt cx="5431427" cy="2415949"/>
                              </a:xfrm>
                            </wpg:grpSpPr>
                            <wps:wsp>
                              <wps:cNvPr id="27" name="Text Box 27"/>
                              <wps:cNvSpPr txBox="1"/>
                              <wps:spPr>
                                <a:xfrm>
                                  <a:off x="0" y="10886"/>
                                  <a:ext cx="1502229" cy="2415275"/>
                                </a:xfrm>
                                <a:prstGeom prst="rect">
                                  <a:avLst/>
                                </a:prstGeom>
                                <a:noFill/>
                                <a:ln w="6350">
                                  <a:noFill/>
                                </a:ln>
                              </wps:spPr>
                              <wps:txbx>
                                <w:txbxContent>
                                  <w:p w14:paraId="77378185" w14:textId="77777777" w:rsidR="00FB5485" w:rsidRPr="008A0F4D" w:rsidRDefault="00FB5485" w:rsidP="00862A04">
                                    <w:pPr>
                                      <w:spacing w:line="480" w:lineRule="auto"/>
                                      <w:jc w:val="center"/>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502228" y="10885"/>
                                  <a:ext cx="968829" cy="2296160"/>
                                </a:xfrm>
                                <a:prstGeom prst="rect">
                                  <a:avLst/>
                                </a:prstGeom>
                                <a:noFill/>
                                <a:ln w="6350">
                                  <a:noFill/>
                                </a:ln>
                              </wps:spPr>
                              <wps:txbx>
                                <w:txbxContent>
                                  <w:p w14:paraId="53D2D655" w14:textId="7EFD0131" w:rsidR="00FB5485" w:rsidRPr="00862A04" w:rsidRDefault="00FB5485" w:rsidP="00862A04">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77777777" w:rsidR="00FB5485" w:rsidRDefault="00FB5485" w:rsidP="00862A04">
                                    <w:pPr>
                                      <w:spacing w:line="480" w:lineRule="auto"/>
                                    </w:pPr>
                                  </w:p>
                                  <w:p w14:paraId="74D27AE9" w14:textId="77777777" w:rsidR="00FB5485" w:rsidRDefault="00FB5485" w:rsidP="00862A04">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481943" y="10885"/>
                                  <a:ext cx="968375" cy="2296160"/>
                                </a:xfrm>
                                <a:prstGeom prst="rect">
                                  <a:avLst/>
                                </a:prstGeom>
                                <a:noFill/>
                                <a:ln w="6350">
                                  <a:noFill/>
                                </a:ln>
                              </wps:spPr>
                              <wps:txbx>
                                <w:txbxContent>
                                  <w:p w14:paraId="5A75693F" w14:textId="29B2D57C" w:rsidR="00FB5485" w:rsidRPr="00862A04" w:rsidRDefault="00FB5485" w:rsidP="00862A04">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77777777" w:rsidR="00FB5485" w:rsidRPr="00862A04" w:rsidRDefault="00FB5485" w:rsidP="00862A04">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461657" y="10885"/>
                                  <a:ext cx="979714" cy="2296160"/>
                                </a:xfrm>
                                <a:prstGeom prst="rect">
                                  <a:avLst/>
                                </a:prstGeom>
                                <a:noFill/>
                                <a:ln w="6350">
                                  <a:noFill/>
                                </a:ln>
                              </wps:spPr>
                              <wps:txbx>
                                <w:txbxContent>
                                  <w:p w14:paraId="65538514" w14:textId="59E150EE" w:rsidR="00FB5485" w:rsidRPr="00862A04" w:rsidRDefault="00FB5485" w:rsidP="00862A04">
                                    <w:pPr>
                                      <w:jc w:val="center"/>
                                      <w:rPr>
                                        <w:rFonts w:ascii="Times New Roman" w:hAnsi="Times New Roman" w:cs="Times New Roman"/>
                                        <w:b/>
                                        <w:sz w:val="24"/>
                                        <w:szCs w:val="24"/>
                                      </w:rPr>
                                    </w:pPr>
                                    <w:r w:rsidRPr="00862A04">
                                      <w:rPr>
                                        <w:rFonts w:ascii="Times New Roman" w:hAnsi="Times New Roman" w:cs="Times New Roman"/>
                                        <w:b/>
                                        <w:sz w:val="24"/>
                                        <w:szCs w:val="24"/>
                                      </w:rPr>
                                      <w:t>9 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4441371" y="10212"/>
                                  <a:ext cx="990056" cy="2307772"/>
                                </a:xfrm>
                                <a:prstGeom prst="rect">
                                  <a:avLst/>
                                </a:prstGeom>
                                <a:noFill/>
                                <a:ln w="6350">
                                  <a:noFill/>
                                </a:ln>
                              </wps:spPr>
                              <wps:txbx>
                                <w:txbxContent>
                                  <w:p w14:paraId="50253F62" w14:textId="6BD0E3D9" w:rsidR="00FB5485" w:rsidRPr="00862A04" w:rsidRDefault="00FB5485" w:rsidP="00862A04">
                                    <w:pPr>
                                      <w:rPr>
                                        <w:rFonts w:ascii="Times New Roman" w:hAnsi="Times New Roman" w:cs="Times New Roman"/>
                                        <w:b/>
                                        <w:sz w:val="24"/>
                                        <w:szCs w:val="24"/>
                                      </w:rPr>
                                    </w:pPr>
                                    <w:r w:rsidRPr="00862A04">
                                      <w:rPr>
                                        <w:rFonts w:ascii="Times New Roman" w:hAnsi="Times New Roman" w:cs="Times New Roman"/>
                                        <w:b/>
                                        <w:sz w:val="24"/>
                                        <w:szCs w:val="24"/>
                                      </w:rPr>
                                      <w:t>12 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7BFD6F" id="Group 32" o:spid="_x0000_s1026" style="position:absolute;margin-left:2.2pt;margin-top:7.95pt;width:450pt;height:172.3pt;z-index:251675648;mso-position-horizontal-relative:margin;mso-width-relative:margin;mso-height-relative:margin" coordorigin=",102" coordsize="54314,2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">
                      <v:shapetype id="_x0000_t202" coordsize="21600,21600" o:spt="202" path="m,l,21600r21600,l21600,xe">
                        <v:stroke joinstyle="miter"/>
                        <v:path gradientshapeok="t" o:connecttype="rect"/>
                      </v:shapetype>
                      <v:shape id="Text Box 27" o:spid="_x0000_s1027" type="#_x0000_t202" style="position:absolute;top:108;width:15022;height:2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77378185" w14:textId="77777777" w:rsidR="00FB5485" w:rsidRPr="008A0F4D" w:rsidRDefault="00FB5485" w:rsidP="00862A04">
                              <w:pPr>
                                <w:spacing w:line="480" w:lineRule="auto"/>
                                <w:jc w:val="center"/>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2770B14C"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294E6C54"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409EA370"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20F0E01F" w14:textId="77777777" w:rsidR="00FB5485" w:rsidRPr="008A0F4D" w:rsidRDefault="00FB5485" w:rsidP="00862A04">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28" o:spid="_x0000_s1028"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3D2D655" w14:textId="7EFD0131" w:rsidR="00FB5485" w:rsidRPr="00862A04" w:rsidRDefault="00FB5485" w:rsidP="00862A04">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3 DAS</w:t>
                              </w:r>
                            </w:p>
                            <w:p w14:paraId="4B23B6A7" w14:textId="77777777" w:rsidR="00FB5485" w:rsidRDefault="00FB5485" w:rsidP="00862A04">
                              <w:pPr>
                                <w:spacing w:line="480" w:lineRule="auto"/>
                              </w:pPr>
                            </w:p>
                            <w:p w14:paraId="74D27AE9" w14:textId="77777777" w:rsidR="00FB5485" w:rsidRDefault="00FB5485" w:rsidP="00862A04">
                              <w:pPr>
                                <w:spacing w:line="480" w:lineRule="auto"/>
                              </w:pPr>
                            </w:p>
                          </w:txbxContent>
                        </v:textbox>
                      </v:shape>
                      <v:shape id="Text Box 29" o:spid="_x0000_s1029"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5A75693F" w14:textId="29B2D57C" w:rsidR="00FB5485" w:rsidRPr="00862A04" w:rsidRDefault="00FB5485" w:rsidP="00862A04">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6 DAS</w:t>
                              </w:r>
                            </w:p>
                            <w:p w14:paraId="4CB4BEE0" w14:textId="77777777" w:rsidR="00FB5485" w:rsidRPr="00862A04" w:rsidRDefault="00FB5485" w:rsidP="00862A04">
                              <w:pPr>
                                <w:spacing w:line="480" w:lineRule="auto"/>
                                <w:rPr>
                                  <w:rFonts w:ascii="Times New Roman" w:hAnsi="Times New Roman" w:cs="Times New Roman"/>
                                  <w:sz w:val="24"/>
                                  <w:szCs w:val="24"/>
                                </w:rPr>
                              </w:pPr>
                            </w:p>
                          </w:txbxContent>
                        </v:textbox>
                      </v:shape>
                      <v:shape id="Text Box 30" o:spid="_x0000_s1030"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5538514" w14:textId="59E150EE" w:rsidR="00FB5485" w:rsidRPr="00862A04" w:rsidRDefault="00FB5485" w:rsidP="00862A04">
                              <w:pPr>
                                <w:jc w:val="center"/>
                                <w:rPr>
                                  <w:rFonts w:ascii="Times New Roman" w:hAnsi="Times New Roman" w:cs="Times New Roman"/>
                                  <w:b/>
                                  <w:sz w:val="24"/>
                                  <w:szCs w:val="24"/>
                                </w:rPr>
                              </w:pPr>
                              <w:r w:rsidRPr="00862A04">
                                <w:rPr>
                                  <w:rFonts w:ascii="Times New Roman" w:hAnsi="Times New Roman" w:cs="Times New Roman"/>
                                  <w:b/>
                                  <w:sz w:val="24"/>
                                  <w:szCs w:val="24"/>
                                </w:rPr>
                                <w:t>9 DAS</w:t>
                              </w:r>
                            </w:p>
                          </w:txbxContent>
                        </v:textbox>
                      </v:shape>
                      <v:shape id="Text Box 31" o:spid="_x0000_s1031"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0253F62" w14:textId="6BD0E3D9" w:rsidR="00FB5485" w:rsidRPr="00862A04" w:rsidRDefault="00FB5485" w:rsidP="00862A04">
                              <w:pPr>
                                <w:rPr>
                                  <w:rFonts w:ascii="Times New Roman" w:hAnsi="Times New Roman" w:cs="Times New Roman"/>
                                  <w:b/>
                                  <w:sz w:val="24"/>
                                  <w:szCs w:val="24"/>
                                </w:rPr>
                              </w:pPr>
                              <w:r w:rsidRPr="00862A04">
                                <w:rPr>
                                  <w:rFonts w:ascii="Times New Roman" w:hAnsi="Times New Roman" w:cs="Times New Roman"/>
                                  <w:b/>
                                  <w:sz w:val="24"/>
                                  <w:szCs w:val="24"/>
                                </w:rPr>
                                <w:t>12 DAS</w:t>
                              </w:r>
                            </w:p>
                          </w:txbxContent>
                        </v:textbox>
                      </v:shape>
                      <w10:wrap anchorx="margin"/>
                    </v:group>
                  </w:pict>
                </mc:Fallback>
              </mc:AlternateContent>
            </w:r>
          </w:p>
        </w:tc>
      </w:tr>
      <w:tr w:rsidR="003F2718" w14:paraId="22AD0FC7" w14:textId="77777777" w:rsidTr="003F2718">
        <w:trPr>
          <w:trHeight w:val="3060"/>
        </w:trPr>
        <w:tc>
          <w:tcPr>
            <w:tcW w:w="9203" w:type="dxa"/>
            <w:tcBorders>
              <w:left w:val="nil"/>
              <w:bottom w:val="single" w:sz="4" w:space="0" w:color="auto"/>
              <w:right w:val="nil"/>
            </w:tcBorders>
          </w:tcPr>
          <w:p w14:paraId="15F2E7A3" w14:textId="77777777" w:rsidR="003F2718" w:rsidRDefault="003F2718" w:rsidP="003F2718">
            <w:pPr>
              <w:spacing w:line="480" w:lineRule="auto"/>
              <w:rPr>
                <w:rFonts w:ascii="Times New Roman" w:hAnsi="Times New Roman" w:cs="Times New Roman"/>
                <w:b/>
                <w:sz w:val="24"/>
                <w:szCs w:val="24"/>
              </w:rPr>
            </w:pPr>
          </w:p>
        </w:tc>
      </w:tr>
    </w:tbl>
    <w:p w14:paraId="550F9555" w14:textId="665BEECE" w:rsidR="0038468A" w:rsidRDefault="0038468A" w:rsidP="009A02B6">
      <w:pPr>
        <w:spacing w:line="480" w:lineRule="auto"/>
        <w:rPr>
          <w:rFonts w:ascii="Times New Roman" w:hAnsi="Times New Roman" w:cs="Times New Roman"/>
          <w:b/>
          <w:sz w:val="24"/>
          <w:szCs w:val="24"/>
        </w:rPr>
      </w:pPr>
    </w:p>
    <w:p w14:paraId="581F6897" w14:textId="650950C4" w:rsidR="003F2718" w:rsidRPr="003F2718" w:rsidRDefault="003F2718" w:rsidP="003F2718">
      <w:pPr>
        <w:spacing w:line="480" w:lineRule="auto"/>
        <w:rPr>
          <w:rFonts w:ascii="Times New Roman" w:hAnsi="Times New Roman" w:cs="Times New Roman"/>
          <w:sz w:val="24"/>
          <w:szCs w:val="24"/>
        </w:rPr>
      </w:pPr>
      <w:r w:rsidRPr="003F2718">
        <w:rPr>
          <w:rFonts w:ascii="Times New Roman" w:hAnsi="Times New Roman" w:cs="Times New Roman"/>
          <w:sz w:val="24"/>
          <w:szCs w:val="24"/>
        </w:rPr>
        <w:t>Table 4.</w:t>
      </w:r>
      <w:r>
        <w:rPr>
          <w:rFonts w:ascii="Times New Roman" w:hAnsi="Times New Roman" w:cs="Times New Roman"/>
          <w:sz w:val="24"/>
          <w:szCs w:val="24"/>
        </w:rPr>
        <w:t>1</w:t>
      </w:r>
      <w:r w:rsidRPr="003F2718">
        <w:rPr>
          <w:rFonts w:ascii="Times New Roman" w:hAnsi="Times New Roman" w:cs="Times New Roman"/>
          <w:sz w:val="24"/>
          <w:szCs w:val="24"/>
        </w:rPr>
        <w:t xml:space="preserve"> Height of seedlings (cm) as influenced by variation in seed rate of nursery tray Bg </w:t>
      </w:r>
      <w:r w:rsidRPr="003F2718">
        <w:rPr>
          <w:rFonts w:ascii="Times New Roman" w:hAnsi="Times New Roman" w:cs="Times New Roman"/>
          <w:sz w:val="24"/>
          <w:szCs w:val="24"/>
        </w:rPr>
        <w:t>360</w:t>
      </w:r>
    </w:p>
    <w:p w14:paraId="0CBBDB4E" w14:textId="7FA4E8F4" w:rsidR="0038468A" w:rsidRPr="0038468A" w:rsidRDefault="0038468A" w:rsidP="009A02B6">
      <w:pPr>
        <w:spacing w:line="480" w:lineRule="auto"/>
        <w:rPr>
          <w:rFonts w:ascii="Times New Roman" w:hAnsi="Times New Roman" w:cs="Times New Roman"/>
          <w:b/>
          <w:sz w:val="24"/>
          <w:szCs w:val="24"/>
        </w:rPr>
      </w:pPr>
    </w:p>
    <w:p w14:paraId="0C19A156" w14:textId="76289AEA" w:rsidR="003F2718" w:rsidRDefault="003F2718" w:rsidP="009A02B6">
      <w:pPr>
        <w:spacing w:line="480" w:lineRule="auto"/>
        <w:rPr>
          <w:b/>
          <w:sz w:val="144"/>
          <w:szCs w:val="144"/>
        </w:rPr>
      </w:pPr>
      <w:r>
        <w:rPr>
          <w:noProof/>
        </w:rPr>
        <w:lastRenderedPageBreak/>
        <w:drawing>
          <wp:anchor distT="0" distB="0" distL="114300" distR="114300" simplePos="0" relativeHeight="251673600" behindDoc="0" locked="0" layoutInCell="1" allowOverlap="1" wp14:anchorId="7A55CE4D" wp14:editId="0ECBFFEB">
            <wp:simplePos x="0" y="0"/>
            <wp:positionH relativeFrom="margin">
              <wp:align>center</wp:align>
            </wp:positionH>
            <wp:positionV relativeFrom="paragraph">
              <wp:posOffset>13154</wp:posOffset>
            </wp:positionV>
            <wp:extent cx="5740400" cy="4008120"/>
            <wp:effectExtent l="0" t="0" r="12700" b="11430"/>
            <wp:wrapNone/>
            <wp:docPr id="22" name="Chart 22">
              <a:extLst xmlns:a="http://schemas.openxmlformats.org/drawingml/2006/main"/>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348A844D" w14:textId="7D2456F3" w:rsidR="0038468A" w:rsidRDefault="0038468A" w:rsidP="009A02B6">
      <w:pPr>
        <w:spacing w:line="480" w:lineRule="auto"/>
        <w:rPr>
          <w:b/>
          <w:sz w:val="144"/>
          <w:szCs w:val="144"/>
        </w:rPr>
      </w:pPr>
    </w:p>
    <w:p w14:paraId="7B4F15BB" w14:textId="12E5DA81" w:rsidR="0038468A" w:rsidRDefault="0038468A" w:rsidP="0038468A">
      <w:pPr>
        <w:spacing w:line="480" w:lineRule="auto"/>
        <w:rPr>
          <w:rFonts w:ascii="Times New Roman" w:hAnsi="Times New Roman" w:cs="Times New Roman"/>
          <w:b/>
          <w:sz w:val="24"/>
          <w:szCs w:val="24"/>
        </w:rPr>
      </w:pPr>
      <w:r>
        <w:rPr>
          <w:rFonts w:ascii="Times New Roman" w:hAnsi="Times New Roman" w:cs="Times New Roman"/>
          <w:b/>
          <w:sz w:val="24"/>
          <w:szCs w:val="24"/>
        </w:rPr>
        <w:t>Figure 4.</w:t>
      </w:r>
      <w:r w:rsidR="003F2718">
        <w:rPr>
          <w:rFonts w:ascii="Times New Roman" w:hAnsi="Times New Roman" w:cs="Times New Roman"/>
          <w:b/>
          <w:sz w:val="24"/>
          <w:szCs w:val="24"/>
        </w:rPr>
        <w:t>2</w:t>
      </w:r>
      <w:r>
        <w:rPr>
          <w:rFonts w:ascii="Times New Roman" w:hAnsi="Times New Roman" w:cs="Times New Roman"/>
          <w:b/>
          <w:sz w:val="24"/>
          <w:szCs w:val="24"/>
        </w:rPr>
        <w:t xml:space="preserve"> Mean seedling height at 3 DAS, 6 DAS, 9 DAS, 12 DAS in variety Bg 3</w:t>
      </w:r>
      <w:r w:rsidR="00FB5485">
        <w:rPr>
          <w:rFonts w:ascii="Times New Roman" w:hAnsi="Times New Roman" w:cs="Times New Roman"/>
          <w:b/>
          <w:sz w:val="24"/>
          <w:szCs w:val="24"/>
        </w:rPr>
        <w:t>74</w:t>
      </w:r>
    </w:p>
    <w:p w14:paraId="32487C2B" w14:textId="77777777" w:rsidR="00FB5485" w:rsidRDefault="00FB5485" w:rsidP="0038468A">
      <w:pPr>
        <w:spacing w:line="480" w:lineRule="auto"/>
        <w:rPr>
          <w:rFonts w:ascii="Times New Roman" w:hAnsi="Times New Roman" w:cs="Times New Roman"/>
          <w:b/>
          <w:sz w:val="24"/>
          <w:szCs w:val="24"/>
        </w:rPr>
      </w:pPr>
    </w:p>
    <w:tbl>
      <w:tblPr>
        <w:tblStyle w:val="TableGrid"/>
        <w:tblpPr w:leftFromText="180" w:rightFromText="180" w:vertAnchor="text" w:horzAnchor="margin" w:tblpY="1278"/>
        <w:tblW w:w="9100" w:type="dxa"/>
        <w:tblLook w:val="04A0" w:firstRow="1" w:lastRow="0" w:firstColumn="1" w:lastColumn="0" w:noHBand="0" w:noVBand="1"/>
      </w:tblPr>
      <w:tblGrid>
        <w:gridCol w:w="9100"/>
      </w:tblGrid>
      <w:tr w:rsidR="00FB5485" w14:paraId="03C3D8E6" w14:textId="77777777" w:rsidTr="003F2718">
        <w:trPr>
          <w:trHeight w:val="55"/>
        </w:trPr>
        <w:tc>
          <w:tcPr>
            <w:tcW w:w="9100" w:type="dxa"/>
            <w:tcBorders>
              <w:left w:val="nil"/>
              <w:right w:val="nil"/>
            </w:tcBorders>
          </w:tcPr>
          <w:p w14:paraId="1EAA3BC6" w14:textId="77777777" w:rsidR="00FB5485" w:rsidRDefault="00FB5485" w:rsidP="003F2718">
            <w:pPr>
              <w:spacing w:line="48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77696" behindDoc="0" locked="0" layoutInCell="1" allowOverlap="1" wp14:anchorId="2FB56005" wp14:editId="5C317143">
                      <wp:simplePos x="0" y="0"/>
                      <wp:positionH relativeFrom="margin">
                        <wp:posOffset>6441</wp:posOffset>
                      </wp:positionH>
                      <wp:positionV relativeFrom="paragraph">
                        <wp:posOffset>41366</wp:posOffset>
                      </wp:positionV>
                      <wp:extent cx="5573485" cy="2351314"/>
                      <wp:effectExtent l="0" t="0" r="0" b="0"/>
                      <wp:wrapNone/>
                      <wp:docPr id="33" name="Group 33"/>
                      <wp:cNvGraphicFramePr/>
                      <a:graphic xmlns:a="http://schemas.openxmlformats.org/drawingml/2006/main">
                        <a:graphicData uri="http://schemas.microsoft.com/office/word/2010/wordprocessingGroup">
                          <wpg:wgp>
                            <wpg:cNvGrpSpPr/>
                            <wpg:grpSpPr>
                              <a:xfrm>
                                <a:off x="0" y="0"/>
                                <a:ext cx="5573485" cy="2351314"/>
                                <a:chOff x="0" y="10212"/>
                                <a:chExt cx="5431427" cy="2307772"/>
                              </a:xfrm>
                            </wpg:grpSpPr>
                            <wps:wsp>
                              <wps:cNvPr id="34" name="Text Box 34"/>
                              <wps:cNvSpPr txBox="1"/>
                              <wps:spPr>
                                <a:xfrm>
                                  <a:off x="0" y="10885"/>
                                  <a:ext cx="1502229" cy="2296886"/>
                                </a:xfrm>
                                <a:prstGeom prst="rect">
                                  <a:avLst/>
                                </a:prstGeom>
                                <a:noFill/>
                                <a:ln w="6350">
                                  <a:noFill/>
                                </a:ln>
                              </wps:spPr>
                              <wps:txbx>
                                <w:txbxContent>
                                  <w:p w14:paraId="20C5F85C" w14:textId="77777777" w:rsidR="00FB5485" w:rsidRPr="008A0F4D" w:rsidRDefault="00FB5485" w:rsidP="00FB5485">
                                    <w:pPr>
                                      <w:spacing w:line="480" w:lineRule="auto"/>
                                      <w:jc w:val="center"/>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502228" y="10885"/>
                                  <a:ext cx="968829" cy="2296160"/>
                                </a:xfrm>
                                <a:prstGeom prst="rect">
                                  <a:avLst/>
                                </a:prstGeom>
                                <a:noFill/>
                                <a:ln w="6350">
                                  <a:noFill/>
                                </a:ln>
                              </wps:spPr>
                              <wps:txbx>
                                <w:txbxContent>
                                  <w:p w14:paraId="00C14C0F" w14:textId="77777777" w:rsidR="00FB5485" w:rsidRPr="00862A04" w:rsidRDefault="00FB5485" w:rsidP="00FB5485">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3 DAS</w:t>
                                    </w:r>
                                  </w:p>
                                  <w:p w14:paraId="128F8A48" w14:textId="77777777" w:rsidR="00FB5485" w:rsidRDefault="00FB5485" w:rsidP="00FB5485">
                                    <w:pPr>
                                      <w:spacing w:line="480" w:lineRule="auto"/>
                                    </w:pPr>
                                  </w:p>
                                  <w:p w14:paraId="27B8B3CA" w14:textId="77777777" w:rsidR="00FB5485" w:rsidRDefault="00FB5485" w:rsidP="00FB5485">
                                    <w:pPr>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481943" y="10885"/>
                                  <a:ext cx="968375" cy="2296160"/>
                                </a:xfrm>
                                <a:prstGeom prst="rect">
                                  <a:avLst/>
                                </a:prstGeom>
                                <a:noFill/>
                                <a:ln w="6350">
                                  <a:noFill/>
                                </a:ln>
                              </wps:spPr>
                              <wps:txbx>
                                <w:txbxContent>
                                  <w:p w14:paraId="73D6243C" w14:textId="77777777" w:rsidR="00FB5485" w:rsidRPr="00862A04" w:rsidRDefault="00FB5485" w:rsidP="00FB5485">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6 DAS</w:t>
                                    </w:r>
                                  </w:p>
                                  <w:p w14:paraId="7938FDCE" w14:textId="77777777" w:rsidR="00FB5485" w:rsidRPr="00862A04" w:rsidRDefault="00FB5485" w:rsidP="00FB5485">
                                    <w:pPr>
                                      <w:spacing w:line="48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3461657" y="10885"/>
                                  <a:ext cx="979714" cy="2296160"/>
                                </a:xfrm>
                                <a:prstGeom prst="rect">
                                  <a:avLst/>
                                </a:prstGeom>
                                <a:noFill/>
                                <a:ln w="6350">
                                  <a:noFill/>
                                </a:ln>
                              </wps:spPr>
                              <wps:txbx>
                                <w:txbxContent>
                                  <w:p w14:paraId="1A6DAE91" w14:textId="77777777" w:rsidR="00FB5485" w:rsidRPr="00862A04" w:rsidRDefault="00FB5485" w:rsidP="00FB5485">
                                    <w:pPr>
                                      <w:jc w:val="center"/>
                                      <w:rPr>
                                        <w:rFonts w:ascii="Times New Roman" w:hAnsi="Times New Roman" w:cs="Times New Roman"/>
                                        <w:b/>
                                        <w:sz w:val="24"/>
                                        <w:szCs w:val="24"/>
                                      </w:rPr>
                                    </w:pPr>
                                    <w:r w:rsidRPr="00862A04">
                                      <w:rPr>
                                        <w:rFonts w:ascii="Times New Roman" w:hAnsi="Times New Roman" w:cs="Times New Roman"/>
                                        <w:b/>
                                        <w:sz w:val="24"/>
                                        <w:szCs w:val="24"/>
                                      </w:rPr>
                                      <w:t>9 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441371" y="10212"/>
                                  <a:ext cx="990056" cy="2307772"/>
                                </a:xfrm>
                                <a:prstGeom prst="rect">
                                  <a:avLst/>
                                </a:prstGeom>
                                <a:noFill/>
                                <a:ln w="6350">
                                  <a:noFill/>
                                </a:ln>
                              </wps:spPr>
                              <wps:txbx>
                                <w:txbxContent>
                                  <w:p w14:paraId="7CCEA559" w14:textId="77777777" w:rsidR="00FB5485" w:rsidRPr="00862A04" w:rsidRDefault="00FB5485" w:rsidP="00FB5485">
                                    <w:pPr>
                                      <w:rPr>
                                        <w:rFonts w:ascii="Times New Roman" w:hAnsi="Times New Roman" w:cs="Times New Roman"/>
                                        <w:b/>
                                        <w:sz w:val="24"/>
                                        <w:szCs w:val="24"/>
                                      </w:rPr>
                                    </w:pPr>
                                    <w:r w:rsidRPr="00862A04">
                                      <w:rPr>
                                        <w:rFonts w:ascii="Times New Roman" w:hAnsi="Times New Roman" w:cs="Times New Roman"/>
                                        <w:b/>
                                        <w:sz w:val="24"/>
                                        <w:szCs w:val="24"/>
                                      </w:rPr>
                                      <w:t>12 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B56005" id="Group 33" o:spid="_x0000_s1032" style="position:absolute;margin-left:.5pt;margin-top:3.25pt;width:438.85pt;height:185.15pt;z-index:251677696;mso-position-horizontal-relative:margin;mso-width-relative:margin;mso-height-relative:margin" coordorigin=",102" coordsize="54314,2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">
                      <v:shape id="Text Box 34" o:spid="_x0000_s1033" type="#_x0000_t202" style="position:absolute;top:108;width:15022;height:2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20C5F85C" w14:textId="77777777" w:rsidR="00FB5485" w:rsidRPr="008A0F4D" w:rsidRDefault="00FB5485" w:rsidP="00FB5485">
                              <w:pPr>
                                <w:spacing w:line="480" w:lineRule="auto"/>
                                <w:jc w:val="center"/>
                                <w:rPr>
                                  <w:rFonts w:ascii="Times New Roman" w:hAnsi="Times New Roman" w:cs="Times New Roman"/>
                                  <w:sz w:val="24"/>
                                  <w:szCs w:val="24"/>
                                </w:rPr>
                              </w:pPr>
                              <w:r w:rsidRPr="00862A04">
                                <w:rPr>
                                  <w:rFonts w:ascii="Times New Roman" w:hAnsi="Times New Roman" w:cs="Times New Roman"/>
                                  <w:b/>
                                  <w:sz w:val="24"/>
                                  <w:szCs w:val="24"/>
                                </w:rPr>
                                <w:t>Treatmen</w:t>
                              </w:r>
                              <w:r w:rsidRPr="008A0F4D">
                                <w:rPr>
                                  <w:rFonts w:ascii="Times New Roman" w:hAnsi="Times New Roman" w:cs="Times New Roman"/>
                                  <w:sz w:val="24"/>
                                  <w:szCs w:val="24"/>
                                </w:rPr>
                                <w:t>t</w:t>
                              </w:r>
                            </w:p>
                            <w:p w14:paraId="65D5956C"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T1</w:t>
                              </w:r>
                              <w:r w:rsidRPr="008A0F4D">
                                <w:rPr>
                                  <w:rFonts w:ascii="Times New Roman" w:hAnsi="Times New Roman" w:cs="Times New Roman"/>
                                  <w:sz w:val="24"/>
                                  <w:szCs w:val="24"/>
                                </w:rPr>
                                <w:tab/>
                                <w:t>75 g/ tray</w:t>
                              </w:r>
                            </w:p>
                            <w:p w14:paraId="4DD22C52"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T2</w:t>
                              </w:r>
                              <w:r w:rsidRPr="008A0F4D">
                                <w:rPr>
                                  <w:rFonts w:ascii="Times New Roman" w:hAnsi="Times New Roman" w:cs="Times New Roman"/>
                                  <w:sz w:val="24"/>
                                  <w:szCs w:val="24"/>
                                </w:rPr>
                                <w:tab/>
                                <w:t>100 g/ tray</w:t>
                              </w:r>
                            </w:p>
                            <w:p w14:paraId="12FB28B3"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T3</w:t>
                              </w:r>
                              <w:r w:rsidRPr="008A0F4D">
                                <w:rPr>
                                  <w:rFonts w:ascii="Times New Roman" w:hAnsi="Times New Roman" w:cs="Times New Roman"/>
                                  <w:sz w:val="24"/>
                                  <w:szCs w:val="24"/>
                                </w:rPr>
                                <w:tab/>
                                <w:t>150 g/ tray</w:t>
                              </w:r>
                            </w:p>
                            <w:p w14:paraId="48550583" w14:textId="77777777" w:rsidR="00FB5485" w:rsidRPr="008A0F4D" w:rsidRDefault="00FB5485" w:rsidP="00FB5485">
                              <w:pPr>
                                <w:spacing w:line="480" w:lineRule="auto"/>
                                <w:rPr>
                                  <w:rFonts w:ascii="Times New Roman" w:hAnsi="Times New Roman" w:cs="Times New Roman"/>
                                  <w:sz w:val="24"/>
                                  <w:szCs w:val="24"/>
                                </w:rPr>
                              </w:pPr>
                              <w:r w:rsidRPr="008A0F4D">
                                <w:rPr>
                                  <w:rFonts w:ascii="Times New Roman" w:hAnsi="Times New Roman" w:cs="Times New Roman"/>
                                  <w:sz w:val="24"/>
                                  <w:szCs w:val="24"/>
                                </w:rPr>
                                <w:t>T4</w:t>
                              </w:r>
                              <w:r w:rsidRPr="008A0F4D">
                                <w:rPr>
                                  <w:rFonts w:ascii="Times New Roman" w:hAnsi="Times New Roman" w:cs="Times New Roman"/>
                                  <w:sz w:val="24"/>
                                  <w:szCs w:val="24"/>
                                </w:rPr>
                                <w:tab/>
                                <w:t>200 g/ tray</w:t>
                              </w:r>
                            </w:p>
                          </w:txbxContent>
                        </v:textbox>
                      </v:shape>
                      <v:shape id="Text Box 35" o:spid="_x0000_s1034" type="#_x0000_t202" style="position:absolute;left:15022;top:108;width:9688;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0C14C0F" w14:textId="77777777" w:rsidR="00FB5485" w:rsidRPr="00862A04" w:rsidRDefault="00FB5485" w:rsidP="00FB5485">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3 DAS</w:t>
                              </w:r>
                            </w:p>
                            <w:p w14:paraId="128F8A48" w14:textId="77777777" w:rsidR="00FB5485" w:rsidRDefault="00FB5485" w:rsidP="00FB5485">
                              <w:pPr>
                                <w:spacing w:line="480" w:lineRule="auto"/>
                              </w:pPr>
                            </w:p>
                            <w:p w14:paraId="27B8B3CA" w14:textId="77777777" w:rsidR="00FB5485" w:rsidRDefault="00FB5485" w:rsidP="00FB5485">
                              <w:pPr>
                                <w:spacing w:line="480" w:lineRule="auto"/>
                              </w:pPr>
                            </w:p>
                          </w:txbxContent>
                        </v:textbox>
                      </v:shape>
                      <v:shape id="Text Box 36" o:spid="_x0000_s1035" type="#_x0000_t202" style="position:absolute;left:24819;top:108;width:9684;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73D6243C" w14:textId="77777777" w:rsidR="00FB5485" w:rsidRPr="00862A04" w:rsidRDefault="00FB5485" w:rsidP="00FB5485">
                              <w:pPr>
                                <w:spacing w:line="480" w:lineRule="auto"/>
                                <w:jc w:val="center"/>
                                <w:rPr>
                                  <w:rFonts w:ascii="Times New Roman" w:hAnsi="Times New Roman" w:cs="Times New Roman"/>
                                  <w:b/>
                                  <w:sz w:val="24"/>
                                  <w:szCs w:val="24"/>
                                </w:rPr>
                              </w:pPr>
                              <w:r w:rsidRPr="00862A04">
                                <w:rPr>
                                  <w:rFonts w:ascii="Times New Roman" w:hAnsi="Times New Roman" w:cs="Times New Roman"/>
                                  <w:b/>
                                  <w:sz w:val="24"/>
                                  <w:szCs w:val="24"/>
                                </w:rPr>
                                <w:t>6 DAS</w:t>
                              </w:r>
                            </w:p>
                            <w:p w14:paraId="7938FDCE" w14:textId="77777777" w:rsidR="00FB5485" w:rsidRPr="00862A04" w:rsidRDefault="00FB5485" w:rsidP="00FB5485">
                              <w:pPr>
                                <w:spacing w:line="480" w:lineRule="auto"/>
                                <w:rPr>
                                  <w:rFonts w:ascii="Times New Roman" w:hAnsi="Times New Roman" w:cs="Times New Roman"/>
                                  <w:sz w:val="24"/>
                                  <w:szCs w:val="24"/>
                                </w:rPr>
                              </w:pPr>
                            </w:p>
                          </w:txbxContent>
                        </v:textbox>
                      </v:shape>
                      <v:shape id="Text Box 37" o:spid="_x0000_s1036" type="#_x0000_t202" style="position:absolute;left:34616;top:108;width:9797;height:2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1A6DAE91" w14:textId="77777777" w:rsidR="00FB5485" w:rsidRPr="00862A04" w:rsidRDefault="00FB5485" w:rsidP="00FB5485">
                              <w:pPr>
                                <w:jc w:val="center"/>
                                <w:rPr>
                                  <w:rFonts w:ascii="Times New Roman" w:hAnsi="Times New Roman" w:cs="Times New Roman"/>
                                  <w:b/>
                                  <w:sz w:val="24"/>
                                  <w:szCs w:val="24"/>
                                </w:rPr>
                              </w:pPr>
                              <w:r w:rsidRPr="00862A04">
                                <w:rPr>
                                  <w:rFonts w:ascii="Times New Roman" w:hAnsi="Times New Roman" w:cs="Times New Roman"/>
                                  <w:b/>
                                  <w:sz w:val="24"/>
                                  <w:szCs w:val="24"/>
                                </w:rPr>
                                <w:t>9 DAS</w:t>
                              </w:r>
                            </w:p>
                          </w:txbxContent>
                        </v:textbox>
                      </v:shape>
                      <v:shape id="Text Box 38" o:spid="_x0000_s1037" type="#_x0000_t202" style="position:absolute;left:44413;top:102;width:9901;height:2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7CCEA559" w14:textId="77777777" w:rsidR="00FB5485" w:rsidRPr="00862A04" w:rsidRDefault="00FB5485" w:rsidP="00FB5485">
                              <w:pPr>
                                <w:rPr>
                                  <w:rFonts w:ascii="Times New Roman" w:hAnsi="Times New Roman" w:cs="Times New Roman"/>
                                  <w:b/>
                                  <w:sz w:val="24"/>
                                  <w:szCs w:val="24"/>
                                </w:rPr>
                              </w:pPr>
                              <w:r w:rsidRPr="00862A04">
                                <w:rPr>
                                  <w:rFonts w:ascii="Times New Roman" w:hAnsi="Times New Roman" w:cs="Times New Roman"/>
                                  <w:b/>
                                  <w:sz w:val="24"/>
                                  <w:szCs w:val="24"/>
                                </w:rPr>
                                <w:t>12 DAS</w:t>
                              </w:r>
                            </w:p>
                          </w:txbxContent>
                        </v:textbox>
                      </v:shape>
                      <w10:wrap anchorx="margin"/>
                    </v:group>
                  </w:pict>
                </mc:Fallback>
              </mc:AlternateContent>
            </w:r>
          </w:p>
        </w:tc>
      </w:tr>
      <w:tr w:rsidR="00FB5485" w14:paraId="300E4D39" w14:textId="77777777" w:rsidTr="003F2718">
        <w:trPr>
          <w:trHeight w:val="2898"/>
        </w:trPr>
        <w:tc>
          <w:tcPr>
            <w:tcW w:w="9100" w:type="dxa"/>
            <w:tcBorders>
              <w:left w:val="nil"/>
              <w:right w:val="nil"/>
            </w:tcBorders>
          </w:tcPr>
          <w:p w14:paraId="0B64AB5A" w14:textId="77777777" w:rsidR="00FB5485" w:rsidRDefault="00FB5485" w:rsidP="003F2718">
            <w:pPr>
              <w:spacing w:line="480" w:lineRule="auto"/>
              <w:rPr>
                <w:rFonts w:ascii="Times New Roman" w:hAnsi="Times New Roman" w:cs="Times New Roman"/>
                <w:b/>
                <w:sz w:val="24"/>
                <w:szCs w:val="24"/>
              </w:rPr>
            </w:pPr>
          </w:p>
        </w:tc>
      </w:tr>
    </w:tbl>
    <w:p w14:paraId="52440AEC" w14:textId="72802A88" w:rsidR="00FB5485" w:rsidRPr="00FB5485" w:rsidRDefault="00FB5485" w:rsidP="0038468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4.2 </w:t>
      </w:r>
      <w:r w:rsidRPr="00FB5485">
        <w:rPr>
          <w:rFonts w:ascii="Times New Roman" w:hAnsi="Times New Roman" w:cs="Times New Roman"/>
          <w:b/>
          <w:sz w:val="24"/>
          <w:szCs w:val="24"/>
        </w:rPr>
        <w:t xml:space="preserve">Height of seedlings (cm) as influenced by variation in </w:t>
      </w:r>
      <w:r>
        <w:rPr>
          <w:rFonts w:ascii="Times New Roman" w:hAnsi="Times New Roman" w:cs="Times New Roman"/>
          <w:b/>
          <w:sz w:val="24"/>
          <w:szCs w:val="24"/>
        </w:rPr>
        <w:t xml:space="preserve">seed rate of nursery tray </w:t>
      </w:r>
      <w:r w:rsidR="003F2718">
        <w:rPr>
          <w:rFonts w:ascii="Times New Roman" w:hAnsi="Times New Roman" w:cs="Times New Roman"/>
          <w:b/>
          <w:sz w:val="24"/>
          <w:szCs w:val="24"/>
        </w:rPr>
        <w:t>Bg 374</w:t>
      </w:r>
    </w:p>
    <w:p w14:paraId="66B839EF" w14:textId="10F35B8E" w:rsidR="003F2718" w:rsidRDefault="003F2718" w:rsidP="00AC222F">
      <w:pPr>
        <w:spacing w:line="480" w:lineRule="auto"/>
        <w:rPr>
          <w:rFonts w:ascii="Times New Roman" w:hAnsi="Times New Roman" w:cs="Times New Roman"/>
          <w:sz w:val="24"/>
          <w:szCs w:val="24"/>
        </w:rPr>
      </w:pPr>
      <w:r w:rsidRPr="00AC222F">
        <w:rPr>
          <w:rFonts w:ascii="Times New Roman" w:hAnsi="Times New Roman" w:cs="Times New Roman"/>
          <w:sz w:val="24"/>
          <w:szCs w:val="24"/>
        </w:rPr>
        <w:lastRenderedPageBreak/>
        <w:t xml:space="preserve">The height of the seedlings in the nursery trays recorded at 3 days intervals until 12 days age of two varieties Bg 360 and Bg 374 is presented in the </w:t>
      </w:r>
      <w:r w:rsidR="00AC222F" w:rsidRPr="00AC222F">
        <w:rPr>
          <w:rFonts w:ascii="Times New Roman" w:hAnsi="Times New Roman" w:cs="Times New Roman"/>
          <w:sz w:val="24"/>
          <w:szCs w:val="24"/>
        </w:rPr>
        <w:t>Table 4.1</w:t>
      </w:r>
      <w:r w:rsidRPr="00AC222F">
        <w:rPr>
          <w:rFonts w:ascii="Times New Roman" w:hAnsi="Times New Roman" w:cs="Times New Roman"/>
          <w:sz w:val="24"/>
          <w:szCs w:val="24"/>
        </w:rPr>
        <w:t xml:space="preserve"> and 4.2 respectively and graphically illustrated in </w:t>
      </w:r>
      <w:r w:rsidR="00AC222F" w:rsidRPr="00AC222F">
        <w:rPr>
          <w:rFonts w:ascii="Times New Roman" w:hAnsi="Times New Roman" w:cs="Times New Roman"/>
          <w:sz w:val="24"/>
          <w:szCs w:val="24"/>
        </w:rPr>
        <w:t>F</w:t>
      </w:r>
      <w:r w:rsidRPr="00AC222F">
        <w:rPr>
          <w:rFonts w:ascii="Times New Roman" w:hAnsi="Times New Roman" w:cs="Times New Roman"/>
          <w:sz w:val="24"/>
          <w:szCs w:val="24"/>
        </w:rPr>
        <w:t>igure 4.1 and</w:t>
      </w:r>
      <w:r w:rsidR="00AC222F" w:rsidRPr="00AC222F">
        <w:rPr>
          <w:rFonts w:ascii="Times New Roman" w:hAnsi="Times New Roman" w:cs="Times New Roman"/>
          <w:sz w:val="24"/>
          <w:szCs w:val="24"/>
        </w:rPr>
        <w:t xml:space="preserve"> 4.2.</w:t>
      </w:r>
      <w:r w:rsidR="00AC222F">
        <w:rPr>
          <w:rFonts w:ascii="Times New Roman" w:hAnsi="Times New Roman" w:cs="Times New Roman"/>
          <w:sz w:val="24"/>
          <w:szCs w:val="24"/>
        </w:rPr>
        <w:t xml:space="preserve"> As regarded with different seed rates T1 (75 g/ tray) contributed to the maximum height in both varieties, as – cm in Bg 360 and – cm in Bg 374. It was followed by T2 (100 g/ tray) and T3 (150 g/ tray). The shorter seedlings were produced in T4 (200 g/ tray) in both varieties as – in Bg 360 and – in Bg 374.</w:t>
      </w:r>
      <w:bookmarkStart w:id="0" w:name="_GoBack"/>
      <w:bookmarkEnd w:id="0"/>
    </w:p>
    <w:p w14:paraId="1ABE6960" w14:textId="15DD45B2" w:rsidR="00AC222F" w:rsidRDefault="00AC222F" w:rsidP="00AC222F">
      <w:pPr>
        <w:spacing w:line="480" w:lineRule="auto"/>
        <w:rPr>
          <w:rFonts w:ascii="Times New Roman" w:hAnsi="Times New Roman" w:cs="Times New Roman"/>
          <w:sz w:val="24"/>
          <w:szCs w:val="24"/>
        </w:rPr>
      </w:pPr>
    </w:p>
    <w:p w14:paraId="64C76B85" w14:textId="5174AD73" w:rsidR="00AC222F" w:rsidRDefault="00AC222F" w:rsidP="00AC222F">
      <w:pPr>
        <w:spacing w:line="480" w:lineRule="auto"/>
        <w:rPr>
          <w:rFonts w:ascii="Times New Roman" w:hAnsi="Times New Roman" w:cs="Times New Roman"/>
          <w:sz w:val="24"/>
          <w:szCs w:val="24"/>
        </w:rPr>
      </w:pPr>
    </w:p>
    <w:p w14:paraId="042EF058" w14:textId="17C71219" w:rsidR="00AC222F" w:rsidRDefault="00AC222F" w:rsidP="00AC222F">
      <w:pPr>
        <w:spacing w:line="480" w:lineRule="auto"/>
        <w:rPr>
          <w:rFonts w:ascii="Times New Roman" w:hAnsi="Times New Roman" w:cs="Times New Roman"/>
          <w:sz w:val="24"/>
          <w:szCs w:val="24"/>
        </w:rPr>
      </w:pPr>
    </w:p>
    <w:p w14:paraId="4B0E106A" w14:textId="75988959" w:rsidR="00AC222F" w:rsidRDefault="00AC222F" w:rsidP="00AC222F">
      <w:pPr>
        <w:spacing w:line="480" w:lineRule="auto"/>
        <w:rPr>
          <w:rFonts w:ascii="Times New Roman" w:hAnsi="Times New Roman" w:cs="Times New Roman"/>
          <w:sz w:val="24"/>
          <w:szCs w:val="24"/>
        </w:rPr>
      </w:pPr>
    </w:p>
    <w:p w14:paraId="77DA092D" w14:textId="029EE848" w:rsidR="00AC222F" w:rsidRDefault="00AC222F" w:rsidP="00AC222F">
      <w:pPr>
        <w:spacing w:line="480" w:lineRule="auto"/>
        <w:rPr>
          <w:rFonts w:ascii="Times New Roman" w:hAnsi="Times New Roman" w:cs="Times New Roman"/>
          <w:sz w:val="24"/>
          <w:szCs w:val="24"/>
        </w:rPr>
      </w:pPr>
    </w:p>
    <w:p w14:paraId="2541B90C" w14:textId="6564BF40" w:rsidR="00AC222F" w:rsidRDefault="00AC222F" w:rsidP="00AC222F">
      <w:pPr>
        <w:spacing w:line="480" w:lineRule="auto"/>
        <w:rPr>
          <w:rFonts w:ascii="Times New Roman" w:hAnsi="Times New Roman" w:cs="Times New Roman"/>
          <w:sz w:val="24"/>
          <w:szCs w:val="24"/>
        </w:rPr>
      </w:pPr>
    </w:p>
    <w:p w14:paraId="6509EC70" w14:textId="77777777" w:rsidR="00AC222F" w:rsidRPr="00AC222F" w:rsidRDefault="00AC222F" w:rsidP="00AC222F">
      <w:pPr>
        <w:spacing w:line="480" w:lineRule="auto"/>
        <w:rPr>
          <w:rFonts w:ascii="Times New Roman" w:hAnsi="Times New Roman" w:cs="Times New Roman"/>
          <w:sz w:val="24"/>
          <w:szCs w:val="24"/>
        </w:rPr>
      </w:pPr>
    </w:p>
    <w:p w14:paraId="659CE3BC" w14:textId="696762BE" w:rsidR="006201E3" w:rsidRDefault="009A02B6">
      <w:pPr>
        <w:rPr>
          <w:b/>
          <w:sz w:val="144"/>
          <w:szCs w:val="144"/>
        </w:rPr>
      </w:pPr>
      <w:r>
        <w:rPr>
          <w:noProof/>
        </w:rPr>
        <w:lastRenderedPageBreak/>
        <w:drawing>
          <wp:anchor distT="0" distB="0" distL="114300" distR="114300" simplePos="0" relativeHeight="251666432" behindDoc="0" locked="0" layoutInCell="1" allowOverlap="1" wp14:anchorId="3F892EEF" wp14:editId="26876359">
            <wp:simplePos x="0" y="0"/>
            <wp:positionH relativeFrom="margin">
              <wp:align>left</wp:align>
            </wp:positionH>
            <wp:positionV relativeFrom="paragraph">
              <wp:posOffset>15240</wp:posOffset>
            </wp:positionV>
            <wp:extent cx="5585460" cy="4222750"/>
            <wp:effectExtent l="0" t="0" r="15240" b="6350"/>
            <wp:wrapSquare wrapText="bothSides"/>
            <wp:docPr id="13" name="Chart 13">
              <a:extLst xmlns:a="http://schemas.openxmlformats.org/drawingml/2006/main">
                <a:ext uri="{FF2B5EF4-FFF2-40B4-BE49-F238E27FC236}">
                  <a16:creationId xmlns:a16="http://schemas.microsoft.com/office/drawing/2014/main" id="{9D918E10-053A-4A58-B7D4-AA0AE20D59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AECDF02" w14:textId="77777777" w:rsidR="006201E3" w:rsidRDefault="006201E3">
      <w:pPr>
        <w:rPr>
          <w:b/>
          <w:sz w:val="144"/>
          <w:szCs w:val="144"/>
        </w:rPr>
      </w:pPr>
    </w:p>
    <w:p w14:paraId="32D8EEA6" w14:textId="77777777" w:rsidR="006201E3" w:rsidRDefault="006201E3">
      <w:pPr>
        <w:rPr>
          <w:b/>
          <w:sz w:val="144"/>
          <w:szCs w:val="144"/>
        </w:rPr>
      </w:pPr>
    </w:p>
    <w:p w14:paraId="04ACDC33" w14:textId="7F60A13F" w:rsidR="006201E3" w:rsidRDefault="006201E3">
      <w:pPr>
        <w:rPr>
          <w:b/>
          <w:sz w:val="144"/>
          <w:szCs w:val="144"/>
        </w:rPr>
      </w:pPr>
      <w:r>
        <w:rPr>
          <w:noProof/>
        </w:rPr>
        <w:lastRenderedPageBreak/>
        <w:drawing>
          <wp:anchor distT="0" distB="0" distL="114300" distR="114300" simplePos="0" relativeHeight="251668480" behindDoc="0" locked="0" layoutInCell="1" allowOverlap="1" wp14:anchorId="3916E6E6" wp14:editId="32FB02AF">
            <wp:simplePos x="0" y="0"/>
            <wp:positionH relativeFrom="column">
              <wp:posOffset>0</wp:posOffset>
            </wp:positionH>
            <wp:positionV relativeFrom="paragraph">
              <wp:posOffset>-351155</wp:posOffset>
            </wp:positionV>
            <wp:extent cx="5585460" cy="4265930"/>
            <wp:effectExtent l="0" t="0" r="15240" b="1270"/>
            <wp:wrapSquare wrapText="bothSides"/>
            <wp:docPr id="14" name="Chart 14">
              <a:extLst xmlns:a="http://schemas.openxmlformats.org/drawingml/2006/main">
                <a:ext uri="{FF2B5EF4-FFF2-40B4-BE49-F238E27FC236}">
                  <a16:creationId xmlns:a16="http://schemas.microsoft.com/office/drawing/2014/main" id="{07DEE404-EEF4-44B0-AAD6-17E9E8750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b/>
          <w:sz w:val="144"/>
          <w:szCs w:val="144"/>
        </w:rPr>
        <w:br w:type="page"/>
      </w:r>
    </w:p>
    <w:p w14:paraId="25B00407" w14:textId="4DA9301F" w:rsidR="006201E3" w:rsidRDefault="006201E3" w:rsidP="00485DE4">
      <w:pPr>
        <w:jc w:val="center"/>
        <w:rPr>
          <w:b/>
          <w:sz w:val="144"/>
          <w:szCs w:val="144"/>
        </w:rPr>
      </w:pPr>
      <w:r>
        <w:rPr>
          <w:noProof/>
        </w:rPr>
        <w:lastRenderedPageBreak/>
        <w:drawing>
          <wp:inline distT="0" distB="0" distL="0" distR="0" wp14:anchorId="6EA7EC07" wp14:editId="62A2B3A3">
            <wp:extent cx="5585460" cy="4344670"/>
            <wp:effectExtent l="0" t="0" r="15240" b="17780"/>
            <wp:docPr id="15" name="Chart 15">
              <a:extLst xmlns:a="http://schemas.openxmlformats.org/drawingml/2006/main">
                <a:ext uri="{FF2B5EF4-FFF2-40B4-BE49-F238E27FC236}">
                  <a16:creationId xmlns:a16="http://schemas.microsoft.com/office/drawing/2014/main" id="{132D97AE-DAE0-400A-A07D-A9B8FA7273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32E163" w14:textId="4966F791" w:rsidR="006201E3" w:rsidRDefault="006201E3">
      <w:pPr>
        <w:rPr>
          <w:b/>
          <w:sz w:val="144"/>
          <w:szCs w:val="144"/>
        </w:rPr>
      </w:pPr>
      <w:r>
        <w:rPr>
          <w:noProof/>
        </w:rPr>
        <w:lastRenderedPageBreak/>
        <w:drawing>
          <wp:anchor distT="0" distB="0" distL="114300" distR="114300" simplePos="0" relativeHeight="251669504" behindDoc="0" locked="0" layoutInCell="1" allowOverlap="1" wp14:anchorId="0E34530A" wp14:editId="16D259AC">
            <wp:simplePos x="0" y="0"/>
            <wp:positionH relativeFrom="margin">
              <wp:align>center</wp:align>
            </wp:positionH>
            <wp:positionV relativeFrom="paragraph">
              <wp:posOffset>160111</wp:posOffset>
            </wp:positionV>
            <wp:extent cx="5585460" cy="4331335"/>
            <wp:effectExtent l="0" t="0" r="15240" b="12065"/>
            <wp:wrapSquare wrapText="bothSides"/>
            <wp:docPr id="16" name="Chart 16">
              <a:extLst xmlns:a="http://schemas.openxmlformats.org/drawingml/2006/main">
                <a:ext uri="{FF2B5EF4-FFF2-40B4-BE49-F238E27FC236}">
                  <a16:creationId xmlns:a16="http://schemas.microsoft.com/office/drawing/2014/main" id="{DB48E881-545C-4355-8F1F-D904BA20C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b/>
          <w:sz w:val="144"/>
          <w:szCs w:val="144"/>
        </w:rPr>
        <w:br w:type="page"/>
      </w:r>
    </w:p>
    <w:p w14:paraId="66F5D164" w14:textId="0B500D1E" w:rsidR="006201E3" w:rsidRDefault="00B76351" w:rsidP="00485DE4">
      <w:pPr>
        <w:jc w:val="center"/>
        <w:rPr>
          <w:b/>
          <w:sz w:val="144"/>
          <w:szCs w:val="144"/>
        </w:rPr>
      </w:pPr>
      <w:r>
        <w:rPr>
          <w:noProof/>
        </w:rPr>
        <w:lastRenderedPageBreak/>
        <w:drawing>
          <wp:inline distT="0" distB="0" distL="0" distR="0" wp14:anchorId="0AD88A2D" wp14:editId="1EC6CCB7">
            <wp:extent cx="5585460" cy="4286250"/>
            <wp:effectExtent l="0" t="0" r="15240" b="0"/>
            <wp:docPr id="17" name="Chart 17">
              <a:extLst xmlns:a="http://schemas.openxmlformats.org/drawingml/2006/main">
                <a:ext uri="{FF2B5EF4-FFF2-40B4-BE49-F238E27FC236}">
                  <a16:creationId xmlns:a16="http://schemas.microsoft.com/office/drawing/2014/main" id="{7BD9CD33-EE85-4D23-BA35-F008555779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13E785" w14:textId="5CEF0DA6" w:rsidR="00B76351" w:rsidRDefault="00B76351" w:rsidP="00485DE4">
      <w:pPr>
        <w:jc w:val="center"/>
        <w:rPr>
          <w:b/>
          <w:sz w:val="144"/>
          <w:szCs w:val="144"/>
        </w:rPr>
      </w:pPr>
      <w:r>
        <w:rPr>
          <w:noProof/>
        </w:rPr>
        <w:lastRenderedPageBreak/>
        <w:drawing>
          <wp:anchor distT="0" distB="0" distL="114300" distR="114300" simplePos="0" relativeHeight="251670528" behindDoc="0" locked="0" layoutInCell="1" allowOverlap="1" wp14:anchorId="59EB6EA6" wp14:editId="4BA848EB">
            <wp:simplePos x="0" y="0"/>
            <wp:positionH relativeFrom="margin">
              <wp:align>center</wp:align>
            </wp:positionH>
            <wp:positionV relativeFrom="paragraph">
              <wp:posOffset>420733</wp:posOffset>
            </wp:positionV>
            <wp:extent cx="5585460" cy="4296410"/>
            <wp:effectExtent l="0" t="0" r="15240" b="8890"/>
            <wp:wrapSquare wrapText="bothSides"/>
            <wp:docPr id="18" name="Chart 18">
              <a:extLst xmlns:a="http://schemas.openxmlformats.org/drawingml/2006/main">
                <a:ext uri="{FF2B5EF4-FFF2-40B4-BE49-F238E27FC236}">
                  <a16:creationId xmlns:a16="http://schemas.microsoft.com/office/drawing/2014/main" id="{E631332F-A506-44A9-A562-204165746A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36CFD70E" w14:textId="77777777" w:rsidR="006201E3" w:rsidRDefault="006201E3">
      <w:pPr>
        <w:rPr>
          <w:b/>
          <w:sz w:val="144"/>
          <w:szCs w:val="144"/>
        </w:rPr>
      </w:pPr>
      <w:r>
        <w:rPr>
          <w:b/>
          <w:sz w:val="144"/>
          <w:szCs w:val="144"/>
        </w:rPr>
        <w:br w:type="page"/>
      </w:r>
    </w:p>
    <w:p w14:paraId="67713C65" w14:textId="556A089A" w:rsidR="006201E3" w:rsidRDefault="006201E3" w:rsidP="00485DE4">
      <w:pPr>
        <w:jc w:val="center"/>
        <w:rPr>
          <w:b/>
          <w:sz w:val="144"/>
          <w:szCs w:val="144"/>
        </w:rPr>
      </w:pPr>
    </w:p>
    <w:p w14:paraId="3A0583A6" w14:textId="079E4185" w:rsidR="00B76351" w:rsidRDefault="00B76351" w:rsidP="00485DE4">
      <w:pPr>
        <w:jc w:val="center"/>
        <w:rPr>
          <w:b/>
          <w:sz w:val="144"/>
          <w:szCs w:val="144"/>
        </w:rPr>
      </w:pPr>
    </w:p>
    <w:p w14:paraId="6C4E828E" w14:textId="0D4CE44E" w:rsidR="00B76351" w:rsidRDefault="00B76351" w:rsidP="00485DE4">
      <w:pPr>
        <w:jc w:val="center"/>
        <w:rPr>
          <w:b/>
          <w:sz w:val="144"/>
          <w:szCs w:val="144"/>
        </w:rPr>
      </w:pPr>
    </w:p>
    <w:p w14:paraId="3914F3B3" w14:textId="77777777" w:rsidR="006201E3" w:rsidRDefault="006201E3">
      <w:pPr>
        <w:rPr>
          <w:b/>
          <w:sz w:val="144"/>
          <w:szCs w:val="144"/>
        </w:rPr>
      </w:pPr>
      <w:r>
        <w:rPr>
          <w:b/>
          <w:sz w:val="144"/>
          <w:szCs w:val="144"/>
        </w:rPr>
        <w:br w:type="page"/>
      </w:r>
    </w:p>
    <w:p w14:paraId="36FC91EF"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Core relation for V1</w:t>
      </w:r>
    </w:p>
    <w:p w14:paraId="12775C50"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1D1E6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6024889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SAS System      18:31 Wednesday, December 17, 2018   1</w:t>
      </w:r>
    </w:p>
    <w:p w14:paraId="74982E7D"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0D3C6F5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The CORR Procedure</w:t>
      </w:r>
    </w:p>
    <w:p w14:paraId="628929A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4310214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5CDA1F79"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F64E0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21B6F8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Simple Statistics</w:t>
      </w:r>
    </w:p>
    <w:p w14:paraId="11926EDA"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9B36EB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Variable            N          Mean       Std Dev           Sum       Minimum       Maximum</w:t>
      </w:r>
    </w:p>
    <w:p w14:paraId="33AC6F27"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7930F5DE"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66554985"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12      13.92083       3.59087     167.05000       9.55000      18.70000</w:t>
      </w:r>
    </w:p>
    <w:p w14:paraId="70F26787"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12       0.08262       0.02031       0.99145       0.05800       0.10800</w:t>
      </w:r>
    </w:p>
    <w:p w14:paraId="1E7A9BA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12     229.61658      57.90442          2755     118.83160     320.38140</w:t>
      </w:r>
    </w:p>
    <w:p w14:paraId="60B342F1"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12      31.36667       1.64114     376.40000      29.30000      34.10000</w:t>
      </w:r>
    </w:p>
    <w:p w14:paraId="581C047F"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12     217.60795      37.36961          2611     168.52300     271.29320</w:t>
      </w:r>
    </w:p>
    <w:p w14:paraId="45E55A06" w14:textId="77777777" w:rsidR="00B76351" w:rsidRDefault="00B76351" w:rsidP="00B76351">
      <w:pPr>
        <w:widowControl w:val="0"/>
        <w:autoSpaceDE w:val="0"/>
        <w:autoSpaceDN w:val="0"/>
        <w:adjustRightInd w:val="0"/>
        <w:spacing w:after="0" w:line="360" w:lineRule="auto"/>
        <w:rPr>
          <w:rFonts w:ascii="Consolas" w:hAnsi="Consolas" w:cs="Consolas"/>
          <w:sz w:val="20"/>
          <w:szCs w:val="20"/>
        </w:rPr>
      </w:pPr>
    </w:p>
    <w:p w14:paraId="0ABB628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1BEF64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Pearson Correlation Coefficients, N = 12</w:t>
      </w:r>
    </w:p>
    <w:p w14:paraId="25FA246F"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Prob &gt; |r| under H0: Rho=0</w:t>
      </w:r>
    </w:p>
    <w:p w14:paraId="085483B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D4E426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2E56160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796DAC3"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-0.99045      -0.90536       -0.83578      -0.23244        0.99373</w:t>
      </w:r>
    </w:p>
    <w:p w14:paraId="31533FB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0.0007        0.4672         &lt;.0001</w:t>
      </w:r>
    </w:p>
    <w:p w14:paraId="61C0E16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F94A2B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-0.99045       1.00000       0.94475        0.85458       0.25014       -0.98792</w:t>
      </w:r>
    </w:p>
    <w:p w14:paraId="4432D59E"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0.0004        0.4330         &lt;.0001</w:t>
      </w:r>
    </w:p>
    <w:p w14:paraId="6D39DC65"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C9124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-0.90536       0.94475       1.00000        0.87115       0.29898       </w:t>
      </w:r>
      <w:r>
        <w:rPr>
          <w:rFonts w:ascii="Consolas" w:hAnsi="Consolas" w:cs="Consolas"/>
          <w:sz w:val="20"/>
          <w:szCs w:val="20"/>
        </w:rPr>
        <w:lastRenderedPageBreak/>
        <w:t>-0.90598</w:t>
      </w:r>
    </w:p>
    <w:p w14:paraId="3FCE930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&lt;.0001        &lt;.0001                       0.0002        0.3452         &lt;.0001</w:t>
      </w:r>
    </w:p>
    <w:p w14:paraId="72EBECC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5FE68732"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-0.83578       0.85458       0.87115        1.00000       0.21893       -0.85723</w:t>
      </w:r>
    </w:p>
    <w:p w14:paraId="29DD7656"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0.0007        0.0004        0.0002                       0.4942         0.0004</w:t>
      </w:r>
    </w:p>
    <w:p w14:paraId="30118DAC"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2C74BD74"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-0.23244       0.25014       0.29898        0.21893       1.00000       -0.20292</w:t>
      </w:r>
    </w:p>
    <w:p w14:paraId="1594C6F0"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0.4672        0.4330        0.3452         0.4942                       0.5271</w:t>
      </w:r>
    </w:p>
    <w:p w14:paraId="07A096B8"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p>
    <w:p w14:paraId="36C2C6CB" w14:textId="77777777" w:rsidR="00B76351" w:rsidRDefault="00B76351" w:rsidP="00B76351">
      <w:pPr>
        <w:widowControl w:val="0"/>
        <w:autoSpaceDE w:val="0"/>
        <w:autoSpaceDN w:val="0"/>
        <w:adjustRightInd w:val="0"/>
        <w:spacing w:after="0" w:line="276"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0.99373      -0.98792      -0.90598       -0.85723      -0.20292        1.00000</w:t>
      </w:r>
    </w:p>
    <w:p w14:paraId="69512B31" w14:textId="77777777" w:rsidR="00B76351" w:rsidRDefault="00B76351" w:rsidP="00B76351">
      <w:pPr>
        <w:widowControl w:val="0"/>
        <w:autoSpaceDE w:val="0"/>
        <w:autoSpaceDN w:val="0"/>
        <w:adjustRightInd w:val="0"/>
        <w:spacing w:after="0" w:line="276" w:lineRule="auto"/>
      </w:pPr>
      <w:r>
        <w:rPr>
          <w:rFonts w:ascii="Consolas" w:hAnsi="Consolas" w:cs="Consolas"/>
          <w:sz w:val="20"/>
          <w:szCs w:val="20"/>
        </w:rPr>
        <w:t xml:space="preserve">                    &lt;.0001        &lt;.0001        &lt;.0001         0.0004        0.5271</w:t>
      </w:r>
    </w:p>
    <w:p w14:paraId="69F2E1A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5C777E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1404540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96FDD67"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E74E2F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41699623"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59963B02"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04F56D1" w14:textId="0AB19462"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t>Core relation for Core relation for V2</w:t>
      </w:r>
    </w:p>
    <w:p w14:paraId="2EC28CD5"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78A1996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A87C07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18:31 Wednesday, December 17, 2018   2</w:t>
      </w:r>
    </w:p>
    <w:p w14:paraId="74EF755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1764C5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525BCAF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68687B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sz w:val="20"/>
          <w:szCs w:val="20"/>
        </w:rPr>
        <w:t>6  Variables</w:t>
      </w:r>
      <w:proofErr w:type="gramEnd"/>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211B9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F9953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1DDE3CB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71CC1B3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3E3DB61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07EB25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778BCF3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12       2.50000       1.16775      30.00000       1.00000       4.00000</w:t>
      </w:r>
    </w:p>
    <w:p w14:paraId="4998C87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12      16.05833       3.67536     192.70000      10.32000      19.86000</w:t>
      </w:r>
    </w:p>
    <w:p w14:paraId="054E8D1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12       0.11605       0.02305       1.39259       0.08030       0.14900</w:t>
      </w:r>
    </w:p>
    <w:p w14:paraId="31867BE0"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12     338.57693      22.18014          4063     304.02600     372.87560</w:t>
      </w:r>
    </w:p>
    <w:p w14:paraId="0F4B0A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12      31.74167       1.79365     380.90000      29.50000      35.70000</w:t>
      </w:r>
    </w:p>
    <w:p w14:paraId="4CE95C4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12     183.18944      34.77137          2198     138.56406     231.51674</w:t>
      </w:r>
    </w:p>
    <w:p w14:paraId="2F86879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570C2CE7"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8A9067F"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5D45EA0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09238897" w14:textId="776AF500"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333BC73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1755A7CD"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C1326C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w:t>
      </w:r>
      <w:proofErr w:type="spellStart"/>
      <w:r>
        <w:rPr>
          <w:rFonts w:ascii="Consolas" w:hAnsi="Consolas" w:cs="Consolas"/>
          <w:sz w:val="20"/>
          <w:szCs w:val="20"/>
        </w:rPr>
        <w:t>spersqmtr</w:t>
      </w:r>
      <w:proofErr w:type="spellEnd"/>
    </w:p>
    <w:p w14:paraId="15C2BEA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B193F9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trt</w:t>
      </w:r>
      <w:proofErr w:type="spellEnd"/>
      <w:r>
        <w:rPr>
          <w:rFonts w:ascii="Consolas" w:hAnsi="Consolas" w:cs="Consolas"/>
          <w:sz w:val="20"/>
          <w:szCs w:val="20"/>
        </w:rPr>
        <w:t xml:space="preserve">             1.00000      -0.95804      -0.85149       -0.96519       0.13672        0.98857</w:t>
      </w:r>
    </w:p>
    <w:p w14:paraId="42A9A12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0.6718         &lt;.0001</w:t>
      </w:r>
    </w:p>
    <w:p w14:paraId="0097530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858AD19"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sheight</w:t>
      </w:r>
      <w:proofErr w:type="spellEnd"/>
      <w:r>
        <w:rPr>
          <w:rFonts w:ascii="Consolas" w:hAnsi="Consolas" w:cs="Consolas"/>
          <w:sz w:val="20"/>
          <w:szCs w:val="20"/>
        </w:rPr>
        <w:t xml:space="preserve">        -0.95804       1.00000       0.85279        0.92113      -0.32246       -0.94388</w:t>
      </w:r>
    </w:p>
    <w:p w14:paraId="0CF58076"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&lt;.0001        0.3067         &lt;.0001</w:t>
      </w:r>
    </w:p>
    <w:p w14:paraId="414DEEC8"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65CE462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sdrywgt</w:t>
      </w:r>
      <w:proofErr w:type="spellEnd"/>
      <w:r>
        <w:rPr>
          <w:rFonts w:ascii="Consolas" w:hAnsi="Consolas" w:cs="Consolas"/>
          <w:sz w:val="20"/>
          <w:szCs w:val="20"/>
        </w:rPr>
        <w:t xml:space="preserve">        -0.85149       0.85279       1.00000        0.88298      -0.13187       -0.80957</w:t>
      </w:r>
    </w:p>
    <w:p w14:paraId="3566E5D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0.0004        0.0004                       0.0001        0.6829         0.0014</w:t>
      </w:r>
    </w:p>
    <w:p w14:paraId="478B68F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4727CB"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totalrtln</w:t>
      </w:r>
      <w:proofErr w:type="spellEnd"/>
      <w:r>
        <w:rPr>
          <w:rFonts w:ascii="Consolas" w:hAnsi="Consolas" w:cs="Consolas"/>
          <w:sz w:val="20"/>
          <w:szCs w:val="20"/>
        </w:rPr>
        <w:t xml:space="preserve">      -0.96519       0.92113       0.88298        1.00000      -0.20182       -0.91934</w:t>
      </w:r>
    </w:p>
    <w:p w14:paraId="26CE82F2"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&lt;.0001        0.0001                       0.5293         &lt;.0001</w:t>
      </w:r>
    </w:p>
    <w:p w14:paraId="5B823C7A"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2E5707DC"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chrlcont</w:t>
      </w:r>
      <w:proofErr w:type="spellEnd"/>
      <w:r>
        <w:rPr>
          <w:rFonts w:ascii="Consolas" w:hAnsi="Consolas" w:cs="Consolas"/>
          <w:sz w:val="20"/>
          <w:szCs w:val="20"/>
        </w:rPr>
        <w:t xml:space="preserve">        0.13672      -0.32246      -0.13187       -0.20182       1.00000        0.05189</w:t>
      </w:r>
    </w:p>
    <w:p w14:paraId="5BD56035"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0.6718        0.3067        0.6829         0.5293                       0.8728</w:t>
      </w:r>
    </w:p>
    <w:p w14:paraId="23D8B091"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p>
    <w:p w14:paraId="4AFA5FF3" w14:textId="77777777" w:rsidR="00B76351" w:rsidRDefault="00B76351" w:rsidP="00B76351">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spersqmtr</w:t>
      </w:r>
      <w:proofErr w:type="spellEnd"/>
      <w:r>
        <w:rPr>
          <w:rFonts w:ascii="Consolas" w:hAnsi="Consolas" w:cs="Consolas"/>
          <w:sz w:val="20"/>
          <w:szCs w:val="20"/>
        </w:rPr>
        <w:t xml:space="preserve">       0.98857      -0.94388      -0.80957       -0.91934       0.05189        1.00000</w:t>
      </w:r>
    </w:p>
    <w:p w14:paraId="023FCCBD"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r>
        <w:rPr>
          <w:rFonts w:ascii="Consolas" w:hAnsi="Consolas" w:cs="Consolas"/>
          <w:sz w:val="20"/>
          <w:szCs w:val="20"/>
        </w:rPr>
        <w:t xml:space="preserve">                    &lt;.0001        &lt;.0001        0.0014         &lt;.0001  </w:t>
      </w:r>
    </w:p>
    <w:p w14:paraId="649E31DE"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23EC0F3C" w14:textId="77777777" w:rsidR="00B76351" w:rsidRDefault="00B76351" w:rsidP="00B76351">
      <w:pPr>
        <w:widowControl w:val="0"/>
        <w:autoSpaceDE w:val="0"/>
        <w:autoSpaceDN w:val="0"/>
        <w:adjustRightInd w:val="0"/>
        <w:spacing w:after="0" w:line="240" w:lineRule="auto"/>
        <w:rPr>
          <w:rFonts w:ascii="Times New Roman" w:hAnsi="Times New Roman" w:cs="Times New Roman"/>
          <w:b/>
          <w:sz w:val="24"/>
          <w:szCs w:val="24"/>
          <w:highlight w:val="yellow"/>
        </w:rPr>
      </w:pPr>
    </w:p>
    <w:p w14:paraId="087E30EA" w14:textId="3BC9CBC4" w:rsidR="006201E3" w:rsidRDefault="006201E3" w:rsidP="00485DE4">
      <w:pPr>
        <w:jc w:val="center"/>
        <w:rPr>
          <w:b/>
          <w:sz w:val="144"/>
          <w:szCs w:val="144"/>
        </w:rPr>
      </w:pPr>
    </w:p>
    <w:p w14:paraId="479AE0F7" w14:textId="77777777" w:rsidR="006201E3" w:rsidRDefault="006201E3">
      <w:pPr>
        <w:rPr>
          <w:b/>
          <w:sz w:val="144"/>
          <w:szCs w:val="144"/>
        </w:rPr>
      </w:pPr>
      <w:r>
        <w:rPr>
          <w:b/>
          <w:sz w:val="144"/>
          <w:szCs w:val="144"/>
        </w:rPr>
        <w:br w:type="page"/>
      </w:r>
    </w:p>
    <w:p w14:paraId="7135E61D" w14:textId="4B3D2D5D" w:rsidR="006201E3" w:rsidRDefault="006201E3" w:rsidP="00485DE4">
      <w:pPr>
        <w:jc w:val="center"/>
        <w:rPr>
          <w:b/>
          <w:sz w:val="144"/>
          <w:szCs w:val="144"/>
        </w:rPr>
      </w:pPr>
    </w:p>
    <w:p w14:paraId="05021F08" w14:textId="77777777" w:rsidR="006201E3" w:rsidRDefault="006201E3">
      <w:pPr>
        <w:rPr>
          <w:b/>
          <w:sz w:val="144"/>
          <w:szCs w:val="144"/>
        </w:rPr>
      </w:pPr>
      <w:r>
        <w:rPr>
          <w:b/>
          <w:sz w:val="144"/>
          <w:szCs w:val="144"/>
        </w:rPr>
        <w:br w:type="page"/>
      </w:r>
    </w:p>
    <w:p w14:paraId="121F0630" w14:textId="05D5DEFF" w:rsidR="006201E3" w:rsidRDefault="006201E3" w:rsidP="00485DE4">
      <w:pPr>
        <w:jc w:val="center"/>
        <w:rPr>
          <w:b/>
          <w:sz w:val="144"/>
          <w:szCs w:val="144"/>
        </w:rPr>
      </w:pPr>
    </w:p>
    <w:p w14:paraId="78D8919C" w14:textId="77777777" w:rsidR="006201E3" w:rsidRDefault="006201E3">
      <w:pPr>
        <w:rPr>
          <w:b/>
          <w:sz w:val="144"/>
          <w:szCs w:val="144"/>
        </w:rPr>
      </w:pPr>
      <w:r>
        <w:rPr>
          <w:b/>
          <w:sz w:val="144"/>
          <w:szCs w:val="144"/>
        </w:rPr>
        <w:br w:type="page"/>
      </w:r>
    </w:p>
    <w:p w14:paraId="203E01C0" w14:textId="48E1B7F7" w:rsidR="006201E3" w:rsidRDefault="006201E3" w:rsidP="00485DE4">
      <w:pPr>
        <w:jc w:val="center"/>
        <w:rPr>
          <w:b/>
          <w:sz w:val="144"/>
          <w:szCs w:val="144"/>
        </w:rPr>
      </w:pPr>
    </w:p>
    <w:p w14:paraId="165B488A" w14:textId="77777777" w:rsidR="006201E3" w:rsidRDefault="006201E3">
      <w:pPr>
        <w:rPr>
          <w:b/>
          <w:sz w:val="144"/>
          <w:szCs w:val="144"/>
        </w:rPr>
      </w:pPr>
      <w:r>
        <w:rPr>
          <w:b/>
          <w:sz w:val="144"/>
          <w:szCs w:val="144"/>
        </w:rPr>
        <w:br w:type="page"/>
      </w:r>
    </w:p>
    <w:p w14:paraId="4E66629B" w14:textId="39B2FB0F" w:rsidR="006201E3" w:rsidRDefault="006201E3" w:rsidP="00485DE4">
      <w:pPr>
        <w:jc w:val="center"/>
        <w:rPr>
          <w:b/>
          <w:sz w:val="144"/>
          <w:szCs w:val="144"/>
        </w:rPr>
      </w:pPr>
    </w:p>
    <w:p w14:paraId="225652EE" w14:textId="77777777" w:rsidR="006201E3" w:rsidRDefault="006201E3">
      <w:pPr>
        <w:rPr>
          <w:b/>
          <w:sz w:val="144"/>
          <w:szCs w:val="144"/>
        </w:rPr>
      </w:pPr>
      <w:r>
        <w:rPr>
          <w:b/>
          <w:sz w:val="144"/>
          <w:szCs w:val="144"/>
        </w:rPr>
        <w:br w:type="page"/>
      </w:r>
    </w:p>
    <w:p w14:paraId="14025CE8" w14:textId="77777777" w:rsidR="006201E3" w:rsidRDefault="006201E3" w:rsidP="00485DE4">
      <w:pPr>
        <w:jc w:val="center"/>
        <w:rPr>
          <w:b/>
          <w:sz w:val="144"/>
          <w:szCs w:val="144"/>
        </w:rPr>
      </w:pPr>
    </w:p>
    <w:p w14:paraId="2CFACB27" w14:textId="77777777" w:rsidR="006201E3" w:rsidRDefault="006201E3">
      <w:pPr>
        <w:rPr>
          <w:b/>
          <w:sz w:val="144"/>
          <w:szCs w:val="144"/>
        </w:rPr>
      </w:pPr>
      <w:r>
        <w:rPr>
          <w:b/>
          <w:sz w:val="144"/>
          <w:szCs w:val="144"/>
        </w:rPr>
        <w:br w:type="page"/>
      </w:r>
    </w:p>
    <w:p w14:paraId="0F49DCD6" w14:textId="668C3C86" w:rsidR="00485DE4" w:rsidRPr="00485DE4" w:rsidRDefault="00485DE4" w:rsidP="00485DE4">
      <w:pPr>
        <w:jc w:val="center"/>
        <w:rPr>
          <w:b/>
          <w:sz w:val="144"/>
          <w:szCs w:val="144"/>
        </w:rPr>
      </w:pPr>
      <w:r w:rsidRPr="00485DE4">
        <w:rPr>
          <w:b/>
          <w:sz w:val="144"/>
          <w:szCs w:val="144"/>
        </w:rPr>
        <w:lastRenderedPageBreak/>
        <w:t>Data during nursery period until 12 days</w:t>
      </w:r>
    </w:p>
    <w:p w14:paraId="5EF2A35F" w14:textId="37D15E84" w:rsidR="00A30FFD" w:rsidRDefault="00A30FFD">
      <w:r>
        <w:rPr>
          <w:noProof/>
        </w:rPr>
        <w:lastRenderedPageBreak/>
        <w:drawing>
          <wp:anchor distT="0" distB="0" distL="114300" distR="114300" simplePos="0" relativeHeight="251657216" behindDoc="0" locked="0" layoutInCell="1" allowOverlap="1" wp14:anchorId="121C3372" wp14:editId="1202414E">
            <wp:simplePos x="0" y="0"/>
            <wp:positionH relativeFrom="margin">
              <wp:posOffset>-57150</wp:posOffset>
            </wp:positionH>
            <wp:positionV relativeFrom="paragraph">
              <wp:posOffset>0</wp:posOffset>
            </wp:positionV>
            <wp:extent cx="6596380" cy="8753475"/>
            <wp:effectExtent l="0" t="0" r="13970" b="9525"/>
            <wp:wrapSquare wrapText="bothSides"/>
            <wp:docPr id="3" name="Chart 3">
              <a:extLst xmlns:a="http://schemas.openxmlformats.org/drawingml/2006/main">
                <a:ext uri="{FF2B5EF4-FFF2-40B4-BE49-F238E27FC236}">
                  <a16:creationId xmlns:a16="http://schemas.microsoft.com/office/drawing/2014/main" id="{684D347C-D477-4222-BF83-5351744F43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br w:type="page"/>
      </w:r>
    </w:p>
    <w:p w14:paraId="608C1AC8" w14:textId="4805368F" w:rsidR="00A30FFD" w:rsidRDefault="00A30FFD"/>
    <w:p w14:paraId="0B0AE425" w14:textId="3BDF0AE7" w:rsidR="00EB0AB4" w:rsidRDefault="00EB0AB4"/>
    <w:tbl>
      <w:tblPr>
        <w:tblpPr w:leftFromText="180" w:rightFromText="180" w:vertAnchor="text" w:horzAnchor="margin" w:tblpXSpec="center" w:tblpY="212"/>
        <w:tblW w:w="9762" w:type="dxa"/>
        <w:tblLook w:val="04A0" w:firstRow="1" w:lastRow="0" w:firstColumn="1" w:lastColumn="0" w:noHBand="0" w:noVBand="1"/>
      </w:tblPr>
      <w:tblGrid>
        <w:gridCol w:w="1888"/>
        <w:gridCol w:w="1908"/>
        <w:gridCol w:w="1727"/>
        <w:gridCol w:w="1808"/>
        <w:gridCol w:w="2431"/>
      </w:tblGrid>
      <w:tr w:rsidR="00EB0AB4" w:rsidRPr="00EB0AB4" w14:paraId="37968706" w14:textId="77777777" w:rsidTr="00EB0AB4">
        <w:trPr>
          <w:trHeight w:val="633"/>
        </w:trPr>
        <w:tc>
          <w:tcPr>
            <w:tcW w:w="18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985"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 </w:t>
            </w:r>
          </w:p>
        </w:tc>
        <w:tc>
          <w:tcPr>
            <w:tcW w:w="1908" w:type="dxa"/>
            <w:tcBorders>
              <w:top w:val="single" w:sz="4" w:space="0" w:color="auto"/>
              <w:left w:val="nil"/>
              <w:bottom w:val="single" w:sz="4" w:space="0" w:color="auto"/>
              <w:right w:val="single" w:sz="4" w:space="0" w:color="auto"/>
            </w:tcBorders>
            <w:shd w:val="clear" w:color="auto" w:fill="auto"/>
            <w:noWrap/>
            <w:vAlign w:val="bottom"/>
            <w:hideMark/>
          </w:tcPr>
          <w:p w14:paraId="5A948B6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727" w:type="dxa"/>
            <w:tcBorders>
              <w:top w:val="single" w:sz="4" w:space="0" w:color="auto"/>
              <w:left w:val="nil"/>
              <w:bottom w:val="single" w:sz="4" w:space="0" w:color="auto"/>
              <w:right w:val="single" w:sz="4" w:space="0" w:color="auto"/>
            </w:tcBorders>
            <w:shd w:val="clear" w:color="auto" w:fill="auto"/>
            <w:noWrap/>
            <w:vAlign w:val="bottom"/>
            <w:hideMark/>
          </w:tcPr>
          <w:p w14:paraId="0FB4296A"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1808" w:type="dxa"/>
            <w:tcBorders>
              <w:top w:val="single" w:sz="4" w:space="0" w:color="auto"/>
              <w:left w:val="nil"/>
              <w:bottom w:val="single" w:sz="4" w:space="0" w:color="auto"/>
              <w:right w:val="single" w:sz="4" w:space="0" w:color="auto"/>
            </w:tcBorders>
            <w:shd w:val="clear" w:color="auto" w:fill="auto"/>
            <w:noWrap/>
            <w:vAlign w:val="bottom"/>
            <w:hideMark/>
          </w:tcPr>
          <w:p w14:paraId="0DA56FD3"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431" w:type="dxa"/>
            <w:tcBorders>
              <w:top w:val="single" w:sz="4" w:space="0" w:color="auto"/>
              <w:left w:val="nil"/>
              <w:bottom w:val="single" w:sz="4" w:space="0" w:color="auto"/>
              <w:right w:val="single" w:sz="4" w:space="0" w:color="auto"/>
            </w:tcBorders>
            <w:shd w:val="clear" w:color="auto" w:fill="auto"/>
            <w:noWrap/>
            <w:vAlign w:val="bottom"/>
            <w:hideMark/>
          </w:tcPr>
          <w:p w14:paraId="1EBF9A7E"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EB0AB4" w:rsidRPr="00EB0AB4" w14:paraId="28B546C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24C6D45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1908" w:type="dxa"/>
            <w:tcBorders>
              <w:top w:val="nil"/>
              <w:left w:val="nil"/>
              <w:bottom w:val="single" w:sz="4" w:space="0" w:color="auto"/>
              <w:right w:val="single" w:sz="4" w:space="0" w:color="auto"/>
            </w:tcBorders>
            <w:shd w:val="clear" w:color="auto" w:fill="auto"/>
            <w:noWrap/>
            <w:vAlign w:val="bottom"/>
            <w:hideMark/>
          </w:tcPr>
          <w:p w14:paraId="7ACBC0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4.03</w:t>
            </w:r>
          </w:p>
        </w:tc>
        <w:tc>
          <w:tcPr>
            <w:tcW w:w="1727" w:type="dxa"/>
            <w:tcBorders>
              <w:top w:val="nil"/>
              <w:left w:val="nil"/>
              <w:bottom w:val="single" w:sz="4" w:space="0" w:color="auto"/>
              <w:right w:val="single" w:sz="4" w:space="0" w:color="auto"/>
            </w:tcBorders>
            <w:shd w:val="clear" w:color="auto" w:fill="auto"/>
            <w:noWrap/>
            <w:vAlign w:val="bottom"/>
            <w:hideMark/>
          </w:tcPr>
          <w:p w14:paraId="75A2EF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5.17</w:t>
            </w:r>
          </w:p>
        </w:tc>
        <w:tc>
          <w:tcPr>
            <w:tcW w:w="1808" w:type="dxa"/>
            <w:tcBorders>
              <w:top w:val="nil"/>
              <w:left w:val="nil"/>
              <w:bottom w:val="single" w:sz="4" w:space="0" w:color="auto"/>
              <w:right w:val="single" w:sz="4" w:space="0" w:color="auto"/>
            </w:tcBorders>
            <w:shd w:val="clear" w:color="auto" w:fill="auto"/>
            <w:noWrap/>
            <w:vAlign w:val="bottom"/>
            <w:hideMark/>
          </w:tcPr>
          <w:p w14:paraId="06C0F3E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5.13</w:t>
            </w:r>
          </w:p>
        </w:tc>
        <w:tc>
          <w:tcPr>
            <w:tcW w:w="2431" w:type="dxa"/>
            <w:tcBorders>
              <w:top w:val="nil"/>
              <w:left w:val="nil"/>
              <w:bottom w:val="single" w:sz="4" w:space="0" w:color="auto"/>
              <w:right w:val="single" w:sz="4" w:space="0" w:color="auto"/>
            </w:tcBorders>
            <w:shd w:val="clear" w:color="auto" w:fill="auto"/>
            <w:noWrap/>
            <w:vAlign w:val="bottom"/>
            <w:hideMark/>
          </w:tcPr>
          <w:p w14:paraId="335A427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5.22</w:t>
            </w:r>
          </w:p>
        </w:tc>
      </w:tr>
      <w:tr w:rsidR="00EB0AB4" w:rsidRPr="00EB0AB4" w14:paraId="19169A07"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D69B8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1908" w:type="dxa"/>
            <w:tcBorders>
              <w:top w:val="nil"/>
              <w:left w:val="nil"/>
              <w:bottom w:val="single" w:sz="4" w:space="0" w:color="auto"/>
              <w:right w:val="single" w:sz="4" w:space="0" w:color="auto"/>
            </w:tcBorders>
            <w:shd w:val="clear" w:color="auto" w:fill="auto"/>
            <w:noWrap/>
            <w:vAlign w:val="bottom"/>
            <w:hideMark/>
          </w:tcPr>
          <w:p w14:paraId="6BEA49D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7.57</w:t>
            </w:r>
          </w:p>
        </w:tc>
        <w:tc>
          <w:tcPr>
            <w:tcW w:w="1727" w:type="dxa"/>
            <w:tcBorders>
              <w:top w:val="nil"/>
              <w:left w:val="nil"/>
              <w:bottom w:val="single" w:sz="4" w:space="0" w:color="auto"/>
              <w:right w:val="single" w:sz="4" w:space="0" w:color="auto"/>
            </w:tcBorders>
            <w:shd w:val="clear" w:color="auto" w:fill="auto"/>
            <w:noWrap/>
            <w:vAlign w:val="bottom"/>
            <w:hideMark/>
          </w:tcPr>
          <w:p w14:paraId="162013C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7.43</w:t>
            </w:r>
          </w:p>
        </w:tc>
        <w:tc>
          <w:tcPr>
            <w:tcW w:w="1808" w:type="dxa"/>
            <w:tcBorders>
              <w:top w:val="nil"/>
              <w:left w:val="nil"/>
              <w:bottom w:val="single" w:sz="4" w:space="0" w:color="auto"/>
              <w:right w:val="single" w:sz="4" w:space="0" w:color="auto"/>
            </w:tcBorders>
            <w:shd w:val="clear" w:color="auto" w:fill="auto"/>
            <w:noWrap/>
            <w:vAlign w:val="bottom"/>
            <w:hideMark/>
          </w:tcPr>
          <w:p w14:paraId="67A37C3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7.883333333</w:t>
            </w:r>
          </w:p>
        </w:tc>
        <w:tc>
          <w:tcPr>
            <w:tcW w:w="2431" w:type="dxa"/>
            <w:tcBorders>
              <w:top w:val="nil"/>
              <w:left w:val="nil"/>
              <w:bottom w:val="single" w:sz="4" w:space="0" w:color="auto"/>
              <w:right w:val="single" w:sz="4" w:space="0" w:color="auto"/>
            </w:tcBorders>
            <w:shd w:val="clear" w:color="auto" w:fill="auto"/>
            <w:noWrap/>
            <w:vAlign w:val="bottom"/>
            <w:hideMark/>
          </w:tcPr>
          <w:p w14:paraId="05E0B89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7.95</w:t>
            </w:r>
          </w:p>
        </w:tc>
      </w:tr>
      <w:tr w:rsidR="00EB0AB4" w:rsidRPr="00EB0AB4" w14:paraId="45D64EA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131FCD3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1908" w:type="dxa"/>
            <w:tcBorders>
              <w:top w:val="nil"/>
              <w:left w:val="nil"/>
              <w:bottom w:val="single" w:sz="4" w:space="0" w:color="auto"/>
              <w:right w:val="single" w:sz="4" w:space="0" w:color="auto"/>
            </w:tcBorders>
            <w:shd w:val="clear" w:color="auto" w:fill="auto"/>
            <w:noWrap/>
            <w:vAlign w:val="bottom"/>
            <w:hideMark/>
          </w:tcPr>
          <w:p w14:paraId="4610AC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10.99</w:t>
            </w:r>
          </w:p>
        </w:tc>
        <w:tc>
          <w:tcPr>
            <w:tcW w:w="1727" w:type="dxa"/>
            <w:tcBorders>
              <w:top w:val="nil"/>
              <w:left w:val="nil"/>
              <w:bottom w:val="single" w:sz="4" w:space="0" w:color="auto"/>
              <w:right w:val="single" w:sz="4" w:space="0" w:color="auto"/>
            </w:tcBorders>
            <w:shd w:val="clear" w:color="auto" w:fill="auto"/>
            <w:noWrap/>
            <w:vAlign w:val="bottom"/>
            <w:hideMark/>
          </w:tcPr>
          <w:p w14:paraId="08B82A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10.82333333</w:t>
            </w:r>
          </w:p>
        </w:tc>
        <w:tc>
          <w:tcPr>
            <w:tcW w:w="1808" w:type="dxa"/>
            <w:tcBorders>
              <w:top w:val="nil"/>
              <w:left w:val="nil"/>
              <w:bottom w:val="single" w:sz="4" w:space="0" w:color="auto"/>
              <w:right w:val="single" w:sz="4" w:space="0" w:color="auto"/>
            </w:tcBorders>
            <w:shd w:val="clear" w:color="auto" w:fill="auto"/>
            <w:noWrap/>
            <w:vAlign w:val="bottom"/>
            <w:hideMark/>
          </w:tcPr>
          <w:p w14:paraId="1C34574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11.03666667</w:t>
            </w:r>
          </w:p>
        </w:tc>
        <w:tc>
          <w:tcPr>
            <w:tcW w:w="2431" w:type="dxa"/>
            <w:tcBorders>
              <w:top w:val="nil"/>
              <w:left w:val="nil"/>
              <w:bottom w:val="single" w:sz="4" w:space="0" w:color="auto"/>
              <w:right w:val="single" w:sz="4" w:space="0" w:color="auto"/>
            </w:tcBorders>
            <w:shd w:val="clear" w:color="auto" w:fill="auto"/>
            <w:noWrap/>
            <w:vAlign w:val="bottom"/>
            <w:hideMark/>
          </w:tcPr>
          <w:p w14:paraId="1F060AB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11.07466667</w:t>
            </w:r>
          </w:p>
        </w:tc>
      </w:tr>
      <w:tr w:rsidR="00EB0AB4" w:rsidRPr="00EB0AB4" w14:paraId="72597F2C" w14:textId="77777777" w:rsidTr="00EB0AB4">
        <w:trPr>
          <w:trHeight w:val="633"/>
        </w:trPr>
        <w:tc>
          <w:tcPr>
            <w:tcW w:w="1888" w:type="dxa"/>
            <w:tcBorders>
              <w:top w:val="nil"/>
              <w:left w:val="single" w:sz="4" w:space="0" w:color="auto"/>
              <w:bottom w:val="single" w:sz="4" w:space="0" w:color="auto"/>
              <w:right w:val="single" w:sz="4" w:space="0" w:color="auto"/>
            </w:tcBorders>
            <w:shd w:val="clear" w:color="auto" w:fill="auto"/>
            <w:noWrap/>
            <w:vAlign w:val="bottom"/>
            <w:hideMark/>
          </w:tcPr>
          <w:p w14:paraId="4994F2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1908" w:type="dxa"/>
            <w:tcBorders>
              <w:top w:val="nil"/>
              <w:left w:val="nil"/>
              <w:bottom w:val="single" w:sz="4" w:space="0" w:color="auto"/>
              <w:right w:val="single" w:sz="4" w:space="0" w:color="auto"/>
            </w:tcBorders>
            <w:shd w:val="clear" w:color="auto" w:fill="auto"/>
            <w:noWrap/>
            <w:vAlign w:val="bottom"/>
            <w:hideMark/>
          </w:tcPr>
          <w:p w14:paraId="723385E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16.15666667</w:t>
            </w:r>
          </w:p>
        </w:tc>
        <w:tc>
          <w:tcPr>
            <w:tcW w:w="1727" w:type="dxa"/>
            <w:tcBorders>
              <w:top w:val="nil"/>
              <w:left w:val="nil"/>
              <w:bottom w:val="single" w:sz="4" w:space="0" w:color="auto"/>
              <w:right w:val="single" w:sz="4" w:space="0" w:color="auto"/>
            </w:tcBorders>
            <w:shd w:val="clear" w:color="auto" w:fill="auto"/>
            <w:noWrap/>
            <w:vAlign w:val="bottom"/>
            <w:hideMark/>
          </w:tcPr>
          <w:p w14:paraId="3DA4CA2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15.86333333</w:t>
            </w:r>
          </w:p>
        </w:tc>
        <w:tc>
          <w:tcPr>
            <w:tcW w:w="1808" w:type="dxa"/>
            <w:tcBorders>
              <w:top w:val="nil"/>
              <w:left w:val="nil"/>
              <w:bottom w:val="single" w:sz="4" w:space="0" w:color="auto"/>
              <w:right w:val="single" w:sz="4" w:space="0" w:color="auto"/>
            </w:tcBorders>
            <w:shd w:val="clear" w:color="auto" w:fill="auto"/>
            <w:noWrap/>
            <w:vAlign w:val="bottom"/>
            <w:hideMark/>
          </w:tcPr>
          <w:p w14:paraId="75ED29D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16.00666667</w:t>
            </w:r>
          </w:p>
        </w:tc>
        <w:tc>
          <w:tcPr>
            <w:tcW w:w="2431" w:type="dxa"/>
            <w:tcBorders>
              <w:top w:val="nil"/>
              <w:left w:val="nil"/>
              <w:bottom w:val="single" w:sz="4" w:space="0" w:color="auto"/>
              <w:right w:val="single" w:sz="4" w:space="0" w:color="auto"/>
            </w:tcBorders>
            <w:shd w:val="clear" w:color="auto" w:fill="auto"/>
            <w:noWrap/>
            <w:vAlign w:val="bottom"/>
            <w:hideMark/>
          </w:tcPr>
          <w:p w14:paraId="266B02D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16.10333333</w:t>
            </w:r>
          </w:p>
        </w:tc>
      </w:tr>
    </w:tbl>
    <w:p w14:paraId="76B200E1" w14:textId="25D8A416" w:rsidR="00EB0AB4" w:rsidRDefault="00EB0AB4"/>
    <w:p w14:paraId="031BACA6" w14:textId="6E709F3C" w:rsidR="00EB0AB4" w:rsidRDefault="00EB0AB4"/>
    <w:p w14:paraId="7199C27F" w14:textId="77777777" w:rsidR="00EB0AB4" w:rsidRDefault="00EB0AB4"/>
    <w:p w14:paraId="79515F31" w14:textId="71FDB0EF" w:rsidR="00A30FFD" w:rsidRDefault="00A30FFD">
      <w:r>
        <w:rPr>
          <w:noProof/>
        </w:rPr>
        <w:lastRenderedPageBreak/>
        <w:drawing>
          <wp:anchor distT="0" distB="0" distL="114300" distR="114300" simplePos="0" relativeHeight="251659264" behindDoc="0" locked="0" layoutInCell="1" allowOverlap="1" wp14:anchorId="2098FA74" wp14:editId="7B901052">
            <wp:simplePos x="0" y="0"/>
            <wp:positionH relativeFrom="margin">
              <wp:align>left</wp:align>
            </wp:positionH>
            <wp:positionV relativeFrom="paragraph">
              <wp:posOffset>244475</wp:posOffset>
            </wp:positionV>
            <wp:extent cx="6972300" cy="8606155"/>
            <wp:effectExtent l="0" t="0" r="0" b="4445"/>
            <wp:wrapSquare wrapText="bothSides"/>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br w:type="page"/>
      </w:r>
    </w:p>
    <w:tbl>
      <w:tblPr>
        <w:tblpPr w:leftFromText="180" w:rightFromText="180" w:vertAnchor="page" w:horzAnchor="margin" w:tblpY="973"/>
        <w:tblW w:w="11001" w:type="dxa"/>
        <w:tblLook w:val="04A0" w:firstRow="1" w:lastRow="0" w:firstColumn="1" w:lastColumn="0" w:noHBand="0" w:noVBand="1"/>
      </w:tblPr>
      <w:tblGrid>
        <w:gridCol w:w="2128"/>
        <w:gridCol w:w="2150"/>
        <w:gridCol w:w="1947"/>
        <w:gridCol w:w="2037"/>
        <w:gridCol w:w="2739"/>
      </w:tblGrid>
      <w:tr w:rsidR="00D52F0D" w:rsidRPr="00EB0AB4" w14:paraId="6D46EF26" w14:textId="77777777" w:rsidTr="00D52F0D">
        <w:trPr>
          <w:trHeight w:val="574"/>
        </w:trPr>
        <w:tc>
          <w:tcPr>
            <w:tcW w:w="21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CFDD"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lastRenderedPageBreak/>
              <w:t>DAS</w:t>
            </w:r>
          </w:p>
        </w:tc>
        <w:tc>
          <w:tcPr>
            <w:tcW w:w="2150" w:type="dxa"/>
            <w:tcBorders>
              <w:top w:val="single" w:sz="4" w:space="0" w:color="auto"/>
              <w:left w:val="nil"/>
              <w:bottom w:val="single" w:sz="4" w:space="0" w:color="auto"/>
              <w:right w:val="single" w:sz="4" w:space="0" w:color="auto"/>
            </w:tcBorders>
            <w:shd w:val="clear" w:color="auto" w:fill="auto"/>
            <w:noWrap/>
            <w:vAlign w:val="bottom"/>
            <w:hideMark/>
          </w:tcPr>
          <w:p w14:paraId="107A4188"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Broadcasting</w:t>
            </w:r>
          </w:p>
        </w:tc>
        <w:tc>
          <w:tcPr>
            <w:tcW w:w="1947" w:type="dxa"/>
            <w:tcBorders>
              <w:top w:val="single" w:sz="4" w:space="0" w:color="auto"/>
              <w:left w:val="nil"/>
              <w:bottom w:val="single" w:sz="4" w:space="0" w:color="auto"/>
              <w:right w:val="single" w:sz="4" w:space="0" w:color="auto"/>
            </w:tcBorders>
            <w:shd w:val="clear" w:color="auto" w:fill="auto"/>
            <w:noWrap/>
            <w:vAlign w:val="bottom"/>
            <w:hideMark/>
          </w:tcPr>
          <w:p w14:paraId="3D30B5A1"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Random Transplanting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14:paraId="10B4B64F"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Mechanical Transplanting</w:t>
            </w:r>
          </w:p>
        </w:tc>
        <w:tc>
          <w:tcPr>
            <w:tcW w:w="2739" w:type="dxa"/>
            <w:tcBorders>
              <w:top w:val="single" w:sz="4" w:space="0" w:color="auto"/>
              <w:left w:val="nil"/>
              <w:bottom w:val="single" w:sz="4" w:space="0" w:color="auto"/>
              <w:right w:val="single" w:sz="4" w:space="0" w:color="auto"/>
            </w:tcBorders>
            <w:shd w:val="clear" w:color="auto" w:fill="auto"/>
            <w:noWrap/>
            <w:vAlign w:val="bottom"/>
            <w:hideMark/>
          </w:tcPr>
          <w:p w14:paraId="7FC2BFD9" w14:textId="77777777" w:rsidR="00D52F0D" w:rsidRPr="00EB0AB4" w:rsidRDefault="00D52F0D" w:rsidP="00D52F0D">
            <w:pPr>
              <w:spacing w:after="0" w:line="240" w:lineRule="auto"/>
              <w:rPr>
                <w:rFonts w:ascii="Calibri" w:eastAsia="Times New Roman" w:hAnsi="Calibri" w:cs="Calibri"/>
                <w:color w:val="000000"/>
              </w:rPr>
            </w:pPr>
            <w:r w:rsidRPr="00EB0AB4">
              <w:rPr>
                <w:rFonts w:ascii="Calibri" w:eastAsia="Times New Roman" w:hAnsi="Calibri" w:cs="Calibri"/>
                <w:color w:val="000000"/>
              </w:rPr>
              <w:t>Parachute</w:t>
            </w:r>
          </w:p>
        </w:tc>
      </w:tr>
      <w:tr w:rsidR="00D52F0D" w:rsidRPr="00EB0AB4" w14:paraId="7114ACFA" w14:textId="77777777" w:rsidTr="00D52F0D">
        <w:trPr>
          <w:trHeight w:val="533"/>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555186C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w:t>
            </w:r>
          </w:p>
        </w:tc>
        <w:tc>
          <w:tcPr>
            <w:tcW w:w="2150" w:type="dxa"/>
            <w:tcBorders>
              <w:top w:val="nil"/>
              <w:left w:val="nil"/>
              <w:bottom w:val="single" w:sz="4" w:space="0" w:color="auto"/>
              <w:right w:val="single" w:sz="4" w:space="0" w:color="auto"/>
            </w:tcBorders>
            <w:shd w:val="clear" w:color="auto" w:fill="auto"/>
            <w:noWrap/>
            <w:vAlign w:val="bottom"/>
            <w:hideMark/>
          </w:tcPr>
          <w:p w14:paraId="33AD6C5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4.503</w:t>
            </w:r>
          </w:p>
        </w:tc>
        <w:tc>
          <w:tcPr>
            <w:tcW w:w="1947" w:type="dxa"/>
            <w:tcBorders>
              <w:top w:val="nil"/>
              <w:left w:val="nil"/>
              <w:bottom w:val="single" w:sz="4" w:space="0" w:color="auto"/>
              <w:right w:val="single" w:sz="4" w:space="0" w:color="auto"/>
            </w:tcBorders>
            <w:shd w:val="clear" w:color="auto" w:fill="auto"/>
            <w:noWrap/>
            <w:vAlign w:val="bottom"/>
            <w:hideMark/>
          </w:tcPr>
          <w:p w14:paraId="1F2342B1"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5.386666667</w:t>
            </w:r>
          </w:p>
        </w:tc>
        <w:tc>
          <w:tcPr>
            <w:tcW w:w="2037" w:type="dxa"/>
            <w:tcBorders>
              <w:top w:val="nil"/>
              <w:left w:val="nil"/>
              <w:bottom w:val="single" w:sz="4" w:space="0" w:color="auto"/>
              <w:right w:val="single" w:sz="4" w:space="0" w:color="auto"/>
            </w:tcBorders>
            <w:shd w:val="clear" w:color="auto" w:fill="auto"/>
            <w:noWrap/>
            <w:vAlign w:val="bottom"/>
            <w:hideMark/>
          </w:tcPr>
          <w:p w14:paraId="26C253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w:t>
            </w:r>
          </w:p>
        </w:tc>
        <w:tc>
          <w:tcPr>
            <w:tcW w:w="2739" w:type="dxa"/>
            <w:tcBorders>
              <w:top w:val="nil"/>
              <w:left w:val="nil"/>
              <w:bottom w:val="single" w:sz="4" w:space="0" w:color="auto"/>
              <w:right w:val="single" w:sz="4" w:space="0" w:color="auto"/>
            </w:tcBorders>
            <w:shd w:val="clear" w:color="auto" w:fill="auto"/>
            <w:noWrap/>
            <w:vAlign w:val="bottom"/>
            <w:hideMark/>
          </w:tcPr>
          <w:p w14:paraId="0806346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5.266666667</w:t>
            </w:r>
          </w:p>
        </w:tc>
      </w:tr>
      <w:tr w:rsidR="00D52F0D" w:rsidRPr="00EB0AB4" w14:paraId="797399F1"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413CEC0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w:t>
            </w:r>
          </w:p>
        </w:tc>
        <w:tc>
          <w:tcPr>
            <w:tcW w:w="2150" w:type="dxa"/>
            <w:tcBorders>
              <w:top w:val="nil"/>
              <w:left w:val="nil"/>
              <w:bottom w:val="single" w:sz="4" w:space="0" w:color="auto"/>
              <w:right w:val="single" w:sz="4" w:space="0" w:color="auto"/>
            </w:tcBorders>
            <w:shd w:val="clear" w:color="auto" w:fill="auto"/>
            <w:noWrap/>
            <w:vAlign w:val="bottom"/>
            <w:hideMark/>
          </w:tcPr>
          <w:p w14:paraId="5938AB07"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8.34</w:t>
            </w:r>
          </w:p>
        </w:tc>
        <w:tc>
          <w:tcPr>
            <w:tcW w:w="1947" w:type="dxa"/>
            <w:tcBorders>
              <w:top w:val="nil"/>
              <w:left w:val="nil"/>
              <w:bottom w:val="single" w:sz="4" w:space="0" w:color="auto"/>
              <w:right w:val="single" w:sz="4" w:space="0" w:color="auto"/>
            </w:tcBorders>
            <w:shd w:val="clear" w:color="auto" w:fill="auto"/>
            <w:noWrap/>
            <w:vAlign w:val="bottom"/>
            <w:hideMark/>
          </w:tcPr>
          <w:p w14:paraId="6E06127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8.28</w:t>
            </w:r>
          </w:p>
        </w:tc>
        <w:tc>
          <w:tcPr>
            <w:tcW w:w="2037" w:type="dxa"/>
            <w:tcBorders>
              <w:top w:val="nil"/>
              <w:left w:val="nil"/>
              <w:bottom w:val="single" w:sz="4" w:space="0" w:color="auto"/>
              <w:right w:val="single" w:sz="4" w:space="0" w:color="auto"/>
            </w:tcBorders>
            <w:shd w:val="clear" w:color="auto" w:fill="auto"/>
            <w:noWrap/>
            <w:vAlign w:val="bottom"/>
            <w:hideMark/>
          </w:tcPr>
          <w:p w14:paraId="7A005BA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8.37</w:t>
            </w:r>
          </w:p>
        </w:tc>
        <w:tc>
          <w:tcPr>
            <w:tcW w:w="2739" w:type="dxa"/>
            <w:tcBorders>
              <w:top w:val="nil"/>
              <w:left w:val="nil"/>
              <w:bottom w:val="single" w:sz="4" w:space="0" w:color="auto"/>
              <w:right w:val="single" w:sz="4" w:space="0" w:color="auto"/>
            </w:tcBorders>
            <w:shd w:val="clear" w:color="auto" w:fill="auto"/>
            <w:noWrap/>
            <w:vAlign w:val="bottom"/>
            <w:hideMark/>
          </w:tcPr>
          <w:p w14:paraId="7AC883C2"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8.456666667</w:t>
            </w:r>
          </w:p>
        </w:tc>
      </w:tr>
      <w:tr w:rsidR="00D52F0D" w:rsidRPr="00EB0AB4" w14:paraId="29637414" w14:textId="77777777" w:rsidTr="00D52F0D">
        <w:trPr>
          <w:trHeight w:val="574"/>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2E5A51D"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w:t>
            </w:r>
          </w:p>
        </w:tc>
        <w:tc>
          <w:tcPr>
            <w:tcW w:w="2150" w:type="dxa"/>
            <w:tcBorders>
              <w:top w:val="nil"/>
              <w:left w:val="nil"/>
              <w:bottom w:val="single" w:sz="4" w:space="0" w:color="auto"/>
              <w:right w:val="single" w:sz="4" w:space="0" w:color="auto"/>
            </w:tcBorders>
            <w:shd w:val="clear" w:color="auto" w:fill="auto"/>
            <w:noWrap/>
            <w:vAlign w:val="bottom"/>
            <w:hideMark/>
          </w:tcPr>
          <w:p w14:paraId="1EFC3F66"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11.34</w:t>
            </w:r>
          </w:p>
        </w:tc>
        <w:tc>
          <w:tcPr>
            <w:tcW w:w="1947" w:type="dxa"/>
            <w:tcBorders>
              <w:top w:val="nil"/>
              <w:left w:val="nil"/>
              <w:bottom w:val="single" w:sz="4" w:space="0" w:color="auto"/>
              <w:right w:val="single" w:sz="4" w:space="0" w:color="auto"/>
            </w:tcBorders>
            <w:shd w:val="clear" w:color="auto" w:fill="auto"/>
            <w:noWrap/>
            <w:vAlign w:val="bottom"/>
            <w:hideMark/>
          </w:tcPr>
          <w:p w14:paraId="4E18FB2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11.28333333</w:t>
            </w:r>
          </w:p>
        </w:tc>
        <w:tc>
          <w:tcPr>
            <w:tcW w:w="2037" w:type="dxa"/>
            <w:tcBorders>
              <w:top w:val="nil"/>
              <w:left w:val="nil"/>
              <w:bottom w:val="single" w:sz="4" w:space="0" w:color="auto"/>
              <w:right w:val="single" w:sz="4" w:space="0" w:color="auto"/>
            </w:tcBorders>
            <w:shd w:val="clear" w:color="auto" w:fill="auto"/>
            <w:noWrap/>
            <w:vAlign w:val="bottom"/>
            <w:hideMark/>
          </w:tcPr>
          <w:p w14:paraId="2F68E65C"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11.31333333</w:t>
            </w:r>
          </w:p>
        </w:tc>
        <w:tc>
          <w:tcPr>
            <w:tcW w:w="2739" w:type="dxa"/>
            <w:tcBorders>
              <w:top w:val="nil"/>
              <w:left w:val="nil"/>
              <w:bottom w:val="single" w:sz="4" w:space="0" w:color="auto"/>
              <w:right w:val="single" w:sz="4" w:space="0" w:color="auto"/>
            </w:tcBorders>
            <w:shd w:val="clear" w:color="auto" w:fill="auto"/>
            <w:noWrap/>
            <w:vAlign w:val="bottom"/>
            <w:hideMark/>
          </w:tcPr>
          <w:p w14:paraId="665A184F"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11.43666667</w:t>
            </w:r>
          </w:p>
        </w:tc>
      </w:tr>
      <w:tr w:rsidR="00D52F0D" w:rsidRPr="00EB0AB4" w14:paraId="4DA8D561" w14:textId="77777777" w:rsidTr="00D52F0D">
        <w:trPr>
          <w:trHeight w:val="546"/>
        </w:trPr>
        <w:tc>
          <w:tcPr>
            <w:tcW w:w="2128" w:type="dxa"/>
            <w:tcBorders>
              <w:top w:val="nil"/>
              <w:left w:val="single" w:sz="4" w:space="0" w:color="auto"/>
              <w:bottom w:val="single" w:sz="4" w:space="0" w:color="auto"/>
              <w:right w:val="single" w:sz="4" w:space="0" w:color="auto"/>
            </w:tcBorders>
            <w:shd w:val="clear" w:color="auto" w:fill="auto"/>
            <w:noWrap/>
            <w:vAlign w:val="bottom"/>
            <w:hideMark/>
          </w:tcPr>
          <w:p w14:paraId="6768F3E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12</w:t>
            </w:r>
          </w:p>
        </w:tc>
        <w:tc>
          <w:tcPr>
            <w:tcW w:w="2150" w:type="dxa"/>
            <w:tcBorders>
              <w:top w:val="nil"/>
              <w:left w:val="nil"/>
              <w:bottom w:val="single" w:sz="4" w:space="0" w:color="auto"/>
              <w:right w:val="single" w:sz="4" w:space="0" w:color="auto"/>
            </w:tcBorders>
            <w:shd w:val="clear" w:color="auto" w:fill="auto"/>
            <w:noWrap/>
            <w:vAlign w:val="bottom"/>
            <w:hideMark/>
          </w:tcPr>
          <w:p w14:paraId="40613663"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17.34</w:t>
            </w:r>
          </w:p>
        </w:tc>
        <w:tc>
          <w:tcPr>
            <w:tcW w:w="1947" w:type="dxa"/>
            <w:tcBorders>
              <w:top w:val="nil"/>
              <w:left w:val="nil"/>
              <w:bottom w:val="single" w:sz="4" w:space="0" w:color="auto"/>
              <w:right w:val="single" w:sz="4" w:space="0" w:color="auto"/>
            </w:tcBorders>
            <w:shd w:val="clear" w:color="auto" w:fill="auto"/>
            <w:noWrap/>
            <w:vAlign w:val="bottom"/>
            <w:hideMark/>
          </w:tcPr>
          <w:p w14:paraId="6C705585"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16.88333333</w:t>
            </w:r>
          </w:p>
        </w:tc>
        <w:tc>
          <w:tcPr>
            <w:tcW w:w="2037" w:type="dxa"/>
            <w:tcBorders>
              <w:top w:val="nil"/>
              <w:left w:val="nil"/>
              <w:bottom w:val="single" w:sz="4" w:space="0" w:color="auto"/>
              <w:right w:val="single" w:sz="4" w:space="0" w:color="auto"/>
            </w:tcBorders>
            <w:shd w:val="clear" w:color="auto" w:fill="auto"/>
            <w:noWrap/>
            <w:vAlign w:val="bottom"/>
            <w:hideMark/>
          </w:tcPr>
          <w:p w14:paraId="2C8DBC30"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17.08333333</w:t>
            </w:r>
          </w:p>
        </w:tc>
        <w:tc>
          <w:tcPr>
            <w:tcW w:w="2739" w:type="dxa"/>
            <w:tcBorders>
              <w:top w:val="nil"/>
              <w:left w:val="nil"/>
              <w:bottom w:val="single" w:sz="4" w:space="0" w:color="auto"/>
              <w:right w:val="single" w:sz="4" w:space="0" w:color="auto"/>
            </w:tcBorders>
            <w:shd w:val="clear" w:color="auto" w:fill="auto"/>
            <w:noWrap/>
            <w:vAlign w:val="bottom"/>
            <w:hideMark/>
          </w:tcPr>
          <w:p w14:paraId="5479546E" w14:textId="77777777" w:rsidR="00D52F0D" w:rsidRPr="00EB0AB4" w:rsidRDefault="00D52F0D" w:rsidP="00D52F0D">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17.17</w:t>
            </w:r>
          </w:p>
        </w:tc>
      </w:tr>
    </w:tbl>
    <w:p w14:paraId="5AE9F55E" w14:textId="77777777" w:rsidR="00A038B7" w:rsidRDefault="00A038B7"/>
    <w:p w14:paraId="5B7ABAE6" w14:textId="6B62A536" w:rsidR="00A038B7" w:rsidRDefault="00A038B7">
      <w:r>
        <w:br w:type="page"/>
      </w:r>
    </w:p>
    <w:p w14:paraId="36C102B3" w14:textId="11500AD2" w:rsidR="00A038B7" w:rsidRDefault="00485DE4">
      <w:r>
        <w:rPr>
          <w:noProof/>
        </w:rPr>
        <w:lastRenderedPageBreak/>
        <w:drawing>
          <wp:inline distT="0" distB="0" distL="0" distR="0" wp14:anchorId="46BBD0FD" wp14:editId="60CF0276">
            <wp:extent cx="5978525" cy="6572250"/>
            <wp:effectExtent l="0" t="0" r="3175" b="0"/>
            <wp:docPr id="7" name="Chart 7">
              <a:extLst xmlns:a="http://schemas.openxmlformats.org/drawingml/2006/main">
                <a:ext uri="{FF2B5EF4-FFF2-40B4-BE49-F238E27FC236}">
                  <a16:creationId xmlns:a16="http://schemas.microsoft.com/office/drawing/2014/main" id="{00000000-0008-0000-00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pPr w:leftFromText="180" w:rightFromText="180" w:vertAnchor="text" w:horzAnchor="margin" w:tblpY="510"/>
        <w:tblW w:w="9918" w:type="dxa"/>
        <w:tblLook w:val="04A0" w:firstRow="1" w:lastRow="0" w:firstColumn="1" w:lastColumn="0" w:noHBand="0" w:noVBand="1"/>
      </w:tblPr>
      <w:tblGrid>
        <w:gridCol w:w="3681"/>
        <w:gridCol w:w="6237"/>
      </w:tblGrid>
      <w:tr w:rsidR="00485DE4" w:rsidRPr="00485DE4" w14:paraId="0E21E76D" w14:textId="77777777" w:rsidTr="00485DE4">
        <w:trPr>
          <w:trHeight w:val="984"/>
        </w:trPr>
        <w:tc>
          <w:tcPr>
            <w:tcW w:w="3681"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1795E883"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6237"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6D05AF45"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5FAE3922"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45B7EFBA"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BC</w:t>
            </w:r>
          </w:p>
        </w:tc>
        <w:tc>
          <w:tcPr>
            <w:tcW w:w="6237" w:type="dxa"/>
            <w:tcBorders>
              <w:top w:val="nil"/>
              <w:left w:val="nil"/>
              <w:bottom w:val="single" w:sz="4" w:space="0" w:color="auto"/>
              <w:right w:val="single" w:sz="4" w:space="0" w:color="auto"/>
            </w:tcBorders>
            <w:shd w:val="clear" w:color="auto" w:fill="auto"/>
            <w:noWrap/>
            <w:vAlign w:val="bottom"/>
            <w:hideMark/>
          </w:tcPr>
          <w:p w14:paraId="3C749613"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549.6874</w:t>
            </w:r>
          </w:p>
        </w:tc>
      </w:tr>
      <w:tr w:rsidR="00485DE4" w:rsidRPr="00485DE4" w14:paraId="50A5B605"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39D2AC3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RT</w:t>
            </w:r>
          </w:p>
        </w:tc>
        <w:tc>
          <w:tcPr>
            <w:tcW w:w="6237" w:type="dxa"/>
            <w:tcBorders>
              <w:top w:val="nil"/>
              <w:left w:val="nil"/>
              <w:bottom w:val="single" w:sz="4" w:space="0" w:color="auto"/>
              <w:right w:val="single" w:sz="4" w:space="0" w:color="auto"/>
            </w:tcBorders>
            <w:shd w:val="clear" w:color="auto" w:fill="auto"/>
            <w:noWrap/>
            <w:vAlign w:val="bottom"/>
            <w:hideMark/>
          </w:tcPr>
          <w:p w14:paraId="62256BCE"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319.4599</w:t>
            </w:r>
          </w:p>
        </w:tc>
      </w:tr>
      <w:tr w:rsidR="00485DE4" w:rsidRPr="00485DE4" w14:paraId="1F3A3C1A"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0044C526"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MT</w:t>
            </w:r>
          </w:p>
        </w:tc>
        <w:tc>
          <w:tcPr>
            <w:tcW w:w="6237" w:type="dxa"/>
            <w:tcBorders>
              <w:top w:val="nil"/>
              <w:left w:val="nil"/>
              <w:bottom w:val="single" w:sz="4" w:space="0" w:color="auto"/>
              <w:right w:val="single" w:sz="4" w:space="0" w:color="auto"/>
            </w:tcBorders>
            <w:shd w:val="clear" w:color="auto" w:fill="auto"/>
            <w:noWrap/>
            <w:vAlign w:val="bottom"/>
            <w:hideMark/>
          </w:tcPr>
          <w:p w14:paraId="694BE26C"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359.8712</w:t>
            </w:r>
          </w:p>
        </w:tc>
      </w:tr>
      <w:tr w:rsidR="00485DE4" w:rsidRPr="00485DE4" w14:paraId="2CBFD1B4" w14:textId="77777777" w:rsidTr="00485DE4">
        <w:trPr>
          <w:trHeight w:val="516"/>
        </w:trPr>
        <w:tc>
          <w:tcPr>
            <w:tcW w:w="3681" w:type="dxa"/>
            <w:tcBorders>
              <w:top w:val="nil"/>
              <w:left w:val="single" w:sz="4" w:space="0" w:color="auto"/>
              <w:bottom w:val="single" w:sz="4" w:space="0" w:color="auto"/>
              <w:right w:val="single" w:sz="4" w:space="0" w:color="auto"/>
            </w:tcBorders>
            <w:shd w:val="clear" w:color="auto" w:fill="auto"/>
            <w:noWrap/>
            <w:vAlign w:val="bottom"/>
            <w:hideMark/>
          </w:tcPr>
          <w:p w14:paraId="182084C5"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PA</w:t>
            </w:r>
          </w:p>
        </w:tc>
        <w:tc>
          <w:tcPr>
            <w:tcW w:w="6237" w:type="dxa"/>
            <w:tcBorders>
              <w:top w:val="nil"/>
              <w:left w:val="nil"/>
              <w:bottom w:val="single" w:sz="4" w:space="0" w:color="auto"/>
              <w:right w:val="single" w:sz="4" w:space="0" w:color="auto"/>
            </w:tcBorders>
            <w:shd w:val="clear" w:color="auto" w:fill="auto"/>
            <w:noWrap/>
            <w:vAlign w:val="bottom"/>
            <w:hideMark/>
          </w:tcPr>
          <w:p w14:paraId="32922C72"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539.1324</w:t>
            </w:r>
          </w:p>
        </w:tc>
      </w:tr>
    </w:tbl>
    <w:p w14:paraId="54F09228" w14:textId="3B81F9E6" w:rsidR="00A038B7" w:rsidRDefault="00A038B7">
      <w:r>
        <w:br w:type="page"/>
      </w:r>
    </w:p>
    <w:p w14:paraId="7A76283D" w14:textId="5754F308" w:rsidR="00A038B7" w:rsidRDefault="00485DE4">
      <w:r>
        <w:rPr>
          <w:noProof/>
        </w:rPr>
        <w:lastRenderedPageBreak/>
        <w:drawing>
          <wp:inline distT="0" distB="0" distL="0" distR="0" wp14:anchorId="70FC4E0C" wp14:editId="009E5FA2">
            <wp:extent cx="5991225" cy="6675120"/>
            <wp:effectExtent l="0" t="0" r="9525" b="11430"/>
            <wp:docPr id="8" name="Chart 8">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margin" w:tblpY="258"/>
        <w:tblW w:w="9852" w:type="dxa"/>
        <w:tblLook w:val="04A0" w:firstRow="1" w:lastRow="0" w:firstColumn="1" w:lastColumn="0" w:noHBand="0" w:noVBand="1"/>
      </w:tblPr>
      <w:tblGrid>
        <w:gridCol w:w="4654"/>
        <w:gridCol w:w="5198"/>
      </w:tblGrid>
      <w:tr w:rsidR="00485DE4" w:rsidRPr="00485DE4" w14:paraId="78420777" w14:textId="77777777" w:rsidTr="00485DE4">
        <w:trPr>
          <w:trHeight w:val="1075"/>
        </w:trPr>
        <w:tc>
          <w:tcPr>
            <w:tcW w:w="4654" w:type="dxa"/>
            <w:tcBorders>
              <w:top w:val="single" w:sz="4" w:space="0" w:color="auto"/>
              <w:left w:val="single" w:sz="4" w:space="0" w:color="auto"/>
              <w:bottom w:val="single" w:sz="4" w:space="0" w:color="000000"/>
              <w:right w:val="single" w:sz="4" w:space="0" w:color="auto"/>
            </w:tcBorders>
            <w:shd w:val="clear" w:color="000000" w:fill="57FF57"/>
            <w:vAlign w:val="bottom"/>
            <w:hideMark/>
          </w:tcPr>
          <w:p w14:paraId="58D01AEE"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Treatment</w:t>
            </w:r>
          </w:p>
        </w:tc>
        <w:tc>
          <w:tcPr>
            <w:tcW w:w="5198" w:type="dxa"/>
            <w:tcBorders>
              <w:top w:val="single" w:sz="4" w:space="0" w:color="auto"/>
              <w:left w:val="single" w:sz="4" w:space="0" w:color="auto"/>
              <w:bottom w:val="single" w:sz="4" w:space="0" w:color="auto"/>
              <w:right w:val="single" w:sz="4" w:space="0" w:color="auto"/>
            </w:tcBorders>
            <w:shd w:val="clear" w:color="000000" w:fill="57FF57"/>
            <w:noWrap/>
            <w:vAlign w:val="bottom"/>
            <w:hideMark/>
          </w:tcPr>
          <w:p w14:paraId="42A6135F" w14:textId="77777777" w:rsidR="00485DE4" w:rsidRPr="00485DE4" w:rsidRDefault="00485DE4" w:rsidP="00485DE4">
            <w:pPr>
              <w:spacing w:after="0" w:line="240" w:lineRule="auto"/>
              <w:jc w:val="center"/>
              <w:rPr>
                <w:rFonts w:ascii="Calibri" w:eastAsia="Times New Roman" w:hAnsi="Calibri" w:cs="Calibri"/>
                <w:b/>
                <w:bCs/>
                <w:color w:val="000000"/>
                <w:sz w:val="24"/>
                <w:szCs w:val="24"/>
              </w:rPr>
            </w:pPr>
            <w:r w:rsidRPr="00485DE4">
              <w:rPr>
                <w:rFonts w:ascii="Calibri" w:eastAsia="Times New Roman" w:hAnsi="Calibri" w:cs="Calibri"/>
                <w:b/>
                <w:bCs/>
                <w:color w:val="000000"/>
                <w:sz w:val="24"/>
                <w:szCs w:val="24"/>
              </w:rPr>
              <w:t>Total root length (cm)</w:t>
            </w:r>
          </w:p>
        </w:tc>
      </w:tr>
      <w:tr w:rsidR="00485DE4" w:rsidRPr="00485DE4" w14:paraId="03D4A99B"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82545E9"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BC </w:t>
            </w:r>
          </w:p>
        </w:tc>
        <w:tc>
          <w:tcPr>
            <w:tcW w:w="5198" w:type="dxa"/>
            <w:tcBorders>
              <w:top w:val="nil"/>
              <w:left w:val="nil"/>
              <w:bottom w:val="single" w:sz="4" w:space="0" w:color="auto"/>
              <w:right w:val="single" w:sz="4" w:space="0" w:color="auto"/>
            </w:tcBorders>
            <w:shd w:val="clear" w:color="auto" w:fill="auto"/>
            <w:noWrap/>
            <w:vAlign w:val="bottom"/>
            <w:hideMark/>
          </w:tcPr>
          <w:p w14:paraId="68F7C1D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558.4719</w:t>
            </w:r>
          </w:p>
        </w:tc>
      </w:tr>
      <w:tr w:rsidR="00485DE4" w:rsidRPr="00485DE4" w14:paraId="4E721241"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107B57E2"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RT </w:t>
            </w:r>
          </w:p>
        </w:tc>
        <w:tc>
          <w:tcPr>
            <w:tcW w:w="5198" w:type="dxa"/>
            <w:tcBorders>
              <w:top w:val="nil"/>
              <w:left w:val="nil"/>
              <w:bottom w:val="single" w:sz="4" w:space="0" w:color="auto"/>
              <w:right w:val="single" w:sz="4" w:space="0" w:color="auto"/>
            </w:tcBorders>
            <w:shd w:val="clear" w:color="auto" w:fill="auto"/>
            <w:noWrap/>
            <w:vAlign w:val="bottom"/>
            <w:hideMark/>
          </w:tcPr>
          <w:p w14:paraId="66E731E5"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354.3483</w:t>
            </w:r>
          </w:p>
        </w:tc>
      </w:tr>
      <w:tr w:rsidR="00485DE4" w:rsidRPr="00485DE4" w14:paraId="391AFABA"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09332F51"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t xml:space="preserve">MT </w:t>
            </w:r>
          </w:p>
        </w:tc>
        <w:tc>
          <w:tcPr>
            <w:tcW w:w="5198" w:type="dxa"/>
            <w:tcBorders>
              <w:top w:val="nil"/>
              <w:left w:val="nil"/>
              <w:bottom w:val="single" w:sz="4" w:space="0" w:color="auto"/>
              <w:right w:val="single" w:sz="4" w:space="0" w:color="auto"/>
            </w:tcBorders>
            <w:shd w:val="clear" w:color="auto" w:fill="auto"/>
            <w:noWrap/>
            <w:vAlign w:val="bottom"/>
            <w:hideMark/>
          </w:tcPr>
          <w:p w14:paraId="0BAAF8E4"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426.9147</w:t>
            </w:r>
          </w:p>
        </w:tc>
      </w:tr>
      <w:tr w:rsidR="00485DE4" w:rsidRPr="00485DE4" w14:paraId="71017716" w14:textId="77777777" w:rsidTr="00485DE4">
        <w:trPr>
          <w:trHeight w:val="563"/>
        </w:trPr>
        <w:tc>
          <w:tcPr>
            <w:tcW w:w="4654" w:type="dxa"/>
            <w:tcBorders>
              <w:top w:val="nil"/>
              <w:left w:val="single" w:sz="4" w:space="0" w:color="auto"/>
              <w:bottom w:val="single" w:sz="4" w:space="0" w:color="auto"/>
              <w:right w:val="single" w:sz="4" w:space="0" w:color="auto"/>
            </w:tcBorders>
            <w:shd w:val="clear" w:color="auto" w:fill="auto"/>
            <w:noWrap/>
            <w:vAlign w:val="bottom"/>
            <w:hideMark/>
          </w:tcPr>
          <w:p w14:paraId="5B117860" w14:textId="77777777" w:rsidR="00485DE4" w:rsidRPr="00485DE4" w:rsidRDefault="00485DE4" w:rsidP="00485DE4">
            <w:pPr>
              <w:spacing w:after="0" w:line="240" w:lineRule="auto"/>
              <w:rPr>
                <w:rFonts w:ascii="Calibri" w:eastAsia="Times New Roman" w:hAnsi="Calibri" w:cs="Calibri"/>
                <w:color w:val="000000"/>
              </w:rPr>
            </w:pPr>
            <w:r w:rsidRPr="00485DE4">
              <w:rPr>
                <w:rFonts w:ascii="Calibri" w:eastAsia="Times New Roman" w:hAnsi="Calibri" w:cs="Calibri"/>
                <w:color w:val="000000"/>
              </w:rPr>
              <w:lastRenderedPageBreak/>
              <w:t xml:space="preserve">PA </w:t>
            </w:r>
          </w:p>
        </w:tc>
        <w:tc>
          <w:tcPr>
            <w:tcW w:w="5198" w:type="dxa"/>
            <w:tcBorders>
              <w:top w:val="nil"/>
              <w:left w:val="nil"/>
              <w:bottom w:val="single" w:sz="4" w:space="0" w:color="auto"/>
              <w:right w:val="single" w:sz="4" w:space="0" w:color="auto"/>
            </w:tcBorders>
            <w:shd w:val="clear" w:color="auto" w:fill="auto"/>
            <w:noWrap/>
            <w:vAlign w:val="bottom"/>
            <w:hideMark/>
          </w:tcPr>
          <w:p w14:paraId="4843EDAA" w14:textId="77777777" w:rsidR="00485DE4" w:rsidRPr="00485DE4" w:rsidRDefault="00485DE4" w:rsidP="00485DE4">
            <w:pPr>
              <w:spacing w:after="0" w:line="240" w:lineRule="auto"/>
              <w:jc w:val="right"/>
              <w:rPr>
                <w:rFonts w:ascii="Calibri" w:eastAsia="Times New Roman" w:hAnsi="Calibri" w:cs="Calibri"/>
                <w:color w:val="000000"/>
              </w:rPr>
            </w:pPr>
            <w:r w:rsidRPr="00485DE4">
              <w:rPr>
                <w:rFonts w:ascii="Calibri" w:eastAsia="Times New Roman" w:hAnsi="Calibri" w:cs="Calibri"/>
                <w:color w:val="000000"/>
              </w:rPr>
              <w:t>552.5194</w:t>
            </w:r>
          </w:p>
        </w:tc>
      </w:tr>
    </w:tbl>
    <w:p w14:paraId="72A94189" w14:textId="77777777" w:rsidR="00A038B7" w:rsidRDefault="00A038B7">
      <w:r>
        <w:br w:type="page"/>
      </w:r>
    </w:p>
    <w:p w14:paraId="6B0ED8FE" w14:textId="77777777" w:rsidR="00A038B7" w:rsidRDefault="00A038B7"/>
    <w:p w14:paraId="63F251B2" w14:textId="77777777" w:rsidR="00E33B71" w:rsidRDefault="00E33B71">
      <w:r>
        <w:rPr>
          <w:noProof/>
        </w:rPr>
        <w:drawing>
          <wp:inline distT="0" distB="0" distL="0" distR="0" wp14:anchorId="71D2D149" wp14:editId="56C77981">
            <wp:extent cx="6858000" cy="5565472"/>
            <wp:effectExtent l="0" t="0" r="0" b="16510"/>
            <wp:docPr id="9" name="Chart 9">
              <a:extLst xmlns:a="http://schemas.openxmlformats.org/drawingml/2006/main">
                <a:ext uri="{FF2B5EF4-FFF2-40B4-BE49-F238E27FC236}">
                  <a16:creationId xmlns:a16="http://schemas.microsoft.com/office/drawing/2014/main" id="{37074039-8DAA-4C12-8C63-27C56F1B6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pPr w:leftFromText="180" w:rightFromText="180" w:vertAnchor="text" w:horzAnchor="margin" w:tblpXSpec="center" w:tblpY="938"/>
        <w:tblW w:w="10815" w:type="dxa"/>
        <w:tblLook w:val="04A0" w:firstRow="1" w:lastRow="0" w:firstColumn="1" w:lastColumn="0" w:noHBand="0" w:noVBand="1"/>
      </w:tblPr>
      <w:tblGrid>
        <w:gridCol w:w="1471"/>
        <w:gridCol w:w="2547"/>
        <w:gridCol w:w="2011"/>
        <w:gridCol w:w="2293"/>
        <w:gridCol w:w="2493"/>
      </w:tblGrid>
      <w:tr w:rsidR="00E33B71" w:rsidRPr="00B305E5" w14:paraId="166EDE35" w14:textId="77777777" w:rsidTr="00E33B71">
        <w:trPr>
          <w:trHeight w:val="1082"/>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5161E"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2547" w:type="dxa"/>
            <w:tcBorders>
              <w:top w:val="single" w:sz="4" w:space="0" w:color="auto"/>
              <w:left w:val="nil"/>
              <w:bottom w:val="single" w:sz="4" w:space="0" w:color="auto"/>
              <w:right w:val="single" w:sz="4" w:space="0" w:color="auto"/>
            </w:tcBorders>
            <w:shd w:val="clear" w:color="auto" w:fill="auto"/>
            <w:noWrap/>
            <w:vAlign w:val="bottom"/>
            <w:hideMark/>
          </w:tcPr>
          <w:p w14:paraId="299E71CA"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011" w:type="dxa"/>
            <w:tcBorders>
              <w:top w:val="single" w:sz="4" w:space="0" w:color="auto"/>
              <w:left w:val="nil"/>
              <w:bottom w:val="single" w:sz="4" w:space="0" w:color="auto"/>
              <w:right w:val="single" w:sz="4" w:space="0" w:color="auto"/>
            </w:tcBorders>
            <w:shd w:val="clear" w:color="auto" w:fill="auto"/>
            <w:noWrap/>
            <w:vAlign w:val="bottom"/>
            <w:hideMark/>
          </w:tcPr>
          <w:p w14:paraId="3E8013A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2293" w:type="dxa"/>
            <w:tcBorders>
              <w:top w:val="single" w:sz="4" w:space="0" w:color="auto"/>
              <w:left w:val="nil"/>
              <w:bottom w:val="single" w:sz="4" w:space="0" w:color="auto"/>
              <w:right w:val="single" w:sz="4" w:space="0" w:color="auto"/>
            </w:tcBorders>
            <w:shd w:val="clear" w:color="auto" w:fill="auto"/>
            <w:noWrap/>
            <w:vAlign w:val="bottom"/>
            <w:hideMark/>
          </w:tcPr>
          <w:p w14:paraId="527E82CC"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493" w:type="dxa"/>
            <w:tcBorders>
              <w:top w:val="single" w:sz="4" w:space="0" w:color="auto"/>
              <w:left w:val="nil"/>
              <w:bottom w:val="single" w:sz="4" w:space="0" w:color="auto"/>
              <w:right w:val="single" w:sz="4" w:space="0" w:color="auto"/>
            </w:tcBorders>
            <w:shd w:val="clear" w:color="auto" w:fill="auto"/>
            <w:noWrap/>
            <w:vAlign w:val="bottom"/>
            <w:hideMark/>
          </w:tcPr>
          <w:p w14:paraId="5A6CAE7D"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1D8AC893" w14:textId="77777777" w:rsidTr="00E33B71">
        <w:trPr>
          <w:trHeight w:val="1082"/>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64F6734"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2547" w:type="dxa"/>
            <w:tcBorders>
              <w:top w:val="nil"/>
              <w:left w:val="nil"/>
              <w:bottom w:val="single" w:sz="4" w:space="0" w:color="auto"/>
              <w:right w:val="single" w:sz="4" w:space="0" w:color="auto"/>
            </w:tcBorders>
            <w:shd w:val="clear" w:color="auto" w:fill="auto"/>
            <w:noWrap/>
            <w:vAlign w:val="bottom"/>
            <w:hideMark/>
          </w:tcPr>
          <w:p w14:paraId="1F37087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0.132133333</w:t>
            </w:r>
          </w:p>
        </w:tc>
        <w:tc>
          <w:tcPr>
            <w:tcW w:w="2011" w:type="dxa"/>
            <w:tcBorders>
              <w:top w:val="nil"/>
              <w:left w:val="nil"/>
              <w:bottom w:val="single" w:sz="4" w:space="0" w:color="auto"/>
              <w:right w:val="single" w:sz="4" w:space="0" w:color="auto"/>
            </w:tcBorders>
            <w:shd w:val="clear" w:color="auto" w:fill="auto"/>
            <w:noWrap/>
            <w:vAlign w:val="bottom"/>
            <w:hideMark/>
          </w:tcPr>
          <w:p w14:paraId="1D4C7727"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0.109066667</w:t>
            </w:r>
          </w:p>
        </w:tc>
        <w:tc>
          <w:tcPr>
            <w:tcW w:w="2293" w:type="dxa"/>
            <w:tcBorders>
              <w:top w:val="nil"/>
              <w:left w:val="nil"/>
              <w:bottom w:val="single" w:sz="4" w:space="0" w:color="auto"/>
              <w:right w:val="single" w:sz="4" w:space="0" w:color="auto"/>
            </w:tcBorders>
            <w:shd w:val="clear" w:color="auto" w:fill="auto"/>
            <w:noWrap/>
            <w:vAlign w:val="bottom"/>
            <w:hideMark/>
          </w:tcPr>
          <w:p w14:paraId="1983D64E"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0.107666667</w:t>
            </w:r>
          </w:p>
        </w:tc>
        <w:tc>
          <w:tcPr>
            <w:tcW w:w="2493" w:type="dxa"/>
            <w:tcBorders>
              <w:top w:val="nil"/>
              <w:left w:val="nil"/>
              <w:bottom w:val="single" w:sz="4" w:space="0" w:color="auto"/>
              <w:right w:val="single" w:sz="4" w:space="0" w:color="auto"/>
            </w:tcBorders>
            <w:shd w:val="clear" w:color="auto" w:fill="auto"/>
            <w:noWrap/>
            <w:vAlign w:val="bottom"/>
            <w:hideMark/>
          </w:tcPr>
          <w:p w14:paraId="71C13E9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0.122733333</w:t>
            </w:r>
          </w:p>
        </w:tc>
      </w:tr>
    </w:tbl>
    <w:p w14:paraId="3AE9BC23" w14:textId="231B28A0" w:rsidR="00A038B7" w:rsidRDefault="00A038B7">
      <w:r>
        <w:br w:type="page"/>
      </w:r>
    </w:p>
    <w:p w14:paraId="35421102" w14:textId="5FC79215" w:rsidR="00A038B7" w:rsidRDefault="00E33B71">
      <w:r>
        <w:rPr>
          <w:noProof/>
        </w:rPr>
        <w:lastRenderedPageBreak/>
        <w:drawing>
          <wp:inline distT="0" distB="0" distL="0" distR="0" wp14:anchorId="063C0EF1" wp14:editId="3D8D37C9">
            <wp:extent cx="6675120" cy="5410200"/>
            <wp:effectExtent l="0" t="0" r="11430" b="0"/>
            <wp:docPr id="10" name="Chart 10">
              <a:extLst xmlns:a="http://schemas.openxmlformats.org/drawingml/2006/main">
                <a:ext uri="{FF2B5EF4-FFF2-40B4-BE49-F238E27FC236}">
                  <a16:creationId xmlns:a16="http://schemas.microsoft.com/office/drawing/2014/main" id="{799772A0-F86F-4A98-ADBF-114EF1DED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24BCF3" w14:textId="77777777" w:rsidR="00A038B7" w:rsidRDefault="00A038B7"/>
    <w:tbl>
      <w:tblPr>
        <w:tblpPr w:leftFromText="180" w:rightFromText="180" w:vertAnchor="text" w:horzAnchor="margin" w:tblpY="1422"/>
        <w:tblW w:w="11167" w:type="dxa"/>
        <w:tblLook w:val="04A0" w:firstRow="1" w:lastRow="0" w:firstColumn="1" w:lastColumn="0" w:noHBand="0" w:noVBand="1"/>
      </w:tblPr>
      <w:tblGrid>
        <w:gridCol w:w="1166"/>
        <w:gridCol w:w="1759"/>
        <w:gridCol w:w="2593"/>
        <w:gridCol w:w="3075"/>
        <w:gridCol w:w="2574"/>
      </w:tblGrid>
      <w:tr w:rsidR="00E33B71" w:rsidRPr="00B305E5" w14:paraId="6791E9C6" w14:textId="77777777" w:rsidTr="00FB5485">
        <w:trPr>
          <w:trHeight w:val="971"/>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AFF46"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 </w:t>
            </w:r>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02501253"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Broadcasting</w:t>
            </w:r>
          </w:p>
        </w:tc>
        <w:tc>
          <w:tcPr>
            <w:tcW w:w="2593" w:type="dxa"/>
            <w:tcBorders>
              <w:top w:val="single" w:sz="4" w:space="0" w:color="auto"/>
              <w:left w:val="nil"/>
              <w:bottom w:val="single" w:sz="4" w:space="0" w:color="auto"/>
              <w:right w:val="single" w:sz="4" w:space="0" w:color="auto"/>
            </w:tcBorders>
            <w:shd w:val="clear" w:color="auto" w:fill="auto"/>
            <w:noWrap/>
            <w:vAlign w:val="bottom"/>
            <w:hideMark/>
          </w:tcPr>
          <w:p w14:paraId="54DBB13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Random Transplanting</w:t>
            </w:r>
          </w:p>
        </w:tc>
        <w:tc>
          <w:tcPr>
            <w:tcW w:w="3075" w:type="dxa"/>
            <w:tcBorders>
              <w:top w:val="single" w:sz="4" w:space="0" w:color="auto"/>
              <w:left w:val="nil"/>
              <w:bottom w:val="single" w:sz="4" w:space="0" w:color="auto"/>
              <w:right w:val="single" w:sz="4" w:space="0" w:color="auto"/>
            </w:tcBorders>
            <w:shd w:val="clear" w:color="auto" w:fill="auto"/>
            <w:noWrap/>
            <w:vAlign w:val="bottom"/>
            <w:hideMark/>
          </w:tcPr>
          <w:p w14:paraId="0B2AC4F5"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Mechanical Transplanting</w:t>
            </w:r>
          </w:p>
        </w:tc>
        <w:tc>
          <w:tcPr>
            <w:tcW w:w="2574" w:type="dxa"/>
            <w:tcBorders>
              <w:top w:val="single" w:sz="4" w:space="0" w:color="auto"/>
              <w:left w:val="nil"/>
              <w:bottom w:val="single" w:sz="4" w:space="0" w:color="auto"/>
              <w:right w:val="single" w:sz="4" w:space="0" w:color="auto"/>
            </w:tcBorders>
            <w:shd w:val="clear" w:color="auto" w:fill="auto"/>
            <w:noWrap/>
            <w:vAlign w:val="bottom"/>
            <w:hideMark/>
          </w:tcPr>
          <w:p w14:paraId="02D2AF0B"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Parachute</w:t>
            </w:r>
          </w:p>
        </w:tc>
      </w:tr>
      <w:tr w:rsidR="00E33B71" w:rsidRPr="00B305E5" w14:paraId="440F7086" w14:textId="77777777" w:rsidTr="00FB5485">
        <w:trPr>
          <w:trHeight w:val="971"/>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3C23449" w14:textId="77777777" w:rsidR="00E33B71" w:rsidRPr="00B305E5" w:rsidRDefault="00E33B71" w:rsidP="00FB5485">
            <w:pPr>
              <w:spacing w:after="0" w:line="240" w:lineRule="auto"/>
              <w:rPr>
                <w:rFonts w:ascii="Calibri" w:eastAsia="Times New Roman" w:hAnsi="Calibri" w:cs="Calibri"/>
                <w:color w:val="000000"/>
              </w:rPr>
            </w:pPr>
            <w:r w:rsidRPr="00B305E5">
              <w:rPr>
                <w:rFonts w:ascii="Calibri" w:eastAsia="Times New Roman" w:hAnsi="Calibri" w:cs="Calibri"/>
                <w:color w:val="000000"/>
              </w:rPr>
              <w:t>SDW</w:t>
            </w:r>
          </w:p>
        </w:tc>
        <w:tc>
          <w:tcPr>
            <w:tcW w:w="1759" w:type="dxa"/>
            <w:tcBorders>
              <w:top w:val="nil"/>
              <w:left w:val="nil"/>
              <w:bottom w:val="single" w:sz="4" w:space="0" w:color="auto"/>
              <w:right w:val="single" w:sz="4" w:space="0" w:color="auto"/>
            </w:tcBorders>
            <w:shd w:val="clear" w:color="auto" w:fill="auto"/>
            <w:noWrap/>
            <w:vAlign w:val="bottom"/>
            <w:hideMark/>
          </w:tcPr>
          <w:p w14:paraId="2C5CBFD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0.3033</w:t>
            </w:r>
          </w:p>
        </w:tc>
        <w:tc>
          <w:tcPr>
            <w:tcW w:w="2593" w:type="dxa"/>
            <w:tcBorders>
              <w:top w:val="nil"/>
              <w:left w:val="nil"/>
              <w:bottom w:val="single" w:sz="4" w:space="0" w:color="auto"/>
              <w:right w:val="single" w:sz="4" w:space="0" w:color="auto"/>
            </w:tcBorders>
            <w:shd w:val="clear" w:color="auto" w:fill="auto"/>
            <w:noWrap/>
            <w:vAlign w:val="bottom"/>
            <w:hideMark/>
          </w:tcPr>
          <w:p w14:paraId="7D3792F5"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0.12</w:t>
            </w:r>
          </w:p>
        </w:tc>
        <w:tc>
          <w:tcPr>
            <w:tcW w:w="3075" w:type="dxa"/>
            <w:tcBorders>
              <w:top w:val="nil"/>
              <w:left w:val="nil"/>
              <w:bottom w:val="single" w:sz="4" w:space="0" w:color="auto"/>
              <w:right w:val="single" w:sz="4" w:space="0" w:color="auto"/>
            </w:tcBorders>
            <w:shd w:val="clear" w:color="auto" w:fill="auto"/>
            <w:noWrap/>
            <w:vAlign w:val="bottom"/>
            <w:hideMark/>
          </w:tcPr>
          <w:p w14:paraId="580DBFA2"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0.143833333</w:t>
            </w:r>
          </w:p>
        </w:tc>
        <w:tc>
          <w:tcPr>
            <w:tcW w:w="2574" w:type="dxa"/>
            <w:tcBorders>
              <w:top w:val="nil"/>
              <w:left w:val="nil"/>
              <w:bottom w:val="single" w:sz="4" w:space="0" w:color="auto"/>
              <w:right w:val="single" w:sz="4" w:space="0" w:color="auto"/>
            </w:tcBorders>
            <w:shd w:val="clear" w:color="auto" w:fill="auto"/>
            <w:noWrap/>
            <w:vAlign w:val="bottom"/>
            <w:hideMark/>
          </w:tcPr>
          <w:p w14:paraId="227D82CB" w14:textId="77777777" w:rsidR="00E33B71" w:rsidRPr="00B305E5" w:rsidRDefault="00E33B71" w:rsidP="00FB5485">
            <w:pPr>
              <w:spacing w:after="0" w:line="240" w:lineRule="auto"/>
              <w:jc w:val="right"/>
              <w:rPr>
                <w:rFonts w:ascii="Calibri" w:eastAsia="Times New Roman" w:hAnsi="Calibri" w:cs="Calibri"/>
                <w:color w:val="000000"/>
              </w:rPr>
            </w:pPr>
            <w:r w:rsidRPr="00B305E5">
              <w:rPr>
                <w:rFonts w:ascii="Calibri" w:eastAsia="Times New Roman" w:hAnsi="Calibri" w:cs="Calibri"/>
                <w:color w:val="000000"/>
              </w:rPr>
              <w:t>0.291766667</w:t>
            </w:r>
          </w:p>
        </w:tc>
      </w:tr>
    </w:tbl>
    <w:p w14:paraId="40D253A0" w14:textId="77777777" w:rsidR="00E33B71" w:rsidRDefault="00E33B71" w:rsidP="00A038B7">
      <w:pPr>
        <w:jc w:val="center"/>
        <w:rPr>
          <w:b/>
          <w:sz w:val="144"/>
          <w:szCs w:val="144"/>
        </w:rPr>
      </w:pPr>
    </w:p>
    <w:p w14:paraId="06C7B8FF" w14:textId="77777777" w:rsidR="00E33B71" w:rsidRDefault="00E33B71" w:rsidP="00A038B7">
      <w:pPr>
        <w:jc w:val="center"/>
        <w:rPr>
          <w:b/>
          <w:sz w:val="144"/>
          <w:szCs w:val="144"/>
        </w:rPr>
      </w:pPr>
    </w:p>
    <w:p w14:paraId="16A37EDA" w14:textId="77777777" w:rsidR="00E33B71" w:rsidRDefault="00E33B71" w:rsidP="00A038B7">
      <w:pPr>
        <w:jc w:val="center"/>
        <w:rPr>
          <w:b/>
          <w:sz w:val="144"/>
          <w:szCs w:val="144"/>
        </w:rPr>
      </w:pPr>
    </w:p>
    <w:p w14:paraId="29920C7F" w14:textId="3710B2AE" w:rsidR="00A038B7" w:rsidRPr="00A038B7" w:rsidRDefault="00A038B7" w:rsidP="00A038B7">
      <w:pPr>
        <w:jc w:val="center"/>
        <w:rPr>
          <w:b/>
          <w:sz w:val="144"/>
          <w:szCs w:val="144"/>
        </w:rPr>
      </w:pPr>
      <w:r w:rsidRPr="00A038B7">
        <w:rPr>
          <w:b/>
          <w:sz w:val="144"/>
          <w:szCs w:val="144"/>
        </w:rPr>
        <w:t>Data after field establishment</w:t>
      </w:r>
      <w:r w:rsidRPr="00A038B7">
        <w:rPr>
          <w:b/>
          <w:sz w:val="144"/>
          <w:szCs w:val="144"/>
        </w:rPr>
        <w:br w:type="page"/>
      </w:r>
    </w:p>
    <w:p w14:paraId="58CABF60" w14:textId="60AB44B8" w:rsidR="00393ACA" w:rsidRDefault="00393ACA">
      <w:r>
        <w:rPr>
          <w:noProof/>
        </w:rPr>
        <w:lastRenderedPageBreak/>
        <w:drawing>
          <wp:inline distT="0" distB="0" distL="0" distR="0" wp14:anchorId="2578349E" wp14:editId="6DA1EADD">
            <wp:extent cx="6477000" cy="4681538"/>
            <wp:effectExtent l="0" t="0" r="0" b="5080"/>
            <wp:docPr id="5" name="Chart 5">
              <a:extLst xmlns:a="http://schemas.openxmlformats.org/drawingml/2006/main">
                <a:ext uri="{FF2B5EF4-FFF2-40B4-BE49-F238E27FC236}">
                  <a16:creationId xmlns:a16="http://schemas.microsoft.com/office/drawing/2014/main" id="{5191EE9A-4220-4C18-A3CA-45F9F8CA5C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8776B9C" w14:textId="77777777" w:rsidR="00393ACA" w:rsidRDefault="00393ACA"/>
    <w:tbl>
      <w:tblPr>
        <w:tblpPr w:leftFromText="180" w:rightFromText="180" w:vertAnchor="text" w:horzAnchor="margin" w:tblpY="322"/>
        <w:tblW w:w="11040" w:type="dxa"/>
        <w:tblLook w:val="04A0" w:firstRow="1" w:lastRow="0" w:firstColumn="1" w:lastColumn="0" w:noHBand="0" w:noVBand="1"/>
      </w:tblPr>
      <w:tblGrid>
        <w:gridCol w:w="1200"/>
        <w:gridCol w:w="2320"/>
        <w:gridCol w:w="2380"/>
        <w:gridCol w:w="2420"/>
        <w:gridCol w:w="2720"/>
      </w:tblGrid>
      <w:tr w:rsidR="00393ACA" w:rsidRPr="00393ACA" w14:paraId="42470D80" w14:textId="77777777" w:rsidTr="00393ACA">
        <w:trPr>
          <w:trHeight w:val="288"/>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7BDCA"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 </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26C8D2F0"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BC</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015111E4"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RT</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E27FCFF"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MT</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7F2179B5" w14:textId="77777777" w:rsidR="00393ACA" w:rsidRPr="00393ACA" w:rsidRDefault="00393ACA" w:rsidP="00393ACA">
            <w:pPr>
              <w:spacing w:after="0" w:line="240" w:lineRule="auto"/>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52B69641"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C99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tcBorders>
              <w:top w:val="nil"/>
              <w:left w:val="nil"/>
              <w:bottom w:val="single" w:sz="4" w:space="0" w:color="auto"/>
              <w:right w:val="single" w:sz="4" w:space="0" w:color="auto"/>
            </w:tcBorders>
            <w:shd w:val="clear" w:color="auto" w:fill="auto"/>
            <w:noWrap/>
            <w:vAlign w:val="bottom"/>
            <w:hideMark/>
          </w:tcPr>
          <w:p w14:paraId="698B2A0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30.35952381</w:t>
            </w:r>
          </w:p>
        </w:tc>
        <w:tc>
          <w:tcPr>
            <w:tcW w:w="2380" w:type="dxa"/>
            <w:tcBorders>
              <w:top w:val="nil"/>
              <w:left w:val="nil"/>
              <w:bottom w:val="single" w:sz="4" w:space="0" w:color="auto"/>
              <w:right w:val="single" w:sz="4" w:space="0" w:color="auto"/>
            </w:tcBorders>
            <w:shd w:val="clear" w:color="auto" w:fill="auto"/>
            <w:noWrap/>
            <w:vAlign w:val="bottom"/>
            <w:hideMark/>
          </w:tcPr>
          <w:p w14:paraId="1AD9152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25.10277778</w:t>
            </w:r>
          </w:p>
        </w:tc>
        <w:tc>
          <w:tcPr>
            <w:tcW w:w="2420" w:type="dxa"/>
            <w:tcBorders>
              <w:top w:val="nil"/>
              <w:left w:val="nil"/>
              <w:bottom w:val="single" w:sz="4" w:space="0" w:color="auto"/>
              <w:right w:val="single" w:sz="4" w:space="0" w:color="auto"/>
            </w:tcBorders>
            <w:shd w:val="clear" w:color="auto" w:fill="auto"/>
            <w:noWrap/>
            <w:vAlign w:val="bottom"/>
            <w:hideMark/>
          </w:tcPr>
          <w:p w14:paraId="150D709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25.2</w:t>
            </w:r>
          </w:p>
        </w:tc>
        <w:tc>
          <w:tcPr>
            <w:tcW w:w="2720" w:type="dxa"/>
            <w:tcBorders>
              <w:top w:val="nil"/>
              <w:left w:val="nil"/>
              <w:bottom w:val="single" w:sz="4" w:space="0" w:color="auto"/>
              <w:right w:val="single" w:sz="4" w:space="0" w:color="auto"/>
            </w:tcBorders>
            <w:shd w:val="clear" w:color="auto" w:fill="auto"/>
            <w:noWrap/>
            <w:vAlign w:val="bottom"/>
            <w:hideMark/>
          </w:tcPr>
          <w:p w14:paraId="3FA5B25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28.15925926</w:t>
            </w:r>
          </w:p>
        </w:tc>
      </w:tr>
      <w:tr w:rsidR="00393ACA" w:rsidRPr="00393ACA" w14:paraId="08C4A4B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F2AB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tcBorders>
              <w:top w:val="nil"/>
              <w:left w:val="nil"/>
              <w:bottom w:val="single" w:sz="4" w:space="0" w:color="auto"/>
              <w:right w:val="single" w:sz="4" w:space="0" w:color="auto"/>
            </w:tcBorders>
            <w:shd w:val="clear" w:color="auto" w:fill="auto"/>
            <w:noWrap/>
            <w:vAlign w:val="bottom"/>
            <w:hideMark/>
          </w:tcPr>
          <w:p w14:paraId="7807301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43.66944444</w:t>
            </w:r>
          </w:p>
        </w:tc>
        <w:tc>
          <w:tcPr>
            <w:tcW w:w="2380" w:type="dxa"/>
            <w:tcBorders>
              <w:top w:val="nil"/>
              <w:left w:val="nil"/>
              <w:bottom w:val="single" w:sz="4" w:space="0" w:color="auto"/>
              <w:right w:val="single" w:sz="4" w:space="0" w:color="auto"/>
            </w:tcBorders>
            <w:shd w:val="clear" w:color="auto" w:fill="auto"/>
            <w:noWrap/>
            <w:vAlign w:val="bottom"/>
            <w:hideMark/>
          </w:tcPr>
          <w:p w14:paraId="46CC81E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31.68888889</w:t>
            </w:r>
          </w:p>
        </w:tc>
        <w:tc>
          <w:tcPr>
            <w:tcW w:w="2420" w:type="dxa"/>
            <w:tcBorders>
              <w:top w:val="nil"/>
              <w:left w:val="nil"/>
              <w:bottom w:val="single" w:sz="4" w:space="0" w:color="auto"/>
              <w:right w:val="single" w:sz="4" w:space="0" w:color="auto"/>
            </w:tcBorders>
            <w:shd w:val="clear" w:color="auto" w:fill="auto"/>
            <w:noWrap/>
            <w:vAlign w:val="bottom"/>
            <w:hideMark/>
          </w:tcPr>
          <w:p w14:paraId="2EA04087"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31.84391534</w:t>
            </w:r>
          </w:p>
        </w:tc>
        <w:tc>
          <w:tcPr>
            <w:tcW w:w="2720" w:type="dxa"/>
            <w:tcBorders>
              <w:top w:val="nil"/>
              <w:left w:val="nil"/>
              <w:bottom w:val="single" w:sz="4" w:space="0" w:color="auto"/>
              <w:right w:val="single" w:sz="4" w:space="0" w:color="auto"/>
            </w:tcBorders>
            <w:shd w:val="clear" w:color="auto" w:fill="auto"/>
            <w:noWrap/>
            <w:vAlign w:val="bottom"/>
            <w:hideMark/>
          </w:tcPr>
          <w:p w14:paraId="54D84B1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35.3952381</w:t>
            </w:r>
          </w:p>
        </w:tc>
      </w:tr>
      <w:tr w:rsidR="00393ACA" w:rsidRPr="00393ACA" w14:paraId="4F27B538"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EFDCA4"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tcBorders>
              <w:top w:val="nil"/>
              <w:left w:val="nil"/>
              <w:bottom w:val="single" w:sz="4" w:space="0" w:color="auto"/>
              <w:right w:val="single" w:sz="4" w:space="0" w:color="auto"/>
            </w:tcBorders>
            <w:shd w:val="clear" w:color="auto" w:fill="auto"/>
            <w:noWrap/>
            <w:vAlign w:val="bottom"/>
            <w:hideMark/>
          </w:tcPr>
          <w:p w14:paraId="5EF06973"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48.33333333</w:t>
            </w:r>
          </w:p>
        </w:tc>
        <w:tc>
          <w:tcPr>
            <w:tcW w:w="2380" w:type="dxa"/>
            <w:tcBorders>
              <w:top w:val="nil"/>
              <w:left w:val="nil"/>
              <w:bottom w:val="single" w:sz="4" w:space="0" w:color="auto"/>
              <w:right w:val="single" w:sz="4" w:space="0" w:color="auto"/>
            </w:tcBorders>
            <w:shd w:val="clear" w:color="auto" w:fill="auto"/>
            <w:noWrap/>
            <w:vAlign w:val="bottom"/>
            <w:hideMark/>
          </w:tcPr>
          <w:p w14:paraId="480A53F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w:t>
            </w:r>
          </w:p>
        </w:tc>
        <w:tc>
          <w:tcPr>
            <w:tcW w:w="2420" w:type="dxa"/>
            <w:tcBorders>
              <w:top w:val="nil"/>
              <w:left w:val="nil"/>
              <w:bottom w:val="single" w:sz="4" w:space="0" w:color="auto"/>
              <w:right w:val="single" w:sz="4" w:space="0" w:color="auto"/>
            </w:tcBorders>
            <w:shd w:val="clear" w:color="auto" w:fill="auto"/>
            <w:noWrap/>
            <w:vAlign w:val="bottom"/>
            <w:hideMark/>
          </w:tcPr>
          <w:p w14:paraId="4F43255C"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40.25833333</w:t>
            </w:r>
          </w:p>
        </w:tc>
        <w:tc>
          <w:tcPr>
            <w:tcW w:w="2720" w:type="dxa"/>
            <w:tcBorders>
              <w:top w:val="nil"/>
              <w:left w:val="nil"/>
              <w:bottom w:val="single" w:sz="4" w:space="0" w:color="auto"/>
              <w:right w:val="single" w:sz="4" w:space="0" w:color="auto"/>
            </w:tcBorders>
            <w:shd w:val="clear" w:color="auto" w:fill="auto"/>
            <w:noWrap/>
            <w:vAlign w:val="bottom"/>
            <w:hideMark/>
          </w:tcPr>
          <w:p w14:paraId="5DFD07F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44.91111111</w:t>
            </w:r>
          </w:p>
        </w:tc>
      </w:tr>
      <w:tr w:rsidR="00393ACA" w:rsidRPr="00393ACA" w14:paraId="6F68BC83"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601669"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tcBorders>
              <w:top w:val="nil"/>
              <w:left w:val="nil"/>
              <w:bottom w:val="single" w:sz="4" w:space="0" w:color="auto"/>
              <w:right w:val="single" w:sz="4" w:space="0" w:color="auto"/>
            </w:tcBorders>
            <w:shd w:val="clear" w:color="auto" w:fill="auto"/>
            <w:noWrap/>
            <w:vAlign w:val="bottom"/>
            <w:hideMark/>
          </w:tcPr>
          <w:p w14:paraId="1E4897A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56.75714286</w:t>
            </w:r>
          </w:p>
        </w:tc>
        <w:tc>
          <w:tcPr>
            <w:tcW w:w="2380" w:type="dxa"/>
            <w:tcBorders>
              <w:top w:val="nil"/>
              <w:left w:val="nil"/>
              <w:bottom w:val="single" w:sz="4" w:space="0" w:color="auto"/>
              <w:right w:val="single" w:sz="4" w:space="0" w:color="auto"/>
            </w:tcBorders>
            <w:shd w:val="clear" w:color="auto" w:fill="auto"/>
            <w:noWrap/>
            <w:vAlign w:val="bottom"/>
            <w:hideMark/>
          </w:tcPr>
          <w:p w14:paraId="61EED5E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47.55833333</w:t>
            </w:r>
          </w:p>
        </w:tc>
        <w:tc>
          <w:tcPr>
            <w:tcW w:w="2420" w:type="dxa"/>
            <w:tcBorders>
              <w:top w:val="nil"/>
              <w:left w:val="nil"/>
              <w:bottom w:val="single" w:sz="4" w:space="0" w:color="auto"/>
              <w:right w:val="single" w:sz="4" w:space="0" w:color="auto"/>
            </w:tcBorders>
            <w:shd w:val="clear" w:color="auto" w:fill="auto"/>
            <w:noWrap/>
            <w:vAlign w:val="bottom"/>
            <w:hideMark/>
          </w:tcPr>
          <w:p w14:paraId="22900E61"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48.06666667</w:t>
            </w:r>
          </w:p>
        </w:tc>
        <w:tc>
          <w:tcPr>
            <w:tcW w:w="2720" w:type="dxa"/>
            <w:tcBorders>
              <w:top w:val="nil"/>
              <w:left w:val="nil"/>
              <w:bottom w:val="single" w:sz="4" w:space="0" w:color="auto"/>
              <w:right w:val="single" w:sz="4" w:space="0" w:color="auto"/>
            </w:tcBorders>
            <w:shd w:val="clear" w:color="auto" w:fill="auto"/>
            <w:noWrap/>
            <w:vAlign w:val="bottom"/>
            <w:hideMark/>
          </w:tcPr>
          <w:p w14:paraId="0B845976"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51.46666667</w:t>
            </w:r>
          </w:p>
        </w:tc>
      </w:tr>
      <w:tr w:rsidR="00393ACA" w:rsidRPr="00393ACA" w14:paraId="35F7F1BD"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14D3B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tcBorders>
              <w:top w:val="nil"/>
              <w:left w:val="nil"/>
              <w:bottom w:val="single" w:sz="4" w:space="0" w:color="auto"/>
              <w:right w:val="single" w:sz="4" w:space="0" w:color="auto"/>
            </w:tcBorders>
            <w:shd w:val="clear" w:color="auto" w:fill="auto"/>
            <w:noWrap/>
            <w:vAlign w:val="bottom"/>
            <w:hideMark/>
          </w:tcPr>
          <w:p w14:paraId="5A0B037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68.59925926</w:t>
            </w:r>
          </w:p>
        </w:tc>
        <w:tc>
          <w:tcPr>
            <w:tcW w:w="2380" w:type="dxa"/>
            <w:tcBorders>
              <w:top w:val="nil"/>
              <w:left w:val="nil"/>
              <w:bottom w:val="single" w:sz="4" w:space="0" w:color="auto"/>
              <w:right w:val="single" w:sz="4" w:space="0" w:color="auto"/>
            </w:tcBorders>
            <w:shd w:val="clear" w:color="auto" w:fill="auto"/>
            <w:noWrap/>
            <w:vAlign w:val="bottom"/>
            <w:hideMark/>
          </w:tcPr>
          <w:p w14:paraId="73920E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57.23333333</w:t>
            </w:r>
          </w:p>
        </w:tc>
        <w:tc>
          <w:tcPr>
            <w:tcW w:w="2420" w:type="dxa"/>
            <w:tcBorders>
              <w:top w:val="nil"/>
              <w:left w:val="nil"/>
              <w:bottom w:val="single" w:sz="4" w:space="0" w:color="auto"/>
              <w:right w:val="single" w:sz="4" w:space="0" w:color="auto"/>
            </w:tcBorders>
            <w:shd w:val="clear" w:color="auto" w:fill="auto"/>
            <w:noWrap/>
            <w:vAlign w:val="bottom"/>
            <w:hideMark/>
          </w:tcPr>
          <w:p w14:paraId="4536DBE5"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58.2</w:t>
            </w:r>
          </w:p>
        </w:tc>
        <w:tc>
          <w:tcPr>
            <w:tcW w:w="2720" w:type="dxa"/>
            <w:tcBorders>
              <w:top w:val="nil"/>
              <w:left w:val="nil"/>
              <w:bottom w:val="single" w:sz="4" w:space="0" w:color="auto"/>
              <w:right w:val="single" w:sz="4" w:space="0" w:color="auto"/>
            </w:tcBorders>
            <w:shd w:val="clear" w:color="auto" w:fill="auto"/>
            <w:noWrap/>
            <w:vAlign w:val="bottom"/>
            <w:hideMark/>
          </w:tcPr>
          <w:p w14:paraId="649EAA4B"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60.06666667</w:t>
            </w:r>
          </w:p>
        </w:tc>
      </w:tr>
      <w:tr w:rsidR="00393ACA" w:rsidRPr="00393ACA" w14:paraId="4F820E36" w14:textId="77777777" w:rsidTr="00393ACA">
        <w:trPr>
          <w:trHeight w:val="288"/>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1A81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tcBorders>
              <w:top w:val="nil"/>
              <w:left w:val="nil"/>
              <w:bottom w:val="single" w:sz="4" w:space="0" w:color="auto"/>
              <w:right w:val="single" w:sz="4" w:space="0" w:color="auto"/>
            </w:tcBorders>
            <w:shd w:val="clear" w:color="auto" w:fill="auto"/>
            <w:noWrap/>
            <w:vAlign w:val="bottom"/>
            <w:hideMark/>
          </w:tcPr>
          <w:p w14:paraId="4E9B532D"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79.40740741</w:t>
            </w:r>
          </w:p>
        </w:tc>
        <w:tc>
          <w:tcPr>
            <w:tcW w:w="2380" w:type="dxa"/>
            <w:tcBorders>
              <w:top w:val="nil"/>
              <w:left w:val="nil"/>
              <w:bottom w:val="single" w:sz="4" w:space="0" w:color="auto"/>
              <w:right w:val="single" w:sz="4" w:space="0" w:color="auto"/>
            </w:tcBorders>
            <w:shd w:val="clear" w:color="auto" w:fill="auto"/>
            <w:noWrap/>
            <w:vAlign w:val="bottom"/>
            <w:hideMark/>
          </w:tcPr>
          <w:p w14:paraId="37D2BBBE"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68.18888889</w:t>
            </w:r>
          </w:p>
        </w:tc>
        <w:tc>
          <w:tcPr>
            <w:tcW w:w="2420" w:type="dxa"/>
            <w:tcBorders>
              <w:top w:val="nil"/>
              <w:left w:val="nil"/>
              <w:bottom w:val="single" w:sz="4" w:space="0" w:color="auto"/>
              <w:right w:val="single" w:sz="4" w:space="0" w:color="auto"/>
            </w:tcBorders>
            <w:shd w:val="clear" w:color="auto" w:fill="auto"/>
            <w:noWrap/>
            <w:vAlign w:val="bottom"/>
            <w:hideMark/>
          </w:tcPr>
          <w:p w14:paraId="2A792C0F"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69.06666667</w:t>
            </w:r>
          </w:p>
        </w:tc>
        <w:tc>
          <w:tcPr>
            <w:tcW w:w="2720" w:type="dxa"/>
            <w:tcBorders>
              <w:top w:val="nil"/>
              <w:left w:val="nil"/>
              <w:bottom w:val="single" w:sz="4" w:space="0" w:color="auto"/>
              <w:right w:val="single" w:sz="4" w:space="0" w:color="auto"/>
            </w:tcBorders>
            <w:shd w:val="clear" w:color="auto" w:fill="auto"/>
            <w:noWrap/>
            <w:vAlign w:val="bottom"/>
            <w:hideMark/>
          </w:tcPr>
          <w:p w14:paraId="059C1298" w14:textId="77777777" w:rsidR="00393ACA" w:rsidRPr="00393ACA" w:rsidRDefault="00393ACA" w:rsidP="00393ACA">
            <w:pPr>
              <w:spacing w:after="0" w:line="240" w:lineRule="auto"/>
              <w:jc w:val="right"/>
              <w:rPr>
                <w:rFonts w:ascii="Calibri" w:eastAsia="Times New Roman" w:hAnsi="Calibri" w:cs="Calibri"/>
                <w:color w:val="000000"/>
              </w:rPr>
            </w:pPr>
            <w:r w:rsidRPr="00393ACA">
              <w:rPr>
                <w:rFonts w:ascii="Calibri" w:eastAsia="Times New Roman" w:hAnsi="Calibri" w:cs="Calibri"/>
                <w:color w:val="000000"/>
              </w:rPr>
              <w:t>70.5</w:t>
            </w:r>
          </w:p>
        </w:tc>
      </w:tr>
    </w:tbl>
    <w:p w14:paraId="50BDD930" w14:textId="77777777" w:rsidR="00393ACA" w:rsidRDefault="00393ACA">
      <w:r>
        <w:br w:type="page"/>
      </w:r>
    </w:p>
    <w:p w14:paraId="56981B80" w14:textId="77777777" w:rsidR="00393ACA" w:rsidRDefault="00393ACA">
      <w:r>
        <w:rPr>
          <w:noProof/>
        </w:rPr>
        <w:lastRenderedPageBreak/>
        <w:drawing>
          <wp:inline distT="0" distB="0" distL="0" distR="0" wp14:anchorId="1C07A171" wp14:editId="77BC201C">
            <wp:extent cx="6477000" cy="4681538"/>
            <wp:effectExtent l="0" t="0" r="0" b="5080"/>
            <wp:docPr id="6" name="Chart 6">
              <a:extLst xmlns:a="http://schemas.openxmlformats.org/drawingml/2006/main">
                <a:ext uri="{FF2B5EF4-FFF2-40B4-BE49-F238E27FC236}">
                  <a16:creationId xmlns:a16="http://schemas.microsoft.com/office/drawing/2014/main" id="{437B4092-5DC5-4EB2-B6B9-AE7808B17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6AC6B0" w14:textId="77777777" w:rsidR="00393ACA" w:rsidRDefault="00393ACA"/>
    <w:tbl>
      <w:tblPr>
        <w:tblStyle w:val="TableGrid"/>
        <w:tblW w:w="11040" w:type="dxa"/>
        <w:tblLook w:val="04A0" w:firstRow="1" w:lastRow="0" w:firstColumn="1" w:lastColumn="0" w:noHBand="0" w:noVBand="1"/>
      </w:tblPr>
      <w:tblGrid>
        <w:gridCol w:w="1200"/>
        <w:gridCol w:w="2320"/>
        <w:gridCol w:w="2380"/>
        <w:gridCol w:w="2420"/>
        <w:gridCol w:w="2720"/>
      </w:tblGrid>
      <w:tr w:rsidR="00393ACA" w:rsidRPr="00393ACA" w14:paraId="19FEEC67" w14:textId="77777777" w:rsidTr="00393ACA">
        <w:trPr>
          <w:trHeight w:val="288"/>
        </w:trPr>
        <w:tc>
          <w:tcPr>
            <w:tcW w:w="1200" w:type="dxa"/>
            <w:noWrap/>
            <w:hideMark/>
          </w:tcPr>
          <w:p w14:paraId="6DFE0E1C"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 </w:t>
            </w:r>
          </w:p>
        </w:tc>
        <w:tc>
          <w:tcPr>
            <w:tcW w:w="2320" w:type="dxa"/>
            <w:noWrap/>
            <w:hideMark/>
          </w:tcPr>
          <w:p w14:paraId="467042C1"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BC</w:t>
            </w:r>
          </w:p>
        </w:tc>
        <w:tc>
          <w:tcPr>
            <w:tcW w:w="2380" w:type="dxa"/>
            <w:noWrap/>
            <w:hideMark/>
          </w:tcPr>
          <w:p w14:paraId="5BBDC63F"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RT</w:t>
            </w:r>
          </w:p>
        </w:tc>
        <w:tc>
          <w:tcPr>
            <w:tcW w:w="2420" w:type="dxa"/>
            <w:noWrap/>
            <w:hideMark/>
          </w:tcPr>
          <w:p w14:paraId="1A6B3A74"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MT</w:t>
            </w:r>
          </w:p>
        </w:tc>
        <w:tc>
          <w:tcPr>
            <w:tcW w:w="2720" w:type="dxa"/>
            <w:noWrap/>
            <w:hideMark/>
          </w:tcPr>
          <w:p w14:paraId="1EAE2645" w14:textId="77777777" w:rsidR="00393ACA" w:rsidRPr="00393ACA" w:rsidRDefault="00393ACA" w:rsidP="00393ACA">
            <w:pPr>
              <w:rPr>
                <w:rFonts w:ascii="Calibri" w:eastAsia="Times New Roman" w:hAnsi="Calibri" w:cs="Calibri"/>
                <w:color w:val="000000"/>
              </w:rPr>
            </w:pPr>
            <w:r w:rsidRPr="00393ACA">
              <w:rPr>
                <w:rFonts w:ascii="Calibri" w:eastAsia="Times New Roman" w:hAnsi="Calibri" w:cs="Calibri"/>
                <w:color w:val="000000"/>
              </w:rPr>
              <w:t>PA</w:t>
            </w:r>
          </w:p>
        </w:tc>
      </w:tr>
      <w:tr w:rsidR="00393ACA" w:rsidRPr="00393ACA" w14:paraId="725906C0" w14:textId="77777777" w:rsidTr="00393ACA">
        <w:trPr>
          <w:trHeight w:val="288"/>
        </w:trPr>
        <w:tc>
          <w:tcPr>
            <w:tcW w:w="1200" w:type="dxa"/>
            <w:noWrap/>
            <w:hideMark/>
          </w:tcPr>
          <w:p w14:paraId="63BFDBE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w:t>
            </w:r>
          </w:p>
        </w:tc>
        <w:tc>
          <w:tcPr>
            <w:tcW w:w="2320" w:type="dxa"/>
            <w:noWrap/>
            <w:hideMark/>
          </w:tcPr>
          <w:p w14:paraId="5263CE09"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43.19333333</w:t>
            </w:r>
          </w:p>
        </w:tc>
        <w:tc>
          <w:tcPr>
            <w:tcW w:w="2380" w:type="dxa"/>
            <w:noWrap/>
            <w:hideMark/>
          </w:tcPr>
          <w:p w14:paraId="59E4140C"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32.18181818</w:t>
            </w:r>
          </w:p>
        </w:tc>
        <w:tc>
          <w:tcPr>
            <w:tcW w:w="2420" w:type="dxa"/>
            <w:noWrap/>
            <w:hideMark/>
          </w:tcPr>
          <w:p w14:paraId="1DE1F5F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32.87037037</w:t>
            </w:r>
          </w:p>
        </w:tc>
        <w:tc>
          <w:tcPr>
            <w:tcW w:w="2720" w:type="dxa"/>
            <w:noWrap/>
            <w:hideMark/>
          </w:tcPr>
          <w:p w14:paraId="00A5C3E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34.32424242</w:t>
            </w:r>
          </w:p>
        </w:tc>
      </w:tr>
      <w:tr w:rsidR="00393ACA" w:rsidRPr="00393ACA" w14:paraId="63D34AD2" w14:textId="77777777" w:rsidTr="00393ACA">
        <w:trPr>
          <w:trHeight w:val="288"/>
        </w:trPr>
        <w:tc>
          <w:tcPr>
            <w:tcW w:w="1200" w:type="dxa"/>
            <w:noWrap/>
            <w:hideMark/>
          </w:tcPr>
          <w:p w14:paraId="5C64D66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14</w:t>
            </w:r>
          </w:p>
        </w:tc>
        <w:tc>
          <w:tcPr>
            <w:tcW w:w="2320" w:type="dxa"/>
            <w:noWrap/>
            <w:hideMark/>
          </w:tcPr>
          <w:p w14:paraId="238327E2"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49.03333333</w:t>
            </w:r>
          </w:p>
        </w:tc>
        <w:tc>
          <w:tcPr>
            <w:tcW w:w="2380" w:type="dxa"/>
            <w:noWrap/>
            <w:hideMark/>
          </w:tcPr>
          <w:p w14:paraId="799DCE7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40.2</w:t>
            </w:r>
          </w:p>
        </w:tc>
        <w:tc>
          <w:tcPr>
            <w:tcW w:w="2420" w:type="dxa"/>
            <w:noWrap/>
            <w:hideMark/>
          </w:tcPr>
          <w:p w14:paraId="36074C8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41.7</w:t>
            </w:r>
          </w:p>
        </w:tc>
        <w:tc>
          <w:tcPr>
            <w:tcW w:w="2720" w:type="dxa"/>
            <w:noWrap/>
            <w:hideMark/>
          </w:tcPr>
          <w:p w14:paraId="510FBD0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43.2</w:t>
            </w:r>
          </w:p>
        </w:tc>
      </w:tr>
      <w:tr w:rsidR="00393ACA" w:rsidRPr="00393ACA" w14:paraId="7ABADB7C" w14:textId="77777777" w:rsidTr="00393ACA">
        <w:trPr>
          <w:trHeight w:val="288"/>
        </w:trPr>
        <w:tc>
          <w:tcPr>
            <w:tcW w:w="1200" w:type="dxa"/>
            <w:noWrap/>
            <w:hideMark/>
          </w:tcPr>
          <w:p w14:paraId="3BEA4A9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21</w:t>
            </w:r>
          </w:p>
        </w:tc>
        <w:tc>
          <w:tcPr>
            <w:tcW w:w="2320" w:type="dxa"/>
            <w:noWrap/>
            <w:hideMark/>
          </w:tcPr>
          <w:p w14:paraId="263D00D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58.0976431</w:t>
            </w:r>
          </w:p>
        </w:tc>
        <w:tc>
          <w:tcPr>
            <w:tcW w:w="2380" w:type="dxa"/>
            <w:noWrap/>
            <w:hideMark/>
          </w:tcPr>
          <w:p w14:paraId="0D56EEF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49.43333333</w:t>
            </w:r>
          </w:p>
        </w:tc>
        <w:tc>
          <w:tcPr>
            <w:tcW w:w="2420" w:type="dxa"/>
            <w:noWrap/>
            <w:hideMark/>
          </w:tcPr>
          <w:p w14:paraId="5B1B051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50.38518519</w:t>
            </w:r>
          </w:p>
        </w:tc>
        <w:tc>
          <w:tcPr>
            <w:tcW w:w="2720" w:type="dxa"/>
            <w:noWrap/>
            <w:hideMark/>
          </w:tcPr>
          <w:p w14:paraId="369E8757"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55.15016835</w:t>
            </w:r>
          </w:p>
        </w:tc>
      </w:tr>
      <w:tr w:rsidR="00393ACA" w:rsidRPr="00393ACA" w14:paraId="297631E0" w14:textId="77777777" w:rsidTr="00393ACA">
        <w:trPr>
          <w:trHeight w:val="288"/>
        </w:trPr>
        <w:tc>
          <w:tcPr>
            <w:tcW w:w="1200" w:type="dxa"/>
            <w:noWrap/>
            <w:hideMark/>
          </w:tcPr>
          <w:p w14:paraId="6D831DC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28</w:t>
            </w:r>
          </w:p>
        </w:tc>
        <w:tc>
          <w:tcPr>
            <w:tcW w:w="2320" w:type="dxa"/>
            <w:noWrap/>
            <w:hideMark/>
          </w:tcPr>
          <w:p w14:paraId="5A1B481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66.66296296</w:t>
            </w:r>
          </w:p>
        </w:tc>
        <w:tc>
          <w:tcPr>
            <w:tcW w:w="2380" w:type="dxa"/>
            <w:noWrap/>
            <w:hideMark/>
          </w:tcPr>
          <w:p w14:paraId="63AA9078"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60.04242424</w:t>
            </w:r>
          </w:p>
        </w:tc>
        <w:tc>
          <w:tcPr>
            <w:tcW w:w="2420" w:type="dxa"/>
            <w:noWrap/>
            <w:hideMark/>
          </w:tcPr>
          <w:p w14:paraId="2175492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61.11111111</w:t>
            </w:r>
          </w:p>
        </w:tc>
        <w:tc>
          <w:tcPr>
            <w:tcW w:w="2720" w:type="dxa"/>
            <w:noWrap/>
            <w:hideMark/>
          </w:tcPr>
          <w:p w14:paraId="2B85074F"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63.53333333</w:t>
            </w:r>
          </w:p>
        </w:tc>
      </w:tr>
      <w:tr w:rsidR="00393ACA" w:rsidRPr="00393ACA" w14:paraId="29FC24CD" w14:textId="77777777" w:rsidTr="00393ACA">
        <w:trPr>
          <w:trHeight w:val="288"/>
        </w:trPr>
        <w:tc>
          <w:tcPr>
            <w:tcW w:w="1200" w:type="dxa"/>
            <w:noWrap/>
            <w:hideMark/>
          </w:tcPr>
          <w:p w14:paraId="36641F7D"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35</w:t>
            </w:r>
          </w:p>
        </w:tc>
        <w:tc>
          <w:tcPr>
            <w:tcW w:w="2320" w:type="dxa"/>
            <w:noWrap/>
            <w:hideMark/>
          </w:tcPr>
          <w:p w14:paraId="3A18D25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78.3</w:t>
            </w:r>
          </w:p>
        </w:tc>
        <w:tc>
          <w:tcPr>
            <w:tcW w:w="2380" w:type="dxa"/>
            <w:noWrap/>
            <w:hideMark/>
          </w:tcPr>
          <w:p w14:paraId="6549CB2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70.44550265</w:t>
            </w:r>
          </w:p>
        </w:tc>
        <w:tc>
          <w:tcPr>
            <w:tcW w:w="2420" w:type="dxa"/>
            <w:noWrap/>
            <w:hideMark/>
          </w:tcPr>
          <w:p w14:paraId="5B02E9C3"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71.23037037</w:t>
            </w:r>
          </w:p>
        </w:tc>
        <w:tc>
          <w:tcPr>
            <w:tcW w:w="2720" w:type="dxa"/>
            <w:noWrap/>
            <w:hideMark/>
          </w:tcPr>
          <w:p w14:paraId="19CEB4D6"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73.53181818</w:t>
            </w:r>
          </w:p>
        </w:tc>
      </w:tr>
      <w:tr w:rsidR="00393ACA" w:rsidRPr="00393ACA" w14:paraId="5340459A" w14:textId="77777777" w:rsidTr="00393ACA">
        <w:trPr>
          <w:trHeight w:val="288"/>
        </w:trPr>
        <w:tc>
          <w:tcPr>
            <w:tcW w:w="1200" w:type="dxa"/>
            <w:noWrap/>
            <w:hideMark/>
          </w:tcPr>
          <w:p w14:paraId="491C82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42</w:t>
            </w:r>
          </w:p>
        </w:tc>
        <w:tc>
          <w:tcPr>
            <w:tcW w:w="2320" w:type="dxa"/>
            <w:noWrap/>
            <w:hideMark/>
          </w:tcPr>
          <w:p w14:paraId="65CCDA4B"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89.94166667</w:t>
            </w:r>
          </w:p>
        </w:tc>
        <w:tc>
          <w:tcPr>
            <w:tcW w:w="2380" w:type="dxa"/>
            <w:noWrap/>
            <w:hideMark/>
          </w:tcPr>
          <w:p w14:paraId="7EDF4DBA"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79.06507937</w:t>
            </w:r>
          </w:p>
        </w:tc>
        <w:tc>
          <w:tcPr>
            <w:tcW w:w="2420" w:type="dxa"/>
            <w:noWrap/>
            <w:hideMark/>
          </w:tcPr>
          <w:p w14:paraId="57B5DAA5"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79.93518519</w:t>
            </w:r>
          </w:p>
        </w:tc>
        <w:tc>
          <w:tcPr>
            <w:tcW w:w="2720" w:type="dxa"/>
            <w:noWrap/>
            <w:hideMark/>
          </w:tcPr>
          <w:p w14:paraId="7691D25E" w14:textId="77777777" w:rsidR="00393ACA" w:rsidRPr="00393ACA" w:rsidRDefault="00393ACA" w:rsidP="00393ACA">
            <w:pPr>
              <w:jc w:val="right"/>
              <w:rPr>
                <w:rFonts w:ascii="Calibri" w:eastAsia="Times New Roman" w:hAnsi="Calibri" w:cs="Calibri"/>
                <w:color w:val="000000"/>
              </w:rPr>
            </w:pPr>
            <w:r w:rsidRPr="00393ACA">
              <w:rPr>
                <w:rFonts w:ascii="Calibri" w:eastAsia="Times New Roman" w:hAnsi="Calibri" w:cs="Calibri"/>
                <w:color w:val="000000"/>
              </w:rPr>
              <w:t>82.95707071</w:t>
            </w:r>
          </w:p>
        </w:tc>
      </w:tr>
    </w:tbl>
    <w:p w14:paraId="687546A3" w14:textId="1FE7794A" w:rsidR="00393ACA" w:rsidRDefault="00E1423C">
      <w:r>
        <w:rPr>
          <w:noProof/>
        </w:rPr>
        <mc:AlternateContent>
          <mc:Choice Requires="wps">
            <w:drawing>
              <wp:anchor distT="0" distB="0" distL="114300" distR="114300" simplePos="0" relativeHeight="251662336" behindDoc="0" locked="0" layoutInCell="1" allowOverlap="1" wp14:anchorId="1C2C3A67" wp14:editId="0728CDE2">
                <wp:simplePos x="0" y="0"/>
                <wp:positionH relativeFrom="margin">
                  <wp:align>left</wp:align>
                </wp:positionH>
                <wp:positionV relativeFrom="paragraph">
                  <wp:posOffset>303621</wp:posOffset>
                </wp:positionV>
                <wp:extent cx="7043057" cy="1600200"/>
                <wp:effectExtent l="0" t="0" r="24765" b="19050"/>
                <wp:wrapNone/>
                <wp:docPr id="11" name="Text Box 11"/>
                <wp:cNvGraphicFramePr/>
                <a:graphic xmlns:a="http://schemas.openxmlformats.org/drawingml/2006/main">
                  <a:graphicData uri="http://schemas.microsoft.com/office/word/2010/wordprocessingShape">
                    <wps:wsp>
                      <wps:cNvSpPr txBox="1"/>
                      <wps:spPr>
                        <a:xfrm>
                          <a:off x="0" y="0"/>
                          <a:ext cx="7043057" cy="1600200"/>
                        </a:xfrm>
                        <a:prstGeom prst="rect">
                          <a:avLst/>
                        </a:prstGeom>
                        <a:solidFill>
                          <a:schemeClr val="lt1"/>
                        </a:solidFill>
                        <a:ln w="6350">
                          <a:solidFill>
                            <a:prstClr val="black"/>
                          </a:solidFill>
                        </a:ln>
                      </wps:spPr>
                      <wps:txbx>
                        <w:txbxContent>
                          <w:p w14:paraId="58208A89" w14:textId="04FAE521" w:rsidR="00FB5485" w:rsidRDefault="00FB5485"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3A67" id="Text Box 11" o:spid="_x0000_s1038" type="#_x0000_t202" style="position:absolute;margin-left:0;margin-top:23.9pt;width:554.55pt;height:12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" fillcolor="white [3201]" strokeweight=".5pt">
                <v:textbox>
                  <w:txbxContent>
                    <w:p w14:paraId="58208A89" w14:textId="04FAE521" w:rsidR="00FB5485" w:rsidRDefault="00FB5485" w:rsidP="00E1423C">
                      <w:r>
                        <w:t>The transplanted plants including Random transplanted, Mechanicaly transplanted and Parachute shows significantly low height (P&lt;0.05) at early period after field establishment (7 DAS, 14DAS) compared to the Broadcasting in the two varieties Bg 360 and Bg 374 as the growth of the plants was disturbed when uprooting for field establishment. In the Mechanicaly transplanted and Random transplanted plants there was no significant difference of plant height in 7DAS and 14DAS as the transplanting shock due to the root damages occur in transplanting. A rapid increase in the plant height of the parachute transplanted plants was observed compared to the Mechanicaly transplanted and Random transplanted plants as low percentage of root damage compared to other two methods. From 21 DAS a significant different was observed in the plant height of four establishment methods in both varieties.</w:t>
                      </w:r>
                    </w:p>
                  </w:txbxContent>
                </v:textbox>
                <w10:wrap anchorx="margin"/>
              </v:shape>
            </w:pict>
          </mc:Fallback>
        </mc:AlternateContent>
      </w:r>
      <w:r w:rsidR="00393ACA">
        <w:br w:type="page"/>
      </w:r>
    </w:p>
    <w:p w14:paraId="0FFD951C" w14:textId="751CAF12" w:rsidR="00A30FFD" w:rsidRDefault="00EB0AB4">
      <w:r>
        <w:rPr>
          <w:noProof/>
        </w:rPr>
        <w:lastRenderedPageBreak/>
        <w:drawing>
          <wp:anchor distT="0" distB="0" distL="114300" distR="114300" simplePos="0" relativeHeight="251660288" behindDoc="0" locked="0" layoutInCell="1" allowOverlap="1" wp14:anchorId="17561F06" wp14:editId="436F0662">
            <wp:simplePos x="0" y="0"/>
            <wp:positionH relativeFrom="margin">
              <wp:align>right</wp:align>
            </wp:positionH>
            <wp:positionV relativeFrom="paragraph">
              <wp:posOffset>114300</wp:posOffset>
            </wp:positionV>
            <wp:extent cx="6858000" cy="6048375"/>
            <wp:effectExtent l="0" t="0" r="0" b="9525"/>
            <wp:wrapSquare wrapText="bothSides"/>
            <wp:docPr id="2" name="Chart 2">
              <a:extLst xmlns:a="http://schemas.openxmlformats.org/drawingml/2006/main">
                <a:ext uri="{FF2B5EF4-FFF2-40B4-BE49-F238E27FC236}">
                  <a16:creationId xmlns:a16="http://schemas.microsoft.com/office/drawing/2014/main" id="{C924B899-DF11-49F3-A6B3-6285F0A44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tbl>
      <w:tblPr>
        <w:tblW w:w="10908" w:type="dxa"/>
        <w:tblLook w:val="04A0" w:firstRow="1" w:lastRow="0" w:firstColumn="1" w:lastColumn="0" w:noHBand="0" w:noVBand="1"/>
      </w:tblPr>
      <w:tblGrid>
        <w:gridCol w:w="2055"/>
        <w:gridCol w:w="1945"/>
        <w:gridCol w:w="2317"/>
        <w:gridCol w:w="2186"/>
        <w:gridCol w:w="2405"/>
      </w:tblGrid>
      <w:tr w:rsidR="00EB0AB4" w:rsidRPr="00EB0AB4" w14:paraId="24ECA75F" w14:textId="77777777" w:rsidTr="00E1423C">
        <w:trPr>
          <w:trHeight w:val="264"/>
        </w:trPr>
        <w:tc>
          <w:tcPr>
            <w:tcW w:w="2055" w:type="dxa"/>
            <w:tcBorders>
              <w:top w:val="nil"/>
              <w:left w:val="nil"/>
              <w:bottom w:val="nil"/>
              <w:right w:val="nil"/>
            </w:tcBorders>
            <w:shd w:val="clear" w:color="auto" w:fill="auto"/>
            <w:noWrap/>
            <w:vAlign w:val="bottom"/>
            <w:hideMark/>
          </w:tcPr>
          <w:p w14:paraId="4E07575A"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945" w:type="dxa"/>
            <w:tcBorders>
              <w:top w:val="nil"/>
              <w:left w:val="nil"/>
              <w:bottom w:val="nil"/>
              <w:right w:val="nil"/>
            </w:tcBorders>
            <w:shd w:val="clear" w:color="auto" w:fill="auto"/>
            <w:noWrap/>
            <w:vAlign w:val="bottom"/>
            <w:hideMark/>
          </w:tcPr>
          <w:p w14:paraId="0AAEF62F"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317" w:type="dxa"/>
            <w:tcBorders>
              <w:top w:val="nil"/>
              <w:left w:val="nil"/>
              <w:bottom w:val="nil"/>
              <w:right w:val="nil"/>
            </w:tcBorders>
            <w:shd w:val="clear" w:color="auto" w:fill="auto"/>
            <w:noWrap/>
            <w:vAlign w:val="bottom"/>
            <w:hideMark/>
          </w:tcPr>
          <w:p w14:paraId="75271E6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6" w:type="dxa"/>
            <w:tcBorders>
              <w:top w:val="nil"/>
              <w:left w:val="nil"/>
              <w:bottom w:val="nil"/>
              <w:right w:val="nil"/>
            </w:tcBorders>
            <w:shd w:val="clear" w:color="auto" w:fill="auto"/>
            <w:noWrap/>
            <w:vAlign w:val="bottom"/>
            <w:hideMark/>
          </w:tcPr>
          <w:p w14:paraId="78C6FBA9"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405" w:type="dxa"/>
            <w:tcBorders>
              <w:top w:val="nil"/>
              <w:left w:val="nil"/>
              <w:bottom w:val="nil"/>
              <w:right w:val="nil"/>
            </w:tcBorders>
            <w:shd w:val="clear" w:color="auto" w:fill="auto"/>
            <w:noWrap/>
            <w:vAlign w:val="bottom"/>
            <w:hideMark/>
          </w:tcPr>
          <w:p w14:paraId="04B167ED"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6A95627C" w14:textId="77777777" w:rsidTr="00E1423C">
        <w:trPr>
          <w:trHeight w:val="264"/>
        </w:trPr>
        <w:tc>
          <w:tcPr>
            <w:tcW w:w="2055" w:type="dxa"/>
            <w:tcBorders>
              <w:top w:val="nil"/>
              <w:left w:val="nil"/>
              <w:bottom w:val="nil"/>
              <w:right w:val="nil"/>
            </w:tcBorders>
            <w:shd w:val="clear" w:color="auto" w:fill="auto"/>
            <w:noWrap/>
            <w:vAlign w:val="bottom"/>
            <w:hideMark/>
          </w:tcPr>
          <w:p w14:paraId="25DDAAC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945" w:type="dxa"/>
            <w:tcBorders>
              <w:top w:val="nil"/>
              <w:left w:val="nil"/>
              <w:bottom w:val="nil"/>
              <w:right w:val="nil"/>
            </w:tcBorders>
            <w:shd w:val="clear" w:color="auto" w:fill="auto"/>
            <w:noWrap/>
            <w:vAlign w:val="bottom"/>
            <w:hideMark/>
          </w:tcPr>
          <w:p w14:paraId="43EE324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64.16666667</w:t>
            </w:r>
          </w:p>
        </w:tc>
        <w:tc>
          <w:tcPr>
            <w:tcW w:w="2317" w:type="dxa"/>
            <w:tcBorders>
              <w:top w:val="nil"/>
              <w:left w:val="nil"/>
              <w:bottom w:val="nil"/>
              <w:right w:val="nil"/>
            </w:tcBorders>
            <w:shd w:val="clear" w:color="auto" w:fill="auto"/>
            <w:noWrap/>
            <w:vAlign w:val="bottom"/>
            <w:hideMark/>
          </w:tcPr>
          <w:p w14:paraId="240C4D7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28.33333333</w:t>
            </w:r>
          </w:p>
        </w:tc>
        <w:tc>
          <w:tcPr>
            <w:tcW w:w="2186" w:type="dxa"/>
            <w:tcBorders>
              <w:top w:val="nil"/>
              <w:left w:val="nil"/>
              <w:bottom w:val="nil"/>
              <w:right w:val="nil"/>
            </w:tcBorders>
            <w:shd w:val="clear" w:color="auto" w:fill="auto"/>
            <w:noWrap/>
            <w:vAlign w:val="bottom"/>
            <w:hideMark/>
          </w:tcPr>
          <w:p w14:paraId="0704055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16.66666667</w:t>
            </w:r>
          </w:p>
        </w:tc>
        <w:tc>
          <w:tcPr>
            <w:tcW w:w="2405" w:type="dxa"/>
            <w:tcBorders>
              <w:top w:val="nil"/>
              <w:left w:val="nil"/>
              <w:bottom w:val="nil"/>
              <w:right w:val="nil"/>
            </w:tcBorders>
            <w:shd w:val="clear" w:color="auto" w:fill="auto"/>
            <w:noWrap/>
            <w:vAlign w:val="bottom"/>
            <w:hideMark/>
          </w:tcPr>
          <w:p w14:paraId="404D251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31284711" w14:textId="77777777" w:rsidTr="00E1423C">
        <w:trPr>
          <w:trHeight w:val="264"/>
        </w:trPr>
        <w:tc>
          <w:tcPr>
            <w:tcW w:w="2055" w:type="dxa"/>
            <w:tcBorders>
              <w:top w:val="nil"/>
              <w:left w:val="nil"/>
              <w:bottom w:val="nil"/>
              <w:right w:val="nil"/>
            </w:tcBorders>
            <w:shd w:val="clear" w:color="auto" w:fill="auto"/>
            <w:noWrap/>
            <w:vAlign w:val="bottom"/>
            <w:hideMark/>
          </w:tcPr>
          <w:p w14:paraId="7FF01B8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945" w:type="dxa"/>
            <w:tcBorders>
              <w:top w:val="nil"/>
              <w:left w:val="nil"/>
              <w:bottom w:val="nil"/>
              <w:right w:val="nil"/>
            </w:tcBorders>
            <w:shd w:val="clear" w:color="auto" w:fill="auto"/>
            <w:noWrap/>
            <w:vAlign w:val="bottom"/>
            <w:hideMark/>
          </w:tcPr>
          <w:p w14:paraId="395D7DE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317" w:type="dxa"/>
            <w:tcBorders>
              <w:top w:val="nil"/>
              <w:left w:val="nil"/>
              <w:bottom w:val="nil"/>
              <w:right w:val="nil"/>
            </w:tcBorders>
            <w:shd w:val="clear" w:color="auto" w:fill="auto"/>
            <w:noWrap/>
            <w:vAlign w:val="bottom"/>
            <w:hideMark/>
          </w:tcPr>
          <w:p w14:paraId="52B51CF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56.19</w:t>
            </w:r>
          </w:p>
        </w:tc>
        <w:tc>
          <w:tcPr>
            <w:tcW w:w="2186" w:type="dxa"/>
            <w:tcBorders>
              <w:top w:val="nil"/>
              <w:left w:val="nil"/>
              <w:bottom w:val="nil"/>
              <w:right w:val="nil"/>
            </w:tcBorders>
            <w:shd w:val="clear" w:color="auto" w:fill="auto"/>
            <w:noWrap/>
            <w:vAlign w:val="bottom"/>
            <w:hideMark/>
          </w:tcPr>
          <w:p w14:paraId="0924A26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c>
          <w:tcPr>
            <w:tcW w:w="2405" w:type="dxa"/>
            <w:tcBorders>
              <w:top w:val="nil"/>
              <w:left w:val="nil"/>
              <w:bottom w:val="nil"/>
              <w:right w:val="nil"/>
            </w:tcBorders>
            <w:shd w:val="clear" w:color="auto" w:fill="auto"/>
            <w:noWrap/>
            <w:vAlign w:val="bottom"/>
            <w:hideMark/>
          </w:tcPr>
          <w:p w14:paraId="5D76C9C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35.83333333</w:t>
            </w:r>
          </w:p>
        </w:tc>
      </w:tr>
      <w:tr w:rsidR="00EB0AB4" w:rsidRPr="00EB0AB4" w14:paraId="6E860256" w14:textId="77777777" w:rsidTr="00E1423C">
        <w:trPr>
          <w:trHeight w:val="264"/>
        </w:trPr>
        <w:tc>
          <w:tcPr>
            <w:tcW w:w="2055" w:type="dxa"/>
            <w:tcBorders>
              <w:top w:val="nil"/>
              <w:left w:val="nil"/>
              <w:bottom w:val="nil"/>
              <w:right w:val="nil"/>
            </w:tcBorders>
            <w:shd w:val="clear" w:color="auto" w:fill="auto"/>
            <w:noWrap/>
            <w:vAlign w:val="bottom"/>
            <w:hideMark/>
          </w:tcPr>
          <w:p w14:paraId="713B143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945" w:type="dxa"/>
            <w:tcBorders>
              <w:top w:val="nil"/>
              <w:left w:val="nil"/>
              <w:bottom w:val="nil"/>
              <w:right w:val="nil"/>
            </w:tcBorders>
            <w:shd w:val="clear" w:color="auto" w:fill="auto"/>
            <w:noWrap/>
            <w:vAlign w:val="bottom"/>
            <w:hideMark/>
          </w:tcPr>
          <w:p w14:paraId="028469C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85.83333333</w:t>
            </w:r>
          </w:p>
        </w:tc>
        <w:tc>
          <w:tcPr>
            <w:tcW w:w="2317" w:type="dxa"/>
            <w:tcBorders>
              <w:top w:val="nil"/>
              <w:left w:val="nil"/>
              <w:bottom w:val="nil"/>
              <w:right w:val="nil"/>
            </w:tcBorders>
            <w:shd w:val="clear" w:color="auto" w:fill="auto"/>
            <w:noWrap/>
            <w:vAlign w:val="bottom"/>
            <w:hideMark/>
          </w:tcPr>
          <w:p w14:paraId="2CDB272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75.419</w:t>
            </w:r>
          </w:p>
        </w:tc>
        <w:tc>
          <w:tcPr>
            <w:tcW w:w="2186" w:type="dxa"/>
            <w:tcBorders>
              <w:top w:val="nil"/>
              <w:left w:val="nil"/>
              <w:bottom w:val="nil"/>
              <w:right w:val="nil"/>
            </w:tcBorders>
            <w:shd w:val="clear" w:color="auto" w:fill="auto"/>
            <w:noWrap/>
            <w:vAlign w:val="bottom"/>
            <w:hideMark/>
          </w:tcPr>
          <w:p w14:paraId="6E79C28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2405" w:type="dxa"/>
            <w:tcBorders>
              <w:top w:val="nil"/>
              <w:left w:val="nil"/>
              <w:bottom w:val="nil"/>
              <w:right w:val="nil"/>
            </w:tcBorders>
            <w:shd w:val="clear" w:color="auto" w:fill="auto"/>
            <w:noWrap/>
            <w:vAlign w:val="bottom"/>
            <w:hideMark/>
          </w:tcPr>
          <w:p w14:paraId="5029CC0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59.16666667</w:t>
            </w:r>
          </w:p>
        </w:tc>
      </w:tr>
      <w:tr w:rsidR="00EB0AB4" w:rsidRPr="00EB0AB4" w14:paraId="245F55D5" w14:textId="77777777" w:rsidTr="00E1423C">
        <w:trPr>
          <w:trHeight w:val="264"/>
        </w:trPr>
        <w:tc>
          <w:tcPr>
            <w:tcW w:w="2055" w:type="dxa"/>
            <w:tcBorders>
              <w:top w:val="nil"/>
              <w:left w:val="nil"/>
              <w:bottom w:val="nil"/>
              <w:right w:val="nil"/>
            </w:tcBorders>
            <w:shd w:val="clear" w:color="auto" w:fill="auto"/>
            <w:noWrap/>
            <w:vAlign w:val="bottom"/>
            <w:hideMark/>
          </w:tcPr>
          <w:p w14:paraId="2614818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945" w:type="dxa"/>
            <w:tcBorders>
              <w:top w:val="nil"/>
              <w:left w:val="nil"/>
              <w:bottom w:val="nil"/>
              <w:right w:val="nil"/>
            </w:tcBorders>
            <w:shd w:val="clear" w:color="auto" w:fill="auto"/>
            <w:noWrap/>
            <w:vAlign w:val="bottom"/>
            <w:hideMark/>
          </w:tcPr>
          <w:p w14:paraId="7BB8C07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79BCCBE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5AE7572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70</w:t>
            </w:r>
          </w:p>
        </w:tc>
        <w:tc>
          <w:tcPr>
            <w:tcW w:w="2405" w:type="dxa"/>
            <w:tcBorders>
              <w:top w:val="nil"/>
              <w:left w:val="nil"/>
              <w:bottom w:val="nil"/>
              <w:right w:val="nil"/>
            </w:tcBorders>
            <w:shd w:val="clear" w:color="auto" w:fill="auto"/>
            <w:noWrap/>
            <w:vAlign w:val="bottom"/>
            <w:hideMark/>
          </w:tcPr>
          <w:p w14:paraId="78064A5A"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2498EA47" w14:textId="77777777" w:rsidTr="00E1423C">
        <w:trPr>
          <w:trHeight w:val="264"/>
        </w:trPr>
        <w:tc>
          <w:tcPr>
            <w:tcW w:w="2055" w:type="dxa"/>
            <w:tcBorders>
              <w:top w:val="nil"/>
              <w:left w:val="nil"/>
              <w:bottom w:val="nil"/>
              <w:right w:val="nil"/>
            </w:tcBorders>
            <w:shd w:val="clear" w:color="auto" w:fill="auto"/>
            <w:noWrap/>
            <w:vAlign w:val="bottom"/>
            <w:hideMark/>
          </w:tcPr>
          <w:p w14:paraId="786C9F0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945" w:type="dxa"/>
            <w:tcBorders>
              <w:top w:val="nil"/>
              <w:left w:val="nil"/>
              <w:bottom w:val="nil"/>
              <w:right w:val="nil"/>
            </w:tcBorders>
            <w:shd w:val="clear" w:color="auto" w:fill="auto"/>
            <w:noWrap/>
            <w:vAlign w:val="bottom"/>
            <w:hideMark/>
          </w:tcPr>
          <w:p w14:paraId="7A1D906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5B3AB17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81.66666667</w:t>
            </w:r>
          </w:p>
        </w:tc>
        <w:tc>
          <w:tcPr>
            <w:tcW w:w="2186" w:type="dxa"/>
            <w:tcBorders>
              <w:top w:val="nil"/>
              <w:left w:val="nil"/>
              <w:bottom w:val="nil"/>
              <w:right w:val="nil"/>
            </w:tcBorders>
            <w:shd w:val="clear" w:color="auto" w:fill="auto"/>
            <w:noWrap/>
            <w:vAlign w:val="bottom"/>
            <w:hideMark/>
          </w:tcPr>
          <w:p w14:paraId="75B7E70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72.5</w:t>
            </w:r>
          </w:p>
        </w:tc>
        <w:tc>
          <w:tcPr>
            <w:tcW w:w="2405" w:type="dxa"/>
            <w:tcBorders>
              <w:top w:val="nil"/>
              <w:left w:val="nil"/>
              <w:bottom w:val="nil"/>
              <w:right w:val="nil"/>
            </w:tcBorders>
            <w:shd w:val="clear" w:color="auto" w:fill="auto"/>
            <w:noWrap/>
            <w:vAlign w:val="bottom"/>
            <w:hideMark/>
          </w:tcPr>
          <w:p w14:paraId="2B277AA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r>
      <w:tr w:rsidR="00EB0AB4" w:rsidRPr="00EB0AB4" w14:paraId="13390232" w14:textId="77777777" w:rsidTr="00E1423C">
        <w:trPr>
          <w:trHeight w:val="264"/>
        </w:trPr>
        <w:tc>
          <w:tcPr>
            <w:tcW w:w="2055" w:type="dxa"/>
            <w:tcBorders>
              <w:top w:val="nil"/>
              <w:left w:val="nil"/>
              <w:bottom w:val="nil"/>
              <w:right w:val="nil"/>
            </w:tcBorders>
            <w:shd w:val="clear" w:color="auto" w:fill="auto"/>
            <w:noWrap/>
            <w:vAlign w:val="bottom"/>
            <w:hideMark/>
          </w:tcPr>
          <w:p w14:paraId="1960739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945" w:type="dxa"/>
            <w:tcBorders>
              <w:top w:val="nil"/>
              <w:left w:val="nil"/>
              <w:bottom w:val="nil"/>
              <w:right w:val="nil"/>
            </w:tcBorders>
            <w:shd w:val="clear" w:color="auto" w:fill="auto"/>
            <w:noWrap/>
            <w:vAlign w:val="bottom"/>
            <w:hideMark/>
          </w:tcPr>
          <w:p w14:paraId="243E7059"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317" w:type="dxa"/>
            <w:tcBorders>
              <w:top w:val="nil"/>
              <w:left w:val="nil"/>
              <w:bottom w:val="nil"/>
              <w:right w:val="nil"/>
            </w:tcBorders>
            <w:shd w:val="clear" w:color="auto" w:fill="auto"/>
            <w:noWrap/>
            <w:vAlign w:val="bottom"/>
            <w:hideMark/>
          </w:tcPr>
          <w:p w14:paraId="0A68C4A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6" w:type="dxa"/>
            <w:tcBorders>
              <w:top w:val="nil"/>
              <w:left w:val="nil"/>
              <w:bottom w:val="nil"/>
              <w:right w:val="nil"/>
            </w:tcBorders>
            <w:shd w:val="clear" w:color="auto" w:fill="auto"/>
            <w:noWrap/>
            <w:vAlign w:val="bottom"/>
            <w:hideMark/>
          </w:tcPr>
          <w:p w14:paraId="704DD91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w:t>
            </w:r>
          </w:p>
        </w:tc>
        <w:tc>
          <w:tcPr>
            <w:tcW w:w="2405" w:type="dxa"/>
            <w:tcBorders>
              <w:top w:val="nil"/>
              <w:left w:val="nil"/>
              <w:bottom w:val="nil"/>
              <w:right w:val="nil"/>
            </w:tcBorders>
            <w:shd w:val="clear" w:color="auto" w:fill="auto"/>
            <w:noWrap/>
            <w:vAlign w:val="bottom"/>
            <w:hideMark/>
          </w:tcPr>
          <w:p w14:paraId="758F3D8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r>
    </w:tbl>
    <w:p w14:paraId="711C5E51" w14:textId="7B4BF1F5" w:rsidR="00A30FFD" w:rsidRDefault="00A30FFD">
      <w:r>
        <w:br w:type="page"/>
      </w:r>
    </w:p>
    <w:p w14:paraId="28CD3D2E" w14:textId="43F8CB4C" w:rsidR="00EB0AB4" w:rsidRDefault="00EB0AB4"/>
    <w:p w14:paraId="5DD47723" w14:textId="1F5F74C4" w:rsidR="00A30FFD" w:rsidRDefault="00EB0AB4">
      <w:r>
        <w:rPr>
          <w:noProof/>
        </w:rPr>
        <w:drawing>
          <wp:inline distT="0" distB="0" distL="0" distR="0" wp14:anchorId="2C0F3C4D" wp14:editId="1554A8AF">
            <wp:extent cx="6858000" cy="6076950"/>
            <wp:effectExtent l="0" t="0" r="0" b="0"/>
            <wp:docPr id="4" name="Chart 4">
              <a:extLst xmlns:a="http://schemas.openxmlformats.org/drawingml/2006/main">
                <a:ext uri="{FF2B5EF4-FFF2-40B4-BE49-F238E27FC236}">
                  <a16:creationId xmlns:a16="http://schemas.microsoft.com/office/drawing/2014/main" id="{A89E24AA-3FDE-4929-8793-1BAC95426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9779" w:type="dxa"/>
        <w:tblLook w:val="04A0" w:firstRow="1" w:lastRow="0" w:firstColumn="1" w:lastColumn="0" w:noHBand="0" w:noVBand="1"/>
      </w:tblPr>
      <w:tblGrid>
        <w:gridCol w:w="1367"/>
        <w:gridCol w:w="1647"/>
        <w:gridCol w:w="2040"/>
        <w:gridCol w:w="2180"/>
        <w:gridCol w:w="2545"/>
      </w:tblGrid>
      <w:tr w:rsidR="00EB0AB4" w:rsidRPr="00EB0AB4" w14:paraId="3F3A1268" w14:textId="77777777" w:rsidTr="00DC73D0">
        <w:trPr>
          <w:trHeight w:val="276"/>
        </w:trPr>
        <w:tc>
          <w:tcPr>
            <w:tcW w:w="1367" w:type="dxa"/>
            <w:tcBorders>
              <w:top w:val="nil"/>
              <w:left w:val="nil"/>
              <w:bottom w:val="nil"/>
              <w:right w:val="nil"/>
            </w:tcBorders>
            <w:shd w:val="clear" w:color="auto" w:fill="auto"/>
            <w:noWrap/>
            <w:vAlign w:val="bottom"/>
            <w:hideMark/>
          </w:tcPr>
          <w:p w14:paraId="4D8D5AFD" w14:textId="77777777" w:rsidR="00EB0AB4" w:rsidRPr="00EB0AB4" w:rsidRDefault="00EB0AB4" w:rsidP="00EB0AB4">
            <w:pPr>
              <w:spacing w:after="0" w:line="240" w:lineRule="auto"/>
              <w:rPr>
                <w:rFonts w:ascii="Times New Roman" w:eastAsia="Times New Roman" w:hAnsi="Times New Roman" w:cs="Times New Roman"/>
                <w:sz w:val="24"/>
                <w:szCs w:val="24"/>
              </w:rPr>
            </w:pPr>
          </w:p>
        </w:tc>
        <w:tc>
          <w:tcPr>
            <w:tcW w:w="1647" w:type="dxa"/>
            <w:tcBorders>
              <w:top w:val="nil"/>
              <w:left w:val="nil"/>
              <w:bottom w:val="nil"/>
              <w:right w:val="nil"/>
            </w:tcBorders>
            <w:shd w:val="clear" w:color="auto" w:fill="auto"/>
            <w:noWrap/>
            <w:vAlign w:val="bottom"/>
            <w:hideMark/>
          </w:tcPr>
          <w:p w14:paraId="42E87E11"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BC</w:t>
            </w:r>
          </w:p>
        </w:tc>
        <w:tc>
          <w:tcPr>
            <w:tcW w:w="2040" w:type="dxa"/>
            <w:tcBorders>
              <w:top w:val="nil"/>
              <w:left w:val="nil"/>
              <w:bottom w:val="nil"/>
              <w:right w:val="nil"/>
            </w:tcBorders>
            <w:shd w:val="clear" w:color="auto" w:fill="auto"/>
            <w:noWrap/>
            <w:vAlign w:val="bottom"/>
            <w:hideMark/>
          </w:tcPr>
          <w:p w14:paraId="6C392A10"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RT</w:t>
            </w:r>
          </w:p>
        </w:tc>
        <w:tc>
          <w:tcPr>
            <w:tcW w:w="2180" w:type="dxa"/>
            <w:tcBorders>
              <w:top w:val="nil"/>
              <w:left w:val="nil"/>
              <w:bottom w:val="nil"/>
              <w:right w:val="nil"/>
            </w:tcBorders>
            <w:shd w:val="clear" w:color="auto" w:fill="auto"/>
            <w:noWrap/>
            <w:vAlign w:val="bottom"/>
            <w:hideMark/>
          </w:tcPr>
          <w:p w14:paraId="680FAA7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MT</w:t>
            </w:r>
          </w:p>
        </w:tc>
        <w:tc>
          <w:tcPr>
            <w:tcW w:w="2545" w:type="dxa"/>
            <w:tcBorders>
              <w:top w:val="nil"/>
              <w:left w:val="nil"/>
              <w:bottom w:val="nil"/>
              <w:right w:val="nil"/>
            </w:tcBorders>
            <w:shd w:val="clear" w:color="auto" w:fill="auto"/>
            <w:noWrap/>
            <w:vAlign w:val="bottom"/>
            <w:hideMark/>
          </w:tcPr>
          <w:p w14:paraId="3C0C4EDC" w14:textId="77777777" w:rsidR="00EB0AB4" w:rsidRPr="00EB0AB4" w:rsidRDefault="00EB0AB4" w:rsidP="00EB0AB4">
            <w:pPr>
              <w:spacing w:after="0" w:line="240" w:lineRule="auto"/>
              <w:rPr>
                <w:rFonts w:ascii="Calibri" w:eastAsia="Times New Roman" w:hAnsi="Calibri" w:cs="Calibri"/>
                <w:color w:val="000000"/>
              </w:rPr>
            </w:pPr>
            <w:r w:rsidRPr="00EB0AB4">
              <w:rPr>
                <w:rFonts w:ascii="Calibri" w:eastAsia="Times New Roman" w:hAnsi="Calibri" w:cs="Calibri"/>
                <w:color w:val="000000"/>
              </w:rPr>
              <w:t>PA</w:t>
            </w:r>
          </w:p>
        </w:tc>
      </w:tr>
      <w:tr w:rsidR="00EB0AB4" w:rsidRPr="00EB0AB4" w14:paraId="1F046E45" w14:textId="77777777" w:rsidTr="00DC73D0">
        <w:trPr>
          <w:trHeight w:val="276"/>
        </w:trPr>
        <w:tc>
          <w:tcPr>
            <w:tcW w:w="1367" w:type="dxa"/>
            <w:tcBorders>
              <w:top w:val="nil"/>
              <w:left w:val="nil"/>
              <w:bottom w:val="nil"/>
              <w:right w:val="nil"/>
            </w:tcBorders>
            <w:shd w:val="clear" w:color="auto" w:fill="auto"/>
            <w:noWrap/>
            <w:vAlign w:val="bottom"/>
            <w:hideMark/>
          </w:tcPr>
          <w:p w14:paraId="31E0FA5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w:t>
            </w:r>
          </w:p>
        </w:tc>
        <w:tc>
          <w:tcPr>
            <w:tcW w:w="1647" w:type="dxa"/>
            <w:tcBorders>
              <w:top w:val="nil"/>
              <w:left w:val="nil"/>
              <w:bottom w:val="nil"/>
              <w:right w:val="nil"/>
            </w:tcBorders>
            <w:shd w:val="clear" w:color="auto" w:fill="auto"/>
            <w:noWrap/>
            <w:vAlign w:val="bottom"/>
            <w:hideMark/>
          </w:tcPr>
          <w:p w14:paraId="1EF1D92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41.666667</w:t>
            </w:r>
          </w:p>
        </w:tc>
        <w:tc>
          <w:tcPr>
            <w:tcW w:w="2040" w:type="dxa"/>
            <w:tcBorders>
              <w:top w:val="nil"/>
              <w:left w:val="nil"/>
              <w:bottom w:val="nil"/>
              <w:right w:val="nil"/>
            </w:tcBorders>
            <w:shd w:val="clear" w:color="auto" w:fill="auto"/>
            <w:noWrap/>
            <w:vAlign w:val="bottom"/>
            <w:hideMark/>
          </w:tcPr>
          <w:p w14:paraId="3F24109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31.66666667</w:t>
            </w:r>
          </w:p>
        </w:tc>
        <w:tc>
          <w:tcPr>
            <w:tcW w:w="2180" w:type="dxa"/>
            <w:tcBorders>
              <w:top w:val="nil"/>
              <w:left w:val="nil"/>
              <w:bottom w:val="nil"/>
              <w:right w:val="nil"/>
            </w:tcBorders>
            <w:shd w:val="clear" w:color="auto" w:fill="auto"/>
            <w:noWrap/>
            <w:vAlign w:val="bottom"/>
            <w:hideMark/>
          </w:tcPr>
          <w:p w14:paraId="659E75B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15.83333333</w:t>
            </w:r>
          </w:p>
        </w:tc>
        <w:tc>
          <w:tcPr>
            <w:tcW w:w="2545" w:type="dxa"/>
            <w:tcBorders>
              <w:top w:val="nil"/>
              <w:left w:val="nil"/>
              <w:bottom w:val="nil"/>
              <w:right w:val="nil"/>
            </w:tcBorders>
            <w:shd w:val="clear" w:color="auto" w:fill="auto"/>
            <w:noWrap/>
            <w:vAlign w:val="bottom"/>
            <w:hideMark/>
          </w:tcPr>
          <w:p w14:paraId="0B177C33"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19.16666667</w:t>
            </w:r>
          </w:p>
        </w:tc>
      </w:tr>
      <w:tr w:rsidR="00EB0AB4" w:rsidRPr="00EB0AB4" w14:paraId="63217181" w14:textId="77777777" w:rsidTr="00DC73D0">
        <w:trPr>
          <w:trHeight w:val="276"/>
        </w:trPr>
        <w:tc>
          <w:tcPr>
            <w:tcW w:w="1367" w:type="dxa"/>
            <w:tcBorders>
              <w:top w:val="nil"/>
              <w:left w:val="nil"/>
              <w:bottom w:val="nil"/>
              <w:right w:val="nil"/>
            </w:tcBorders>
            <w:shd w:val="clear" w:color="auto" w:fill="auto"/>
            <w:noWrap/>
            <w:vAlign w:val="bottom"/>
            <w:hideMark/>
          </w:tcPr>
          <w:p w14:paraId="08071A52"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14</w:t>
            </w:r>
          </w:p>
        </w:tc>
        <w:tc>
          <w:tcPr>
            <w:tcW w:w="1647" w:type="dxa"/>
            <w:tcBorders>
              <w:top w:val="nil"/>
              <w:left w:val="nil"/>
              <w:bottom w:val="nil"/>
              <w:right w:val="nil"/>
            </w:tcBorders>
            <w:shd w:val="clear" w:color="auto" w:fill="auto"/>
            <w:noWrap/>
            <w:vAlign w:val="bottom"/>
            <w:hideMark/>
          </w:tcPr>
          <w:p w14:paraId="138979A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83.333333</w:t>
            </w:r>
          </w:p>
        </w:tc>
        <w:tc>
          <w:tcPr>
            <w:tcW w:w="2040" w:type="dxa"/>
            <w:tcBorders>
              <w:top w:val="nil"/>
              <w:left w:val="nil"/>
              <w:bottom w:val="nil"/>
              <w:right w:val="nil"/>
            </w:tcBorders>
            <w:shd w:val="clear" w:color="auto" w:fill="auto"/>
            <w:noWrap/>
            <w:vAlign w:val="bottom"/>
            <w:hideMark/>
          </w:tcPr>
          <w:p w14:paraId="1C0DE36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40.83333333</w:t>
            </w:r>
          </w:p>
        </w:tc>
        <w:tc>
          <w:tcPr>
            <w:tcW w:w="2180" w:type="dxa"/>
            <w:tcBorders>
              <w:top w:val="nil"/>
              <w:left w:val="nil"/>
              <w:bottom w:val="nil"/>
              <w:right w:val="nil"/>
            </w:tcBorders>
            <w:shd w:val="clear" w:color="auto" w:fill="auto"/>
            <w:noWrap/>
            <w:vAlign w:val="bottom"/>
            <w:hideMark/>
          </w:tcPr>
          <w:p w14:paraId="5BD99C1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18.33333333</w:t>
            </w:r>
          </w:p>
        </w:tc>
        <w:tc>
          <w:tcPr>
            <w:tcW w:w="2545" w:type="dxa"/>
            <w:tcBorders>
              <w:top w:val="nil"/>
              <w:left w:val="nil"/>
              <w:bottom w:val="nil"/>
              <w:right w:val="nil"/>
            </w:tcBorders>
            <w:shd w:val="clear" w:color="auto" w:fill="auto"/>
            <w:noWrap/>
            <w:vAlign w:val="bottom"/>
            <w:hideMark/>
          </w:tcPr>
          <w:p w14:paraId="4645141D"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25</w:t>
            </w:r>
          </w:p>
        </w:tc>
      </w:tr>
      <w:tr w:rsidR="00EB0AB4" w:rsidRPr="00EB0AB4" w14:paraId="49E0CD95" w14:textId="77777777" w:rsidTr="00DC73D0">
        <w:trPr>
          <w:trHeight w:val="276"/>
        </w:trPr>
        <w:tc>
          <w:tcPr>
            <w:tcW w:w="1367" w:type="dxa"/>
            <w:tcBorders>
              <w:top w:val="nil"/>
              <w:left w:val="nil"/>
              <w:bottom w:val="nil"/>
              <w:right w:val="nil"/>
            </w:tcBorders>
            <w:shd w:val="clear" w:color="auto" w:fill="auto"/>
            <w:noWrap/>
            <w:vAlign w:val="bottom"/>
            <w:hideMark/>
          </w:tcPr>
          <w:p w14:paraId="150C3AF5"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21</w:t>
            </w:r>
          </w:p>
        </w:tc>
        <w:tc>
          <w:tcPr>
            <w:tcW w:w="1647" w:type="dxa"/>
            <w:tcBorders>
              <w:top w:val="nil"/>
              <w:left w:val="nil"/>
              <w:bottom w:val="nil"/>
              <w:right w:val="nil"/>
            </w:tcBorders>
            <w:shd w:val="clear" w:color="auto" w:fill="auto"/>
            <w:noWrap/>
            <w:vAlign w:val="bottom"/>
            <w:hideMark/>
          </w:tcPr>
          <w:p w14:paraId="113E7B5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89.166667</w:t>
            </w:r>
          </w:p>
        </w:tc>
        <w:tc>
          <w:tcPr>
            <w:tcW w:w="2040" w:type="dxa"/>
            <w:tcBorders>
              <w:top w:val="nil"/>
              <w:left w:val="nil"/>
              <w:bottom w:val="nil"/>
              <w:right w:val="nil"/>
            </w:tcBorders>
            <w:shd w:val="clear" w:color="auto" w:fill="auto"/>
            <w:noWrap/>
            <w:vAlign w:val="bottom"/>
            <w:hideMark/>
          </w:tcPr>
          <w:p w14:paraId="250F2E4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89.16666667</w:t>
            </w:r>
          </w:p>
        </w:tc>
        <w:tc>
          <w:tcPr>
            <w:tcW w:w="2180" w:type="dxa"/>
            <w:tcBorders>
              <w:top w:val="nil"/>
              <w:left w:val="nil"/>
              <w:bottom w:val="nil"/>
              <w:right w:val="nil"/>
            </w:tcBorders>
            <w:shd w:val="clear" w:color="auto" w:fill="auto"/>
            <w:noWrap/>
            <w:vAlign w:val="bottom"/>
            <w:hideMark/>
          </w:tcPr>
          <w:p w14:paraId="526FE41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38.33333333</w:t>
            </w:r>
          </w:p>
        </w:tc>
        <w:tc>
          <w:tcPr>
            <w:tcW w:w="2545" w:type="dxa"/>
            <w:tcBorders>
              <w:top w:val="nil"/>
              <w:left w:val="nil"/>
              <w:bottom w:val="nil"/>
              <w:right w:val="nil"/>
            </w:tcBorders>
            <w:shd w:val="clear" w:color="auto" w:fill="auto"/>
            <w:noWrap/>
            <w:vAlign w:val="bottom"/>
            <w:hideMark/>
          </w:tcPr>
          <w:p w14:paraId="298E0EF6"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47.5</w:t>
            </w:r>
          </w:p>
        </w:tc>
      </w:tr>
      <w:tr w:rsidR="00EB0AB4" w:rsidRPr="00EB0AB4" w14:paraId="4972E332" w14:textId="77777777" w:rsidTr="00DC73D0">
        <w:trPr>
          <w:trHeight w:val="276"/>
        </w:trPr>
        <w:tc>
          <w:tcPr>
            <w:tcW w:w="1367" w:type="dxa"/>
            <w:tcBorders>
              <w:top w:val="nil"/>
              <w:left w:val="nil"/>
              <w:bottom w:val="nil"/>
              <w:right w:val="nil"/>
            </w:tcBorders>
            <w:shd w:val="clear" w:color="auto" w:fill="auto"/>
            <w:noWrap/>
            <w:vAlign w:val="bottom"/>
            <w:hideMark/>
          </w:tcPr>
          <w:p w14:paraId="503B9B4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28</w:t>
            </w:r>
          </w:p>
        </w:tc>
        <w:tc>
          <w:tcPr>
            <w:tcW w:w="1647" w:type="dxa"/>
            <w:tcBorders>
              <w:top w:val="nil"/>
              <w:left w:val="nil"/>
              <w:bottom w:val="nil"/>
              <w:right w:val="nil"/>
            </w:tcBorders>
            <w:shd w:val="clear" w:color="auto" w:fill="auto"/>
            <w:noWrap/>
            <w:vAlign w:val="bottom"/>
            <w:hideMark/>
          </w:tcPr>
          <w:p w14:paraId="19C0DDF1"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170F36A7"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c>
          <w:tcPr>
            <w:tcW w:w="2180" w:type="dxa"/>
            <w:tcBorders>
              <w:top w:val="nil"/>
              <w:left w:val="nil"/>
              <w:bottom w:val="nil"/>
              <w:right w:val="nil"/>
            </w:tcBorders>
            <w:shd w:val="clear" w:color="auto" w:fill="auto"/>
            <w:noWrap/>
            <w:vAlign w:val="bottom"/>
            <w:hideMark/>
          </w:tcPr>
          <w:p w14:paraId="3DB05ED0"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50.83333333</w:t>
            </w:r>
          </w:p>
        </w:tc>
        <w:tc>
          <w:tcPr>
            <w:tcW w:w="2545" w:type="dxa"/>
            <w:tcBorders>
              <w:top w:val="nil"/>
              <w:left w:val="nil"/>
              <w:bottom w:val="nil"/>
              <w:right w:val="nil"/>
            </w:tcBorders>
            <w:shd w:val="clear" w:color="auto" w:fill="auto"/>
            <w:noWrap/>
            <w:vAlign w:val="bottom"/>
            <w:hideMark/>
          </w:tcPr>
          <w:p w14:paraId="323229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r>
      <w:tr w:rsidR="00EB0AB4" w:rsidRPr="00EB0AB4" w14:paraId="1C800F72" w14:textId="77777777" w:rsidTr="00DC73D0">
        <w:trPr>
          <w:trHeight w:val="276"/>
        </w:trPr>
        <w:tc>
          <w:tcPr>
            <w:tcW w:w="1367" w:type="dxa"/>
            <w:tcBorders>
              <w:top w:val="nil"/>
              <w:left w:val="nil"/>
              <w:bottom w:val="nil"/>
              <w:right w:val="nil"/>
            </w:tcBorders>
            <w:shd w:val="clear" w:color="auto" w:fill="auto"/>
            <w:noWrap/>
            <w:vAlign w:val="bottom"/>
            <w:hideMark/>
          </w:tcPr>
          <w:p w14:paraId="5782BE5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35</w:t>
            </w:r>
          </w:p>
        </w:tc>
        <w:tc>
          <w:tcPr>
            <w:tcW w:w="1647" w:type="dxa"/>
            <w:tcBorders>
              <w:top w:val="nil"/>
              <w:left w:val="nil"/>
              <w:bottom w:val="nil"/>
              <w:right w:val="nil"/>
            </w:tcBorders>
            <w:shd w:val="clear" w:color="auto" w:fill="auto"/>
            <w:noWrap/>
            <w:vAlign w:val="bottom"/>
            <w:hideMark/>
          </w:tcPr>
          <w:p w14:paraId="4DCE07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740BFDEE"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77.5</w:t>
            </w:r>
          </w:p>
        </w:tc>
        <w:tc>
          <w:tcPr>
            <w:tcW w:w="2180" w:type="dxa"/>
            <w:tcBorders>
              <w:top w:val="nil"/>
              <w:left w:val="nil"/>
              <w:bottom w:val="nil"/>
              <w:right w:val="nil"/>
            </w:tcBorders>
            <w:shd w:val="clear" w:color="auto" w:fill="auto"/>
            <w:noWrap/>
            <w:vAlign w:val="bottom"/>
            <w:hideMark/>
          </w:tcPr>
          <w:p w14:paraId="0B19819C"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67.5</w:t>
            </w:r>
          </w:p>
        </w:tc>
        <w:tc>
          <w:tcPr>
            <w:tcW w:w="2545" w:type="dxa"/>
            <w:tcBorders>
              <w:top w:val="nil"/>
              <w:left w:val="nil"/>
              <w:bottom w:val="nil"/>
              <w:right w:val="nil"/>
            </w:tcBorders>
            <w:shd w:val="clear" w:color="auto" w:fill="auto"/>
            <w:noWrap/>
            <w:vAlign w:val="bottom"/>
            <w:hideMark/>
          </w:tcPr>
          <w:p w14:paraId="6C8DF1BF"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65.83333333</w:t>
            </w:r>
          </w:p>
        </w:tc>
      </w:tr>
      <w:tr w:rsidR="00EB0AB4" w:rsidRPr="00EB0AB4" w14:paraId="1628A72B" w14:textId="77777777" w:rsidTr="00DC73D0">
        <w:trPr>
          <w:trHeight w:val="276"/>
        </w:trPr>
        <w:tc>
          <w:tcPr>
            <w:tcW w:w="1367" w:type="dxa"/>
            <w:tcBorders>
              <w:top w:val="nil"/>
              <w:left w:val="nil"/>
              <w:bottom w:val="nil"/>
              <w:right w:val="nil"/>
            </w:tcBorders>
            <w:shd w:val="clear" w:color="auto" w:fill="auto"/>
            <w:noWrap/>
            <w:vAlign w:val="bottom"/>
            <w:hideMark/>
          </w:tcPr>
          <w:p w14:paraId="77DD40F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42</w:t>
            </w:r>
          </w:p>
        </w:tc>
        <w:tc>
          <w:tcPr>
            <w:tcW w:w="1647" w:type="dxa"/>
            <w:tcBorders>
              <w:top w:val="nil"/>
              <w:left w:val="nil"/>
              <w:bottom w:val="nil"/>
              <w:right w:val="nil"/>
            </w:tcBorders>
            <w:shd w:val="clear" w:color="auto" w:fill="auto"/>
            <w:noWrap/>
            <w:vAlign w:val="bottom"/>
            <w:hideMark/>
          </w:tcPr>
          <w:p w14:paraId="7E12E2B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100</w:t>
            </w:r>
          </w:p>
        </w:tc>
        <w:tc>
          <w:tcPr>
            <w:tcW w:w="2040" w:type="dxa"/>
            <w:tcBorders>
              <w:top w:val="nil"/>
              <w:left w:val="nil"/>
              <w:bottom w:val="nil"/>
              <w:right w:val="nil"/>
            </w:tcBorders>
            <w:shd w:val="clear" w:color="auto" w:fill="auto"/>
            <w:noWrap/>
            <w:vAlign w:val="bottom"/>
            <w:hideMark/>
          </w:tcPr>
          <w:p w14:paraId="3590079B"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90.83333333</w:t>
            </w:r>
          </w:p>
        </w:tc>
        <w:tc>
          <w:tcPr>
            <w:tcW w:w="2180" w:type="dxa"/>
            <w:tcBorders>
              <w:top w:val="nil"/>
              <w:left w:val="nil"/>
              <w:bottom w:val="nil"/>
              <w:right w:val="nil"/>
            </w:tcBorders>
            <w:shd w:val="clear" w:color="auto" w:fill="auto"/>
            <w:noWrap/>
            <w:vAlign w:val="bottom"/>
            <w:hideMark/>
          </w:tcPr>
          <w:p w14:paraId="718094A8"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76.66666667</w:t>
            </w:r>
          </w:p>
        </w:tc>
        <w:tc>
          <w:tcPr>
            <w:tcW w:w="2545" w:type="dxa"/>
            <w:tcBorders>
              <w:top w:val="nil"/>
              <w:left w:val="nil"/>
              <w:bottom w:val="nil"/>
              <w:right w:val="nil"/>
            </w:tcBorders>
            <w:shd w:val="clear" w:color="auto" w:fill="auto"/>
            <w:noWrap/>
            <w:vAlign w:val="bottom"/>
            <w:hideMark/>
          </w:tcPr>
          <w:p w14:paraId="6CD3D894" w14:textId="77777777" w:rsidR="00EB0AB4" w:rsidRPr="00EB0AB4" w:rsidRDefault="00EB0AB4" w:rsidP="00EB0AB4">
            <w:pPr>
              <w:spacing w:after="0" w:line="240" w:lineRule="auto"/>
              <w:jc w:val="right"/>
              <w:rPr>
                <w:rFonts w:ascii="Calibri" w:eastAsia="Times New Roman" w:hAnsi="Calibri" w:cs="Calibri"/>
                <w:color w:val="000000"/>
              </w:rPr>
            </w:pPr>
            <w:r w:rsidRPr="00EB0AB4">
              <w:rPr>
                <w:rFonts w:ascii="Calibri" w:eastAsia="Times New Roman" w:hAnsi="Calibri" w:cs="Calibri"/>
                <w:color w:val="000000"/>
              </w:rPr>
              <w:t>79.16666667</w:t>
            </w:r>
          </w:p>
        </w:tc>
      </w:tr>
    </w:tbl>
    <w:p w14:paraId="365997B3" w14:textId="0D4E463F" w:rsidR="00A30FFD" w:rsidRDefault="00DC73D0">
      <w:r>
        <w:rPr>
          <w:noProof/>
        </w:rPr>
        <mc:AlternateContent>
          <mc:Choice Requires="wps">
            <w:drawing>
              <wp:anchor distT="0" distB="0" distL="114300" distR="114300" simplePos="0" relativeHeight="251664384" behindDoc="0" locked="0" layoutInCell="1" allowOverlap="1" wp14:anchorId="0EE99763" wp14:editId="6BD7F533">
                <wp:simplePos x="0" y="0"/>
                <wp:positionH relativeFrom="margin">
                  <wp:align>right</wp:align>
                </wp:positionH>
                <wp:positionV relativeFrom="paragraph">
                  <wp:posOffset>402771</wp:posOffset>
                </wp:positionV>
                <wp:extent cx="6847114" cy="1251857"/>
                <wp:effectExtent l="0" t="0" r="11430" b="24765"/>
                <wp:wrapNone/>
                <wp:docPr id="12" name="Text Box 12"/>
                <wp:cNvGraphicFramePr/>
                <a:graphic xmlns:a="http://schemas.openxmlformats.org/drawingml/2006/main">
                  <a:graphicData uri="http://schemas.microsoft.com/office/word/2010/wordprocessingShape">
                    <wps:wsp>
                      <wps:cNvSpPr txBox="1"/>
                      <wps:spPr>
                        <a:xfrm>
                          <a:off x="0" y="0"/>
                          <a:ext cx="6847114" cy="1251857"/>
                        </a:xfrm>
                        <a:prstGeom prst="rect">
                          <a:avLst/>
                        </a:prstGeom>
                        <a:solidFill>
                          <a:schemeClr val="lt1"/>
                        </a:solidFill>
                        <a:ln w="6350">
                          <a:solidFill>
                            <a:prstClr val="black"/>
                          </a:solidFill>
                        </a:ln>
                      </wps:spPr>
                      <wps:txbx>
                        <w:txbxContent>
                          <w:p w14:paraId="2B8E4DE0" w14:textId="77777777" w:rsidR="00FB5485" w:rsidRPr="00B81675" w:rsidRDefault="00FB5485"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99763" id="Text Box 12" o:spid="_x0000_s1039" type="#_x0000_t202" style="position:absolute;margin-left:487.95pt;margin-top:31.7pt;width:539.15pt;height:98.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" fillcolor="white [3201]" strokeweight=".5pt">
                <v:textbox>
                  <w:txbxContent>
                    <w:p w14:paraId="2B8E4DE0" w14:textId="77777777" w:rsidR="00FB5485" w:rsidRPr="00B81675" w:rsidRDefault="00FB5485" w:rsidP="00DC73D0">
                      <w:r>
                        <w:t>The Ground Cover increased above 50% in all the establishment methods at 28 Days after establishment (4</w:t>
                      </w:r>
                      <w:r>
                        <w:rPr>
                          <w:vertAlign w:val="superscript"/>
                        </w:rPr>
                        <w:t>th</w:t>
                      </w:r>
                      <w:r>
                        <w:t xml:space="preserve"> week), but always high in Broadcasting of rice compared to the transplanting methods of rice. The lowest ground cover percentage was observed at the Mechanicaly transplanted blocks in the early period which emphasize the requirement of proper weed management options. The ground coverage reached 100% in Broadcasted blocks of two varieties Bg 360 and Bg 374 at 28 Days after establishment.</w:t>
                      </w:r>
                    </w:p>
                  </w:txbxContent>
                </v:textbox>
                <w10:wrap anchorx="margin"/>
              </v:shape>
            </w:pict>
          </mc:Fallback>
        </mc:AlternateContent>
      </w:r>
      <w:r w:rsidR="00A30FFD">
        <w:br w:type="page"/>
      </w:r>
    </w:p>
    <w:p w14:paraId="67AED36D" w14:textId="1576EA12" w:rsidR="00A30FFD" w:rsidRPr="0073057D" w:rsidRDefault="0073057D">
      <w:pPr>
        <w:rPr>
          <w:sz w:val="40"/>
          <w:szCs w:val="40"/>
        </w:rPr>
      </w:pPr>
      <w:r w:rsidRPr="0073057D">
        <w:rPr>
          <w:sz w:val="40"/>
          <w:szCs w:val="40"/>
        </w:rPr>
        <w:lastRenderedPageBreak/>
        <w:t>V1</w:t>
      </w:r>
    </w:p>
    <w:p w14:paraId="4EB170E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08462B76" w14:textId="54640F8F"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1</w:t>
      </w:r>
    </w:p>
    <w:p w14:paraId="06FE0EE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8EA73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AB2712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AACB704" w14:textId="672E470C"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sidR="00486656">
        <w:rPr>
          <w:rFonts w:ascii="Consolas" w:hAnsi="Consolas" w:cs="Consolas"/>
          <w:sz w:val="20"/>
          <w:szCs w:val="20"/>
        </w:rPr>
        <w:t>5 Variables</w:t>
      </w:r>
      <w:r>
        <w:rPr>
          <w:rFonts w:ascii="Consolas" w:hAnsi="Consolas" w:cs="Consolas"/>
          <w:sz w:val="20"/>
          <w:szCs w:val="20"/>
        </w:rPr>
        <w:t>:    dwgt        trl         height12    height42DAS GC</w:t>
      </w:r>
    </w:p>
    <w:p w14:paraId="4EF6155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19D218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C85C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2545B4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7E32562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6C20CEB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41A64E1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0.11790       0.01182       1.41480       0.10530       0.13850</w:t>
      </w:r>
    </w:p>
    <w:p w14:paraId="240FAB7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473.06358      93.86506          5677     331.86470     594.79730</w:t>
      </w:r>
    </w:p>
    <w:p w14:paraId="0830E007"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16.03250       0.12520     192.39000      15.80000      16.19000</w:t>
      </w:r>
    </w:p>
    <w:p w14:paraId="560F151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71.79074       4.67993     861.48889      68.16667      80.00000</w:t>
      </w:r>
    </w:p>
    <w:p w14:paraId="1BA8845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92.91667       5.62395          1115      82.50000     100.00000</w:t>
      </w:r>
    </w:p>
    <w:p w14:paraId="2AEAFDC4"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16061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2BF4A1E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62F41D4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4A14A22F"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149EBA0C"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28541116"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C2051B5"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0.76432       0.75327          0.78870       0.63363</w:t>
      </w:r>
    </w:p>
    <w:p w14:paraId="3EEB68FE"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0.0038        0.0047           0.0023        0.0269</w:t>
      </w:r>
    </w:p>
    <w:p w14:paraId="6827A2C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39B8EB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0.76432       1.00000       0.84659          0.68634       0.45028</w:t>
      </w:r>
    </w:p>
    <w:p w14:paraId="11BF0310"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0.0038                      0.0005           0.0137        0.1419</w:t>
      </w:r>
    </w:p>
    <w:p w14:paraId="67E52499"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CB9ECB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0.75327       0.84659       1.00000          0.71793       0.61166</w:t>
      </w:r>
    </w:p>
    <w:p w14:paraId="63BB920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0.0047        0.0005                         0.0086        0.0346</w:t>
      </w:r>
    </w:p>
    <w:p w14:paraId="2DDE1D6A"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3D1B438D"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0.78870       0.68634       0.71793          1.00000       0.74278</w:t>
      </w:r>
    </w:p>
    <w:p w14:paraId="59FB3C1B"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0.0023        0.0137        0.0086                         0.0056</w:t>
      </w:r>
    </w:p>
    <w:p w14:paraId="163DC761"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p>
    <w:p w14:paraId="5B169978" w14:textId="77777777" w:rsidR="00633807" w:rsidRDefault="00633807" w:rsidP="00633807">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0.63363       0.45028       0.61166          0.74278       1.00000</w:t>
      </w:r>
    </w:p>
    <w:p w14:paraId="0D0A8A81" w14:textId="77777777" w:rsidR="00633807" w:rsidRDefault="00633807" w:rsidP="00633807">
      <w:pPr>
        <w:widowControl w:val="0"/>
        <w:autoSpaceDE w:val="0"/>
        <w:autoSpaceDN w:val="0"/>
        <w:adjustRightInd w:val="0"/>
        <w:spacing w:after="0" w:line="240" w:lineRule="auto"/>
      </w:pPr>
      <w:r>
        <w:rPr>
          <w:rFonts w:ascii="Consolas" w:hAnsi="Consolas" w:cs="Consolas"/>
          <w:sz w:val="20"/>
          <w:szCs w:val="20"/>
        </w:rPr>
        <w:t xml:space="preserve">                            0.0269        0.1419        0.0346           0.0056</w:t>
      </w:r>
    </w:p>
    <w:p w14:paraId="6874B3FF" w14:textId="60975B75" w:rsidR="00B305E5" w:rsidRDefault="00B305E5"/>
    <w:p w14:paraId="469467EA" w14:textId="5F84105D" w:rsidR="00A30FFD" w:rsidRDefault="00A30FFD">
      <w:r>
        <w:lastRenderedPageBreak/>
        <w:br w:type="page"/>
      </w:r>
    </w:p>
    <w:p w14:paraId="6BDA4B14" w14:textId="5B15E618" w:rsidR="0073057D" w:rsidRPr="0073057D" w:rsidRDefault="0073057D" w:rsidP="0073057D">
      <w:pPr>
        <w:rPr>
          <w:sz w:val="40"/>
          <w:szCs w:val="40"/>
        </w:rPr>
      </w:pPr>
      <w:r>
        <w:rPr>
          <w:sz w:val="40"/>
          <w:szCs w:val="40"/>
        </w:rPr>
        <w:lastRenderedPageBreak/>
        <w:t>V2</w:t>
      </w:r>
    </w:p>
    <w:p w14:paraId="281F32FB"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FF37FFB" w14:textId="655DD8BF"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SAS System       05:41 Thursday, December 22, 2018   2</w:t>
      </w:r>
    </w:p>
    <w:p w14:paraId="4B818DE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42CFEC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CORR Procedure</w:t>
      </w:r>
    </w:p>
    <w:p w14:paraId="0D37E74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4B12CDF" w14:textId="0956347D"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5 Variables:    dwgt        trl         height12    height42DAS GC</w:t>
      </w:r>
    </w:p>
    <w:p w14:paraId="0C132DD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6D19DB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29C59C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Statistics</w:t>
      </w:r>
    </w:p>
    <w:p w14:paraId="032E3C5C"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FCE46F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Variable              N          Mean       Std Dev           Sum       Minimum       Maximum</w:t>
      </w:r>
    </w:p>
    <w:p w14:paraId="4784B49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910ED4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12       0.21473       0.08929       2.57670       0.11050       0.30800</w:t>
      </w:r>
    </w:p>
    <w:p w14:paraId="296CAB1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12     442.03775     109.42677          5304     296.85490     563.34520</w:t>
      </w:r>
    </w:p>
    <w:p w14:paraId="48ED7950"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12      17.11917       0.17428     205.43000      16.86000      17.39000</w:t>
      </w:r>
    </w:p>
    <w:p w14:paraId="5953BC9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12      82.97475       4.48151     995.69701      78.66667      90.30000</w:t>
      </w:r>
    </w:p>
    <w:p w14:paraId="7C77C8F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12      86.66667      10.57083          1040      70.00000     100.00000</w:t>
      </w:r>
    </w:p>
    <w:p w14:paraId="1A65CE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4EB1C5D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FEF7E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Pearson Correlation Coefficients, N = 12</w:t>
      </w:r>
    </w:p>
    <w:p w14:paraId="147876D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Prob &gt; |r| under H0: Rho=0</w:t>
      </w:r>
    </w:p>
    <w:p w14:paraId="6C73D27F"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325F3B6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trl      height12      height42DAS            GC</w:t>
      </w:r>
    </w:p>
    <w:p w14:paraId="0A770CEE"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1437BB83"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dwgt              1.00000       0.96249       0.84978          0.81412       0.28880</w:t>
      </w:r>
    </w:p>
    <w:p w14:paraId="39215B25"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0.0005           0.0013        0.3626</w:t>
      </w:r>
    </w:p>
    <w:p w14:paraId="4FB26A0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0A99F18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trl               0.96249       1.00000       0.85424          0.82458       0.21145</w:t>
      </w:r>
    </w:p>
    <w:p w14:paraId="4ED45662"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&lt;.0001                      0.0004           0.0010        0.5094</w:t>
      </w:r>
    </w:p>
    <w:p w14:paraId="4302D53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5EBAF3E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height12          0.84978       0.85424       1.00000          0.89288       0.32775</w:t>
      </w:r>
    </w:p>
    <w:p w14:paraId="452CAD7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0.0005        0.0004                         &lt;.0001        0.2983</w:t>
      </w:r>
    </w:p>
    <w:p w14:paraId="5E080E1D"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61264D8"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height42DAS       0.81412       0.82458       0.89288          1.00000       0.60462</w:t>
      </w:r>
    </w:p>
    <w:p w14:paraId="3AB3AB67"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0.0013        0.0010        &lt;.0001                         0.0373</w:t>
      </w:r>
    </w:p>
    <w:p w14:paraId="19C36EDA"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p>
    <w:p w14:paraId="79807244" w14:textId="77777777" w:rsidR="00486656" w:rsidRDefault="00486656" w:rsidP="00486656">
      <w:pPr>
        <w:widowControl w:val="0"/>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GC                0.28880       0.21145       0.32775          0.60462       1.00000</w:t>
      </w:r>
    </w:p>
    <w:p w14:paraId="4FAC8912" w14:textId="77777777" w:rsidR="00486656" w:rsidRDefault="00486656" w:rsidP="00486656">
      <w:pPr>
        <w:widowControl w:val="0"/>
        <w:autoSpaceDE w:val="0"/>
        <w:autoSpaceDN w:val="0"/>
        <w:adjustRightInd w:val="0"/>
        <w:spacing w:after="0" w:line="240" w:lineRule="auto"/>
      </w:pPr>
      <w:r>
        <w:rPr>
          <w:rFonts w:ascii="Consolas" w:hAnsi="Consolas" w:cs="Consolas"/>
          <w:sz w:val="20"/>
          <w:szCs w:val="20"/>
        </w:rPr>
        <w:t xml:space="preserve">                            0.3626        0.5094        0.2983           0.0373</w:t>
      </w:r>
    </w:p>
    <w:p w14:paraId="51CA912C" w14:textId="7FE0A2BC" w:rsidR="00A30FFD" w:rsidRDefault="00A30FFD"/>
    <w:p w14:paraId="21991383" w14:textId="2E5ED721" w:rsidR="00FB5485" w:rsidRDefault="00FB5485"/>
    <w:sectPr w:rsidR="00FB5485" w:rsidSect="009A02B6">
      <w:pgSz w:w="12240" w:h="15840"/>
      <w:pgMar w:top="850" w:right="1411" w:bottom="85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39B42" w14:textId="77777777" w:rsidR="00F23667" w:rsidRDefault="00F23667" w:rsidP="00A30FFD">
      <w:pPr>
        <w:spacing w:after="0" w:line="240" w:lineRule="auto"/>
      </w:pPr>
      <w:r>
        <w:separator/>
      </w:r>
    </w:p>
  </w:endnote>
  <w:endnote w:type="continuationSeparator" w:id="0">
    <w:p w14:paraId="558B637E" w14:textId="77777777" w:rsidR="00F23667" w:rsidRDefault="00F23667" w:rsidP="00A30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7B274" w14:textId="77777777" w:rsidR="00F23667" w:rsidRDefault="00F23667" w:rsidP="00A30FFD">
      <w:pPr>
        <w:spacing w:after="0" w:line="240" w:lineRule="auto"/>
      </w:pPr>
      <w:r>
        <w:separator/>
      </w:r>
    </w:p>
  </w:footnote>
  <w:footnote w:type="continuationSeparator" w:id="0">
    <w:p w14:paraId="0E41AF6F" w14:textId="77777777" w:rsidR="00F23667" w:rsidRDefault="00F23667" w:rsidP="00A30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3MDMwMjQ0tzA3NTdQ0lEKTi0uzszPAykwrQUAA0xyoiwAAAA="/>
  </w:docVars>
  <w:rsids>
    <w:rsidRoot w:val="00A30FFD"/>
    <w:rsid w:val="00004684"/>
    <w:rsid w:val="00056EB7"/>
    <w:rsid w:val="001565BA"/>
    <w:rsid w:val="001B4291"/>
    <w:rsid w:val="00373967"/>
    <w:rsid w:val="0038468A"/>
    <w:rsid w:val="00393ACA"/>
    <w:rsid w:val="003F2718"/>
    <w:rsid w:val="00463D02"/>
    <w:rsid w:val="00485DE4"/>
    <w:rsid w:val="00486656"/>
    <w:rsid w:val="00510D5B"/>
    <w:rsid w:val="006201E3"/>
    <w:rsid w:val="00633807"/>
    <w:rsid w:val="0073057D"/>
    <w:rsid w:val="00740A28"/>
    <w:rsid w:val="00751ECE"/>
    <w:rsid w:val="007D53C2"/>
    <w:rsid w:val="00862A04"/>
    <w:rsid w:val="00872030"/>
    <w:rsid w:val="008A0F4D"/>
    <w:rsid w:val="008A40A7"/>
    <w:rsid w:val="008C0961"/>
    <w:rsid w:val="008C5E81"/>
    <w:rsid w:val="009A02B6"/>
    <w:rsid w:val="00A019A4"/>
    <w:rsid w:val="00A038B7"/>
    <w:rsid w:val="00A30FFD"/>
    <w:rsid w:val="00A55ACF"/>
    <w:rsid w:val="00A57B5D"/>
    <w:rsid w:val="00AC222F"/>
    <w:rsid w:val="00B305E5"/>
    <w:rsid w:val="00B3164E"/>
    <w:rsid w:val="00B51B46"/>
    <w:rsid w:val="00B76351"/>
    <w:rsid w:val="00B81675"/>
    <w:rsid w:val="00B83D07"/>
    <w:rsid w:val="00CA01C6"/>
    <w:rsid w:val="00CC6779"/>
    <w:rsid w:val="00D52F0D"/>
    <w:rsid w:val="00D640CB"/>
    <w:rsid w:val="00DA3206"/>
    <w:rsid w:val="00DA768F"/>
    <w:rsid w:val="00DC73D0"/>
    <w:rsid w:val="00E1423C"/>
    <w:rsid w:val="00E33B71"/>
    <w:rsid w:val="00EB0AB4"/>
    <w:rsid w:val="00EB0AF0"/>
    <w:rsid w:val="00F23667"/>
    <w:rsid w:val="00F44796"/>
    <w:rsid w:val="00FB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86D4"/>
  <w15:chartTrackingRefBased/>
  <w15:docId w15:val="{F5C67D76-2DC8-44B4-8408-BFBB51D6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FFD"/>
  </w:style>
  <w:style w:type="paragraph" w:styleId="Footer">
    <w:name w:val="footer"/>
    <w:basedOn w:val="Normal"/>
    <w:link w:val="FooterChar"/>
    <w:uiPriority w:val="99"/>
    <w:unhideWhenUsed/>
    <w:rsid w:val="00A30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FFD"/>
  </w:style>
  <w:style w:type="table" w:styleId="TableGrid">
    <w:name w:val="Table Grid"/>
    <w:basedOn w:val="TableNormal"/>
    <w:uiPriority w:val="39"/>
    <w:rsid w:val="00393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35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26334">
      <w:bodyDiv w:val="1"/>
      <w:marLeft w:val="0"/>
      <w:marRight w:val="0"/>
      <w:marTop w:val="0"/>
      <w:marBottom w:val="0"/>
      <w:divBdr>
        <w:top w:val="none" w:sz="0" w:space="0" w:color="auto"/>
        <w:left w:val="none" w:sz="0" w:space="0" w:color="auto"/>
        <w:bottom w:val="none" w:sz="0" w:space="0" w:color="auto"/>
        <w:right w:val="none" w:sz="0" w:space="0" w:color="auto"/>
      </w:divBdr>
    </w:div>
    <w:div w:id="454787065">
      <w:bodyDiv w:val="1"/>
      <w:marLeft w:val="0"/>
      <w:marRight w:val="0"/>
      <w:marTop w:val="0"/>
      <w:marBottom w:val="0"/>
      <w:divBdr>
        <w:top w:val="none" w:sz="0" w:space="0" w:color="auto"/>
        <w:left w:val="none" w:sz="0" w:space="0" w:color="auto"/>
        <w:bottom w:val="none" w:sz="0" w:space="0" w:color="auto"/>
        <w:right w:val="none" w:sz="0" w:space="0" w:color="auto"/>
      </w:divBdr>
    </w:div>
    <w:div w:id="502672835">
      <w:bodyDiv w:val="1"/>
      <w:marLeft w:val="0"/>
      <w:marRight w:val="0"/>
      <w:marTop w:val="0"/>
      <w:marBottom w:val="0"/>
      <w:divBdr>
        <w:top w:val="none" w:sz="0" w:space="0" w:color="auto"/>
        <w:left w:val="none" w:sz="0" w:space="0" w:color="auto"/>
        <w:bottom w:val="none" w:sz="0" w:space="0" w:color="auto"/>
        <w:right w:val="none" w:sz="0" w:space="0" w:color="auto"/>
      </w:divBdr>
    </w:div>
    <w:div w:id="537086470">
      <w:bodyDiv w:val="1"/>
      <w:marLeft w:val="0"/>
      <w:marRight w:val="0"/>
      <w:marTop w:val="0"/>
      <w:marBottom w:val="0"/>
      <w:divBdr>
        <w:top w:val="none" w:sz="0" w:space="0" w:color="auto"/>
        <w:left w:val="none" w:sz="0" w:space="0" w:color="auto"/>
        <w:bottom w:val="none" w:sz="0" w:space="0" w:color="auto"/>
        <w:right w:val="none" w:sz="0" w:space="0" w:color="auto"/>
      </w:divBdr>
    </w:div>
    <w:div w:id="574359634">
      <w:bodyDiv w:val="1"/>
      <w:marLeft w:val="0"/>
      <w:marRight w:val="0"/>
      <w:marTop w:val="0"/>
      <w:marBottom w:val="0"/>
      <w:divBdr>
        <w:top w:val="none" w:sz="0" w:space="0" w:color="auto"/>
        <w:left w:val="none" w:sz="0" w:space="0" w:color="auto"/>
        <w:bottom w:val="none" w:sz="0" w:space="0" w:color="auto"/>
        <w:right w:val="none" w:sz="0" w:space="0" w:color="auto"/>
      </w:divBdr>
    </w:div>
    <w:div w:id="936213570">
      <w:bodyDiv w:val="1"/>
      <w:marLeft w:val="0"/>
      <w:marRight w:val="0"/>
      <w:marTop w:val="0"/>
      <w:marBottom w:val="0"/>
      <w:divBdr>
        <w:top w:val="none" w:sz="0" w:space="0" w:color="auto"/>
        <w:left w:val="none" w:sz="0" w:space="0" w:color="auto"/>
        <w:bottom w:val="none" w:sz="0" w:space="0" w:color="auto"/>
        <w:right w:val="none" w:sz="0" w:space="0" w:color="auto"/>
      </w:divBdr>
    </w:div>
    <w:div w:id="1146513726">
      <w:bodyDiv w:val="1"/>
      <w:marLeft w:val="0"/>
      <w:marRight w:val="0"/>
      <w:marTop w:val="0"/>
      <w:marBottom w:val="0"/>
      <w:divBdr>
        <w:top w:val="none" w:sz="0" w:space="0" w:color="auto"/>
        <w:left w:val="none" w:sz="0" w:space="0" w:color="auto"/>
        <w:bottom w:val="none" w:sz="0" w:space="0" w:color="auto"/>
        <w:right w:val="none" w:sz="0" w:space="0" w:color="auto"/>
      </w:divBdr>
    </w:div>
    <w:div w:id="1316566468">
      <w:bodyDiv w:val="1"/>
      <w:marLeft w:val="0"/>
      <w:marRight w:val="0"/>
      <w:marTop w:val="0"/>
      <w:marBottom w:val="0"/>
      <w:divBdr>
        <w:top w:val="none" w:sz="0" w:space="0" w:color="auto"/>
        <w:left w:val="none" w:sz="0" w:space="0" w:color="auto"/>
        <w:bottom w:val="none" w:sz="0" w:space="0" w:color="auto"/>
        <w:right w:val="none" w:sz="0" w:space="0" w:color="auto"/>
      </w:divBdr>
    </w:div>
    <w:div w:id="1481460341">
      <w:bodyDiv w:val="1"/>
      <w:marLeft w:val="0"/>
      <w:marRight w:val="0"/>
      <w:marTop w:val="0"/>
      <w:marBottom w:val="0"/>
      <w:divBdr>
        <w:top w:val="none" w:sz="0" w:space="0" w:color="auto"/>
        <w:left w:val="none" w:sz="0" w:space="0" w:color="auto"/>
        <w:bottom w:val="none" w:sz="0" w:space="0" w:color="auto"/>
        <w:right w:val="none" w:sz="0" w:space="0" w:color="auto"/>
      </w:divBdr>
    </w:div>
    <w:div w:id="1682387715">
      <w:bodyDiv w:val="1"/>
      <w:marLeft w:val="0"/>
      <w:marRight w:val="0"/>
      <w:marTop w:val="0"/>
      <w:marBottom w:val="0"/>
      <w:divBdr>
        <w:top w:val="none" w:sz="0" w:space="0" w:color="auto"/>
        <w:left w:val="none" w:sz="0" w:space="0" w:color="auto"/>
        <w:bottom w:val="none" w:sz="0" w:space="0" w:color="auto"/>
        <w:right w:val="none" w:sz="0" w:space="0" w:color="auto"/>
      </w:divBdr>
    </w:div>
    <w:div w:id="19422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anka\Desktop\sas%20data%20nilupuli\Copy%20of%20Comparison%20of%20nursery%20method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anka\Desktop\sas%20data%20nilupuli\Copy%20of%20Comparison%20of%20nursery%20methods.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4.xml"/><Relationship Id="rId1" Type="http://schemas.microsoft.com/office/2011/relationships/chartStyle" Target="style4.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5.xml"/><Relationship Id="rId1" Type="http://schemas.microsoft.com/office/2011/relationships/chartStyle" Target="style5.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6.xml"/><Relationship Id="rId1" Type="http://schemas.microsoft.com/office/2011/relationships/chartStyle" Target="style6.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7.xml"/><Relationship Id="rId1" Type="http://schemas.microsoft.com/office/2011/relationships/chartStyle" Target="style7.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8.xml"/><Relationship Id="rId1" Type="http://schemas.microsoft.com/office/2011/relationships/chartStyle" Target="style8.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sanka\Desktop\sas%20data%20nilupuli\Comparison%20of%20nursery%20method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anka\Desktop\sas%20data%20nilupuli\data%20from%20dapog%20seed%20rate%20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anka\Desktop\sas%20data%20nilupuli\data%20from%20dapog%20seed%20rate%20experiment.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anka\Desktop\sas%20data%20nilupuli\data%20from%20dapog%20seed%20rate%20experiment.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anka\Desktop\sas%20data%20nilupuli\data%20from%20dapog%20seed%20rate%20experiment.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anka\Desktop\sas%20data%20nilupuli\Comparison%20of%20nursery%20method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9815628435259"/>
          <c:y val="0.10632221479695111"/>
          <c:w val="0.78677172515782046"/>
          <c:h val="0.65275493699818898"/>
        </c:manualLayout>
      </c:layout>
      <c:lineChart>
        <c:grouping val="standard"/>
        <c:varyColors val="0"/>
        <c:ser>
          <c:idx val="0"/>
          <c:order val="0"/>
          <c:tx>
            <c:strRef>
              <c:f>Sheet2!$AO$22</c:f>
              <c:strCache>
                <c:ptCount val="1"/>
                <c:pt idx="0">
                  <c:v>75g/tray</c:v>
                </c:pt>
              </c:strCache>
            </c:strRef>
          </c:tx>
          <c:spPr>
            <a:ln w="38100" cap="rnd">
              <a:solidFill>
                <a:srgbClr val="002060"/>
              </a:solidFill>
              <a:round/>
            </a:ln>
            <a:effectLst/>
          </c:spPr>
          <c:marker>
            <c:symbol val="diamond"/>
            <c:size val="6"/>
            <c:spPr>
              <a:solidFill>
                <a:schemeClr val="accent1"/>
              </a:solidFill>
              <a:ln w="38100">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Sheet2!$AO$23:$AO$26</c:f>
              <c:numCache>
                <c:formatCode>General</c:formatCode>
                <c:ptCount val="4"/>
                <c:pt idx="0">
                  <c:v>6.3666666666666671</c:v>
                </c:pt>
                <c:pt idx="1">
                  <c:v>10.18</c:v>
                </c:pt>
                <c:pt idx="2">
                  <c:v>14.85</c:v>
                </c:pt>
                <c:pt idx="3">
                  <c:v>18.436666666666667</c:v>
                </c:pt>
              </c:numCache>
            </c:numRef>
          </c:val>
          <c:smooth val="0"/>
          <c:extLst>
            <c:ext xmlns:c16="http://schemas.microsoft.com/office/drawing/2014/chart" uri="{C3380CC4-5D6E-409C-BE32-E72D297353CC}">
              <c16:uniqueId val="{00000000-F4BC-4B96-B238-50FA78932AF9}"/>
            </c:ext>
          </c:extLst>
        </c:ser>
        <c:ser>
          <c:idx val="1"/>
          <c:order val="1"/>
          <c:tx>
            <c:strRef>
              <c:f>Sheet2!$AP$22</c:f>
              <c:strCache>
                <c:ptCount val="1"/>
                <c:pt idx="0">
                  <c:v>100g/tray</c:v>
                </c:pt>
              </c:strCache>
            </c:strRef>
          </c:tx>
          <c:spPr>
            <a:ln w="28575" cap="rnd">
              <a:solidFill>
                <a:srgbClr val="C00000"/>
              </a:solidFill>
              <a:round/>
            </a:ln>
            <a:effectLst/>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Sheet2!$AP$23:$AP$26</c:f>
              <c:numCache>
                <c:formatCode>General</c:formatCode>
                <c:ptCount val="4"/>
                <c:pt idx="0">
                  <c:v>6.1833333333333336</c:v>
                </c:pt>
                <c:pt idx="1">
                  <c:v>9.2799999999999994</c:v>
                </c:pt>
                <c:pt idx="2">
                  <c:v>11.69</c:v>
                </c:pt>
                <c:pt idx="3">
                  <c:v>15.886666666666668</c:v>
                </c:pt>
              </c:numCache>
            </c:numRef>
          </c:val>
          <c:smooth val="0"/>
          <c:extLst>
            <c:ext xmlns:c16="http://schemas.microsoft.com/office/drawing/2014/chart" uri="{C3380CC4-5D6E-409C-BE32-E72D297353CC}">
              <c16:uniqueId val="{00000001-F4BC-4B96-B238-50FA78932AF9}"/>
            </c:ext>
          </c:extLst>
        </c:ser>
        <c:ser>
          <c:idx val="2"/>
          <c:order val="2"/>
          <c:tx>
            <c:strRef>
              <c:f>Sheet2!$AQ$22</c:f>
              <c:strCache>
                <c:ptCount val="1"/>
                <c:pt idx="0">
                  <c:v>150g/tray</c:v>
                </c:pt>
              </c:strCache>
            </c:strRef>
          </c:tx>
          <c:spPr>
            <a:ln w="28575" cap="rnd">
              <a:solidFill>
                <a:srgbClr val="07410D"/>
              </a:solidFill>
              <a:round/>
            </a:ln>
            <a:effectLst/>
          </c:spPr>
          <c:marker>
            <c:symbol val="triangle"/>
            <c:size val="6"/>
            <c:spPr>
              <a:solidFill>
                <a:srgbClr val="00B050"/>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Sheet2!$AQ$23:$AQ$26</c:f>
              <c:numCache>
                <c:formatCode>General</c:formatCode>
                <c:ptCount val="4"/>
                <c:pt idx="0">
                  <c:v>5.7100000000000009</c:v>
                </c:pt>
                <c:pt idx="1">
                  <c:v>6.7333333333333334</c:v>
                </c:pt>
                <c:pt idx="2">
                  <c:v>7.5933333333333337</c:v>
                </c:pt>
                <c:pt idx="3">
                  <c:v>11.695</c:v>
                </c:pt>
              </c:numCache>
            </c:numRef>
          </c:val>
          <c:smooth val="0"/>
          <c:extLst>
            <c:ext xmlns:c16="http://schemas.microsoft.com/office/drawing/2014/chart" uri="{C3380CC4-5D6E-409C-BE32-E72D297353CC}">
              <c16:uniqueId val="{00000002-F4BC-4B96-B238-50FA78932AF9}"/>
            </c:ext>
          </c:extLst>
        </c:ser>
        <c:ser>
          <c:idx val="3"/>
          <c:order val="3"/>
          <c:tx>
            <c:strRef>
              <c:f>Sheet2!$AR$22</c:f>
              <c:strCache>
                <c:ptCount val="1"/>
                <c:pt idx="0">
                  <c:v>200g/tray</c:v>
                </c:pt>
              </c:strCache>
            </c:strRef>
          </c:tx>
          <c:spPr>
            <a:ln w="28575" cap="rnd">
              <a:solidFill>
                <a:srgbClr val="FF6600"/>
              </a:solidFill>
              <a:round/>
            </a:ln>
            <a:effectLst/>
          </c:spPr>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Sheet2!$AR$23:$AR$26</c:f>
              <c:numCache>
                <c:formatCode>General</c:formatCode>
                <c:ptCount val="4"/>
                <c:pt idx="0">
                  <c:v>5.1766666666666667</c:v>
                </c:pt>
                <c:pt idx="1">
                  <c:v>5.6766666666666667</c:v>
                </c:pt>
                <c:pt idx="2">
                  <c:v>6.3499999999999988</c:v>
                </c:pt>
                <c:pt idx="3">
                  <c:v>9.69</c:v>
                </c:pt>
              </c:numCache>
            </c:numRef>
          </c:val>
          <c:smooth val="0"/>
          <c:extLst>
            <c:ext xmlns:c16="http://schemas.microsoft.com/office/drawing/2014/chart" uri="{C3380CC4-5D6E-409C-BE32-E72D297353CC}">
              <c16:uniqueId val="{00000003-F4BC-4B96-B238-50FA78932AF9}"/>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rot="0" spcFirstLastPara="1" vertOverflow="ellipsis" vert="horz" wrap="square" anchor="ctr" anchorCtr="1"/>
              <a:lstStyle/>
              <a:p>
                <a:pPr>
                  <a:defRPr sz="900" b="0" i="0" u="none" strike="noStrike" kern="1200" cap="none" baseline="0">
                    <a:solidFill>
                      <a:schemeClr val="tx1">
                        <a:lumMod val="65000"/>
                        <a:lumOff val="35000"/>
                      </a:schemeClr>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Days after sowing</a:t>
                </a:r>
              </a:p>
            </c:rich>
          </c:tx>
          <c:layout>
            <c:manualLayout>
              <c:xMode val="edge"/>
              <c:yMode val="edge"/>
              <c:x val="0.35663096683173817"/>
              <c:y val="0.82645378597338259"/>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none"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 Seedling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layout>
        <c:manualLayout>
          <c:xMode val="edge"/>
          <c:yMode val="edge"/>
          <c:x val="0.12762100167219892"/>
          <c:y val="0.90035051798300492"/>
          <c:w val="0.77659064786069543"/>
          <c:h val="5.8908630424886928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Increase of seedling height according to the method of field establishment </a:t>
            </a:r>
          </a:p>
          <a:p>
            <a:pPr>
              <a:defRPr sz="1400" b="1" i="0" u="none" strike="noStrike" kern="1200" spc="0" baseline="0">
                <a:solidFill>
                  <a:sysClr val="windowText" lastClr="000000"/>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11221822277502012"/>
          <c:y val="1.7872698006255648E-2"/>
        </c:manualLayout>
      </c:layout>
      <c:overlay val="0"/>
      <c:spPr>
        <a:noFill/>
        <a:ln>
          <a:noFill/>
        </a:ln>
        <a:effectLst/>
      </c:spPr>
    </c:title>
    <c:autoTitleDeleted val="0"/>
    <c:plotArea>
      <c:layout>
        <c:manualLayout>
          <c:layoutTarget val="inner"/>
          <c:xMode val="edge"/>
          <c:yMode val="edge"/>
          <c:x val="0.13428493313335832"/>
          <c:y val="0.10587362831447293"/>
          <c:w val="0.82428243344581931"/>
          <c:h val="0.79057454216246659"/>
        </c:manualLayout>
      </c:layout>
      <c:barChart>
        <c:barDir val="col"/>
        <c:grouping val="clustered"/>
        <c:varyColors val="0"/>
        <c:ser>
          <c:idx val="0"/>
          <c:order val="0"/>
          <c:tx>
            <c:strRef>
              <c:f>Sheet1!$Y$20</c:f>
              <c:strCache>
                <c:ptCount val="1"/>
                <c:pt idx="0">
                  <c:v>Broadcasting</c:v>
                </c:pt>
              </c:strCache>
            </c:strRef>
          </c:tx>
          <c:spPr>
            <a:solidFill>
              <a:srgbClr val="002060"/>
            </a:solidFill>
            <a:ln>
              <a:noFill/>
            </a:ln>
            <a:effectLst/>
          </c:spPr>
          <c:invertIfNegative val="0"/>
          <c:cat>
            <c:numRef>
              <c:f>Sheet1!$X$21:$X$24</c:f>
              <c:numCache>
                <c:formatCode>General</c:formatCode>
                <c:ptCount val="4"/>
                <c:pt idx="0">
                  <c:v>3</c:v>
                </c:pt>
                <c:pt idx="1">
                  <c:v>6</c:v>
                </c:pt>
                <c:pt idx="2">
                  <c:v>9</c:v>
                </c:pt>
                <c:pt idx="3">
                  <c:v>12</c:v>
                </c:pt>
              </c:numCache>
            </c:numRef>
          </c:cat>
          <c:val>
            <c:numRef>
              <c:f>Sheet1!$Y$21:$Y$24</c:f>
              <c:numCache>
                <c:formatCode>General</c:formatCode>
                <c:ptCount val="4"/>
                <c:pt idx="0">
                  <c:v>4.5030000000000001</c:v>
                </c:pt>
                <c:pt idx="1">
                  <c:v>8.34</c:v>
                </c:pt>
                <c:pt idx="2">
                  <c:v>11.340000000000002</c:v>
                </c:pt>
                <c:pt idx="3">
                  <c:v>17.34</c:v>
                </c:pt>
              </c:numCache>
            </c:numRef>
          </c:val>
          <c:extLst>
            <c:ext xmlns:c16="http://schemas.microsoft.com/office/drawing/2014/chart" uri="{C3380CC4-5D6E-409C-BE32-E72D297353CC}">
              <c16:uniqueId val="{00000000-462D-4D5A-B834-AEB0B3289F2C}"/>
            </c:ext>
          </c:extLst>
        </c:ser>
        <c:ser>
          <c:idx val="1"/>
          <c:order val="1"/>
          <c:tx>
            <c:strRef>
              <c:f>Sheet1!$Z$20</c:f>
              <c:strCache>
                <c:ptCount val="1"/>
                <c:pt idx="0">
                  <c:v>Random Transplanting</c:v>
                </c:pt>
              </c:strCache>
            </c:strRef>
          </c:tx>
          <c:spPr>
            <a:solidFill>
              <a:srgbClr val="C00000"/>
            </a:solidFill>
            <a:ln>
              <a:noFill/>
            </a:ln>
            <a:effectLst/>
          </c:spPr>
          <c:invertIfNegative val="0"/>
          <c:cat>
            <c:numRef>
              <c:f>Sheet1!$X$21:$X$24</c:f>
              <c:numCache>
                <c:formatCode>General</c:formatCode>
                <c:ptCount val="4"/>
                <c:pt idx="0">
                  <c:v>3</c:v>
                </c:pt>
                <c:pt idx="1">
                  <c:v>6</c:v>
                </c:pt>
                <c:pt idx="2">
                  <c:v>9</c:v>
                </c:pt>
                <c:pt idx="3">
                  <c:v>12</c:v>
                </c:pt>
              </c:numCache>
            </c:numRef>
          </c:cat>
          <c:val>
            <c:numRef>
              <c:f>Sheet1!$Z$21:$Z$24</c:f>
              <c:numCache>
                <c:formatCode>General</c:formatCode>
                <c:ptCount val="4"/>
                <c:pt idx="0">
                  <c:v>5.3866666666666667</c:v>
                </c:pt>
                <c:pt idx="1">
                  <c:v>8.2799999999999994</c:v>
                </c:pt>
                <c:pt idx="2">
                  <c:v>11.283333333333331</c:v>
                </c:pt>
                <c:pt idx="3">
                  <c:v>16.883333333333333</c:v>
                </c:pt>
              </c:numCache>
            </c:numRef>
          </c:val>
          <c:extLst>
            <c:ext xmlns:c16="http://schemas.microsoft.com/office/drawing/2014/chart" uri="{C3380CC4-5D6E-409C-BE32-E72D297353CC}">
              <c16:uniqueId val="{00000001-462D-4D5A-B834-AEB0B3289F2C}"/>
            </c:ext>
          </c:extLst>
        </c:ser>
        <c:ser>
          <c:idx val="2"/>
          <c:order val="2"/>
          <c:tx>
            <c:strRef>
              <c:f>Sheet1!$AA$20</c:f>
              <c:strCache>
                <c:ptCount val="1"/>
                <c:pt idx="0">
                  <c:v>Mechanical Transplanting</c:v>
                </c:pt>
              </c:strCache>
            </c:strRef>
          </c:tx>
          <c:spPr>
            <a:solidFill>
              <a:srgbClr val="00B050"/>
            </a:solidFill>
            <a:ln>
              <a:noFill/>
            </a:ln>
            <a:effectLst/>
          </c:spPr>
          <c:invertIfNegative val="0"/>
          <c:cat>
            <c:numRef>
              <c:f>Sheet1!$X$21:$X$24</c:f>
              <c:numCache>
                <c:formatCode>General</c:formatCode>
                <c:ptCount val="4"/>
                <c:pt idx="0">
                  <c:v>3</c:v>
                </c:pt>
                <c:pt idx="1">
                  <c:v>6</c:v>
                </c:pt>
                <c:pt idx="2">
                  <c:v>9</c:v>
                </c:pt>
                <c:pt idx="3">
                  <c:v>12</c:v>
                </c:pt>
              </c:numCache>
            </c:numRef>
          </c:cat>
          <c:val>
            <c:numRef>
              <c:f>Sheet1!$AA$21:$AA$24</c:f>
              <c:numCache>
                <c:formatCode>General</c:formatCode>
                <c:ptCount val="4"/>
                <c:pt idx="0">
                  <c:v>5.266</c:v>
                </c:pt>
                <c:pt idx="1">
                  <c:v>8.3699999999999992</c:v>
                </c:pt>
                <c:pt idx="2">
                  <c:v>11.313333333333333</c:v>
                </c:pt>
                <c:pt idx="3">
                  <c:v>17.083333333333332</c:v>
                </c:pt>
              </c:numCache>
            </c:numRef>
          </c:val>
          <c:extLst>
            <c:ext xmlns:c16="http://schemas.microsoft.com/office/drawing/2014/chart" uri="{C3380CC4-5D6E-409C-BE32-E72D297353CC}">
              <c16:uniqueId val="{00000002-462D-4D5A-B834-AEB0B3289F2C}"/>
            </c:ext>
          </c:extLst>
        </c:ser>
        <c:ser>
          <c:idx val="3"/>
          <c:order val="3"/>
          <c:tx>
            <c:strRef>
              <c:f>Sheet1!$AB$20</c:f>
              <c:strCache>
                <c:ptCount val="1"/>
                <c:pt idx="0">
                  <c:v>Parachute</c:v>
                </c:pt>
              </c:strCache>
            </c:strRef>
          </c:tx>
          <c:spPr>
            <a:solidFill>
              <a:srgbClr val="FF6600"/>
            </a:solidFill>
            <a:ln>
              <a:noFill/>
            </a:ln>
            <a:effectLst/>
          </c:spPr>
          <c:invertIfNegative val="0"/>
          <c:cat>
            <c:numRef>
              <c:f>Sheet1!$X$21:$X$24</c:f>
              <c:numCache>
                <c:formatCode>General</c:formatCode>
                <c:ptCount val="4"/>
                <c:pt idx="0">
                  <c:v>3</c:v>
                </c:pt>
                <c:pt idx="1">
                  <c:v>6</c:v>
                </c:pt>
                <c:pt idx="2">
                  <c:v>9</c:v>
                </c:pt>
                <c:pt idx="3">
                  <c:v>12</c:v>
                </c:pt>
              </c:numCache>
            </c:numRef>
          </c:cat>
          <c:val>
            <c:numRef>
              <c:f>Sheet1!$AB$21:$AB$24</c:f>
              <c:numCache>
                <c:formatCode>General</c:formatCode>
                <c:ptCount val="4"/>
                <c:pt idx="0">
                  <c:v>5.2666666666666666</c:v>
                </c:pt>
                <c:pt idx="1">
                  <c:v>8.456666666666667</c:v>
                </c:pt>
                <c:pt idx="2">
                  <c:v>11.436666666666667</c:v>
                </c:pt>
                <c:pt idx="3">
                  <c:v>17.169999999999998</c:v>
                </c:pt>
              </c:numCache>
            </c:numRef>
          </c:val>
          <c:extLst>
            <c:ext xmlns:c16="http://schemas.microsoft.com/office/drawing/2014/chart" uri="{C3380CC4-5D6E-409C-BE32-E72D297353CC}">
              <c16:uniqueId val="{00000003-462D-4D5A-B834-AEB0B3289F2C}"/>
            </c:ext>
          </c:extLst>
        </c:ser>
        <c:dLbls>
          <c:showLegendKey val="0"/>
          <c:showVal val="0"/>
          <c:showCatName val="0"/>
          <c:showSerName val="0"/>
          <c:showPercent val="0"/>
          <c:showBubbleSize val="0"/>
        </c:dLbls>
        <c:gapWidth val="219"/>
        <c:overlap val="-27"/>
        <c:axId val="61620224"/>
        <c:axId val="61622144"/>
      </c:barChart>
      <c:catAx>
        <c:axId val="61620224"/>
        <c:scaling>
          <c:orientation val="minMax"/>
        </c:scaling>
        <c:delete val="0"/>
        <c:axPos val="b"/>
        <c:title>
          <c:tx>
            <c:rich>
              <a:bodyPr/>
              <a:lstStyle/>
              <a:p>
                <a:pPr>
                  <a:defRPr/>
                </a:pPr>
                <a:r>
                  <a:rPr lang="en-US" sz="1200" b="0" i="0" baseline="0">
                    <a:solidFill>
                      <a:sysClr val="windowText" lastClr="000000"/>
                    </a:solidFill>
                    <a:effectLst/>
                    <a:latin typeface="Times New Roman" panose="02020603050405020304" pitchFamily="18" charset="0"/>
                    <a:cs typeface="Times New Roman" panose="02020603050405020304" pitchFamily="18" charset="0"/>
                  </a:rPr>
                  <a:t>Number of days after sowing</a:t>
                </a:r>
                <a:endParaRPr lang="en-US" sz="1200" b="0">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8181853323116186"/>
              <c:y val="0.91659101074517102"/>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22144"/>
        <c:crosses val="autoZero"/>
        <c:auto val="1"/>
        <c:lblAlgn val="ctr"/>
        <c:lblOffset val="100"/>
        <c:noMultiLvlLbl val="0"/>
      </c:catAx>
      <c:valAx>
        <c:axId val="61622144"/>
        <c:scaling>
          <c:orientation val="minMax"/>
          <c:max val="18"/>
          <c:min val="3"/>
        </c:scaling>
        <c:delete val="0"/>
        <c:axPos val="l"/>
        <c:title>
          <c:tx>
            <c:rich>
              <a:bodyPr/>
              <a:lstStyle/>
              <a:p>
                <a:pPr>
                  <a:defRPr/>
                </a:pPr>
                <a:r>
                  <a:rPr lang="en-US" sz="1200" b="1" i="0" baseline="0">
                    <a:effectLst/>
                    <a:latin typeface="Times New Roman" panose="02020603050405020304" pitchFamily="18" charset="0"/>
                    <a:cs typeface="Times New Roman" panose="02020603050405020304" pitchFamily="18" charset="0"/>
                  </a:rPr>
                  <a:t>Seedling height (cm)</a:t>
                </a:r>
                <a:endParaRPr lang="en-US" sz="1200">
                  <a:effectLst/>
                  <a:latin typeface="Times New Roman" panose="02020603050405020304" pitchFamily="18" charset="0"/>
                  <a:cs typeface="Times New Roman" panose="02020603050405020304" pitchFamily="18" charset="0"/>
                </a:endParaRPr>
              </a:p>
            </c:rich>
          </c:tx>
          <c:layout>
            <c:manualLayout>
              <c:xMode val="edge"/>
              <c:yMode val="edge"/>
              <c:x val="1.1249790616432805E-2"/>
              <c:y val="0.40551436075921665"/>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20224"/>
        <c:crosses val="autoZero"/>
        <c:crossBetween val="between"/>
        <c:majorUnit val="0.5"/>
      </c:valAx>
      <c:spPr>
        <a:noFill/>
        <a:ln>
          <a:solidFill>
            <a:schemeClr val="tx1"/>
          </a:solidFill>
        </a:ln>
        <a:effectLst/>
      </c:spPr>
    </c:plotArea>
    <c:legend>
      <c:legendPos val="b"/>
      <c:layout>
        <c:manualLayout>
          <c:xMode val="edge"/>
          <c:yMode val="edge"/>
          <c:x val="1.9543494563179595E-2"/>
          <c:y val="0.95579857669612589"/>
          <c:w val="0.95881108611423571"/>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6.7204368970607303E-2"/>
          <c:y val="0.12063815628275705"/>
          <c:w val="0.90310545839957745"/>
          <c:h val="0.78452949903001246"/>
        </c:manualLayout>
      </c:layout>
      <c:barChart>
        <c:barDir val="col"/>
        <c:grouping val="clustered"/>
        <c:varyColors val="0"/>
        <c:ser>
          <c:idx val="0"/>
          <c:order val="0"/>
          <c:tx>
            <c:strRef>
              <c:f>Sheet1!$AU$3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40C9-44DE-BF70-566E844B653F}"/>
              </c:ext>
            </c:extLst>
          </c:dPt>
          <c:dPt>
            <c:idx val="2"/>
            <c:invertIfNegative val="0"/>
            <c:bubble3D val="0"/>
            <c:spPr>
              <a:solidFill>
                <a:srgbClr val="C00000"/>
              </a:solidFill>
              <a:ln>
                <a:noFill/>
              </a:ln>
              <a:effectLst/>
            </c:spPr>
            <c:extLst>
              <c:ext xmlns:c16="http://schemas.microsoft.com/office/drawing/2014/chart" uri="{C3380CC4-5D6E-409C-BE32-E72D297353CC}">
                <c16:uniqueId val="{00000003-40C9-44DE-BF70-566E844B653F}"/>
              </c:ext>
            </c:extLst>
          </c:dPt>
          <c:dPt>
            <c:idx val="3"/>
            <c:invertIfNegative val="0"/>
            <c:bubble3D val="0"/>
            <c:spPr>
              <a:solidFill>
                <a:srgbClr val="00B050"/>
              </a:solidFill>
              <a:ln>
                <a:noFill/>
              </a:ln>
              <a:effectLst/>
            </c:spPr>
            <c:extLst>
              <c:ext xmlns:c16="http://schemas.microsoft.com/office/drawing/2014/chart" uri="{C3380CC4-5D6E-409C-BE32-E72D297353CC}">
                <c16:uniqueId val="{00000005-40C9-44DE-BF70-566E844B653F}"/>
              </c:ext>
            </c:extLst>
          </c:dPt>
          <c:dPt>
            <c:idx val="4"/>
            <c:invertIfNegative val="0"/>
            <c:bubble3D val="0"/>
            <c:spPr>
              <a:solidFill>
                <a:srgbClr val="FF6600"/>
              </a:solidFill>
              <a:ln>
                <a:noFill/>
              </a:ln>
              <a:effectLst/>
            </c:spPr>
            <c:extLst>
              <c:ext xmlns:c16="http://schemas.microsoft.com/office/drawing/2014/chart" uri="{C3380CC4-5D6E-409C-BE32-E72D297353CC}">
                <c16:uniqueId val="{00000007-40C9-44DE-BF70-566E844B653F}"/>
              </c:ext>
            </c:extLst>
          </c:dPt>
          <c:cat>
            <c:strRef>
              <c:f>Sheet1!$AT$4:$AT$8</c:f>
              <c:strCache>
                <c:ptCount val="5"/>
                <c:pt idx="1">
                  <c:v>BC </c:v>
                </c:pt>
                <c:pt idx="2">
                  <c:v>RT </c:v>
                </c:pt>
                <c:pt idx="3">
                  <c:v>MT </c:v>
                </c:pt>
                <c:pt idx="4">
                  <c:v>PA </c:v>
                </c:pt>
              </c:strCache>
            </c:strRef>
          </c:cat>
          <c:val>
            <c:numRef>
              <c:f>Sheet1!$AU$4:$AU$8</c:f>
              <c:numCache>
                <c:formatCode>General</c:formatCode>
                <c:ptCount val="5"/>
                <c:pt idx="1">
                  <c:v>558.47190000000001</c:v>
                </c:pt>
                <c:pt idx="2">
                  <c:v>354.34829999999994</c:v>
                </c:pt>
                <c:pt idx="3">
                  <c:v>426.91466666666673</c:v>
                </c:pt>
                <c:pt idx="4">
                  <c:v>552.51943333333338</c:v>
                </c:pt>
              </c:numCache>
            </c:numRef>
          </c:val>
          <c:extLst>
            <c:ext xmlns:c16="http://schemas.microsoft.com/office/drawing/2014/chart" uri="{C3380CC4-5D6E-409C-BE32-E72D297353CC}">
              <c16:uniqueId val="{00000008-40C9-44DE-BF70-566E844B653F}"/>
            </c:ext>
          </c:extLst>
        </c:ser>
        <c:dLbls>
          <c:showLegendKey val="0"/>
          <c:showVal val="0"/>
          <c:showCatName val="0"/>
          <c:showSerName val="0"/>
          <c:showPercent val="0"/>
          <c:showBubbleSize val="0"/>
        </c:dLbls>
        <c:gapWidth val="219"/>
        <c:axId val="61409920"/>
        <c:axId val="61411712"/>
      </c:barChart>
      <c:catAx>
        <c:axId val="614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11712"/>
        <c:crosses val="autoZero"/>
        <c:auto val="1"/>
        <c:lblAlgn val="ctr"/>
        <c:lblOffset val="100"/>
        <c:noMultiLvlLbl val="0"/>
      </c:catAx>
      <c:valAx>
        <c:axId val="614117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0992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Total root lengthof seddlings according</a:t>
            </a:r>
            <a:r>
              <a:rPr lang="en-US" sz="1200" b="1" baseline="0">
                <a:solidFill>
                  <a:sysClr val="windowText" lastClr="000000"/>
                </a:solidFill>
                <a:latin typeface="Times New Roman" panose="02020603050405020304" pitchFamily="18" charset="0"/>
                <a:cs typeface="Times New Roman" panose="02020603050405020304" pitchFamily="18" charset="0"/>
              </a:rPr>
              <a:t> to the Establishment method at 12 days age Bg 374</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0958126259654746"/>
          <c:y val="2.7662517289073384E-2"/>
        </c:manualLayout>
      </c:layout>
      <c:overlay val="0"/>
      <c:spPr>
        <a:noFill/>
        <a:ln>
          <a:noFill/>
        </a:ln>
        <a:effectLst/>
      </c:spPr>
    </c:title>
    <c:autoTitleDeleted val="0"/>
    <c:plotArea>
      <c:layout>
        <c:manualLayout>
          <c:layoutTarget val="inner"/>
          <c:xMode val="edge"/>
          <c:yMode val="edge"/>
          <c:x val="7.1457339692633806E-2"/>
          <c:y val="0.12231625478948095"/>
          <c:w val="0.90310545839957745"/>
          <c:h val="0.81244981496426516"/>
        </c:manualLayout>
      </c:layout>
      <c:barChart>
        <c:barDir val="col"/>
        <c:grouping val="clustered"/>
        <c:varyColors val="0"/>
        <c:ser>
          <c:idx val="0"/>
          <c:order val="0"/>
          <c:tx>
            <c:strRef>
              <c:f>Sheet1!$AX$3</c:f>
              <c:strCache>
                <c:ptCount val="1"/>
                <c:pt idx="0">
                  <c:v>Total root length (cm)</c:v>
                </c:pt>
              </c:strCache>
            </c:strRef>
          </c:tx>
          <c:spPr>
            <a:solidFill>
              <a:schemeClr val="accent1"/>
            </a:solidFill>
            <a:ln>
              <a:noFill/>
            </a:ln>
            <a:effectLst/>
          </c:spPr>
          <c:invertIfNegative val="0"/>
          <c:dPt>
            <c:idx val="1"/>
            <c:invertIfNegative val="0"/>
            <c:bubble3D val="0"/>
            <c:spPr>
              <a:solidFill>
                <a:srgbClr val="002060"/>
              </a:solidFill>
              <a:ln>
                <a:noFill/>
              </a:ln>
              <a:effectLst/>
            </c:spPr>
            <c:extLst>
              <c:ext xmlns:c16="http://schemas.microsoft.com/office/drawing/2014/chart" uri="{C3380CC4-5D6E-409C-BE32-E72D297353CC}">
                <c16:uniqueId val="{00000001-2ED6-4BBF-B34F-709CE0C4FC96}"/>
              </c:ext>
            </c:extLst>
          </c:dPt>
          <c:dPt>
            <c:idx val="2"/>
            <c:invertIfNegative val="0"/>
            <c:bubble3D val="0"/>
            <c:spPr>
              <a:solidFill>
                <a:srgbClr val="C00000"/>
              </a:solidFill>
              <a:ln>
                <a:noFill/>
              </a:ln>
              <a:effectLst/>
            </c:spPr>
            <c:extLst>
              <c:ext xmlns:c16="http://schemas.microsoft.com/office/drawing/2014/chart" uri="{C3380CC4-5D6E-409C-BE32-E72D297353CC}">
                <c16:uniqueId val="{00000003-2ED6-4BBF-B34F-709CE0C4FC96}"/>
              </c:ext>
            </c:extLst>
          </c:dPt>
          <c:dPt>
            <c:idx val="3"/>
            <c:invertIfNegative val="0"/>
            <c:bubble3D val="0"/>
            <c:spPr>
              <a:solidFill>
                <a:srgbClr val="00B050"/>
              </a:solidFill>
              <a:ln>
                <a:noFill/>
              </a:ln>
              <a:effectLst/>
            </c:spPr>
            <c:extLst>
              <c:ext xmlns:c16="http://schemas.microsoft.com/office/drawing/2014/chart" uri="{C3380CC4-5D6E-409C-BE32-E72D297353CC}">
                <c16:uniqueId val="{00000005-2ED6-4BBF-B34F-709CE0C4FC96}"/>
              </c:ext>
            </c:extLst>
          </c:dPt>
          <c:dPt>
            <c:idx val="4"/>
            <c:invertIfNegative val="0"/>
            <c:bubble3D val="0"/>
            <c:spPr>
              <a:solidFill>
                <a:srgbClr val="FF6600"/>
              </a:solidFill>
              <a:ln>
                <a:noFill/>
              </a:ln>
              <a:effectLst/>
            </c:spPr>
            <c:extLst>
              <c:ext xmlns:c16="http://schemas.microsoft.com/office/drawing/2014/chart" uri="{C3380CC4-5D6E-409C-BE32-E72D297353CC}">
                <c16:uniqueId val="{00000007-2ED6-4BBF-B34F-709CE0C4FC96}"/>
              </c:ext>
            </c:extLst>
          </c:dPt>
          <c:cat>
            <c:strRef>
              <c:f>Sheet1!$AW$4:$AW$8</c:f>
              <c:strCache>
                <c:ptCount val="5"/>
                <c:pt idx="1">
                  <c:v>BC</c:v>
                </c:pt>
                <c:pt idx="2">
                  <c:v>RT</c:v>
                </c:pt>
                <c:pt idx="3">
                  <c:v>MT</c:v>
                </c:pt>
                <c:pt idx="4">
                  <c:v>PA</c:v>
                </c:pt>
              </c:strCache>
            </c:strRef>
          </c:cat>
          <c:val>
            <c:numRef>
              <c:f>Sheet1!$AX$4:$AX$8</c:f>
              <c:numCache>
                <c:formatCode>General</c:formatCode>
                <c:ptCount val="5"/>
                <c:pt idx="1">
                  <c:v>549.68740000000003</c:v>
                </c:pt>
                <c:pt idx="2">
                  <c:v>319.45993333333331</c:v>
                </c:pt>
                <c:pt idx="3">
                  <c:v>359.87123333333329</c:v>
                </c:pt>
                <c:pt idx="4">
                  <c:v>539.13243333333332</c:v>
                </c:pt>
              </c:numCache>
            </c:numRef>
          </c:val>
          <c:extLst>
            <c:ext xmlns:c16="http://schemas.microsoft.com/office/drawing/2014/chart" uri="{C3380CC4-5D6E-409C-BE32-E72D297353CC}">
              <c16:uniqueId val="{00000008-2ED6-4BBF-B34F-709CE0C4FC96}"/>
            </c:ext>
          </c:extLst>
        </c:ser>
        <c:dLbls>
          <c:showLegendKey val="0"/>
          <c:showVal val="0"/>
          <c:showCatName val="0"/>
          <c:showSerName val="0"/>
          <c:showPercent val="0"/>
          <c:showBubbleSize val="0"/>
        </c:dLbls>
        <c:gapWidth val="219"/>
        <c:axId val="61470592"/>
        <c:axId val="61472128"/>
      </c:barChart>
      <c:catAx>
        <c:axId val="6147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2128"/>
        <c:crosses val="autoZero"/>
        <c:auto val="1"/>
        <c:lblAlgn val="ctr"/>
        <c:lblOffset val="100"/>
        <c:noMultiLvlLbl val="0"/>
      </c:catAx>
      <c:valAx>
        <c:axId val="614721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470592"/>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Seedling Dry weight at 12 days after sowing</a:t>
            </a:r>
          </a:p>
        </c:rich>
      </c:tx>
      <c:layout>
        <c:manualLayout>
          <c:xMode val="edge"/>
          <c:yMode val="edge"/>
          <c:x val="0.28251101372860538"/>
          <c:y val="3.65967829840941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334689316828745E-2"/>
          <c:y val="0.13346008490741937"/>
          <c:w val="0.91434010743113869"/>
          <c:h val="0.80984825667283389"/>
        </c:manualLayout>
      </c:layout>
      <c:barChart>
        <c:barDir val="col"/>
        <c:grouping val="clustered"/>
        <c:varyColors val="0"/>
        <c:ser>
          <c:idx val="0"/>
          <c:order val="0"/>
          <c:tx>
            <c:strRef>
              <c:f>Sheet1!$AG$6</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1-85DF-48FD-8D95-82071531D322}"/>
              </c:ext>
            </c:extLst>
          </c:dPt>
          <c:dPt>
            <c:idx val="1"/>
            <c:invertIfNegative val="0"/>
            <c:bubble3D val="0"/>
            <c:spPr>
              <a:solidFill>
                <a:srgbClr val="C00000"/>
              </a:solidFill>
              <a:ln>
                <a:noFill/>
              </a:ln>
              <a:effectLst/>
            </c:spPr>
            <c:extLst>
              <c:ext xmlns:c16="http://schemas.microsoft.com/office/drawing/2014/chart" uri="{C3380CC4-5D6E-409C-BE32-E72D297353CC}">
                <c16:uniqueId val="{00000002-85DF-48FD-8D95-82071531D322}"/>
              </c:ext>
            </c:extLst>
          </c:dPt>
          <c:dPt>
            <c:idx val="2"/>
            <c:invertIfNegative val="0"/>
            <c:bubble3D val="0"/>
            <c:spPr>
              <a:solidFill>
                <a:srgbClr val="00B050"/>
              </a:solidFill>
              <a:ln>
                <a:noFill/>
              </a:ln>
              <a:effectLst/>
            </c:spPr>
            <c:extLst>
              <c:ext xmlns:c16="http://schemas.microsoft.com/office/drawing/2014/chart" uri="{C3380CC4-5D6E-409C-BE32-E72D297353CC}">
                <c16:uniqueId val="{00000003-85DF-48FD-8D95-82071531D322}"/>
              </c:ext>
            </c:extLst>
          </c:dPt>
          <c:dPt>
            <c:idx val="3"/>
            <c:invertIfNegative val="0"/>
            <c:bubble3D val="0"/>
            <c:spPr>
              <a:solidFill>
                <a:srgbClr val="FF6600"/>
              </a:solidFill>
              <a:ln>
                <a:noFill/>
              </a:ln>
              <a:effectLst/>
            </c:spPr>
            <c:extLst>
              <c:ext xmlns:c16="http://schemas.microsoft.com/office/drawing/2014/chart" uri="{C3380CC4-5D6E-409C-BE32-E72D297353CC}">
                <c16:uniqueId val="{00000004-85DF-48FD-8D95-82071531D322}"/>
              </c:ext>
            </c:extLst>
          </c:dPt>
          <c:cat>
            <c:strRef>
              <c:f>Sheet1!$AH$5:$AK$5</c:f>
              <c:strCache>
                <c:ptCount val="4"/>
                <c:pt idx="0">
                  <c:v>Broadcasting</c:v>
                </c:pt>
                <c:pt idx="1">
                  <c:v>Random Transplanting</c:v>
                </c:pt>
                <c:pt idx="2">
                  <c:v>Mechanical Transplanting</c:v>
                </c:pt>
                <c:pt idx="3">
                  <c:v>Parachute</c:v>
                </c:pt>
              </c:strCache>
            </c:strRef>
          </c:cat>
          <c:val>
            <c:numRef>
              <c:f>Sheet1!$AH$6:$AK$6</c:f>
              <c:numCache>
                <c:formatCode>General</c:formatCode>
                <c:ptCount val="4"/>
                <c:pt idx="0">
                  <c:v>0.13213333333333335</c:v>
                </c:pt>
                <c:pt idx="1">
                  <c:v>0.10906666666666666</c:v>
                </c:pt>
                <c:pt idx="2">
                  <c:v>0.10766666666666667</c:v>
                </c:pt>
                <c:pt idx="3">
                  <c:v>0.12273333333333332</c:v>
                </c:pt>
              </c:numCache>
            </c:numRef>
          </c:val>
          <c:extLst>
            <c:ext xmlns:c16="http://schemas.microsoft.com/office/drawing/2014/chart" uri="{C3380CC4-5D6E-409C-BE32-E72D297353CC}">
              <c16:uniqueId val="{00000000-85DF-48FD-8D95-82071531D322}"/>
            </c:ext>
          </c:extLst>
        </c:ser>
        <c:dLbls>
          <c:showLegendKey val="0"/>
          <c:showVal val="0"/>
          <c:showCatName val="0"/>
          <c:showSerName val="0"/>
          <c:showPercent val="0"/>
          <c:showBubbleSize val="0"/>
        </c:dLbls>
        <c:gapWidth val="219"/>
        <c:overlap val="-27"/>
        <c:axId val="419192296"/>
        <c:axId val="419195248"/>
      </c:barChart>
      <c:catAx>
        <c:axId val="419192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5248"/>
        <c:crosses val="autoZero"/>
        <c:auto val="1"/>
        <c:lblAlgn val="ctr"/>
        <c:lblOffset val="100"/>
        <c:noMultiLvlLbl val="0"/>
      </c:catAx>
      <c:valAx>
        <c:axId val="419195248"/>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192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Seedling Dry weight at 12 days after sowing</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67123287671233"/>
          <c:y val="1.4084507042253521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Sheet1!$AG$10</c:f>
              <c:strCache>
                <c:ptCount val="1"/>
                <c:pt idx="0">
                  <c:v>SDW</c:v>
                </c:pt>
              </c:strCache>
            </c:strRef>
          </c:tx>
          <c:spPr>
            <a:solidFill>
              <a:schemeClr val="accent1"/>
            </a:solidFill>
            <a:ln>
              <a:noFill/>
            </a:ln>
            <a:effectLst/>
          </c:spPr>
          <c:invertIfNegative val="0"/>
          <c:dPt>
            <c:idx val="0"/>
            <c:invertIfNegative val="0"/>
            <c:bubble3D val="0"/>
            <c:spPr>
              <a:solidFill>
                <a:srgbClr val="002060"/>
              </a:solidFill>
              <a:ln>
                <a:noFill/>
              </a:ln>
              <a:effectLst/>
            </c:spPr>
            <c:extLst>
              <c:ext xmlns:c16="http://schemas.microsoft.com/office/drawing/2014/chart" uri="{C3380CC4-5D6E-409C-BE32-E72D297353CC}">
                <c16:uniqueId val="{00000004-3022-4563-B4E9-83B696C192A9}"/>
              </c:ext>
            </c:extLst>
          </c:dPt>
          <c:dPt>
            <c:idx val="1"/>
            <c:invertIfNegative val="0"/>
            <c:bubble3D val="0"/>
            <c:spPr>
              <a:solidFill>
                <a:srgbClr val="C00000"/>
              </a:solidFill>
              <a:ln>
                <a:noFill/>
              </a:ln>
              <a:effectLst/>
            </c:spPr>
            <c:extLst>
              <c:ext xmlns:c16="http://schemas.microsoft.com/office/drawing/2014/chart" uri="{C3380CC4-5D6E-409C-BE32-E72D297353CC}">
                <c16:uniqueId val="{00000003-3022-4563-B4E9-83B696C192A9}"/>
              </c:ext>
            </c:extLst>
          </c:dPt>
          <c:dPt>
            <c:idx val="2"/>
            <c:invertIfNegative val="0"/>
            <c:bubble3D val="0"/>
            <c:spPr>
              <a:solidFill>
                <a:srgbClr val="00B050"/>
              </a:solidFill>
              <a:ln>
                <a:noFill/>
              </a:ln>
              <a:effectLst/>
            </c:spPr>
            <c:extLst>
              <c:ext xmlns:c16="http://schemas.microsoft.com/office/drawing/2014/chart" uri="{C3380CC4-5D6E-409C-BE32-E72D297353CC}">
                <c16:uniqueId val="{00000002-3022-4563-B4E9-83B696C192A9}"/>
              </c:ext>
            </c:extLst>
          </c:dPt>
          <c:dPt>
            <c:idx val="3"/>
            <c:invertIfNegative val="0"/>
            <c:bubble3D val="0"/>
            <c:spPr>
              <a:solidFill>
                <a:srgbClr val="FF6600"/>
              </a:solidFill>
              <a:ln>
                <a:noFill/>
              </a:ln>
              <a:effectLst/>
            </c:spPr>
            <c:extLst>
              <c:ext xmlns:c16="http://schemas.microsoft.com/office/drawing/2014/chart" uri="{C3380CC4-5D6E-409C-BE32-E72D297353CC}">
                <c16:uniqueId val="{00000001-3022-4563-B4E9-83B696C192A9}"/>
              </c:ext>
            </c:extLst>
          </c:dPt>
          <c:cat>
            <c:strRef>
              <c:f>Sheet1!$AH$9:$AK$9</c:f>
              <c:strCache>
                <c:ptCount val="4"/>
                <c:pt idx="0">
                  <c:v>Broadcasting</c:v>
                </c:pt>
                <c:pt idx="1">
                  <c:v>Random Transplanting</c:v>
                </c:pt>
                <c:pt idx="2">
                  <c:v>Mechanical Transplanting</c:v>
                </c:pt>
                <c:pt idx="3">
                  <c:v>Parachute</c:v>
                </c:pt>
              </c:strCache>
            </c:strRef>
          </c:cat>
          <c:val>
            <c:numRef>
              <c:f>Sheet1!$AH$10:$AK$10</c:f>
              <c:numCache>
                <c:formatCode>General</c:formatCode>
                <c:ptCount val="4"/>
                <c:pt idx="0">
                  <c:v>0.30329999999999996</c:v>
                </c:pt>
                <c:pt idx="1">
                  <c:v>0.12</c:v>
                </c:pt>
                <c:pt idx="2">
                  <c:v>0.14383333333333334</c:v>
                </c:pt>
                <c:pt idx="3">
                  <c:v>0.29176666666666667</c:v>
                </c:pt>
              </c:numCache>
            </c:numRef>
          </c:val>
          <c:extLst>
            <c:ext xmlns:c16="http://schemas.microsoft.com/office/drawing/2014/chart" uri="{C3380CC4-5D6E-409C-BE32-E72D297353CC}">
              <c16:uniqueId val="{00000000-3022-4563-B4E9-83B696C192A9}"/>
            </c:ext>
          </c:extLst>
        </c:ser>
        <c:dLbls>
          <c:showLegendKey val="0"/>
          <c:showVal val="0"/>
          <c:showCatName val="0"/>
          <c:showSerName val="0"/>
          <c:showPercent val="0"/>
          <c:showBubbleSize val="0"/>
        </c:dLbls>
        <c:gapWidth val="219"/>
        <c:overlap val="-27"/>
        <c:axId val="426924992"/>
        <c:axId val="426931224"/>
      </c:barChart>
      <c:catAx>
        <c:axId val="4269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31224"/>
        <c:crosses val="autoZero"/>
        <c:auto val="1"/>
        <c:lblAlgn val="ctr"/>
        <c:lblOffset val="100"/>
        <c:noMultiLvlLbl val="0"/>
      </c:catAx>
      <c:valAx>
        <c:axId val="426931224"/>
        <c:scaling>
          <c:orientation val="minMax"/>
          <c:min val="0.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924992"/>
        <c:crosses val="autoZero"/>
        <c:crossBetween val="between"/>
        <c:majorUnit val="2.5000000000000005E-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 in Bg 360</a:t>
            </a:r>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Sheet1!$AM$62</c:f>
              <c:strCache>
                <c:ptCount val="1"/>
                <c:pt idx="0">
                  <c:v>BC</c:v>
                </c:pt>
              </c:strCache>
            </c:strRef>
          </c:tx>
          <c:spPr>
            <a:solidFill>
              <a:srgbClr val="00206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Sheet1!$AM$63:$AM$68</c:f>
              <c:numCache>
                <c:formatCode>General</c:formatCode>
                <c:ptCount val="6"/>
                <c:pt idx="0">
                  <c:v>30.359523809523807</c:v>
                </c:pt>
                <c:pt idx="1">
                  <c:v>43.669444444444444</c:v>
                </c:pt>
                <c:pt idx="2">
                  <c:v>48.333333333333336</c:v>
                </c:pt>
                <c:pt idx="3">
                  <c:v>56.75714285714286</c:v>
                </c:pt>
                <c:pt idx="4">
                  <c:v>68.599259259259256</c:v>
                </c:pt>
                <c:pt idx="5">
                  <c:v>79.407407407407405</c:v>
                </c:pt>
              </c:numCache>
            </c:numRef>
          </c:val>
          <c:extLst>
            <c:ext xmlns:c16="http://schemas.microsoft.com/office/drawing/2014/chart" uri="{C3380CC4-5D6E-409C-BE32-E72D297353CC}">
              <c16:uniqueId val="{00000000-2D01-41D1-984F-FA57170D4003}"/>
            </c:ext>
          </c:extLst>
        </c:ser>
        <c:ser>
          <c:idx val="1"/>
          <c:order val="1"/>
          <c:tx>
            <c:strRef>
              <c:f>Sheet1!$AN$62</c:f>
              <c:strCache>
                <c:ptCount val="1"/>
                <c:pt idx="0">
                  <c:v>RT</c:v>
                </c:pt>
              </c:strCache>
            </c:strRef>
          </c:tx>
          <c:spPr>
            <a:solidFill>
              <a:srgbClr val="C0000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Sheet1!$AN$63:$AN$68</c:f>
              <c:numCache>
                <c:formatCode>General</c:formatCode>
                <c:ptCount val="6"/>
                <c:pt idx="0">
                  <c:v>25.102777777777778</c:v>
                </c:pt>
                <c:pt idx="1">
                  <c:v>31.688888888888886</c:v>
                </c:pt>
                <c:pt idx="2">
                  <c:v>40.000000000000007</c:v>
                </c:pt>
                <c:pt idx="3">
                  <c:v>47.558333333333337</c:v>
                </c:pt>
                <c:pt idx="4">
                  <c:v>57.233333333333327</c:v>
                </c:pt>
                <c:pt idx="5">
                  <c:v>68.188888888888883</c:v>
                </c:pt>
              </c:numCache>
            </c:numRef>
          </c:val>
          <c:extLst>
            <c:ext xmlns:c16="http://schemas.microsoft.com/office/drawing/2014/chart" uri="{C3380CC4-5D6E-409C-BE32-E72D297353CC}">
              <c16:uniqueId val="{00000001-2D01-41D1-984F-FA57170D4003}"/>
            </c:ext>
          </c:extLst>
        </c:ser>
        <c:ser>
          <c:idx val="2"/>
          <c:order val="2"/>
          <c:tx>
            <c:strRef>
              <c:f>Sheet1!$AO$62</c:f>
              <c:strCache>
                <c:ptCount val="1"/>
                <c:pt idx="0">
                  <c:v>MT</c:v>
                </c:pt>
              </c:strCache>
            </c:strRef>
          </c:tx>
          <c:spPr>
            <a:solidFill>
              <a:srgbClr val="004620"/>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Sheet1!$AO$63:$AO$68</c:f>
              <c:numCache>
                <c:formatCode>General</c:formatCode>
                <c:ptCount val="6"/>
                <c:pt idx="0">
                  <c:v>25.2</c:v>
                </c:pt>
                <c:pt idx="1">
                  <c:v>31.843915343915342</c:v>
                </c:pt>
                <c:pt idx="2">
                  <c:v>40.258333333333333</c:v>
                </c:pt>
                <c:pt idx="3">
                  <c:v>48.066666666666663</c:v>
                </c:pt>
                <c:pt idx="4">
                  <c:v>58.199999999999996</c:v>
                </c:pt>
                <c:pt idx="5">
                  <c:v>69.066666666666663</c:v>
                </c:pt>
              </c:numCache>
            </c:numRef>
          </c:val>
          <c:extLst>
            <c:ext xmlns:c16="http://schemas.microsoft.com/office/drawing/2014/chart" uri="{C3380CC4-5D6E-409C-BE32-E72D297353CC}">
              <c16:uniqueId val="{00000002-2D01-41D1-984F-FA57170D4003}"/>
            </c:ext>
          </c:extLst>
        </c:ser>
        <c:ser>
          <c:idx val="3"/>
          <c:order val="3"/>
          <c:tx>
            <c:strRef>
              <c:f>Sheet1!$AP$62</c:f>
              <c:strCache>
                <c:ptCount val="1"/>
                <c:pt idx="0">
                  <c:v>PA</c:v>
                </c:pt>
              </c:strCache>
            </c:strRef>
          </c:tx>
          <c:spPr>
            <a:solidFill>
              <a:srgbClr val="FF6A05"/>
            </a:solidFill>
            <a:ln>
              <a:noFill/>
            </a:ln>
            <a:effectLst/>
          </c:spPr>
          <c:invertIfNegative val="0"/>
          <c:cat>
            <c:numRef>
              <c:f>Sheet1!$AL$63:$AL$68</c:f>
              <c:numCache>
                <c:formatCode>General</c:formatCode>
                <c:ptCount val="6"/>
                <c:pt idx="0">
                  <c:v>7</c:v>
                </c:pt>
                <c:pt idx="1">
                  <c:v>14</c:v>
                </c:pt>
                <c:pt idx="2">
                  <c:v>21</c:v>
                </c:pt>
                <c:pt idx="3">
                  <c:v>28</c:v>
                </c:pt>
                <c:pt idx="4">
                  <c:v>35</c:v>
                </c:pt>
                <c:pt idx="5">
                  <c:v>42</c:v>
                </c:pt>
              </c:numCache>
            </c:numRef>
          </c:cat>
          <c:val>
            <c:numRef>
              <c:f>Sheet1!$AP$63:$AP$68</c:f>
              <c:numCache>
                <c:formatCode>General</c:formatCode>
                <c:ptCount val="6"/>
                <c:pt idx="0">
                  <c:v>28.159259259259258</c:v>
                </c:pt>
                <c:pt idx="1">
                  <c:v>35.395238095238099</c:v>
                </c:pt>
                <c:pt idx="2">
                  <c:v>44.911111111111119</c:v>
                </c:pt>
                <c:pt idx="3">
                  <c:v>51.466666666666661</c:v>
                </c:pt>
                <c:pt idx="4">
                  <c:v>60.066666666666663</c:v>
                </c:pt>
                <c:pt idx="5">
                  <c:v>70.5</c:v>
                </c:pt>
              </c:numCache>
            </c:numRef>
          </c:val>
          <c:extLst>
            <c:ext xmlns:c16="http://schemas.microsoft.com/office/drawing/2014/chart" uri="{C3380CC4-5D6E-409C-BE32-E72D297353CC}">
              <c16:uniqueId val="{00000003-2D01-41D1-984F-FA57170D4003}"/>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80"/>
          <c:min val="2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Plant Height</a:t>
            </a:r>
            <a:r>
              <a:rPr lang="en-US" baseline="0"/>
              <a:t> Bg 374</a:t>
            </a:r>
            <a:endParaRPr lang="en-US"/>
          </a:p>
        </c:rich>
      </c:tx>
      <c:layout>
        <c:manualLayout>
          <c:xMode val="edge"/>
          <c:yMode val="edge"/>
          <c:x val="0.43611270649992279"/>
          <c:y val="1.62778079218665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Sheet1!$AM$70</c:f>
              <c:strCache>
                <c:ptCount val="1"/>
                <c:pt idx="0">
                  <c:v>BC</c:v>
                </c:pt>
              </c:strCache>
            </c:strRef>
          </c:tx>
          <c:spPr>
            <a:solidFill>
              <a:srgbClr val="00206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Sheet1!$AM$71:$AM$76</c:f>
              <c:numCache>
                <c:formatCode>General</c:formatCode>
                <c:ptCount val="6"/>
                <c:pt idx="0">
                  <c:v>43.193333333333335</c:v>
                </c:pt>
                <c:pt idx="1">
                  <c:v>49.033333333333331</c:v>
                </c:pt>
                <c:pt idx="2">
                  <c:v>58.0976430976431</c:v>
                </c:pt>
                <c:pt idx="3">
                  <c:v>66.662962962962965</c:v>
                </c:pt>
                <c:pt idx="4">
                  <c:v>78.3</c:v>
                </c:pt>
                <c:pt idx="5">
                  <c:v>89.941666666666663</c:v>
                </c:pt>
              </c:numCache>
            </c:numRef>
          </c:val>
          <c:extLst>
            <c:ext xmlns:c16="http://schemas.microsoft.com/office/drawing/2014/chart" uri="{C3380CC4-5D6E-409C-BE32-E72D297353CC}">
              <c16:uniqueId val="{00000000-3BF2-45C3-92EC-BFBF727C244F}"/>
            </c:ext>
          </c:extLst>
        </c:ser>
        <c:ser>
          <c:idx val="1"/>
          <c:order val="1"/>
          <c:tx>
            <c:strRef>
              <c:f>Sheet1!$AN$70</c:f>
              <c:strCache>
                <c:ptCount val="1"/>
                <c:pt idx="0">
                  <c:v>RT</c:v>
                </c:pt>
              </c:strCache>
            </c:strRef>
          </c:tx>
          <c:spPr>
            <a:solidFill>
              <a:srgbClr val="C0000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Sheet1!$AN$71:$AN$76</c:f>
              <c:numCache>
                <c:formatCode>General</c:formatCode>
                <c:ptCount val="6"/>
                <c:pt idx="0">
                  <c:v>32.181818181818187</c:v>
                </c:pt>
                <c:pt idx="1">
                  <c:v>40.200000000000003</c:v>
                </c:pt>
                <c:pt idx="2">
                  <c:v>49.433333333333337</c:v>
                </c:pt>
                <c:pt idx="3">
                  <c:v>60.042424242424239</c:v>
                </c:pt>
                <c:pt idx="4">
                  <c:v>70.445502645502643</c:v>
                </c:pt>
                <c:pt idx="5">
                  <c:v>79.06507936507937</c:v>
                </c:pt>
              </c:numCache>
            </c:numRef>
          </c:val>
          <c:extLst>
            <c:ext xmlns:c16="http://schemas.microsoft.com/office/drawing/2014/chart" uri="{C3380CC4-5D6E-409C-BE32-E72D297353CC}">
              <c16:uniqueId val="{00000001-3BF2-45C3-92EC-BFBF727C244F}"/>
            </c:ext>
          </c:extLst>
        </c:ser>
        <c:ser>
          <c:idx val="2"/>
          <c:order val="2"/>
          <c:tx>
            <c:strRef>
              <c:f>Sheet1!$AO$70</c:f>
              <c:strCache>
                <c:ptCount val="1"/>
                <c:pt idx="0">
                  <c:v>MT</c:v>
                </c:pt>
              </c:strCache>
            </c:strRef>
          </c:tx>
          <c:spPr>
            <a:solidFill>
              <a:srgbClr val="004620"/>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Sheet1!$AO$71:$AO$76</c:f>
              <c:numCache>
                <c:formatCode>General</c:formatCode>
                <c:ptCount val="6"/>
                <c:pt idx="0">
                  <c:v>32.870370370370374</c:v>
                </c:pt>
                <c:pt idx="1">
                  <c:v>41.699999999999996</c:v>
                </c:pt>
                <c:pt idx="2">
                  <c:v>50.385185185185186</c:v>
                </c:pt>
                <c:pt idx="3">
                  <c:v>61.111111111111114</c:v>
                </c:pt>
                <c:pt idx="4">
                  <c:v>71.23037037037038</c:v>
                </c:pt>
                <c:pt idx="5">
                  <c:v>79.935185185185176</c:v>
                </c:pt>
              </c:numCache>
            </c:numRef>
          </c:val>
          <c:extLst>
            <c:ext xmlns:c16="http://schemas.microsoft.com/office/drawing/2014/chart" uri="{C3380CC4-5D6E-409C-BE32-E72D297353CC}">
              <c16:uniqueId val="{00000002-3BF2-45C3-92EC-BFBF727C244F}"/>
            </c:ext>
          </c:extLst>
        </c:ser>
        <c:ser>
          <c:idx val="3"/>
          <c:order val="3"/>
          <c:tx>
            <c:strRef>
              <c:f>Sheet1!$AP$70</c:f>
              <c:strCache>
                <c:ptCount val="1"/>
                <c:pt idx="0">
                  <c:v>PA</c:v>
                </c:pt>
              </c:strCache>
            </c:strRef>
          </c:tx>
          <c:spPr>
            <a:solidFill>
              <a:srgbClr val="FF6A05"/>
            </a:solidFill>
            <a:ln>
              <a:noFill/>
            </a:ln>
            <a:effectLst/>
          </c:spPr>
          <c:invertIfNegative val="0"/>
          <c:cat>
            <c:numRef>
              <c:f>Sheet1!$AL$71:$AL$76</c:f>
              <c:numCache>
                <c:formatCode>General</c:formatCode>
                <c:ptCount val="6"/>
                <c:pt idx="0">
                  <c:v>7</c:v>
                </c:pt>
                <c:pt idx="1">
                  <c:v>14</c:v>
                </c:pt>
                <c:pt idx="2">
                  <c:v>21</c:v>
                </c:pt>
                <c:pt idx="3">
                  <c:v>28</c:v>
                </c:pt>
                <c:pt idx="4">
                  <c:v>35</c:v>
                </c:pt>
                <c:pt idx="5">
                  <c:v>42</c:v>
                </c:pt>
              </c:numCache>
            </c:numRef>
          </c:cat>
          <c:val>
            <c:numRef>
              <c:f>Sheet1!$AP$71:$AP$76</c:f>
              <c:numCache>
                <c:formatCode>General</c:formatCode>
                <c:ptCount val="6"/>
                <c:pt idx="0">
                  <c:v>34.324242424242421</c:v>
                </c:pt>
                <c:pt idx="1">
                  <c:v>43.199999999999996</c:v>
                </c:pt>
                <c:pt idx="2">
                  <c:v>55.15016835016835</c:v>
                </c:pt>
                <c:pt idx="3">
                  <c:v>63.533333333333331</c:v>
                </c:pt>
                <c:pt idx="4">
                  <c:v>73.531818181818181</c:v>
                </c:pt>
                <c:pt idx="5">
                  <c:v>82.957070707070713</c:v>
                </c:pt>
              </c:numCache>
            </c:numRef>
          </c:val>
          <c:extLst>
            <c:ext xmlns:c16="http://schemas.microsoft.com/office/drawing/2014/chart" uri="{C3380CC4-5D6E-409C-BE32-E72D297353CC}">
              <c16:uniqueId val="{00000003-3BF2-45C3-92EC-BFBF727C244F}"/>
            </c:ext>
          </c:extLst>
        </c:ser>
        <c:dLbls>
          <c:showLegendKey val="0"/>
          <c:showVal val="0"/>
          <c:showCatName val="0"/>
          <c:showSerName val="0"/>
          <c:showPercent val="0"/>
          <c:showBubbleSize val="0"/>
        </c:dLbls>
        <c:gapWidth val="219"/>
        <c:overlap val="-27"/>
        <c:axId val="506090024"/>
        <c:axId val="506090680"/>
      </c:barChart>
      <c:catAx>
        <c:axId val="50609002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95000"/>
                <a:lumOff val="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680"/>
        <c:crosses val="autoZero"/>
        <c:auto val="1"/>
        <c:lblAlgn val="ctr"/>
        <c:lblOffset val="100"/>
        <c:noMultiLvlLbl val="0"/>
      </c:catAx>
      <c:valAx>
        <c:axId val="506090680"/>
        <c:scaling>
          <c:orientation val="minMax"/>
          <c:max val="95"/>
          <c:min val="30"/>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95000"/>
                <a:lumOff val="5000"/>
              </a:schemeClr>
            </a:solid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506090024"/>
        <c:crosses val="autoZero"/>
        <c:crossBetween val="between"/>
        <c:majorUnit val="5"/>
      </c:valAx>
      <c:spPr>
        <a:noFill/>
        <a:ln>
          <a:solidFill>
            <a:schemeClr val="tx1">
              <a:lumMod val="95000"/>
              <a:lumOff val="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95000"/>
          <a:lumOff val="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Changes</a:t>
            </a:r>
            <a:r>
              <a:rPr lang="en-US" sz="1200" b="1" baseline="0">
                <a:solidFill>
                  <a:sysClr val="windowText" lastClr="000000"/>
                </a:solidFill>
                <a:latin typeface="Times New Roman" panose="02020603050405020304" pitchFamily="18" charset="0"/>
                <a:cs typeface="Times New Roman" panose="02020603050405020304" pitchFamily="18" charset="0"/>
              </a:rPr>
              <a:t> in Ground Cover % with Days After Establishment</a:t>
            </a: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Bg 360</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599253726816077"/>
          <c:y val="3.4270192974285303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9.0424494716797379E-2"/>
          <c:y val="0.1423958497448812"/>
          <c:w val="0.8922799142227823"/>
          <c:h val="0.69689782851453264"/>
        </c:manualLayout>
      </c:layout>
      <c:barChart>
        <c:barDir val="col"/>
        <c:grouping val="clustered"/>
        <c:varyColors val="0"/>
        <c:ser>
          <c:idx val="0"/>
          <c:order val="0"/>
          <c:tx>
            <c:strRef>
              <c:f>Sheet1!$J$65</c:f>
              <c:strCache>
                <c:ptCount val="1"/>
                <c:pt idx="0">
                  <c:v>BC</c:v>
                </c:pt>
              </c:strCache>
            </c:strRef>
          </c:tx>
          <c:spPr>
            <a:solidFill>
              <a:srgbClr val="00206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Sheet1!$J$66:$J$71</c:f>
              <c:numCache>
                <c:formatCode>General</c:formatCode>
                <c:ptCount val="6"/>
                <c:pt idx="0">
                  <c:v>64.166666666666671</c:v>
                </c:pt>
                <c:pt idx="1">
                  <c:v>70</c:v>
                </c:pt>
                <c:pt idx="2">
                  <c:v>85.833333333333329</c:v>
                </c:pt>
                <c:pt idx="3">
                  <c:v>100</c:v>
                </c:pt>
                <c:pt idx="4">
                  <c:v>100</c:v>
                </c:pt>
                <c:pt idx="5">
                  <c:v>100</c:v>
                </c:pt>
              </c:numCache>
            </c:numRef>
          </c:val>
          <c:extLst>
            <c:ext xmlns:c16="http://schemas.microsoft.com/office/drawing/2014/chart" uri="{C3380CC4-5D6E-409C-BE32-E72D297353CC}">
              <c16:uniqueId val="{00000000-60A9-4022-B5DD-5448D4047CBC}"/>
            </c:ext>
          </c:extLst>
        </c:ser>
        <c:ser>
          <c:idx val="1"/>
          <c:order val="1"/>
          <c:tx>
            <c:strRef>
              <c:f>Sheet1!$K$65</c:f>
              <c:strCache>
                <c:ptCount val="1"/>
                <c:pt idx="0">
                  <c:v>RT</c:v>
                </c:pt>
              </c:strCache>
            </c:strRef>
          </c:tx>
          <c:spPr>
            <a:solidFill>
              <a:srgbClr val="C0000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Sheet1!$K$66:$K$71</c:f>
              <c:numCache>
                <c:formatCode>General</c:formatCode>
                <c:ptCount val="6"/>
                <c:pt idx="0">
                  <c:v>28.3333333333333</c:v>
                </c:pt>
                <c:pt idx="1">
                  <c:v>56.19</c:v>
                </c:pt>
                <c:pt idx="2">
                  <c:v>75.418999999999997</c:v>
                </c:pt>
                <c:pt idx="3">
                  <c:v>81.666666666666671</c:v>
                </c:pt>
                <c:pt idx="4">
                  <c:v>81.666666666666671</c:v>
                </c:pt>
                <c:pt idx="5">
                  <c:v>90.833333333333329</c:v>
                </c:pt>
              </c:numCache>
            </c:numRef>
          </c:val>
          <c:extLst>
            <c:ext xmlns:c16="http://schemas.microsoft.com/office/drawing/2014/chart" uri="{C3380CC4-5D6E-409C-BE32-E72D297353CC}">
              <c16:uniqueId val="{00000001-60A9-4022-B5DD-5448D4047CBC}"/>
            </c:ext>
          </c:extLst>
        </c:ser>
        <c:ser>
          <c:idx val="2"/>
          <c:order val="2"/>
          <c:tx>
            <c:strRef>
              <c:f>Sheet1!$L$65</c:f>
              <c:strCache>
                <c:ptCount val="1"/>
                <c:pt idx="0">
                  <c:v>MT</c:v>
                </c:pt>
              </c:strCache>
            </c:strRef>
          </c:tx>
          <c:spPr>
            <a:solidFill>
              <a:srgbClr val="004620"/>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Sheet1!$L$66:$L$71</c:f>
              <c:numCache>
                <c:formatCode>General</c:formatCode>
                <c:ptCount val="6"/>
                <c:pt idx="0">
                  <c:v>16.666666666666668</c:v>
                </c:pt>
                <c:pt idx="1">
                  <c:v>25</c:v>
                </c:pt>
                <c:pt idx="2">
                  <c:v>35</c:v>
                </c:pt>
                <c:pt idx="3">
                  <c:v>70</c:v>
                </c:pt>
                <c:pt idx="4">
                  <c:v>72.5</c:v>
                </c:pt>
                <c:pt idx="5">
                  <c:v>90</c:v>
                </c:pt>
              </c:numCache>
            </c:numRef>
          </c:val>
          <c:extLst>
            <c:ext xmlns:c16="http://schemas.microsoft.com/office/drawing/2014/chart" uri="{C3380CC4-5D6E-409C-BE32-E72D297353CC}">
              <c16:uniqueId val="{00000002-60A9-4022-B5DD-5448D4047CBC}"/>
            </c:ext>
          </c:extLst>
        </c:ser>
        <c:ser>
          <c:idx val="3"/>
          <c:order val="3"/>
          <c:tx>
            <c:strRef>
              <c:f>Sheet1!$M$65</c:f>
              <c:strCache>
                <c:ptCount val="1"/>
                <c:pt idx="0">
                  <c:v>PA</c:v>
                </c:pt>
              </c:strCache>
            </c:strRef>
          </c:tx>
          <c:spPr>
            <a:solidFill>
              <a:srgbClr val="FF6A05"/>
            </a:solidFill>
            <a:ln>
              <a:noFill/>
            </a:ln>
            <a:effectLst/>
          </c:spPr>
          <c:invertIfNegative val="0"/>
          <c:cat>
            <c:numRef>
              <c:f>Sheet1!$I$66:$I$71</c:f>
              <c:numCache>
                <c:formatCode>General</c:formatCode>
                <c:ptCount val="6"/>
                <c:pt idx="0">
                  <c:v>7</c:v>
                </c:pt>
                <c:pt idx="1">
                  <c:v>14</c:v>
                </c:pt>
                <c:pt idx="2">
                  <c:v>21</c:v>
                </c:pt>
                <c:pt idx="3">
                  <c:v>28</c:v>
                </c:pt>
                <c:pt idx="4">
                  <c:v>35</c:v>
                </c:pt>
                <c:pt idx="5">
                  <c:v>42</c:v>
                </c:pt>
              </c:numCache>
            </c:numRef>
          </c:cat>
          <c:val>
            <c:numRef>
              <c:f>Sheet1!$M$66:$M$71</c:f>
              <c:numCache>
                <c:formatCode>General</c:formatCode>
                <c:ptCount val="6"/>
                <c:pt idx="0">
                  <c:v>25</c:v>
                </c:pt>
                <c:pt idx="1">
                  <c:v>35.833333333333336</c:v>
                </c:pt>
                <c:pt idx="2">
                  <c:v>59.166666666666664</c:v>
                </c:pt>
                <c:pt idx="3">
                  <c:v>76.666666666666671</c:v>
                </c:pt>
                <c:pt idx="4">
                  <c:v>76.666666666666671</c:v>
                </c:pt>
                <c:pt idx="5">
                  <c:v>90.833333333333329</c:v>
                </c:pt>
              </c:numCache>
            </c:numRef>
          </c:val>
          <c:extLst>
            <c:ext xmlns:c16="http://schemas.microsoft.com/office/drawing/2014/chart" uri="{C3380CC4-5D6E-409C-BE32-E72D297353CC}">
              <c16:uniqueId val="{00000003-60A9-4022-B5DD-5448D4047CBC}"/>
            </c:ext>
          </c:extLst>
        </c:ser>
        <c:dLbls>
          <c:showLegendKey val="0"/>
          <c:showVal val="0"/>
          <c:showCatName val="0"/>
          <c:showSerName val="0"/>
          <c:showPercent val="0"/>
          <c:showBubbleSize val="0"/>
        </c:dLbls>
        <c:gapWidth val="219"/>
        <c:overlap val="-27"/>
        <c:axId val="535255648"/>
        <c:axId val="535259584"/>
      </c:barChart>
      <c:catAx>
        <c:axId val="535255648"/>
        <c:scaling>
          <c:orientation val="minMax"/>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Days after field</a:t>
                </a:r>
                <a:r>
                  <a:rPr lang="en-US" sz="1200" b="1" baseline="0">
                    <a:solidFill>
                      <a:sysClr val="windowText" lastClr="000000"/>
                    </a:solidFill>
                    <a:latin typeface="Times New Roman" panose="02020603050405020304" pitchFamily="18" charset="0"/>
                    <a:cs typeface="Times New Roman" panose="02020603050405020304" pitchFamily="18" charset="0"/>
                  </a:rPr>
                  <a:t> establishment</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9584"/>
        <c:crosses val="autoZero"/>
        <c:auto val="1"/>
        <c:lblAlgn val="ctr"/>
        <c:lblOffset val="100"/>
        <c:noMultiLvlLbl val="0"/>
      </c:catAx>
      <c:valAx>
        <c:axId val="535259584"/>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Ground Cover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35255648"/>
        <c:crosses val="autoZero"/>
        <c:crossBetween val="between"/>
        <c:majorUnit val="10"/>
      </c:valAx>
      <c:spPr>
        <a:noFill/>
        <a:ln>
          <a:noFill/>
        </a:ln>
        <a:effectLst/>
      </c:spPr>
    </c:plotArea>
    <c:legend>
      <c:legendPos val="b"/>
      <c:layout>
        <c:manualLayout>
          <c:xMode val="edge"/>
          <c:yMode val="edge"/>
          <c:x val="9.6060480342019403E-2"/>
          <c:y val="0.93923411341849694"/>
          <c:w val="0.85662103577191262"/>
          <c:h val="4.62731384711710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i="0" baseline="0">
                <a:effectLst/>
              </a:rPr>
              <a:t>Changes in Ground Cover % with Days After Establishment</a:t>
            </a:r>
            <a:endParaRPr lang="en-US" sz="1200">
              <a:effectLst/>
            </a:endParaRPr>
          </a:p>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i="0" baseline="0">
                <a:effectLst/>
              </a:rPr>
              <a:t>Bg 374</a:t>
            </a:r>
            <a:endParaRPr lang="en-US" sz="120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0804142150591856"/>
          <c:y val="0.10807897424259616"/>
          <c:w val="0.8746162370744005"/>
          <c:h val="0.72210846028198306"/>
        </c:manualLayout>
      </c:layout>
      <c:barChart>
        <c:barDir val="col"/>
        <c:grouping val="clustered"/>
        <c:varyColors val="0"/>
        <c:ser>
          <c:idx val="0"/>
          <c:order val="0"/>
          <c:tx>
            <c:strRef>
              <c:f>Sheet1!$B$76</c:f>
              <c:strCache>
                <c:ptCount val="1"/>
                <c:pt idx="0">
                  <c:v>BC</c:v>
                </c:pt>
              </c:strCache>
            </c:strRef>
          </c:tx>
          <c:spPr>
            <a:solidFill>
              <a:srgbClr val="00206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Sheet1!$B$77:$B$82</c:f>
              <c:numCache>
                <c:formatCode>General</c:formatCode>
                <c:ptCount val="6"/>
                <c:pt idx="0">
                  <c:v>41.666666666666664</c:v>
                </c:pt>
                <c:pt idx="1">
                  <c:v>83.333333333333329</c:v>
                </c:pt>
                <c:pt idx="2">
                  <c:v>89.166666666666671</c:v>
                </c:pt>
                <c:pt idx="3">
                  <c:v>100</c:v>
                </c:pt>
                <c:pt idx="4">
                  <c:v>100</c:v>
                </c:pt>
                <c:pt idx="5">
                  <c:v>100</c:v>
                </c:pt>
              </c:numCache>
            </c:numRef>
          </c:val>
          <c:extLst>
            <c:ext xmlns:c16="http://schemas.microsoft.com/office/drawing/2014/chart" uri="{C3380CC4-5D6E-409C-BE32-E72D297353CC}">
              <c16:uniqueId val="{00000000-E600-4BBA-84C7-2F8FDCDA74F0}"/>
            </c:ext>
          </c:extLst>
        </c:ser>
        <c:ser>
          <c:idx val="1"/>
          <c:order val="1"/>
          <c:tx>
            <c:strRef>
              <c:f>Sheet1!$C$76</c:f>
              <c:strCache>
                <c:ptCount val="1"/>
                <c:pt idx="0">
                  <c:v>RT</c:v>
                </c:pt>
              </c:strCache>
            </c:strRef>
          </c:tx>
          <c:spPr>
            <a:solidFill>
              <a:srgbClr val="C0000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Sheet1!$C$77:$C$82</c:f>
              <c:numCache>
                <c:formatCode>General</c:formatCode>
                <c:ptCount val="6"/>
                <c:pt idx="0">
                  <c:v>31.666666666666668</c:v>
                </c:pt>
                <c:pt idx="1">
                  <c:v>40.833333333333336</c:v>
                </c:pt>
                <c:pt idx="2">
                  <c:v>89.166666666666671</c:v>
                </c:pt>
                <c:pt idx="3">
                  <c:v>65.833333333333329</c:v>
                </c:pt>
                <c:pt idx="4">
                  <c:v>77.5</c:v>
                </c:pt>
                <c:pt idx="5">
                  <c:v>90.833333333333329</c:v>
                </c:pt>
              </c:numCache>
            </c:numRef>
          </c:val>
          <c:extLst>
            <c:ext xmlns:c16="http://schemas.microsoft.com/office/drawing/2014/chart" uri="{C3380CC4-5D6E-409C-BE32-E72D297353CC}">
              <c16:uniqueId val="{00000001-E600-4BBA-84C7-2F8FDCDA74F0}"/>
            </c:ext>
          </c:extLst>
        </c:ser>
        <c:ser>
          <c:idx val="2"/>
          <c:order val="2"/>
          <c:tx>
            <c:strRef>
              <c:f>Sheet1!$D$76</c:f>
              <c:strCache>
                <c:ptCount val="1"/>
                <c:pt idx="0">
                  <c:v>MT</c:v>
                </c:pt>
              </c:strCache>
            </c:strRef>
          </c:tx>
          <c:spPr>
            <a:solidFill>
              <a:srgbClr val="004620"/>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Sheet1!$D$77:$D$82</c:f>
              <c:numCache>
                <c:formatCode>General</c:formatCode>
                <c:ptCount val="6"/>
                <c:pt idx="0">
                  <c:v>15.833333333333334</c:v>
                </c:pt>
                <c:pt idx="1">
                  <c:v>18.333333333333332</c:v>
                </c:pt>
                <c:pt idx="2">
                  <c:v>38.333333333333336</c:v>
                </c:pt>
                <c:pt idx="3">
                  <c:v>50.833333333333336</c:v>
                </c:pt>
                <c:pt idx="4">
                  <c:v>67.5</c:v>
                </c:pt>
                <c:pt idx="5">
                  <c:v>76.666666666666671</c:v>
                </c:pt>
              </c:numCache>
            </c:numRef>
          </c:val>
          <c:extLst>
            <c:ext xmlns:c16="http://schemas.microsoft.com/office/drawing/2014/chart" uri="{C3380CC4-5D6E-409C-BE32-E72D297353CC}">
              <c16:uniqueId val="{00000002-E600-4BBA-84C7-2F8FDCDA74F0}"/>
            </c:ext>
          </c:extLst>
        </c:ser>
        <c:ser>
          <c:idx val="3"/>
          <c:order val="3"/>
          <c:tx>
            <c:strRef>
              <c:f>Sheet1!$E$76</c:f>
              <c:strCache>
                <c:ptCount val="1"/>
                <c:pt idx="0">
                  <c:v>PA</c:v>
                </c:pt>
              </c:strCache>
            </c:strRef>
          </c:tx>
          <c:spPr>
            <a:solidFill>
              <a:srgbClr val="FF6A05"/>
            </a:solidFill>
            <a:ln>
              <a:noFill/>
            </a:ln>
            <a:effectLst/>
          </c:spPr>
          <c:invertIfNegative val="0"/>
          <c:cat>
            <c:numRef>
              <c:f>Sheet1!$A$77:$A$82</c:f>
              <c:numCache>
                <c:formatCode>General</c:formatCode>
                <c:ptCount val="6"/>
                <c:pt idx="0">
                  <c:v>7</c:v>
                </c:pt>
                <c:pt idx="1">
                  <c:v>14</c:v>
                </c:pt>
                <c:pt idx="2">
                  <c:v>21</c:v>
                </c:pt>
                <c:pt idx="3">
                  <c:v>28</c:v>
                </c:pt>
                <c:pt idx="4">
                  <c:v>35</c:v>
                </c:pt>
                <c:pt idx="5">
                  <c:v>42</c:v>
                </c:pt>
              </c:numCache>
            </c:numRef>
          </c:cat>
          <c:val>
            <c:numRef>
              <c:f>Sheet1!$E$77:$E$82</c:f>
              <c:numCache>
                <c:formatCode>General</c:formatCode>
                <c:ptCount val="6"/>
                <c:pt idx="0">
                  <c:v>19.166666666666668</c:v>
                </c:pt>
                <c:pt idx="1">
                  <c:v>25</c:v>
                </c:pt>
                <c:pt idx="2">
                  <c:v>47.5</c:v>
                </c:pt>
                <c:pt idx="3">
                  <c:v>100</c:v>
                </c:pt>
                <c:pt idx="4">
                  <c:v>65.833333333333329</c:v>
                </c:pt>
                <c:pt idx="5">
                  <c:v>79.166666666666671</c:v>
                </c:pt>
              </c:numCache>
            </c:numRef>
          </c:val>
          <c:extLst>
            <c:ext xmlns:c16="http://schemas.microsoft.com/office/drawing/2014/chart" uri="{C3380CC4-5D6E-409C-BE32-E72D297353CC}">
              <c16:uniqueId val="{00000003-E600-4BBA-84C7-2F8FDCDA74F0}"/>
            </c:ext>
          </c:extLst>
        </c:ser>
        <c:dLbls>
          <c:showLegendKey val="0"/>
          <c:showVal val="0"/>
          <c:showCatName val="0"/>
          <c:showSerName val="0"/>
          <c:showPercent val="0"/>
          <c:showBubbleSize val="0"/>
        </c:dLbls>
        <c:gapWidth val="219"/>
        <c:overlap val="-27"/>
        <c:axId val="535272048"/>
        <c:axId val="535270736"/>
      </c:barChart>
      <c:catAx>
        <c:axId val="535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Days after field establishment</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0736"/>
        <c:crosses val="autoZero"/>
        <c:auto val="1"/>
        <c:lblAlgn val="ctr"/>
        <c:lblOffset val="100"/>
        <c:noMultiLvlLbl val="0"/>
      </c:catAx>
      <c:valAx>
        <c:axId val="535270736"/>
        <c:scaling>
          <c:orientation val="minMax"/>
          <c:max val="1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chemeClr val="tx1"/>
                    </a:solidFill>
                    <a:effectLst/>
                    <a:latin typeface="Times New Roman" panose="02020603050405020304" pitchFamily="18" charset="0"/>
                    <a:cs typeface="Times New Roman" panose="02020603050405020304" pitchFamily="18" charset="0"/>
                  </a:rPr>
                  <a:t>Ground Cover %</a:t>
                </a:r>
                <a:endParaRPr lang="en-US" sz="12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35272048"/>
        <c:crosses val="autoZero"/>
        <c:crossBetween val="between"/>
        <c:majorUnit val="10"/>
      </c:valAx>
      <c:spPr>
        <a:noFill/>
        <a:ln>
          <a:noFill/>
        </a:ln>
        <a:effectLst/>
      </c:spPr>
    </c:plotArea>
    <c:legend>
      <c:legendPos val="b"/>
      <c:layout>
        <c:manualLayout>
          <c:xMode val="edge"/>
          <c:yMode val="edge"/>
          <c:x val="0.13538385106491535"/>
          <c:y val="0.93533040513617571"/>
          <c:w val="0.82540333978488301"/>
          <c:h val="3.5345842162344737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20778418740438"/>
          <c:y val="9.0750775924872504E-2"/>
          <c:w val="0.78312999143823603"/>
          <c:h val="0.67045472690438412"/>
        </c:manualLayout>
      </c:layout>
      <c:lineChart>
        <c:grouping val="standard"/>
        <c:varyColors val="0"/>
        <c:ser>
          <c:idx val="0"/>
          <c:order val="0"/>
          <c:tx>
            <c:strRef>
              <c:f>Sheet2!$AO$12</c:f>
              <c:strCache>
                <c:ptCount val="1"/>
                <c:pt idx="0">
                  <c:v>75g/tray</c:v>
                </c:pt>
              </c:strCache>
            </c:strRef>
          </c:tx>
          <c:spPr>
            <a:ln w="28575">
              <a:solidFill>
                <a:srgbClr val="002060"/>
              </a:solidFill>
            </a:ln>
          </c:spPr>
          <c:marker>
            <c:symbol val="diamond"/>
            <c:size val="6"/>
            <c:spPr>
              <a:solidFill>
                <a:srgbClr val="002060"/>
              </a:solidFill>
              <a:ln w="28575">
                <a:solidFill>
                  <a:srgbClr val="002060"/>
                </a:solidFill>
                <a:round/>
              </a:ln>
              <a:effectLst/>
            </c:spPr>
          </c:marker>
          <c:cat>
            <c:numRef>
              <c:f>Sheet2!$AN$13:$AN$16</c:f>
              <c:numCache>
                <c:formatCode>General</c:formatCode>
                <c:ptCount val="4"/>
                <c:pt idx="0">
                  <c:v>3</c:v>
                </c:pt>
                <c:pt idx="1">
                  <c:v>6</c:v>
                </c:pt>
                <c:pt idx="2">
                  <c:v>9</c:v>
                </c:pt>
                <c:pt idx="3">
                  <c:v>12</c:v>
                </c:pt>
              </c:numCache>
            </c:numRef>
          </c:cat>
          <c:val>
            <c:numRef>
              <c:f>Sheet2!$AO$13:$AO$16</c:f>
              <c:numCache>
                <c:formatCode>General</c:formatCode>
                <c:ptCount val="4"/>
                <c:pt idx="0">
                  <c:v>7.3633333333333333</c:v>
                </c:pt>
                <c:pt idx="1">
                  <c:v>12.253333333333336</c:v>
                </c:pt>
                <c:pt idx="2">
                  <c:v>16.12</c:v>
                </c:pt>
                <c:pt idx="3">
                  <c:v>19.66333333333333</c:v>
                </c:pt>
              </c:numCache>
            </c:numRef>
          </c:val>
          <c:smooth val="0"/>
          <c:extLst>
            <c:ext xmlns:c16="http://schemas.microsoft.com/office/drawing/2014/chart" uri="{C3380CC4-5D6E-409C-BE32-E72D297353CC}">
              <c16:uniqueId val="{00000000-DB1A-4E3D-A3C1-11AC21A99A13}"/>
            </c:ext>
          </c:extLst>
        </c:ser>
        <c:ser>
          <c:idx val="1"/>
          <c:order val="1"/>
          <c:tx>
            <c:strRef>
              <c:f>Sheet2!$AP$12</c:f>
              <c:strCache>
                <c:ptCount val="1"/>
                <c:pt idx="0">
                  <c:v>100g/tray</c:v>
                </c:pt>
              </c:strCache>
            </c:strRef>
          </c:tx>
          <c:spPr>
            <a:ln w="28575">
              <a:solidFill>
                <a:srgbClr val="C00000"/>
              </a:solidFill>
            </a:ln>
          </c:spPr>
          <c:marker>
            <c:symbol val="square"/>
            <c:size val="6"/>
            <c:spPr>
              <a:solidFill>
                <a:srgbClr val="C00000"/>
              </a:solidFill>
              <a:ln w="28575">
                <a:solidFill>
                  <a:srgbClr val="C00000"/>
                </a:solidFill>
                <a:round/>
              </a:ln>
              <a:effectLst/>
            </c:spPr>
          </c:marker>
          <c:cat>
            <c:numRef>
              <c:f>Sheet2!$AN$13:$AN$16</c:f>
              <c:numCache>
                <c:formatCode>General</c:formatCode>
                <c:ptCount val="4"/>
                <c:pt idx="0">
                  <c:v>3</c:v>
                </c:pt>
                <c:pt idx="1">
                  <c:v>6</c:v>
                </c:pt>
                <c:pt idx="2">
                  <c:v>9</c:v>
                </c:pt>
                <c:pt idx="3">
                  <c:v>12</c:v>
                </c:pt>
              </c:numCache>
            </c:numRef>
          </c:cat>
          <c:val>
            <c:numRef>
              <c:f>Sheet2!$AP$13:$AP$16</c:f>
              <c:numCache>
                <c:formatCode>General</c:formatCode>
                <c:ptCount val="4"/>
                <c:pt idx="0">
                  <c:v>7.18</c:v>
                </c:pt>
                <c:pt idx="1">
                  <c:v>11.723333333333334</c:v>
                </c:pt>
                <c:pt idx="2">
                  <c:v>15.773333333333333</c:v>
                </c:pt>
                <c:pt idx="3">
                  <c:v>18.343333333333334</c:v>
                </c:pt>
              </c:numCache>
            </c:numRef>
          </c:val>
          <c:smooth val="0"/>
          <c:extLst>
            <c:ext xmlns:c16="http://schemas.microsoft.com/office/drawing/2014/chart" uri="{C3380CC4-5D6E-409C-BE32-E72D297353CC}">
              <c16:uniqueId val="{00000001-DB1A-4E3D-A3C1-11AC21A99A13}"/>
            </c:ext>
          </c:extLst>
        </c:ser>
        <c:ser>
          <c:idx val="2"/>
          <c:order val="2"/>
          <c:tx>
            <c:strRef>
              <c:f>Sheet2!$AQ$12</c:f>
              <c:strCache>
                <c:ptCount val="1"/>
                <c:pt idx="0">
                  <c:v>150g/tray</c:v>
                </c:pt>
              </c:strCache>
            </c:strRef>
          </c:tx>
          <c:spPr>
            <a:ln w="28575">
              <a:solidFill>
                <a:srgbClr val="07410D"/>
              </a:solidFill>
            </a:ln>
          </c:spPr>
          <c:marker>
            <c:symbol val="triangle"/>
            <c:size val="6"/>
            <c:spPr>
              <a:solidFill>
                <a:srgbClr val="07410D"/>
              </a:solidFill>
              <a:ln w="28575">
                <a:solidFill>
                  <a:srgbClr val="07410D"/>
                </a:solidFill>
                <a:round/>
              </a:ln>
              <a:effectLst/>
            </c:spPr>
          </c:marker>
          <c:cat>
            <c:numRef>
              <c:f>Sheet2!$AN$13:$AN$16</c:f>
              <c:numCache>
                <c:formatCode>General</c:formatCode>
                <c:ptCount val="4"/>
                <c:pt idx="0">
                  <c:v>3</c:v>
                </c:pt>
                <c:pt idx="1">
                  <c:v>6</c:v>
                </c:pt>
                <c:pt idx="2">
                  <c:v>9</c:v>
                </c:pt>
                <c:pt idx="3">
                  <c:v>12</c:v>
                </c:pt>
              </c:numCache>
            </c:numRef>
          </c:cat>
          <c:val>
            <c:numRef>
              <c:f>Sheet2!$AQ$13:$AQ$16</c:f>
              <c:numCache>
                <c:formatCode>General</c:formatCode>
                <c:ptCount val="4"/>
                <c:pt idx="0">
                  <c:v>6.4733333333333336</c:v>
                </c:pt>
                <c:pt idx="1">
                  <c:v>9.25</c:v>
                </c:pt>
                <c:pt idx="2">
                  <c:v>12.523333333333333</c:v>
                </c:pt>
                <c:pt idx="3">
                  <c:v>15.75</c:v>
                </c:pt>
              </c:numCache>
            </c:numRef>
          </c:val>
          <c:smooth val="0"/>
          <c:extLst>
            <c:ext xmlns:c16="http://schemas.microsoft.com/office/drawing/2014/chart" uri="{C3380CC4-5D6E-409C-BE32-E72D297353CC}">
              <c16:uniqueId val="{00000002-DB1A-4E3D-A3C1-11AC21A99A13}"/>
            </c:ext>
          </c:extLst>
        </c:ser>
        <c:ser>
          <c:idx val="3"/>
          <c:order val="3"/>
          <c:tx>
            <c:strRef>
              <c:f>Sheet2!$AR$12</c:f>
              <c:strCache>
                <c:ptCount val="1"/>
                <c:pt idx="0">
                  <c:v>200g/tray</c:v>
                </c:pt>
              </c:strCache>
            </c:strRef>
          </c:tx>
          <c:marker>
            <c:symbol val="x"/>
            <c:size val="6"/>
            <c:spPr>
              <a:solidFill>
                <a:schemeClr val="accent2"/>
              </a:solidFill>
              <a:ln w="28575">
                <a:solidFill>
                  <a:srgbClr val="FF6600"/>
                </a:solidFill>
                <a:round/>
              </a:ln>
              <a:effectLst/>
            </c:spPr>
          </c:marker>
          <c:cat>
            <c:numRef>
              <c:f>Sheet2!$AN$13:$AN$16</c:f>
              <c:numCache>
                <c:formatCode>General</c:formatCode>
                <c:ptCount val="4"/>
                <c:pt idx="0">
                  <c:v>3</c:v>
                </c:pt>
                <c:pt idx="1">
                  <c:v>6</c:v>
                </c:pt>
                <c:pt idx="2">
                  <c:v>9</c:v>
                </c:pt>
                <c:pt idx="3">
                  <c:v>12</c:v>
                </c:pt>
              </c:numCache>
            </c:numRef>
          </c:cat>
          <c:val>
            <c:numRef>
              <c:f>Sheet2!$AR$13:$AR$16</c:f>
              <c:numCache>
                <c:formatCode>General</c:formatCode>
                <c:ptCount val="4"/>
                <c:pt idx="0">
                  <c:v>6.4000000000000012</c:v>
                </c:pt>
                <c:pt idx="1">
                  <c:v>6.6833333333333336</c:v>
                </c:pt>
                <c:pt idx="2">
                  <c:v>7.7850000000000001</c:v>
                </c:pt>
                <c:pt idx="3">
                  <c:v>10.476666666666667</c:v>
                </c:pt>
              </c:numCache>
            </c:numRef>
          </c:val>
          <c:smooth val="0"/>
          <c:extLst>
            <c:ext xmlns:c16="http://schemas.microsoft.com/office/drawing/2014/chart" uri="{C3380CC4-5D6E-409C-BE32-E72D297353CC}">
              <c16:uniqueId val="{00000003-DB1A-4E3D-A3C1-11AC21A99A13}"/>
            </c:ext>
          </c:extLst>
        </c:ser>
        <c:dLbls>
          <c:showLegendKey val="0"/>
          <c:showVal val="0"/>
          <c:showCatName val="0"/>
          <c:showSerName val="0"/>
          <c:showPercent val="0"/>
          <c:showBubbleSize val="0"/>
        </c:dLbls>
        <c:marker val="1"/>
        <c:smooth val="0"/>
        <c:axId val="61908480"/>
        <c:axId val="61910400"/>
      </c:lineChart>
      <c:catAx>
        <c:axId val="61908480"/>
        <c:scaling>
          <c:orientation val="minMax"/>
        </c:scaling>
        <c:delete val="0"/>
        <c:axPos val="b"/>
        <c:title>
          <c:tx>
            <c:rich>
              <a:bodyPr/>
              <a:lstStyle/>
              <a:p>
                <a:pPr>
                  <a:defRPr sz="1200">
                    <a:solidFill>
                      <a:schemeClr val="tx1"/>
                    </a:solidFill>
                    <a:latin typeface="Times New Roman" panose="02020603050405020304" pitchFamily="18" charset="0"/>
                    <a:cs typeface="Times New Roman" panose="02020603050405020304" pitchFamily="18" charset="0"/>
                  </a:defRPr>
                </a:pPr>
                <a:r>
                  <a:rPr lang="en-US" sz="1200">
                    <a:solidFill>
                      <a:schemeClr val="tx1"/>
                    </a:solidFill>
                    <a:latin typeface="Times New Roman" panose="02020603050405020304" pitchFamily="18" charset="0"/>
                    <a:cs typeface="Times New Roman" panose="02020603050405020304" pitchFamily="18" charset="0"/>
                  </a:rPr>
                  <a:t>Days After Sowing</a:t>
                </a:r>
              </a:p>
            </c:rich>
          </c:tx>
          <c:overlay val="0"/>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cap="all" spc="12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10400"/>
        <c:crosses val="autoZero"/>
        <c:auto val="1"/>
        <c:lblAlgn val="ctr"/>
        <c:lblOffset val="100"/>
        <c:noMultiLvlLbl val="0"/>
      </c:catAx>
      <c:valAx>
        <c:axId val="61910400"/>
        <c:scaling>
          <c:orientation val="minMax"/>
          <c:max val="21"/>
          <c:min val="3"/>
        </c:scaling>
        <c:delete val="0"/>
        <c:axPos val="l"/>
        <c:title>
          <c:tx>
            <c:rich>
              <a:bodyPr rot="-5400000" spcFirstLastPara="1" vertOverflow="ellipsis" vert="horz" wrap="square" anchor="ctr" anchorCtr="1"/>
              <a:lstStyle/>
              <a:p>
                <a:pPr>
                  <a:defRPr sz="900" b="0" i="0" u="none" strike="noStrike" kern="1200" cap="all" baseline="0">
                    <a:solidFill>
                      <a:schemeClr val="tx1"/>
                    </a:solidFill>
                    <a:latin typeface="+mn-lt"/>
                    <a:ea typeface="+mn-ea"/>
                    <a:cs typeface="+mn-cs"/>
                  </a:defRPr>
                </a:pPr>
                <a:r>
                  <a:rPr lang="en-US" sz="1200" b="1" cap="none">
                    <a:solidFill>
                      <a:schemeClr val="tx1"/>
                    </a:solidFill>
                    <a:latin typeface="Times New Roman" panose="02020603050405020304" pitchFamily="18" charset="0"/>
                    <a:cs typeface="Times New Roman" panose="02020603050405020304" pitchFamily="18" charset="0"/>
                  </a:rPr>
                  <a:t>Mean</a:t>
                </a:r>
                <a:r>
                  <a:rPr lang="en-US" sz="1200" b="1" cap="none" baseline="0">
                    <a:solidFill>
                      <a:schemeClr val="tx1"/>
                    </a:solidFill>
                    <a:latin typeface="Times New Roman" panose="02020603050405020304" pitchFamily="18" charset="0"/>
                    <a:cs typeface="Times New Roman" panose="02020603050405020304" pitchFamily="18" charset="0"/>
                  </a:rPr>
                  <a:t> S</a:t>
                </a:r>
                <a:r>
                  <a:rPr lang="en-US" sz="1200" b="1" cap="none">
                    <a:solidFill>
                      <a:schemeClr val="tx1"/>
                    </a:solidFill>
                    <a:latin typeface="Times New Roman" panose="02020603050405020304" pitchFamily="18" charset="0"/>
                    <a:cs typeface="Times New Roman" panose="02020603050405020304" pitchFamily="18" charset="0"/>
                  </a:rPr>
                  <a:t>eedling Height</a:t>
                </a:r>
              </a:p>
            </c:rich>
          </c:tx>
          <c:layout>
            <c:manualLayout>
              <c:xMode val="edge"/>
              <c:yMode val="edge"/>
              <c:x val="1.3012510717127935E-2"/>
              <c:y val="0.32273977425963196"/>
            </c:manualLayout>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908480"/>
        <c:crosses val="autoZero"/>
        <c:crossBetween val="between"/>
        <c:majorUnit val="3"/>
      </c:valAx>
      <c:spPr>
        <a:noFill/>
        <a:ln>
          <a:solidFill>
            <a:schemeClr val="tx1"/>
          </a:solid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9050"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of Seedling Dry weight to Seed rate</a:t>
            </a:r>
          </a:p>
          <a:p>
            <a:pPr>
              <a:defRPr sz="1400" b="0" i="0" u="none" strike="noStrike" kern="1200" spc="0" baseline="0">
                <a:solidFill>
                  <a:schemeClr val="tx1">
                    <a:lumMod val="65000"/>
                    <a:lumOff val="35000"/>
                  </a:schemeClr>
                </a:solidFill>
                <a:latin typeface="+mn-lt"/>
                <a:ea typeface="+mn-ea"/>
                <a:cs typeface="+mn-cs"/>
              </a:defRPr>
            </a:pPr>
            <a:endParaRPr lang="en-US" sz="1200" b="1">
              <a:solidFill>
                <a:sysClr val="windowText" lastClr="000000"/>
              </a:solidFill>
              <a:latin typeface="Times New Roman" panose="02020603050405020304" pitchFamily="18" charset="0"/>
              <a:cs typeface="Times New Roman" panose="02020603050405020304" pitchFamily="18" charset="0"/>
            </a:endParaRPr>
          </a:p>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30943232645918117"/>
          <c:y val="1.5967375205010546E-2"/>
        </c:manualLayout>
      </c:layout>
      <c:overlay val="0"/>
      <c:spPr>
        <a:noFill/>
        <a:ln>
          <a:noFill/>
        </a:ln>
        <a:effectLst/>
      </c:spPr>
    </c:title>
    <c:autoTitleDeleted val="0"/>
    <c:plotArea>
      <c:layout>
        <c:manualLayout>
          <c:layoutTarget val="inner"/>
          <c:xMode val="edge"/>
          <c:yMode val="edge"/>
          <c:x val="0.13588273841332807"/>
          <c:y val="0.14664762145914334"/>
          <c:w val="0.83325422865160415"/>
          <c:h val="0.62654253270287918"/>
        </c:manualLayout>
      </c:layout>
      <c:scatterChart>
        <c:scatterStyle val="lineMarker"/>
        <c:varyColors val="0"/>
        <c:ser>
          <c:idx val="0"/>
          <c:order val="0"/>
          <c:tx>
            <c:strRef>
              <c:f>Sheet2!$J$32</c:f>
              <c:strCache>
                <c:ptCount val="1"/>
                <c:pt idx="0">
                  <c:v>Seedling Dry weight (g)</c:v>
                </c:pt>
              </c:strCache>
            </c:strRef>
          </c:tx>
          <c:spPr>
            <a:ln w="28575" cap="rnd">
              <a:solidFill>
                <a:srgbClr val="002060"/>
              </a:solidFill>
              <a:bevel/>
            </a:ln>
            <a:effectLst/>
          </c:spPr>
          <c:marker>
            <c:symbol val="circle"/>
            <c:size val="5"/>
            <c:spPr>
              <a:solidFill>
                <a:schemeClr val="accent1"/>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15371275670645432"/>
                  <c:y val="3.751134084156188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-0.0157x + 0.1377</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0.8513</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Sheet2!$H$33:$H$37</c:f>
              <c:numCache>
                <c:formatCode>General</c:formatCode>
                <c:ptCount val="5"/>
                <c:pt idx="1">
                  <c:v>75</c:v>
                </c:pt>
                <c:pt idx="2">
                  <c:v>100</c:v>
                </c:pt>
                <c:pt idx="3">
                  <c:v>150</c:v>
                </c:pt>
                <c:pt idx="4">
                  <c:v>200</c:v>
                </c:pt>
              </c:numCache>
            </c:numRef>
          </c:xVal>
          <c:yVal>
            <c:numRef>
              <c:f>Sheet2!$J$33:$J$37</c:f>
              <c:numCache>
                <c:formatCode>General</c:formatCode>
                <c:ptCount val="5"/>
                <c:pt idx="1">
                  <c:v>0.10228333333333334</c:v>
                </c:pt>
                <c:pt idx="2">
                  <c:v>0.10100000000000002</c:v>
                </c:pt>
                <c:pt idx="3">
                  <c:v>6.5600000000000006E-2</c:v>
                </c:pt>
                <c:pt idx="4">
                  <c:v>6.1599999999999995E-2</c:v>
                </c:pt>
              </c:numCache>
            </c:numRef>
          </c:yVal>
          <c:smooth val="0"/>
          <c:extLst>
            <c:ext xmlns:c16="http://schemas.microsoft.com/office/drawing/2014/chart" uri="{C3380CC4-5D6E-409C-BE32-E72D297353CC}">
              <c16:uniqueId val="{00000001-4A55-4C21-A4D5-CC177EDEAF80}"/>
            </c:ext>
          </c:extLst>
        </c:ser>
        <c:dLbls>
          <c:showLegendKey val="0"/>
          <c:showVal val="0"/>
          <c:showCatName val="0"/>
          <c:showSerName val="0"/>
          <c:showPercent val="0"/>
          <c:showBubbleSize val="0"/>
        </c:dLbls>
        <c:axId val="60953728"/>
        <c:axId val="60955264"/>
      </c:scatterChart>
      <c:valAx>
        <c:axId val="60953728"/>
        <c:scaling>
          <c:orientation val="minMax"/>
          <c:min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endParaRPr lang="en-US"/>
              </a:p>
              <a:p>
                <a:pPr>
                  <a:defRPr sz="1000" b="0" i="0" u="none" strike="noStrike" kern="1200" baseline="0">
                    <a:solidFill>
                      <a:schemeClr val="tx1">
                        <a:lumMod val="65000"/>
                        <a:lumOff val="35000"/>
                      </a:schemeClr>
                    </a:solidFill>
                    <a:latin typeface="+mn-lt"/>
                    <a:ea typeface="+mn-ea"/>
                    <a:cs typeface="+mn-cs"/>
                  </a:defRPr>
                </a:pPr>
                <a:endParaRPr lang="en-US"/>
              </a:p>
            </c:rich>
          </c:tx>
          <c:layout>
            <c:manualLayout>
              <c:xMode val="edge"/>
              <c:yMode val="edge"/>
              <c:x val="0.43411769993723082"/>
              <c:y val="0.83798736000693863"/>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5264"/>
        <c:crosses val="autoZero"/>
        <c:crossBetween val="midCat"/>
        <c:majorUnit val="25"/>
      </c:valAx>
      <c:valAx>
        <c:axId val="60955264"/>
        <c:scaling>
          <c:orientation val="minMax"/>
          <c:min val="4.0000000000000008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Seedling Dry weight (g)</a:t>
                </a:r>
              </a:p>
            </c:rich>
          </c:tx>
          <c:layout>
            <c:manualLayout>
              <c:xMode val="edge"/>
              <c:yMode val="edge"/>
              <c:x val="1.4934134565085149E-2"/>
              <c:y val="0.32490177900480277"/>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0953728"/>
        <c:crosses val="autoZero"/>
        <c:crossBetween val="midCat"/>
      </c:valAx>
      <c:spPr>
        <a:noFill/>
        <a:ln w="19050">
          <a:solidFill>
            <a:schemeClr val="tx1"/>
          </a:solidFill>
        </a:ln>
        <a:effectLst/>
      </c:spPr>
    </c:plotArea>
    <c:legend>
      <c:legendPos val="b"/>
      <c:layout>
        <c:manualLayout>
          <c:xMode val="edge"/>
          <c:yMode val="edge"/>
          <c:x val="0.13274607989030129"/>
          <c:y val="0.91203196470192138"/>
          <c:w val="0.77294082132774677"/>
          <c:h val="6.7725749570565263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Relationship of Seedling Dry weight to Seed rate</a:t>
            </a:r>
          </a:p>
          <a:p>
            <a:pPr>
              <a:defRPr sz="1400" b="0" i="0" u="none" strike="noStrike" kern="1200" spc="0" baseline="0">
                <a:solidFill>
                  <a:schemeClr val="tx1">
                    <a:lumMod val="65000"/>
                    <a:lumOff val="35000"/>
                  </a:schemeClr>
                </a:solidFill>
                <a:latin typeface="+mn-lt"/>
                <a:ea typeface="+mn-ea"/>
                <a:cs typeface="+mn-cs"/>
              </a:defRPr>
            </a:pPr>
            <a:endParaRPr lang="en-US" sz="1200" b="1">
              <a:solidFill>
                <a:sysClr val="windowText" lastClr="000000"/>
              </a:solidFill>
              <a:effectLst/>
              <a:latin typeface="Times New Roman" panose="02020603050405020304" pitchFamily="18" charset="0"/>
              <a:cs typeface="Times New Roman" panose="02020603050405020304" pitchFamily="18" charset="0"/>
            </a:endParaRPr>
          </a:p>
          <a:p>
            <a:pPr>
              <a:defRPr sz="1400" b="0" i="0" u="none" strike="noStrike" kern="1200" spc="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Bg 374</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28848911715089415"/>
          <c:y val="1.9509392916613522E-2"/>
        </c:manualLayout>
      </c:layout>
      <c:overlay val="0"/>
      <c:spPr>
        <a:noFill/>
        <a:ln>
          <a:noFill/>
        </a:ln>
        <a:effectLst/>
      </c:spPr>
    </c:title>
    <c:autoTitleDeleted val="0"/>
    <c:plotArea>
      <c:layout>
        <c:manualLayout>
          <c:layoutTarget val="inner"/>
          <c:xMode val="edge"/>
          <c:yMode val="edge"/>
          <c:x val="0.13387258311287953"/>
          <c:y val="0.15259592241731865"/>
          <c:w val="0.78519886061505662"/>
          <c:h val="0.63223147072398289"/>
        </c:manualLayout>
      </c:layout>
      <c:scatterChart>
        <c:scatterStyle val="lineMarker"/>
        <c:varyColors val="0"/>
        <c:ser>
          <c:idx val="0"/>
          <c:order val="0"/>
          <c:tx>
            <c:strRef>
              <c:f>Sheet2!$T$32</c:f>
              <c:strCache>
                <c:ptCount val="1"/>
                <c:pt idx="0">
                  <c:v>Seedling Dry weight (g)</c:v>
                </c:pt>
              </c:strCache>
            </c:strRef>
          </c:tx>
          <c:spPr>
            <a:ln w="28575" cap="rnd">
              <a:solidFill>
                <a:srgbClr val="07410D"/>
              </a:solidFill>
              <a:round/>
            </a:ln>
            <a:effectLst/>
          </c:spPr>
          <c:marker>
            <c:symbol val="circle"/>
            <c:size val="5"/>
            <c:spPr>
              <a:solidFill>
                <a:srgbClr val="07410D"/>
              </a:solidFill>
              <a:ln w="28575">
                <a:solidFill>
                  <a:srgbClr val="07410D"/>
                </a:solidFill>
              </a:ln>
              <a:effectLst/>
            </c:spPr>
          </c:marker>
          <c:trendline>
            <c:spPr>
              <a:ln w="28575" cap="rnd">
                <a:solidFill>
                  <a:srgbClr val="07410D"/>
                </a:solidFill>
                <a:prstDash val="sysDot"/>
              </a:ln>
              <a:effectLst/>
            </c:spPr>
            <c:trendlineType val="linear"/>
            <c:dispRSqr val="1"/>
            <c:dispEq val="1"/>
            <c:trendlineLbl>
              <c:layout>
                <c:manualLayout>
                  <c:x val="-0.25032213683651217"/>
                  <c:y val="-0.1223518368301030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1" baseline="0">
                        <a:solidFill>
                          <a:sysClr val="windowText" lastClr="000000"/>
                        </a:solidFill>
                        <a:latin typeface="Times New Roman" panose="02020603050405020304" pitchFamily="18" charset="0"/>
                        <a:cs typeface="Times New Roman" panose="02020603050405020304" pitchFamily="18" charset="0"/>
                      </a:rPr>
                      <a:t>y = -0.0004x + 0.1669</a:t>
                    </a:r>
                  </a:p>
                  <a:p>
                    <a:pPr>
                      <a:defRPr sz="900" b="0" i="0" u="none" strike="noStrike" kern="1200" baseline="0">
                        <a:solidFill>
                          <a:schemeClr val="tx1">
                            <a:lumMod val="65000"/>
                            <a:lumOff val="35000"/>
                          </a:schemeClr>
                        </a:solidFill>
                        <a:latin typeface="+mn-lt"/>
                        <a:ea typeface="+mn-ea"/>
                        <a:cs typeface="+mn-cs"/>
                      </a:defRPr>
                    </a:pPr>
                    <a:br>
                      <a:rPr lang="en-US" sz="1200" b="1" baseline="0">
                        <a:solidFill>
                          <a:sysClr val="windowText" lastClr="000000"/>
                        </a:solidFill>
                        <a:latin typeface="Times New Roman" panose="02020603050405020304" pitchFamily="18" charset="0"/>
                        <a:cs typeface="Times New Roman" panose="02020603050405020304" pitchFamily="18" charset="0"/>
                      </a:rPr>
                    </a:br>
                    <a:r>
                      <a:rPr lang="en-US" sz="1200" b="1" baseline="0">
                        <a:solidFill>
                          <a:sysClr val="windowText" lastClr="000000"/>
                        </a:solidFill>
                        <a:latin typeface="Times New Roman" panose="02020603050405020304" pitchFamily="18" charset="0"/>
                        <a:cs typeface="Times New Roman" panose="02020603050405020304" pitchFamily="18" charset="0"/>
                      </a:rPr>
                      <a:t>R² = 0.8875</a:t>
                    </a:r>
                    <a:endParaRPr lang="en-US" sz="12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Sheet2!$S$33:$S$37</c:f>
              <c:numCache>
                <c:formatCode>General</c:formatCode>
                <c:ptCount val="5"/>
                <c:pt idx="1">
                  <c:v>75</c:v>
                </c:pt>
                <c:pt idx="2">
                  <c:v>100</c:v>
                </c:pt>
                <c:pt idx="3">
                  <c:v>150</c:v>
                </c:pt>
                <c:pt idx="4">
                  <c:v>200</c:v>
                </c:pt>
              </c:numCache>
            </c:numRef>
          </c:xVal>
          <c:yVal>
            <c:numRef>
              <c:f>Sheet2!$T$33:$T$37</c:f>
              <c:numCache>
                <c:formatCode>General</c:formatCode>
                <c:ptCount val="5"/>
                <c:pt idx="1">
                  <c:v>0.14116666666666669</c:v>
                </c:pt>
                <c:pt idx="2">
                  <c:v>0.1196</c:v>
                </c:pt>
                <c:pt idx="3">
                  <c:v>0.11763333333333333</c:v>
                </c:pt>
                <c:pt idx="4">
                  <c:v>8.5796666666666674E-2</c:v>
                </c:pt>
              </c:numCache>
            </c:numRef>
          </c:yVal>
          <c:smooth val="0"/>
          <c:extLst>
            <c:ext xmlns:c16="http://schemas.microsoft.com/office/drawing/2014/chart" uri="{C3380CC4-5D6E-409C-BE32-E72D297353CC}">
              <c16:uniqueId val="{00000001-F527-451B-9FDF-B0F06DB9EEBD}"/>
            </c:ext>
          </c:extLst>
        </c:ser>
        <c:dLbls>
          <c:showLegendKey val="0"/>
          <c:showVal val="0"/>
          <c:showCatName val="0"/>
          <c:showSerName val="0"/>
          <c:showPercent val="0"/>
          <c:showBubbleSize val="0"/>
        </c:dLbls>
        <c:axId val="61747200"/>
        <c:axId val="61749120"/>
      </c:scatterChart>
      <c:valAx>
        <c:axId val="61747200"/>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 rate per tray (g)</a:t>
                </a:r>
                <a:endParaRPr lang="en-US" sz="1200" b="1">
                  <a:solidFill>
                    <a:sysClr val="windowText" lastClr="000000"/>
                  </a:solidFill>
                  <a:effectLst/>
                  <a:latin typeface="Times New Roman" panose="02020603050405020304" pitchFamily="18" charset="0"/>
                  <a:cs typeface="Times New Roman" panose="02020603050405020304" pitchFamily="18" charset="0"/>
                </a:endParaRPr>
              </a:p>
            </c:rich>
          </c:tx>
          <c:layout>
            <c:manualLayout>
              <c:xMode val="edge"/>
              <c:yMode val="edge"/>
              <c:x val="0.41187352551269135"/>
              <c:y val="0.8529456507124414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9120"/>
        <c:crosses val="autoZero"/>
        <c:crossBetween val="midCat"/>
        <c:majorUnit val="25"/>
      </c:valAx>
      <c:valAx>
        <c:axId val="61749120"/>
        <c:scaling>
          <c:orientation val="minMax"/>
          <c:max val="0.15000000000000002"/>
          <c:min val="8.0000000000000016E-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solidFill>
                      <a:sysClr val="windowText" lastClr="000000"/>
                    </a:solidFill>
                    <a:effectLst/>
                    <a:latin typeface="Times New Roman" panose="02020603050405020304" pitchFamily="18" charset="0"/>
                    <a:cs typeface="Times New Roman" panose="02020603050405020304" pitchFamily="18" charset="0"/>
                  </a:rPr>
                  <a:t>Seedling Dry weight </a:t>
                </a:r>
                <a:r>
                  <a:rPr lang="en-US" sz="1200" b="0" i="0" baseline="0">
                    <a:solidFill>
                      <a:sysClr val="windowText" lastClr="000000"/>
                    </a:solidFill>
                    <a:effectLst/>
                    <a:latin typeface="Times New Roman" panose="02020603050405020304" pitchFamily="18" charset="0"/>
                    <a:cs typeface="Times New Roman" panose="02020603050405020304" pitchFamily="18" charset="0"/>
                  </a:rPr>
                  <a:t>(</a:t>
                </a:r>
                <a:r>
                  <a:rPr lang="en-US" sz="1200" b="1" i="0" baseline="0">
                    <a:solidFill>
                      <a:sysClr val="windowText" lastClr="000000"/>
                    </a:solidFill>
                    <a:effectLst/>
                    <a:latin typeface="Times New Roman" panose="02020603050405020304" pitchFamily="18" charset="0"/>
                    <a:cs typeface="Times New Roman" panose="02020603050405020304" pitchFamily="18" charset="0"/>
                  </a:rPr>
                  <a:t>g</a:t>
                </a:r>
                <a:r>
                  <a:rPr lang="en-US" sz="1200" b="1" i="0" baseline="0">
                    <a:effectLst/>
                    <a:latin typeface="Times New Roman" panose="02020603050405020304" pitchFamily="18" charset="0"/>
                    <a:cs typeface="Times New Roman" panose="02020603050405020304" pitchFamily="18" charset="0"/>
                  </a:rPr>
                  <a:t>)</a:t>
                </a:r>
                <a:endParaRPr lang="en-US" sz="1200" b="1">
                  <a:effectLst/>
                  <a:latin typeface="Times New Roman" panose="02020603050405020304" pitchFamily="18" charset="0"/>
                  <a:cs typeface="Times New Roman" panose="02020603050405020304" pitchFamily="18" charset="0"/>
                </a:endParaRPr>
              </a:p>
            </c:rich>
          </c:tx>
          <c:layout>
            <c:manualLayout>
              <c:xMode val="edge"/>
              <c:yMode val="edge"/>
              <c:x val="1.2378424017066637E-2"/>
              <c:y val="0.34054707635946485"/>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747200"/>
        <c:crosses val="autoZero"/>
        <c:crossBetween val="midCat"/>
        <c:majorUnit val="1.0000000000000002E-2"/>
      </c:valAx>
      <c:spPr>
        <a:noFill/>
        <a:ln>
          <a:solidFill>
            <a:schemeClr val="tx1"/>
          </a:solidFill>
        </a:ln>
        <a:effectLst/>
      </c:spPr>
    </c:plotArea>
    <c:legend>
      <c:legendPos val="b"/>
      <c:layout>
        <c:manualLayout>
          <c:xMode val="edge"/>
          <c:yMode val="edge"/>
          <c:x val="0.11974243842316612"/>
          <c:y val="0.90872918575312323"/>
          <c:w val="0.81039395222538979"/>
          <c:h val="7.7282961102560749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200" b="1">
                <a:solidFill>
                  <a:schemeClr val="tx1"/>
                </a:solidFill>
                <a:latin typeface="Times New Roman" panose="02020603050405020304" pitchFamily="18" charset="0"/>
                <a:cs typeface="Times New Roman" panose="02020603050405020304" pitchFamily="18" charset="0"/>
              </a:rPr>
              <a:t>Total root length v1</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257029292407017"/>
          <c:y val="0.1362940490331859"/>
          <c:w val="0.82528602377640514"/>
          <c:h val="0.64650953661285004"/>
        </c:manualLayout>
      </c:layout>
      <c:scatterChart>
        <c:scatterStyle val="lineMarker"/>
        <c:varyColors val="0"/>
        <c:ser>
          <c:idx val="0"/>
          <c:order val="0"/>
          <c:tx>
            <c:strRef>
              <c:f>Sheet2!$BI$8</c:f>
              <c:strCache>
                <c:ptCount val="1"/>
                <c:pt idx="0">
                  <c:v>Total root length</c:v>
                </c:pt>
              </c:strCache>
            </c:strRef>
          </c:tx>
          <c:spPr>
            <a:ln w="28575" cap="rnd">
              <a:solidFill>
                <a:srgbClr val="002060"/>
              </a:solidFill>
              <a:round/>
            </a:ln>
            <a:effectLst/>
          </c:spPr>
          <c:marker>
            <c:symbol val="circle"/>
            <c:size val="5"/>
            <c:spPr>
              <a:solidFill>
                <a:srgbClr val="7030A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0.1907400596742915"/>
                  <c:y val="-6.0116016903702385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Sheet2!$BH$9:$BH$12</c:f>
              <c:numCache>
                <c:formatCode>General</c:formatCode>
                <c:ptCount val="4"/>
                <c:pt idx="0">
                  <c:v>75</c:v>
                </c:pt>
                <c:pt idx="1">
                  <c:v>100</c:v>
                </c:pt>
                <c:pt idx="2">
                  <c:v>150</c:v>
                </c:pt>
                <c:pt idx="3">
                  <c:v>200</c:v>
                </c:pt>
              </c:numCache>
            </c:numRef>
          </c:xVal>
          <c:yVal>
            <c:numRef>
              <c:f>Sheet2!$BI$9:$BI$12</c:f>
              <c:numCache>
                <c:formatCode>General</c:formatCode>
                <c:ptCount val="4"/>
                <c:pt idx="0">
                  <c:v>280.66736666666668</c:v>
                </c:pt>
                <c:pt idx="1">
                  <c:v>272.83983333333333</c:v>
                </c:pt>
                <c:pt idx="2">
                  <c:v>197.23426666666668</c:v>
                </c:pt>
                <c:pt idx="3">
                  <c:v>167.72483333333332</c:v>
                </c:pt>
              </c:numCache>
            </c:numRef>
          </c:yVal>
          <c:smooth val="0"/>
          <c:extLst>
            <c:ext xmlns:c16="http://schemas.microsoft.com/office/drawing/2014/chart" uri="{C3380CC4-5D6E-409C-BE32-E72D297353CC}">
              <c16:uniqueId val="{00000001-AF30-475C-A30A-18A67D276909}"/>
            </c:ext>
          </c:extLst>
        </c:ser>
        <c:dLbls>
          <c:showLegendKey val="0"/>
          <c:showVal val="0"/>
          <c:showCatName val="0"/>
          <c:showSerName val="0"/>
          <c:showPercent val="0"/>
          <c:showBubbleSize val="0"/>
        </c:dLbls>
        <c:axId val="519582680"/>
        <c:axId val="519583008"/>
      </c:scatterChart>
      <c:valAx>
        <c:axId val="519582680"/>
        <c:scaling>
          <c:orientation val="minMax"/>
          <c:min val="50"/>
        </c:scaling>
        <c:delete val="0"/>
        <c:axPos val="b"/>
        <c:title>
          <c:layout>
            <c:manualLayout>
              <c:xMode val="edge"/>
              <c:yMode val="edge"/>
              <c:x val="0.43321242030902585"/>
              <c:y val="0.84543075869456497"/>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3008"/>
        <c:crosses val="autoZero"/>
        <c:crossBetween val="midCat"/>
        <c:majorUnit val="25"/>
      </c:valAx>
      <c:valAx>
        <c:axId val="519583008"/>
        <c:scaling>
          <c:orientation val="minMax"/>
          <c:min val="140"/>
        </c:scaling>
        <c:delete val="0"/>
        <c:axPos val="l"/>
        <c:title>
          <c:layout>
            <c:manualLayout>
              <c:xMode val="edge"/>
              <c:yMode val="edge"/>
              <c:x val="2.2825233475790237E-2"/>
              <c:y val="0.37676805326435053"/>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19582680"/>
        <c:crosses val="autoZero"/>
        <c:crossBetween val="midCat"/>
      </c:valAx>
      <c:spPr>
        <a:noFill/>
        <a:ln>
          <a:solidFill>
            <a:schemeClr val="tx1"/>
          </a:solidFill>
        </a:ln>
        <a:effectLst/>
      </c:spPr>
    </c:plotArea>
    <c:legend>
      <c:legendPos val="b"/>
      <c:layout>
        <c:manualLayout>
          <c:xMode val="edge"/>
          <c:yMode val="edge"/>
          <c:x val="0.15540622029029391"/>
          <c:y val="0.91057015994065982"/>
          <c:w val="0.65252538115027003"/>
          <c:h val="5.0156947261349658E-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a:t>Total root length V2</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5197260026251763"/>
          <c:y val="0.1288875046309709"/>
          <c:w val="0.80519523485340139"/>
          <c:h val="0.64756100818799156"/>
        </c:manualLayout>
      </c:layout>
      <c:scatterChart>
        <c:scatterStyle val="lineMarker"/>
        <c:varyColors val="0"/>
        <c:ser>
          <c:idx val="0"/>
          <c:order val="0"/>
          <c:tx>
            <c:strRef>
              <c:f>Sheet2!$BI$15</c:f>
              <c:strCache>
                <c:ptCount val="1"/>
                <c:pt idx="0">
                  <c:v>Total root length</c:v>
                </c:pt>
              </c:strCache>
            </c:strRef>
          </c:tx>
          <c:spPr>
            <a:ln w="28575" cap="rnd">
              <a:solidFill>
                <a:srgbClr val="07410D"/>
              </a:solidFill>
              <a:round/>
            </a:ln>
            <a:effectLst/>
          </c:spPr>
          <c:marker>
            <c:symbol val="circle"/>
            <c:size val="5"/>
            <c:spPr>
              <a:solidFill>
                <a:srgbClr val="07410D"/>
              </a:solidFill>
              <a:ln w="28575">
                <a:solidFill>
                  <a:srgbClr val="07410D"/>
                </a:solidFill>
              </a:ln>
              <a:effectLst/>
            </c:spPr>
          </c:marker>
          <c:trendline>
            <c:spPr>
              <a:ln w="28575" cap="rnd">
                <a:solidFill>
                  <a:srgbClr val="07410D"/>
                </a:solidFill>
                <a:prstDash val="sysDot"/>
              </a:ln>
              <a:effectLst/>
            </c:spPr>
            <c:trendlineType val="linear"/>
            <c:dispRSqr val="1"/>
            <c:dispEq val="1"/>
            <c:trendlineLbl>
              <c:layout>
                <c:manualLayout>
                  <c:x val="-0.20731329905796539"/>
                  <c:y val="-8.8081799068843239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Sheet2!$BH$16:$BH$19</c:f>
              <c:numCache>
                <c:formatCode>General</c:formatCode>
                <c:ptCount val="4"/>
                <c:pt idx="0">
                  <c:v>75</c:v>
                </c:pt>
                <c:pt idx="1">
                  <c:v>100</c:v>
                </c:pt>
                <c:pt idx="2">
                  <c:v>150</c:v>
                </c:pt>
                <c:pt idx="3">
                  <c:v>200</c:v>
                </c:pt>
              </c:numCache>
            </c:numRef>
          </c:xVal>
          <c:yVal>
            <c:numRef>
              <c:f>Sheet2!$BI$16:$BI$19</c:f>
              <c:numCache>
                <c:formatCode>General</c:formatCode>
                <c:ptCount val="4"/>
                <c:pt idx="0">
                  <c:v>369.15546666666665</c:v>
                </c:pt>
                <c:pt idx="1">
                  <c:v>340.49273333333332</c:v>
                </c:pt>
                <c:pt idx="2">
                  <c:v>334.67306666666667</c:v>
                </c:pt>
                <c:pt idx="3">
                  <c:v>309.98646666666667</c:v>
                </c:pt>
              </c:numCache>
            </c:numRef>
          </c:yVal>
          <c:smooth val="0"/>
          <c:extLst>
            <c:ext xmlns:c16="http://schemas.microsoft.com/office/drawing/2014/chart" uri="{C3380CC4-5D6E-409C-BE32-E72D297353CC}">
              <c16:uniqueId val="{00000001-8328-47A4-82F8-E39566DED6D3}"/>
            </c:ext>
          </c:extLst>
        </c:ser>
        <c:dLbls>
          <c:showLegendKey val="0"/>
          <c:showVal val="0"/>
          <c:showCatName val="0"/>
          <c:showSerName val="0"/>
          <c:showPercent val="0"/>
          <c:showBubbleSize val="0"/>
        </c:dLbls>
        <c:axId val="505395376"/>
        <c:axId val="505396688"/>
      </c:scatterChart>
      <c:valAx>
        <c:axId val="505395376"/>
        <c:scaling>
          <c:orientation val="minMax"/>
          <c:max val="225"/>
          <c:min val="50"/>
        </c:scaling>
        <c:delete val="0"/>
        <c:axPos val="b"/>
        <c:title>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6688"/>
        <c:crosses val="autoZero"/>
        <c:crossBetween val="midCat"/>
        <c:majorUnit val="25"/>
      </c:valAx>
      <c:valAx>
        <c:axId val="505396688"/>
        <c:scaling>
          <c:orientation val="minMax"/>
        </c:scaling>
        <c:delete val="0"/>
        <c:axPos val="l"/>
        <c:title>
          <c:layout>
            <c:manualLayout>
              <c:xMode val="edge"/>
              <c:yMode val="edge"/>
              <c:x val="3.8752911085597037E-2"/>
              <c:y val="0.38529408658409031"/>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05395376"/>
        <c:crosses val="autoZero"/>
        <c:crossBetween val="midCat"/>
      </c:valAx>
      <c:spPr>
        <a:no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Bg</a:t>
            </a:r>
            <a:r>
              <a:rPr lang="en-US" sz="1200" b="1" baseline="0">
                <a:solidFill>
                  <a:sysClr val="windowText" lastClr="000000"/>
                </a:solidFill>
                <a:latin typeface="Times New Roman" panose="02020603050405020304" pitchFamily="18" charset="0"/>
                <a:cs typeface="Times New Roman" panose="02020603050405020304" pitchFamily="18" charset="0"/>
              </a:rPr>
              <a:t> 360</a:t>
            </a:r>
            <a:r>
              <a:rPr lang="en-US" sz="1200" b="1">
                <a:solidFill>
                  <a:sysClr val="windowText" lastClr="000000"/>
                </a:solidFill>
                <a:latin typeface="Times New Roman" panose="02020603050405020304" pitchFamily="18" charset="0"/>
                <a:cs typeface="Times New Roman" panose="02020603050405020304" pitchFamily="18" charset="0"/>
              </a:rPr>
              <a:t> </a:t>
            </a:r>
          </a:p>
        </c:rich>
      </c:tx>
      <c:overlay val="0"/>
      <c:spPr>
        <a:noFill/>
        <a:ln>
          <a:noFill/>
        </a:ln>
        <a:effectLst/>
      </c:spPr>
    </c:title>
    <c:autoTitleDeleted val="0"/>
    <c:plotArea>
      <c:layout>
        <c:manualLayout>
          <c:layoutTarget val="inner"/>
          <c:xMode val="edge"/>
          <c:yMode val="edge"/>
          <c:x val="9.990294625617098E-2"/>
          <c:y val="0.15944520140856042"/>
          <c:w val="0.86402541228736085"/>
          <c:h val="0.59721412831673037"/>
        </c:manualLayout>
      </c:layout>
      <c:scatterChart>
        <c:scatterStyle val="lineMarker"/>
        <c:varyColors val="0"/>
        <c:ser>
          <c:idx val="0"/>
          <c:order val="0"/>
          <c:tx>
            <c:strRef>
              <c:f>Sheet2!$AE$41</c:f>
              <c:strCache>
                <c:ptCount val="1"/>
                <c:pt idx="0">
                  <c:v>low gear</c:v>
                </c:pt>
              </c:strCache>
            </c:strRef>
          </c:tx>
          <c:spPr>
            <a:ln w="38100" cap="rnd">
              <a:solidFill>
                <a:srgbClr val="002060"/>
              </a:solidFill>
              <a:round/>
            </a:ln>
            <a:effectLst/>
          </c:spPr>
          <c:marker>
            <c:symbol val="circle"/>
            <c:size val="5"/>
            <c:spPr>
              <a:solidFill>
                <a:srgbClr val="002060"/>
              </a:solidFill>
              <a:ln w="38100">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7.0448837576697308E-3"/>
                  <c:y val="0.1671057338927375"/>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0.0296x+0.3864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0.9956</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Sheet2!$AE$42:$AE$45</c:f>
              <c:numCache>
                <c:formatCode>0</c:formatCode>
                <c:ptCount val="4"/>
                <c:pt idx="0">
                  <c:v>2.7</c:v>
                </c:pt>
                <c:pt idx="1">
                  <c:v>3.2</c:v>
                </c:pt>
                <c:pt idx="2">
                  <c:v>4.9000000000000004</c:v>
                </c:pt>
                <c:pt idx="3">
                  <c:v>6.3</c:v>
                </c:pt>
              </c:numCache>
            </c:numRef>
          </c:yVal>
          <c:smooth val="0"/>
          <c:extLst>
            <c:ext xmlns:c16="http://schemas.microsoft.com/office/drawing/2014/chart" uri="{C3380CC4-5D6E-409C-BE32-E72D297353CC}">
              <c16:uniqueId val="{00000001-CFA6-420B-A70E-72404AB20006}"/>
            </c:ext>
          </c:extLst>
        </c:ser>
        <c:ser>
          <c:idx val="1"/>
          <c:order val="1"/>
          <c:tx>
            <c:strRef>
              <c:f>Sheet2!$AF$41</c:f>
              <c:strCache>
                <c:ptCount val="1"/>
                <c:pt idx="0">
                  <c:v>mid gear</c:v>
                </c:pt>
              </c:strCache>
            </c:strRef>
          </c:tx>
          <c:spPr>
            <a:ln w="28575" cap="rnd">
              <a:solidFill>
                <a:srgbClr val="FF6600"/>
              </a:solidFill>
              <a:round/>
            </a:ln>
            <a:effectLst/>
          </c:spPr>
          <c:marker>
            <c:symbol val="circle"/>
            <c:size val="5"/>
            <c:spPr>
              <a:solidFill>
                <a:schemeClr val="accent2"/>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5339009800153911"/>
                  <c:y val="0.2460034450362084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0.026x + 1.1164</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0.9722</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Sheet2!$AF$42:$AF$45</c:f>
              <c:numCache>
                <c:formatCode>0</c:formatCode>
                <c:ptCount val="4"/>
                <c:pt idx="0">
                  <c:v>3.3333333333333335</c:v>
                </c:pt>
                <c:pt idx="1">
                  <c:v>3.4</c:v>
                </c:pt>
                <c:pt idx="2">
                  <c:v>5</c:v>
                </c:pt>
                <c:pt idx="3">
                  <c:v>6.4</c:v>
                </c:pt>
              </c:numCache>
            </c:numRef>
          </c:yVal>
          <c:smooth val="0"/>
          <c:extLst>
            <c:ext xmlns:c16="http://schemas.microsoft.com/office/drawing/2014/chart" uri="{C3380CC4-5D6E-409C-BE32-E72D297353CC}">
              <c16:uniqueId val="{00000003-CFA6-420B-A70E-72404AB20006}"/>
            </c:ext>
          </c:extLst>
        </c:ser>
        <c:ser>
          <c:idx val="2"/>
          <c:order val="2"/>
          <c:tx>
            <c:strRef>
              <c:f>Sheet2!$AG$41</c:f>
              <c:strCache>
                <c:ptCount val="1"/>
                <c:pt idx="0">
                  <c:v>high gear</c:v>
                </c:pt>
              </c:strCache>
            </c:strRef>
          </c:tx>
          <c:spPr>
            <a:ln w="28575" cap="rnd">
              <a:solidFill>
                <a:srgbClr val="186E1A"/>
              </a:solidFill>
              <a:round/>
            </a:ln>
            <a:effectLst/>
          </c:spPr>
          <c:marker>
            <c:symbol val="circle"/>
            <c:size val="5"/>
            <c:spPr>
              <a:solidFill>
                <a:srgbClr val="00CC00"/>
              </a:solidFill>
              <a:ln w="28575">
                <a:solidFill>
                  <a:srgbClr val="186E1A"/>
                </a:solidFill>
              </a:ln>
              <a:effectLst/>
            </c:spPr>
          </c:marker>
          <c:trendline>
            <c:spPr>
              <a:ln w="28575" cap="rnd">
                <a:solidFill>
                  <a:srgbClr val="186E1A"/>
                </a:solidFill>
                <a:prstDash val="sysDot"/>
              </a:ln>
              <a:effectLst/>
            </c:spPr>
            <c:trendlineType val="linear"/>
            <c:dispRSqr val="1"/>
            <c:dispEq val="1"/>
            <c:trendlineLbl>
              <c:layout>
                <c:manualLayout>
                  <c:x val="1.094497485773086E-2"/>
                  <c:y val="-2.277776766039592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1" baseline="0">
                        <a:solidFill>
                          <a:sysClr val="windowText" lastClr="000000"/>
                        </a:solidFill>
                        <a:latin typeface="Times New Roman" panose="02020603050405020304" pitchFamily="18" charset="0"/>
                        <a:cs typeface="Times New Roman" panose="02020603050405020304" pitchFamily="18" charset="0"/>
                      </a:rPr>
                      <a:t>y = 0.016x + 4.1</a:t>
                    </a:r>
                    <a:br>
                      <a:rPr lang="en-US" sz="1100" b="1" baseline="0">
                        <a:solidFill>
                          <a:sysClr val="windowText" lastClr="000000"/>
                        </a:solidFill>
                        <a:latin typeface="Times New Roman" panose="02020603050405020304" pitchFamily="18" charset="0"/>
                        <a:cs typeface="Times New Roman" panose="02020603050405020304" pitchFamily="18" charset="0"/>
                      </a:rPr>
                    </a:br>
                    <a:r>
                      <a:rPr lang="en-US" sz="1100" b="1" baseline="0">
                        <a:solidFill>
                          <a:sysClr val="windowText" lastClr="000000"/>
                        </a:solidFill>
                        <a:latin typeface="Times New Roman" panose="02020603050405020304" pitchFamily="18" charset="0"/>
                        <a:cs typeface="Times New Roman" panose="02020603050405020304" pitchFamily="18" charset="0"/>
                      </a:rPr>
                      <a:t>R² = 0.8551</a:t>
                    </a:r>
                    <a:endParaRPr lang="en-US" sz="1100" b="1">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rendlineLbl>
          </c:trendline>
          <c:xVal>
            <c:numRef>
              <c:f>Sheet2!$AD$42:$AD$45</c:f>
              <c:numCache>
                <c:formatCode>General</c:formatCode>
                <c:ptCount val="4"/>
                <c:pt idx="0">
                  <c:v>75</c:v>
                </c:pt>
                <c:pt idx="1">
                  <c:v>100</c:v>
                </c:pt>
                <c:pt idx="2">
                  <c:v>150</c:v>
                </c:pt>
                <c:pt idx="3">
                  <c:v>200</c:v>
                </c:pt>
              </c:numCache>
            </c:numRef>
          </c:xVal>
          <c:yVal>
            <c:numRef>
              <c:f>Sheet2!$AG$42:$AG$45</c:f>
              <c:numCache>
                <c:formatCode>0</c:formatCode>
                <c:ptCount val="4"/>
                <c:pt idx="0">
                  <c:v>4.333333333333333</c:v>
                </c:pt>
                <c:pt idx="1">
                  <c:v>6.1</c:v>
                </c:pt>
                <c:pt idx="2">
                  <c:v>6.7</c:v>
                </c:pt>
                <c:pt idx="3">
                  <c:v>7.1</c:v>
                </c:pt>
              </c:numCache>
            </c:numRef>
          </c:yVal>
          <c:smooth val="0"/>
          <c:extLst>
            <c:ext xmlns:c16="http://schemas.microsoft.com/office/drawing/2014/chart" uri="{C3380CC4-5D6E-409C-BE32-E72D297353CC}">
              <c16:uniqueId val="{00000005-CFA6-420B-A70E-72404AB20006}"/>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valAx>
      <c:spPr>
        <a:noFill/>
        <a:ln>
          <a:noFill/>
        </a:ln>
        <a:effectLst/>
      </c:spPr>
    </c:plotArea>
    <c:legend>
      <c:legendPos val="b"/>
      <c:layout>
        <c:manualLayout>
          <c:xMode val="edge"/>
          <c:yMode val="edge"/>
          <c:x val="2.4204707021397976E-2"/>
          <c:y val="0.88269175962144841"/>
          <c:w val="0.96420911596278192"/>
          <c:h val="0.10086860394046436"/>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ysClr val="windowText" lastClr="000000"/>
                </a:solidFill>
                <a:latin typeface="Times New Roman" panose="02020603050405020304" pitchFamily="18" charset="0"/>
                <a:cs typeface="Times New Roman" panose="02020603050405020304" pitchFamily="18" charset="0"/>
              </a:rPr>
              <a:t>Relationship to the number of seedlings dispersed per hill in each gear according to the seed rate  </a:t>
            </a:r>
          </a:p>
          <a:p>
            <a:pPr>
              <a:defRPr/>
            </a:pPr>
            <a:r>
              <a:rPr lang="en-US" sz="1200" b="1">
                <a:solidFill>
                  <a:sysClr val="windowText" lastClr="000000"/>
                </a:solidFill>
                <a:latin typeface="Times New Roman" panose="02020603050405020304" pitchFamily="18" charset="0"/>
                <a:cs typeface="Times New Roman" panose="02020603050405020304" pitchFamily="18" charset="0"/>
              </a:rPr>
              <a:t>Bg 374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97611611805401"/>
          <c:y val="0.15633556581490007"/>
          <c:w val="0.81306200740767154"/>
          <c:h val="0.60036315760937953"/>
        </c:manualLayout>
      </c:layout>
      <c:scatterChart>
        <c:scatterStyle val="lineMarker"/>
        <c:varyColors val="0"/>
        <c:ser>
          <c:idx val="3"/>
          <c:order val="0"/>
          <c:tx>
            <c:strRef>
              <c:f>Sheet2!$AJ$41</c:f>
              <c:strCache>
                <c:ptCount val="1"/>
                <c:pt idx="0">
                  <c:v>low gear</c:v>
                </c:pt>
              </c:strCache>
            </c:strRef>
          </c:tx>
          <c:spPr>
            <a:ln w="28575" cap="rnd">
              <a:solidFill>
                <a:srgbClr val="002060"/>
              </a:solidFill>
              <a:round/>
            </a:ln>
            <a:effectLst/>
          </c:spPr>
          <c:marker>
            <c:symbol val="circle"/>
            <c:size val="5"/>
            <c:spPr>
              <a:solidFill>
                <a:srgbClr val="002060"/>
              </a:solidFill>
              <a:ln w="28575">
                <a:solidFill>
                  <a:srgbClr val="002060"/>
                </a:solidFill>
              </a:ln>
              <a:effectLst/>
            </c:spPr>
          </c:marker>
          <c:trendline>
            <c:spPr>
              <a:ln w="28575" cap="rnd">
                <a:solidFill>
                  <a:srgbClr val="002060"/>
                </a:solidFill>
                <a:prstDash val="sysDot"/>
              </a:ln>
              <a:effectLst/>
            </c:spPr>
            <c:trendlineType val="linear"/>
            <c:dispRSqr val="1"/>
            <c:dispEq val="1"/>
            <c:trendlineLbl>
              <c:layout>
                <c:manualLayout>
                  <c:x val="3.5128010321831236E-2"/>
                  <c:y val="0.144263183899944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Sheet2!$AJ$42:$AJ$45</c:f>
              <c:numCache>
                <c:formatCode>0</c:formatCode>
                <c:ptCount val="4"/>
                <c:pt idx="0">
                  <c:v>2.1333333333333333</c:v>
                </c:pt>
                <c:pt idx="1">
                  <c:v>2.5333333333333332</c:v>
                </c:pt>
                <c:pt idx="2">
                  <c:v>2.9666666666666668</c:v>
                </c:pt>
                <c:pt idx="3">
                  <c:v>4.2111111111111112</c:v>
                </c:pt>
              </c:numCache>
            </c:numRef>
          </c:yVal>
          <c:smooth val="0"/>
          <c:extLst>
            <c:ext xmlns:c16="http://schemas.microsoft.com/office/drawing/2014/chart" uri="{C3380CC4-5D6E-409C-BE32-E72D297353CC}">
              <c16:uniqueId val="{00000001-DCE4-44EC-BA1E-794B9D5AF2DE}"/>
            </c:ext>
          </c:extLst>
        </c:ser>
        <c:ser>
          <c:idx val="4"/>
          <c:order val="1"/>
          <c:tx>
            <c:strRef>
              <c:f>Sheet2!$AK$41</c:f>
              <c:strCache>
                <c:ptCount val="1"/>
                <c:pt idx="0">
                  <c:v>mid gear</c:v>
                </c:pt>
              </c:strCache>
            </c:strRef>
          </c:tx>
          <c:spPr>
            <a:ln w="28575" cap="rnd">
              <a:solidFill>
                <a:srgbClr val="FF6600"/>
              </a:solidFill>
              <a:round/>
            </a:ln>
            <a:effectLst/>
          </c:spPr>
          <c:marker>
            <c:symbol val="circle"/>
            <c:size val="5"/>
            <c:spPr>
              <a:solidFill>
                <a:srgbClr val="FF6600"/>
              </a:solidFill>
              <a:ln w="28575">
                <a:solidFill>
                  <a:srgbClr val="FF6600"/>
                </a:solidFill>
              </a:ln>
              <a:effectLst/>
            </c:spPr>
          </c:marker>
          <c:trendline>
            <c:spPr>
              <a:ln w="28575" cap="rnd">
                <a:solidFill>
                  <a:srgbClr val="FF6600"/>
                </a:solidFill>
                <a:prstDash val="sysDot"/>
              </a:ln>
              <a:effectLst/>
            </c:spPr>
            <c:trendlineType val="linear"/>
            <c:dispRSqr val="1"/>
            <c:dispEq val="1"/>
            <c:trendlineLbl>
              <c:layout>
                <c:manualLayout>
                  <c:x val="-0.4723821917843114"/>
                  <c:y val="0.20865870038678844"/>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Sheet2!$AK$42:$AK$45</c:f>
              <c:numCache>
                <c:formatCode>0</c:formatCode>
                <c:ptCount val="4"/>
                <c:pt idx="0">
                  <c:v>2.5666666666666669</c:v>
                </c:pt>
                <c:pt idx="1">
                  <c:v>3.1</c:v>
                </c:pt>
                <c:pt idx="2">
                  <c:v>3.6333333333333333</c:v>
                </c:pt>
                <c:pt idx="3">
                  <c:v>4.8999999999999995</c:v>
                </c:pt>
              </c:numCache>
            </c:numRef>
          </c:yVal>
          <c:smooth val="0"/>
          <c:extLst>
            <c:ext xmlns:c16="http://schemas.microsoft.com/office/drawing/2014/chart" uri="{C3380CC4-5D6E-409C-BE32-E72D297353CC}">
              <c16:uniqueId val="{00000003-DCE4-44EC-BA1E-794B9D5AF2DE}"/>
            </c:ext>
          </c:extLst>
        </c:ser>
        <c:ser>
          <c:idx val="5"/>
          <c:order val="2"/>
          <c:tx>
            <c:strRef>
              <c:f>Sheet2!$AL$41</c:f>
              <c:strCache>
                <c:ptCount val="1"/>
                <c:pt idx="0">
                  <c:v>high gear</c:v>
                </c:pt>
              </c:strCache>
            </c:strRef>
          </c:tx>
          <c:spPr>
            <a:ln w="38100" cap="rnd">
              <a:solidFill>
                <a:srgbClr val="186E1A"/>
              </a:solidFill>
              <a:round/>
            </a:ln>
            <a:effectLst/>
          </c:spPr>
          <c:marker>
            <c:symbol val="circle"/>
            <c:size val="5"/>
            <c:spPr>
              <a:solidFill>
                <a:srgbClr val="186E1A"/>
              </a:solidFill>
              <a:ln w="38100">
                <a:solidFill>
                  <a:srgbClr val="186E1A"/>
                </a:solidFill>
              </a:ln>
              <a:effectLst/>
            </c:spPr>
          </c:marker>
          <c:trendline>
            <c:spPr>
              <a:ln w="28575" cap="rnd">
                <a:solidFill>
                  <a:schemeClr val="accent6"/>
                </a:solidFill>
                <a:prstDash val="sysDot"/>
              </a:ln>
              <a:effectLst/>
            </c:spPr>
            <c:trendlineType val="linear"/>
            <c:dispRSqr val="1"/>
            <c:dispEq val="1"/>
            <c:trendlineLbl>
              <c:layout>
                <c:manualLayout>
                  <c:x val="-0.11821929306154888"/>
                  <c:y val="4.4428190441896317E-2"/>
                </c:manualLayout>
              </c:layout>
              <c:numFmt formatCode="General" sourceLinked="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rendlineLbl>
          </c:trendline>
          <c:xVal>
            <c:numRef>
              <c:f>Sheet2!$AI$42:$AI$45</c:f>
              <c:numCache>
                <c:formatCode>General</c:formatCode>
                <c:ptCount val="4"/>
                <c:pt idx="0">
                  <c:v>75</c:v>
                </c:pt>
                <c:pt idx="1">
                  <c:v>100</c:v>
                </c:pt>
                <c:pt idx="2">
                  <c:v>150</c:v>
                </c:pt>
                <c:pt idx="3">
                  <c:v>200</c:v>
                </c:pt>
              </c:numCache>
            </c:numRef>
          </c:xVal>
          <c:yVal>
            <c:numRef>
              <c:f>Sheet2!$AL$42:$AL$45</c:f>
              <c:numCache>
                <c:formatCode>0</c:formatCode>
                <c:ptCount val="4"/>
                <c:pt idx="0">
                  <c:v>3.4814814814814814</c:v>
                </c:pt>
                <c:pt idx="1">
                  <c:v>4.5999999999999996</c:v>
                </c:pt>
                <c:pt idx="2">
                  <c:v>4.8333333333333339</c:v>
                </c:pt>
                <c:pt idx="3">
                  <c:v>6.0666666666666673</c:v>
                </c:pt>
              </c:numCache>
            </c:numRef>
          </c:yVal>
          <c:smooth val="0"/>
          <c:extLst>
            <c:ext xmlns:c16="http://schemas.microsoft.com/office/drawing/2014/chart" uri="{C3380CC4-5D6E-409C-BE32-E72D297353CC}">
              <c16:uniqueId val="{00000005-DCE4-44EC-BA1E-794B9D5AF2DE}"/>
            </c:ext>
          </c:extLst>
        </c:ser>
        <c:dLbls>
          <c:showLegendKey val="0"/>
          <c:showVal val="0"/>
          <c:showCatName val="0"/>
          <c:showSerName val="0"/>
          <c:showPercent val="0"/>
          <c:showBubbleSize val="0"/>
        </c:dLbls>
        <c:axId val="61807616"/>
        <c:axId val="61838464"/>
      </c:scatterChart>
      <c:valAx>
        <c:axId val="61807616"/>
        <c:scaling>
          <c:orientation val="minMax"/>
          <c:min val="25"/>
        </c:scaling>
        <c:delete val="0"/>
        <c:axPos val="b"/>
        <c:title>
          <c:tx>
            <c:rich>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Seed rate per tray (g)</a:t>
                </a:r>
              </a:p>
            </c:rich>
          </c:tx>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38464"/>
        <c:crosses val="autoZero"/>
        <c:crossBetween val="midCat"/>
        <c:majorUnit val="25"/>
      </c:valAx>
      <c:valAx>
        <c:axId val="61838464"/>
        <c:scaling>
          <c:orientation val="minMax"/>
          <c:min val="1"/>
        </c:scaling>
        <c:delete val="0"/>
        <c:axPos val="l"/>
        <c:numFmt formatCode="0"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807616"/>
        <c:crosses val="autoZero"/>
        <c:crossBetween val="midCat"/>
        <c:majorUnit val="1"/>
      </c:valAx>
      <c:spPr>
        <a:noFill/>
        <a:ln>
          <a:solidFill>
            <a:schemeClr val="tx1"/>
          </a:solidFill>
        </a:ln>
        <a:effectLst/>
      </c:spPr>
    </c:plotArea>
    <c:legend>
      <c:legendPos val="b"/>
      <c:layout>
        <c:manualLayout>
          <c:xMode val="edge"/>
          <c:yMode val="edge"/>
          <c:x val="0.11939616523081469"/>
          <c:y val="0.88744959719151828"/>
          <c:w val="0.81175633524044366"/>
          <c:h val="9.6777532146021181E-2"/>
        </c:manualLayout>
      </c:layout>
      <c:overlay val="0"/>
      <c:spPr>
        <a:noFill/>
        <a:ln>
          <a:solidFill>
            <a:schemeClr val="tx1"/>
          </a:solid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Increase of seedling height according to the method of field establishment </a:t>
            </a:r>
          </a:p>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200" b="1" baseline="0">
                <a:solidFill>
                  <a:sysClr val="windowText" lastClr="000000"/>
                </a:solidFill>
                <a:latin typeface="Times New Roman" panose="02020603050405020304" pitchFamily="18" charset="0"/>
                <a:cs typeface="Times New Roman" panose="02020603050405020304" pitchFamily="18" charset="0"/>
              </a:rPr>
              <a:t> </a:t>
            </a:r>
            <a:r>
              <a:rPr lang="en-US" sz="1200" b="1">
                <a:solidFill>
                  <a:sysClr val="windowText" lastClr="000000"/>
                </a:solidFill>
                <a:latin typeface="Times New Roman" panose="02020603050405020304" pitchFamily="18" charset="0"/>
                <a:cs typeface="Times New Roman" panose="02020603050405020304" pitchFamily="18" charset="0"/>
              </a:rPr>
              <a:t>Bg 360</a:t>
            </a:r>
          </a:p>
        </c:rich>
      </c:tx>
      <c:layout>
        <c:manualLayout>
          <c:xMode val="edge"/>
          <c:yMode val="edge"/>
          <c:x val="0.13509420176162643"/>
          <c:y val="2.2759103641456585E-2"/>
        </c:manualLayout>
      </c:layout>
      <c:overlay val="0"/>
      <c:spPr>
        <a:noFill/>
        <a:ln>
          <a:noFill/>
        </a:ln>
        <a:effectLst/>
      </c:spPr>
    </c:title>
    <c:autoTitleDeleted val="0"/>
    <c:plotArea>
      <c:layout>
        <c:manualLayout>
          <c:layoutTarget val="inner"/>
          <c:xMode val="edge"/>
          <c:yMode val="edge"/>
          <c:x val="0.11811719264576694"/>
          <c:y val="0.11306861267387996"/>
          <c:w val="0.84045010076939464"/>
          <c:h val="0.76887099123490943"/>
        </c:manualLayout>
      </c:layout>
      <c:barChart>
        <c:barDir val="col"/>
        <c:grouping val="clustered"/>
        <c:varyColors val="0"/>
        <c:ser>
          <c:idx val="0"/>
          <c:order val="0"/>
          <c:tx>
            <c:strRef>
              <c:f>Sheet1!$Y$11</c:f>
              <c:strCache>
                <c:ptCount val="1"/>
                <c:pt idx="0">
                  <c:v>Broadcasting</c:v>
                </c:pt>
              </c:strCache>
            </c:strRef>
          </c:tx>
          <c:spPr>
            <a:solidFill>
              <a:srgbClr val="00206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Sheet1!$Y$12:$Y$15</c:f>
              <c:numCache>
                <c:formatCode>General</c:formatCode>
                <c:ptCount val="4"/>
                <c:pt idx="0">
                  <c:v>4.03</c:v>
                </c:pt>
                <c:pt idx="1">
                  <c:v>7.57</c:v>
                </c:pt>
                <c:pt idx="2">
                  <c:v>10.99</c:v>
                </c:pt>
                <c:pt idx="3">
                  <c:v>16.156666666666666</c:v>
                </c:pt>
              </c:numCache>
            </c:numRef>
          </c:val>
          <c:extLst>
            <c:ext xmlns:c16="http://schemas.microsoft.com/office/drawing/2014/chart" uri="{C3380CC4-5D6E-409C-BE32-E72D297353CC}">
              <c16:uniqueId val="{00000000-6973-41D5-819B-B428EACFA7B0}"/>
            </c:ext>
          </c:extLst>
        </c:ser>
        <c:ser>
          <c:idx val="1"/>
          <c:order val="1"/>
          <c:tx>
            <c:strRef>
              <c:f>Sheet1!$Z$11</c:f>
              <c:strCache>
                <c:ptCount val="1"/>
                <c:pt idx="0">
                  <c:v>Random Transplanting</c:v>
                </c:pt>
              </c:strCache>
            </c:strRef>
          </c:tx>
          <c:spPr>
            <a:solidFill>
              <a:srgbClr val="C000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Sheet1!$Z$12:$Z$15</c:f>
              <c:numCache>
                <c:formatCode>General</c:formatCode>
                <c:ptCount val="4"/>
                <c:pt idx="0">
                  <c:v>5.1700000000000008</c:v>
                </c:pt>
                <c:pt idx="1">
                  <c:v>7.4300000000000006</c:v>
                </c:pt>
                <c:pt idx="2">
                  <c:v>10.823333333333332</c:v>
                </c:pt>
                <c:pt idx="3">
                  <c:v>15.863333333333335</c:v>
                </c:pt>
              </c:numCache>
            </c:numRef>
          </c:val>
          <c:extLst>
            <c:ext xmlns:c16="http://schemas.microsoft.com/office/drawing/2014/chart" uri="{C3380CC4-5D6E-409C-BE32-E72D297353CC}">
              <c16:uniqueId val="{00000001-6973-41D5-819B-B428EACFA7B0}"/>
            </c:ext>
          </c:extLst>
        </c:ser>
        <c:ser>
          <c:idx val="2"/>
          <c:order val="2"/>
          <c:tx>
            <c:strRef>
              <c:f>Sheet1!$AA$11</c:f>
              <c:strCache>
                <c:ptCount val="1"/>
                <c:pt idx="0">
                  <c:v>Mechanical Transplanting</c:v>
                </c:pt>
              </c:strCache>
            </c:strRef>
          </c:tx>
          <c:spPr>
            <a:solidFill>
              <a:srgbClr val="004C00"/>
            </a:solidFill>
            <a:ln>
              <a:solidFill>
                <a:schemeClr val="tx1"/>
              </a:solidFill>
            </a:ln>
          </c:spPr>
          <c:invertIfNegative val="0"/>
          <c:cat>
            <c:numRef>
              <c:f>Sheet1!$X$12:$X$15</c:f>
              <c:numCache>
                <c:formatCode>General</c:formatCode>
                <c:ptCount val="4"/>
                <c:pt idx="0">
                  <c:v>3</c:v>
                </c:pt>
                <c:pt idx="1">
                  <c:v>6</c:v>
                </c:pt>
                <c:pt idx="2">
                  <c:v>9</c:v>
                </c:pt>
                <c:pt idx="3">
                  <c:v>12</c:v>
                </c:pt>
              </c:numCache>
            </c:numRef>
          </c:cat>
          <c:val>
            <c:numRef>
              <c:f>Sheet1!$AA$12:$AA$15</c:f>
              <c:numCache>
                <c:formatCode>General</c:formatCode>
                <c:ptCount val="4"/>
                <c:pt idx="0">
                  <c:v>5.13</c:v>
                </c:pt>
                <c:pt idx="1">
                  <c:v>7.8833333333333329</c:v>
                </c:pt>
                <c:pt idx="2">
                  <c:v>11.036666666666667</c:v>
                </c:pt>
                <c:pt idx="3">
                  <c:v>16.006666666666664</c:v>
                </c:pt>
              </c:numCache>
            </c:numRef>
          </c:val>
          <c:extLst>
            <c:ext xmlns:c16="http://schemas.microsoft.com/office/drawing/2014/chart" uri="{C3380CC4-5D6E-409C-BE32-E72D297353CC}">
              <c16:uniqueId val="{00000002-6973-41D5-819B-B428EACFA7B0}"/>
            </c:ext>
          </c:extLst>
        </c:ser>
        <c:ser>
          <c:idx val="3"/>
          <c:order val="3"/>
          <c:tx>
            <c:strRef>
              <c:f>Sheet1!$AB$11</c:f>
              <c:strCache>
                <c:ptCount val="1"/>
                <c:pt idx="0">
                  <c:v>Parachute</c:v>
                </c:pt>
              </c:strCache>
            </c:strRef>
          </c:tx>
          <c:spPr>
            <a:solidFill>
              <a:srgbClr val="FF6600"/>
            </a:solidFill>
          </c:spPr>
          <c:invertIfNegative val="0"/>
          <c:dPt>
            <c:idx val="0"/>
            <c:invertIfNegative val="0"/>
            <c:bubble3D val="0"/>
            <c:spPr>
              <a:solidFill>
                <a:srgbClr val="FF6600"/>
              </a:solidFill>
              <a:ln>
                <a:solidFill>
                  <a:schemeClr val="tx1"/>
                </a:solidFill>
              </a:ln>
            </c:spPr>
            <c:extLst>
              <c:ext xmlns:c16="http://schemas.microsoft.com/office/drawing/2014/chart" uri="{C3380CC4-5D6E-409C-BE32-E72D297353CC}">
                <c16:uniqueId val="{00000004-6973-41D5-819B-B428EACFA7B0}"/>
              </c:ext>
            </c:extLst>
          </c:dPt>
          <c:dPt>
            <c:idx val="1"/>
            <c:invertIfNegative val="0"/>
            <c:bubble3D val="0"/>
            <c:spPr>
              <a:solidFill>
                <a:srgbClr val="FF6600"/>
              </a:solidFill>
              <a:ln>
                <a:solidFill>
                  <a:schemeClr val="tx1"/>
                </a:solidFill>
              </a:ln>
            </c:spPr>
            <c:extLst>
              <c:ext xmlns:c16="http://schemas.microsoft.com/office/drawing/2014/chart" uri="{C3380CC4-5D6E-409C-BE32-E72D297353CC}">
                <c16:uniqueId val="{00000006-6973-41D5-819B-B428EACFA7B0}"/>
              </c:ext>
            </c:extLst>
          </c:dPt>
          <c:dPt>
            <c:idx val="2"/>
            <c:invertIfNegative val="0"/>
            <c:bubble3D val="0"/>
            <c:spPr>
              <a:solidFill>
                <a:srgbClr val="FF6600"/>
              </a:solidFill>
              <a:ln>
                <a:solidFill>
                  <a:schemeClr val="tx1"/>
                </a:solidFill>
              </a:ln>
            </c:spPr>
            <c:extLst>
              <c:ext xmlns:c16="http://schemas.microsoft.com/office/drawing/2014/chart" uri="{C3380CC4-5D6E-409C-BE32-E72D297353CC}">
                <c16:uniqueId val="{00000008-6973-41D5-819B-B428EACFA7B0}"/>
              </c:ext>
            </c:extLst>
          </c:dPt>
          <c:dPt>
            <c:idx val="3"/>
            <c:invertIfNegative val="0"/>
            <c:bubble3D val="0"/>
            <c:spPr>
              <a:solidFill>
                <a:srgbClr val="FF6600"/>
              </a:solidFill>
              <a:ln>
                <a:solidFill>
                  <a:schemeClr val="tx1"/>
                </a:solidFill>
              </a:ln>
            </c:spPr>
            <c:extLst>
              <c:ext xmlns:c16="http://schemas.microsoft.com/office/drawing/2014/chart" uri="{C3380CC4-5D6E-409C-BE32-E72D297353CC}">
                <c16:uniqueId val="{0000000A-6973-41D5-819B-B428EACFA7B0}"/>
              </c:ext>
            </c:extLst>
          </c:dPt>
          <c:cat>
            <c:numRef>
              <c:f>Sheet1!$X$12:$X$15</c:f>
              <c:numCache>
                <c:formatCode>General</c:formatCode>
                <c:ptCount val="4"/>
                <c:pt idx="0">
                  <c:v>3</c:v>
                </c:pt>
                <c:pt idx="1">
                  <c:v>6</c:v>
                </c:pt>
                <c:pt idx="2">
                  <c:v>9</c:v>
                </c:pt>
                <c:pt idx="3">
                  <c:v>12</c:v>
                </c:pt>
              </c:numCache>
            </c:numRef>
          </c:cat>
          <c:val>
            <c:numRef>
              <c:f>Sheet1!$AB$12:$AB$15</c:f>
              <c:numCache>
                <c:formatCode>General</c:formatCode>
                <c:ptCount val="4"/>
                <c:pt idx="0">
                  <c:v>5.22</c:v>
                </c:pt>
                <c:pt idx="1">
                  <c:v>7.95</c:v>
                </c:pt>
                <c:pt idx="2">
                  <c:v>11.074666666666667</c:v>
                </c:pt>
                <c:pt idx="3">
                  <c:v>16.103333333333335</c:v>
                </c:pt>
              </c:numCache>
            </c:numRef>
          </c:val>
          <c:extLst>
            <c:ext xmlns:c16="http://schemas.microsoft.com/office/drawing/2014/chart" uri="{C3380CC4-5D6E-409C-BE32-E72D297353CC}">
              <c16:uniqueId val="{0000000B-6973-41D5-819B-B428EACFA7B0}"/>
            </c:ext>
          </c:extLst>
        </c:ser>
        <c:dLbls>
          <c:showLegendKey val="0"/>
          <c:showVal val="0"/>
          <c:showCatName val="0"/>
          <c:showSerName val="0"/>
          <c:showPercent val="0"/>
          <c:showBubbleSize val="0"/>
        </c:dLbls>
        <c:gapWidth val="219"/>
        <c:overlap val="-27"/>
        <c:axId val="61603840"/>
        <c:axId val="61605760"/>
      </c:barChart>
      <c:catAx>
        <c:axId val="61603840"/>
        <c:scaling>
          <c:orientation val="minMax"/>
        </c:scaling>
        <c:delete val="0"/>
        <c:axPos val="b"/>
        <c:title>
          <c:tx>
            <c:rich>
              <a:bodyPr/>
              <a:lstStyle/>
              <a:p>
                <a:pPr>
                  <a:defRPr sz="1200" b="1">
                    <a:solidFill>
                      <a:sysClr val="windowText" lastClr="000000"/>
                    </a:solidFill>
                    <a:latin typeface="Times New Roman" panose="02020603050405020304" pitchFamily="18" charset="0"/>
                    <a:cs typeface="Times New Roman" panose="02020603050405020304" pitchFamily="18" charset="0"/>
                  </a:defRPr>
                </a:pPr>
                <a:r>
                  <a:rPr lang="en-US" sz="1200" b="1">
                    <a:solidFill>
                      <a:sysClr val="windowText" lastClr="000000"/>
                    </a:solidFill>
                    <a:latin typeface="Times New Roman" panose="02020603050405020304" pitchFamily="18" charset="0"/>
                    <a:cs typeface="Times New Roman" panose="02020603050405020304" pitchFamily="18" charset="0"/>
                  </a:rPr>
                  <a:t>Number of days after sowing</a:t>
                </a:r>
              </a:p>
            </c:rich>
          </c:tx>
          <c:layout>
            <c:manualLayout>
              <c:xMode val="edge"/>
              <c:yMode val="edge"/>
              <c:x val="0.44042399012791866"/>
              <c:y val="0.9169389299678129"/>
            </c:manualLayout>
          </c:layout>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5760"/>
        <c:crosses val="autoZero"/>
        <c:auto val="1"/>
        <c:lblAlgn val="ctr"/>
        <c:lblOffset val="100"/>
        <c:noMultiLvlLbl val="0"/>
      </c:catAx>
      <c:valAx>
        <c:axId val="61605760"/>
        <c:scaling>
          <c:orientation val="minMax"/>
          <c:max val="17"/>
          <c:min val="3.5"/>
        </c:scaling>
        <c:delete val="0"/>
        <c:axPos val="l"/>
        <c:title>
          <c:tx>
            <c:rich>
              <a:bodyPr/>
              <a:lstStyle/>
              <a:p>
                <a:pPr>
                  <a:defRPr/>
                </a:pPr>
                <a:r>
                  <a:rPr lang="en-US"/>
                  <a:t>Seedling height (cm)</a:t>
                </a:r>
              </a:p>
            </c:rich>
          </c:tx>
          <c:layout>
            <c:manualLayout>
              <c:xMode val="edge"/>
              <c:yMode val="edge"/>
              <c:x val="2.0095971573859551E-2"/>
              <c:y val="0.42539039237742354"/>
            </c:manualLayout>
          </c:layout>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1603840"/>
        <c:crosses val="autoZero"/>
        <c:crossBetween val="between"/>
        <c:majorUnit val="0.5"/>
      </c:valAx>
      <c:spPr>
        <a:noFill/>
        <a:ln>
          <a:solidFill>
            <a:schemeClr val="tx1"/>
          </a:solidFill>
        </a:ln>
        <a:effectLst/>
      </c:spPr>
    </c:plotArea>
    <c:legend>
      <c:legendPos val="b"/>
      <c:layout>
        <c:manualLayout>
          <c:xMode val="edge"/>
          <c:yMode val="edge"/>
          <c:x val="1.3917178816259819E-2"/>
          <c:y val="0.94860359233671854"/>
          <c:w val="0.97794108283634373"/>
          <c:h val="3.005746168064231E-2"/>
        </c:manualLayout>
      </c:layout>
      <c:overlay val="0"/>
      <c:spPr>
        <a:noFill/>
        <a:ln>
          <a:noFill/>
        </a:ln>
        <a:effectLst/>
      </c:spPr>
      <c:txPr>
        <a:bodyPr rot="0" spcFirstLastPara="1" vertOverflow="ellipsis" vert="horz" wrap="square" anchor="ctr" anchorCtr="1"/>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0.86455</cdr:x>
      <cdr:y>0.39059</cdr:y>
    </cdr:from>
    <cdr:to>
      <cdr:x>0.9487</cdr:x>
      <cdr:y>0.41816</cdr:y>
    </cdr:to>
    <cdr:sp macro="" textlink="">
      <cdr:nvSpPr>
        <cdr:cNvPr id="2" name="TextBox 1">
          <a:extLst xmlns:a="http://schemas.openxmlformats.org/drawingml/2006/main">
            <a:ext uri="{FF2B5EF4-FFF2-40B4-BE49-F238E27FC236}">
              <a16:creationId xmlns:a16="http://schemas.microsoft.com/office/drawing/2014/main" id="{ECED9640-C9AD-4431-B910-20B6E09742EB}"/>
            </a:ext>
          </a:extLst>
        </cdr:cNvPr>
        <cdr:cNvSpPr txBox="1"/>
      </cdr:nvSpPr>
      <cdr:spPr>
        <a:xfrm xmlns:a="http://schemas.openxmlformats.org/drawingml/2006/main">
          <a:off x="7045237" y="1943101"/>
          <a:ext cx="685800" cy="13716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cdr:x>
      <cdr:y>0.08722</cdr:y>
    </cdr:from>
    <cdr:to>
      <cdr:x>0.05363</cdr:x>
      <cdr:y>0.80402</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0" y="421477"/>
          <a:ext cx="336873" cy="3463659"/>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userShapes>
</file>

<file path=word/drawings/drawing3.xml><?xml version="1.0" encoding="utf-8"?>
<c:userShapes xmlns:c="http://schemas.openxmlformats.org/drawingml/2006/chart">
  <cdr:relSizeAnchor xmlns:cdr="http://schemas.openxmlformats.org/drawingml/2006/chartDrawing">
    <cdr:from>
      <cdr:x>0.0346</cdr:x>
      <cdr:y>0.19549</cdr:y>
    </cdr:from>
    <cdr:to>
      <cdr:x>0.07439</cdr:x>
      <cdr:y>0.62907</cdr:y>
    </cdr:to>
    <cdr:sp macro="" textlink="">
      <cdr:nvSpPr>
        <cdr:cNvPr id="2"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0.03466</cdr:x>
      <cdr:y>0.10058</cdr:y>
    </cdr:from>
    <cdr:to>
      <cdr:x>0.08829</cdr:x>
      <cdr:y>0.81738</cdr:y>
    </cdr:to>
    <cdr:sp macro="" textlink="">
      <cdr:nvSpPr>
        <cdr:cNvPr id="3" name="TextBox 2">
          <a:extLst xmlns:a="http://schemas.openxmlformats.org/drawingml/2006/main">
            <a:ext uri="{FF2B5EF4-FFF2-40B4-BE49-F238E27FC236}">
              <a16:creationId xmlns:a16="http://schemas.microsoft.com/office/drawing/2014/main" id="{17D0947F-5C42-49DF-AEF4-4A9F8B7CE4D6}"/>
            </a:ext>
          </a:extLst>
        </cdr:cNvPr>
        <cdr:cNvSpPr txBox="1"/>
      </cdr:nvSpPr>
      <cdr:spPr>
        <a:xfrm xmlns:a="http://schemas.openxmlformats.org/drawingml/2006/main">
          <a:off x="217714" y="491618"/>
          <a:ext cx="336853" cy="3503492"/>
        </a:xfrm>
        <a:prstGeom xmlns:a="http://schemas.openxmlformats.org/drawingml/2006/main" prst="rect">
          <a:avLst/>
        </a:prstGeom>
      </cdr:spPr>
      <cdr:txBody>
        <a:bodyPr xmlns:a="http://schemas.openxmlformats.org/drawingml/2006/main" vertOverflow="clip" vert="vert270" wrap="square" rtlCol="0"/>
        <a:lstStyle xmlns:a="http://schemas.openxmlformats.org/drawingml/2006/main"/>
        <a:p xmlns:a="http://schemas.openxmlformats.org/drawingml/2006/main">
          <a:r>
            <a:rPr lang="en-US" sz="1200" b="1">
              <a:solidFill>
                <a:sysClr val="windowText" lastClr="000000"/>
              </a:solidFill>
              <a:latin typeface="Times New Roman" panose="02020603050405020304" pitchFamily="18" charset="0"/>
              <a:cs typeface="Times New Roman" panose="02020603050405020304" pitchFamily="18" charset="0"/>
            </a:rPr>
            <a:t>Average number of seedlings dispensed per Hill</a:t>
          </a:r>
        </a:p>
      </cdr:txBody>
    </cdr:sp>
  </cdr:relSizeAnchor>
  <cdr:relSizeAnchor xmlns:cdr="http://schemas.openxmlformats.org/drawingml/2006/chartDrawing">
    <cdr:from>
      <cdr:x>0.0346</cdr:x>
      <cdr:y>0.19549</cdr:y>
    </cdr:from>
    <cdr:to>
      <cdr:x>0.07439</cdr:x>
      <cdr:y>0.62907</cdr:y>
    </cdr:to>
    <cdr:sp macro="" textlink="">
      <cdr:nvSpPr>
        <cdr:cNvPr id="4" name="TextBox 1">
          <a:extLst xmlns:a="http://schemas.openxmlformats.org/drawingml/2006/main">
            <a:ext uri="{FF2B5EF4-FFF2-40B4-BE49-F238E27FC236}">
              <a16:creationId xmlns:a16="http://schemas.microsoft.com/office/drawing/2014/main" id="{B3EEC32A-6353-4ACF-BD88-44636D17850A}"/>
            </a:ext>
          </a:extLst>
        </cdr:cNvPr>
        <cdr:cNvSpPr txBox="1"/>
      </cdr:nvSpPr>
      <cdr:spPr>
        <a:xfrm xmlns:a="http://schemas.openxmlformats.org/drawingml/2006/main">
          <a:off x="217713" y="849088"/>
          <a:ext cx="250372" cy="188322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4.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drawings/drawing5.xml><?xml version="1.0" encoding="utf-8"?>
<c:userShapes xmlns:c="http://schemas.openxmlformats.org/drawingml/2006/chart">
  <cdr:relSizeAnchor xmlns:cdr="http://schemas.openxmlformats.org/drawingml/2006/chartDrawing">
    <cdr:from>
      <cdr:x>0.76596</cdr:x>
      <cdr:y>0.50073</cdr:y>
    </cdr:from>
    <cdr:to>
      <cdr:x>0.9734</cdr:x>
      <cdr:y>0.85316</cdr:y>
    </cdr:to>
    <cdr:sp macro="" textlink="">
      <cdr:nvSpPr>
        <cdr:cNvPr id="2" name="TextBox 1">
          <a:extLst xmlns:a="http://schemas.openxmlformats.org/drawingml/2006/main">
            <a:ext uri="{FF2B5EF4-FFF2-40B4-BE49-F238E27FC236}">
              <a16:creationId xmlns:a16="http://schemas.microsoft.com/office/drawing/2014/main" id="{D19AB01B-1B8F-4919-899B-72EF44C3CE25}"/>
            </a:ext>
          </a:extLst>
        </cdr:cNvPr>
        <cdr:cNvSpPr txBox="1"/>
      </cdr:nvSpPr>
      <cdr:spPr>
        <a:xfrm xmlns:a="http://schemas.openxmlformats.org/drawingml/2006/main">
          <a:off x="4114800" y="1624013"/>
          <a:ext cx="1114425" cy="1143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4EB8-6D40-436D-9177-B1B67578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39</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25</cp:revision>
  <dcterms:created xsi:type="dcterms:W3CDTF">2018-12-20T13:27:00Z</dcterms:created>
  <dcterms:modified xsi:type="dcterms:W3CDTF">2018-12-23T19:47:00Z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