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drawings/drawing2.xml" ContentType="application/vnd.openxmlformats-officedocument.drawingml.chartshapes+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drawings/drawing4.xml" ContentType="application/vnd.openxmlformats-officedocument.drawingml.chartshapes+xml"/>
  <Override PartName="/word/charts/chart14.xml" ContentType="application/vnd.openxmlformats-officedocument.drawingml.chart+xml"/>
  <Override PartName="/word/drawings/drawing5.xml" ContentType="application/vnd.openxmlformats-officedocument.drawingml.chartshapes+xml"/>
  <Override PartName="/word/charts/chart1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2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21.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22.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23.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24.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25.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26.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6AD74" w14:textId="37CE8E4E" w:rsidR="006201E3" w:rsidRPr="00485DE4" w:rsidRDefault="006201E3" w:rsidP="006201E3">
      <w:pPr>
        <w:jc w:val="center"/>
        <w:rPr>
          <w:b/>
          <w:sz w:val="144"/>
          <w:szCs w:val="144"/>
        </w:rPr>
      </w:pPr>
      <w:bookmarkStart w:id="0" w:name="_Hlk533421187"/>
      <w:bookmarkEnd w:id="0"/>
      <w:r w:rsidRPr="00485DE4">
        <w:rPr>
          <w:b/>
          <w:sz w:val="144"/>
          <w:szCs w:val="144"/>
        </w:rPr>
        <w:t xml:space="preserve">Data </w:t>
      </w:r>
      <w:r>
        <w:rPr>
          <w:b/>
          <w:sz w:val="144"/>
          <w:szCs w:val="144"/>
        </w:rPr>
        <w:t xml:space="preserve">in Evaluation of </w:t>
      </w:r>
      <w:proofErr w:type="spellStart"/>
      <w:r>
        <w:rPr>
          <w:b/>
          <w:sz w:val="144"/>
          <w:szCs w:val="144"/>
        </w:rPr>
        <w:t>dapog</w:t>
      </w:r>
      <w:proofErr w:type="spellEnd"/>
      <w:r>
        <w:rPr>
          <w:b/>
          <w:sz w:val="144"/>
          <w:szCs w:val="144"/>
        </w:rPr>
        <w:t xml:space="preserve"> seed rate </w:t>
      </w:r>
    </w:p>
    <w:p w14:paraId="6BD2663D" w14:textId="77777777" w:rsidR="00485DE4" w:rsidRDefault="00485DE4"/>
    <w:p w14:paraId="4E749FC7" w14:textId="55C2E7C5" w:rsidR="00485DE4" w:rsidRDefault="00485DE4"/>
    <w:p w14:paraId="31425BCA" w14:textId="59C82B73" w:rsidR="00485DE4" w:rsidRPr="00485DE4" w:rsidRDefault="00485DE4" w:rsidP="00485DE4"/>
    <w:p w14:paraId="000D4504" w14:textId="5286CDE6" w:rsidR="00485DE4" w:rsidRDefault="00485DE4" w:rsidP="00485DE4"/>
    <w:p w14:paraId="1895DCAE" w14:textId="0934890D" w:rsidR="00F44796" w:rsidRDefault="00F44796" w:rsidP="00485DE4"/>
    <w:p w14:paraId="3F7A7431" w14:textId="57C845AE" w:rsidR="00F44796" w:rsidRDefault="00F44796" w:rsidP="00485DE4"/>
    <w:p w14:paraId="392601CC" w14:textId="021FC3EF" w:rsidR="00F44796" w:rsidRDefault="00F44796" w:rsidP="00485DE4"/>
    <w:p w14:paraId="17AC4C9E" w14:textId="480403FF" w:rsidR="00F44796" w:rsidRDefault="00F44796" w:rsidP="00485DE4"/>
    <w:p w14:paraId="5D1A19C3" w14:textId="4D5B3CA9" w:rsidR="00F44796" w:rsidRDefault="00F44796" w:rsidP="00485DE4"/>
    <w:p w14:paraId="07D6AAC7" w14:textId="77777777" w:rsidR="00F44796" w:rsidRPr="00485DE4" w:rsidRDefault="00F44796" w:rsidP="00485DE4"/>
    <w:p w14:paraId="3B2A73CE" w14:textId="66A97DBE" w:rsidR="00485DE4" w:rsidRDefault="00485DE4" w:rsidP="00485DE4"/>
    <w:p w14:paraId="76A01AF4" w14:textId="243C5C29" w:rsidR="0038468A" w:rsidRDefault="0038468A" w:rsidP="009A02B6">
      <w:pPr>
        <w:spacing w:line="480" w:lineRule="auto"/>
        <w:jc w:val="center"/>
        <w:rPr>
          <w:rFonts w:ascii="Times New Roman" w:hAnsi="Times New Roman" w:cs="Times New Roman"/>
          <w:b/>
          <w:sz w:val="24"/>
          <w:szCs w:val="24"/>
        </w:rPr>
      </w:pPr>
    </w:p>
    <w:p w14:paraId="3AA85D8C" w14:textId="681996BA" w:rsidR="00BB5D69" w:rsidRDefault="00BB5D69" w:rsidP="009A02B6">
      <w:pPr>
        <w:spacing w:line="480" w:lineRule="auto"/>
        <w:jc w:val="center"/>
        <w:rPr>
          <w:rFonts w:ascii="Times New Roman" w:hAnsi="Times New Roman" w:cs="Times New Roman"/>
          <w:b/>
          <w:sz w:val="24"/>
          <w:szCs w:val="24"/>
        </w:rPr>
      </w:pPr>
    </w:p>
    <w:p w14:paraId="38B859BA" w14:textId="50B5A4B6" w:rsidR="00BB5D69" w:rsidRPr="006667D6" w:rsidRDefault="00BB5D69" w:rsidP="006667D6">
      <w:pPr>
        <w:pStyle w:val="Heading4"/>
        <w:rPr>
          <w:rFonts w:ascii="Times New Roman" w:hAnsi="Times New Roman" w:cs="Times New Roman"/>
          <w:b/>
          <w:i w:val="0"/>
          <w:color w:val="000000" w:themeColor="text1"/>
        </w:rPr>
      </w:pPr>
      <w:r w:rsidRPr="006667D6">
        <w:rPr>
          <w:rFonts w:ascii="Times New Roman" w:hAnsi="Times New Roman" w:cs="Times New Roman"/>
          <w:b/>
          <w:i w:val="0"/>
          <w:color w:val="000000" w:themeColor="text1"/>
        </w:rPr>
        <w:lastRenderedPageBreak/>
        <w:t xml:space="preserve">4.1.1 </w:t>
      </w:r>
      <w:r w:rsidRPr="006667D6">
        <w:rPr>
          <w:rFonts w:ascii="Times New Roman" w:hAnsi="Times New Roman" w:cs="Times New Roman"/>
          <w:b/>
          <w:i w:val="0"/>
          <w:color w:val="000000" w:themeColor="text1"/>
          <w:sz w:val="24"/>
          <w:szCs w:val="24"/>
        </w:rPr>
        <w:t>Seedling Height</w:t>
      </w:r>
    </w:p>
    <w:p w14:paraId="3D2CA39B" w14:textId="77777777" w:rsidR="00BB5D69" w:rsidRPr="00BB5D69" w:rsidRDefault="00BB5D69" w:rsidP="00BB5D69"/>
    <w:p w14:paraId="22801950" w14:textId="098ED560" w:rsidR="006201E3" w:rsidRDefault="009A02B6" w:rsidP="009A02B6">
      <w:pPr>
        <w:spacing w:line="480" w:lineRule="auto"/>
        <w:jc w:val="center"/>
        <w:rPr>
          <w:b/>
          <w:sz w:val="144"/>
          <w:szCs w:val="144"/>
        </w:rPr>
      </w:pPr>
      <w:r>
        <w:rPr>
          <w:noProof/>
        </w:rPr>
        <w:drawing>
          <wp:inline distT="0" distB="0" distL="0" distR="0" wp14:anchorId="7B672BB2" wp14:editId="52908F2F">
            <wp:extent cx="5715000" cy="4051300"/>
            <wp:effectExtent l="0" t="0" r="0" b="6350"/>
            <wp:docPr id="19" name="Chart 19">
              <a:extLst xmlns:a="http://schemas.openxmlformats.org/drawingml/2006/main">
                <a:ext uri="{FF2B5EF4-FFF2-40B4-BE49-F238E27FC236}">
                  <a16:creationId xmlns:a16="http://schemas.microsoft.com/office/drawing/2014/main" id="{344E0C33-AB3A-4408-9187-E6ED1A301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E8675B" w14:textId="2F79C2F7" w:rsidR="00F44796" w:rsidRPr="003F2718" w:rsidRDefault="00F44796" w:rsidP="009A02B6">
      <w:pPr>
        <w:spacing w:line="480" w:lineRule="auto"/>
        <w:rPr>
          <w:rFonts w:ascii="Times New Roman" w:hAnsi="Times New Roman" w:cs="Times New Roman"/>
          <w:sz w:val="24"/>
          <w:szCs w:val="24"/>
        </w:rPr>
      </w:pPr>
      <w:r w:rsidRPr="003F2718">
        <w:rPr>
          <w:rFonts w:ascii="Times New Roman" w:hAnsi="Times New Roman" w:cs="Times New Roman"/>
          <w:sz w:val="24"/>
          <w:szCs w:val="24"/>
        </w:rPr>
        <w:t>Figure 4.1 Mean seedling height at 3 DAS, 6 DAS, 9 DAS, 12 DAS in variety Bg 360</w:t>
      </w:r>
    </w:p>
    <w:tbl>
      <w:tblPr>
        <w:tblStyle w:val="TableGrid"/>
        <w:tblpPr w:leftFromText="180" w:rightFromText="180" w:vertAnchor="text" w:horzAnchor="margin" w:tblpY="1959"/>
        <w:tblW w:w="9203" w:type="dxa"/>
        <w:tblLook w:val="04A0" w:firstRow="1" w:lastRow="0" w:firstColumn="1" w:lastColumn="0" w:noHBand="0" w:noVBand="1"/>
      </w:tblPr>
      <w:tblGrid>
        <w:gridCol w:w="9203"/>
      </w:tblGrid>
      <w:tr w:rsidR="003F2718" w14:paraId="1DC7D2E9" w14:textId="77777777" w:rsidTr="003F2718">
        <w:trPr>
          <w:trHeight w:val="385"/>
        </w:trPr>
        <w:tc>
          <w:tcPr>
            <w:tcW w:w="9203" w:type="dxa"/>
            <w:tcBorders>
              <w:left w:val="nil"/>
              <w:right w:val="nil"/>
            </w:tcBorders>
          </w:tcPr>
          <w:p w14:paraId="20CAC3D7" w14:textId="6FE54AFF" w:rsidR="003F2718" w:rsidRDefault="003F2718" w:rsidP="003F2718">
            <w:pPr>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66432" behindDoc="0" locked="0" layoutInCell="1" allowOverlap="1" wp14:anchorId="257BFD6F" wp14:editId="0769BC76">
                      <wp:simplePos x="0" y="0"/>
                      <wp:positionH relativeFrom="margin">
                        <wp:posOffset>28212</wp:posOffset>
                      </wp:positionH>
                      <wp:positionV relativeFrom="paragraph">
                        <wp:posOffset>100693</wp:posOffset>
                      </wp:positionV>
                      <wp:extent cx="5715000" cy="2198916"/>
                      <wp:effectExtent l="0" t="0" r="0" b="0"/>
                      <wp:wrapNone/>
                      <wp:docPr id="32" name="Group 32"/>
                      <wp:cNvGraphicFramePr/>
                      <a:graphic xmlns:a="http://schemas.openxmlformats.org/drawingml/2006/main">
                        <a:graphicData uri="http://schemas.microsoft.com/office/word/2010/wordprocessingGroup">
                          <wpg:wgp>
                            <wpg:cNvGrpSpPr/>
                            <wpg:grpSpPr>
                              <a:xfrm>
                                <a:off x="0" y="0"/>
                                <a:ext cx="5715000" cy="2198916"/>
                                <a:chOff x="0" y="10212"/>
                                <a:chExt cx="5431427" cy="2427969"/>
                              </a:xfrm>
                            </wpg:grpSpPr>
                            <wps:wsp>
                              <wps:cNvPr id="27" name="Text Box 27"/>
                              <wps:cNvSpPr txBox="1"/>
                              <wps:spPr>
                                <a:xfrm>
                                  <a:off x="0" y="10886"/>
                                  <a:ext cx="1502229" cy="2415275"/>
                                </a:xfrm>
                                <a:prstGeom prst="rect">
                                  <a:avLst/>
                                </a:prstGeom>
                                <a:noFill/>
                                <a:ln w="6350">
                                  <a:noFill/>
                                </a:ln>
                              </wps:spPr>
                              <wps:txbx>
                                <w:txbxContent>
                                  <w:p w14:paraId="77378185" w14:textId="77777777" w:rsidR="00725682" w:rsidRPr="008A0F4D" w:rsidRDefault="00725682" w:rsidP="00322B11">
                                    <w:pPr>
                                      <w:spacing w:line="480" w:lineRule="auto"/>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2770B14C" w14:textId="77777777" w:rsidR="00725682" w:rsidRPr="008A0F4D" w:rsidRDefault="00725682"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294E6C54" w14:textId="77777777" w:rsidR="00725682" w:rsidRPr="008A0F4D" w:rsidRDefault="00725682"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409EA370" w14:textId="77777777" w:rsidR="00725682" w:rsidRPr="008A0F4D" w:rsidRDefault="00725682"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20F0E01F" w14:textId="77777777" w:rsidR="00725682" w:rsidRPr="008A0F4D" w:rsidRDefault="00725682"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502228" y="10887"/>
                                  <a:ext cx="968829" cy="2427294"/>
                                </a:xfrm>
                                <a:prstGeom prst="rect">
                                  <a:avLst/>
                                </a:prstGeom>
                                <a:noFill/>
                                <a:ln w="6350">
                                  <a:noFill/>
                                </a:ln>
                              </wps:spPr>
                              <wps:txbx>
                                <w:txbxContent>
                                  <w:p w14:paraId="53D2D655" w14:textId="7EFD0131" w:rsidR="00725682" w:rsidRPr="00862A04" w:rsidRDefault="00725682"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3 DAS</w:t>
                                    </w:r>
                                  </w:p>
                                  <w:p w14:paraId="4B23B6A7" w14:textId="2E9A48FB" w:rsidR="00725682" w:rsidRPr="00B04B81" w:rsidRDefault="00725682" w:rsidP="00B04B81">
                                    <w:pPr>
                                      <w:spacing w:line="48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6.366667</w:t>
                                    </w:r>
                                  </w:p>
                                  <w:p w14:paraId="6FEE9A86" w14:textId="1DB61154" w:rsidR="00725682" w:rsidRPr="00B04B81" w:rsidRDefault="00725682" w:rsidP="00B04B81">
                                    <w:pPr>
                                      <w:spacing w:line="48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6.183333</w:t>
                                    </w:r>
                                  </w:p>
                                  <w:p w14:paraId="6A325DA1" w14:textId="2F33295D" w:rsidR="00725682" w:rsidRPr="00B04B81" w:rsidRDefault="00725682" w:rsidP="00B04B81">
                                    <w:pPr>
                                      <w:spacing w:after="0" w:line="60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5.71</w:t>
                                    </w:r>
                                  </w:p>
                                  <w:p w14:paraId="58C6A209" w14:textId="57431786" w:rsidR="00725682" w:rsidRPr="00B04B81" w:rsidRDefault="00725682" w:rsidP="00B04B81">
                                    <w:pPr>
                                      <w:spacing w:after="0" w:line="60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5.176667</w:t>
                                    </w:r>
                                  </w:p>
                                  <w:p w14:paraId="2AED8A7D" w14:textId="77777777" w:rsidR="00725682" w:rsidRDefault="00725682" w:rsidP="00B04B81">
                                    <w:pPr>
                                      <w:spacing w:after="0" w:line="240" w:lineRule="auto"/>
                                      <w:rPr>
                                        <w:rFonts w:ascii="Calibri" w:eastAsia="Times New Roman" w:hAnsi="Calibri" w:cs="Calibri"/>
                                        <w:color w:val="000000"/>
                                      </w:rPr>
                                    </w:pPr>
                                  </w:p>
                                  <w:p w14:paraId="6E50B937" w14:textId="77777777" w:rsidR="00725682" w:rsidRPr="00B04B81" w:rsidRDefault="00725682" w:rsidP="00B04B81">
                                    <w:pPr>
                                      <w:spacing w:after="0" w:line="480" w:lineRule="auto"/>
                                      <w:rPr>
                                        <w:rFonts w:ascii="Calibri" w:eastAsia="Times New Roman" w:hAnsi="Calibri" w:cs="Calibri"/>
                                        <w:color w:val="000000"/>
                                      </w:rPr>
                                    </w:pPr>
                                  </w:p>
                                  <w:p w14:paraId="6CC37BA2" w14:textId="77777777" w:rsidR="00725682" w:rsidRDefault="00725682" w:rsidP="00862A04">
                                    <w:pPr>
                                      <w:spacing w:line="480" w:lineRule="auto"/>
                                    </w:pPr>
                                  </w:p>
                                  <w:p w14:paraId="74D27AE9" w14:textId="77777777" w:rsidR="00725682" w:rsidRDefault="00725682" w:rsidP="00862A04">
                                    <w:pPr>
                                      <w:spacing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481943" y="10886"/>
                                  <a:ext cx="968375" cy="2426693"/>
                                </a:xfrm>
                                <a:prstGeom prst="rect">
                                  <a:avLst/>
                                </a:prstGeom>
                                <a:noFill/>
                                <a:ln w="6350">
                                  <a:noFill/>
                                </a:ln>
                              </wps:spPr>
                              <wps:txbx>
                                <w:txbxContent>
                                  <w:p w14:paraId="5A75693F" w14:textId="29B2D57C" w:rsidR="00725682" w:rsidRPr="00862A04" w:rsidRDefault="00725682"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6 DAS</w:t>
                                    </w:r>
                                  </w:p>
                                  <w:p w14:paraId="4CB4BEE0" w14:textId="16583212" w:rsidR="00725682" w:rsidRDefault="00725682"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10.18</w:t>
                                    </w:r>
                                  </w:p>
                                  <w:p w14:paraId="5085994E" w14:textId="2DEDFC46" w:rsidR="00725682" w:rsidRDefault="00725682"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9.28</w:t>
                                    </w:r>
                                  </w:p>
                                  <w:p w14:paraId="0C55FF4A" w14:textId="5B70B33A" w:rsidR="00725682" w:rsidRDefault="00725682" w:rsidP="00B04B81">
                                    <w:pPr>
                                      <w:spacing w:after="0" w:line="600" w:lineRule="auto"/>
                                      <w:rPr>
                                        <w:rFonts w:ascii="Calibri" w:eastAsia="Times New Roman" w:hAnsi="Calibri" w:cs="Calibri"/>
                                        <w:color w:val="000000"/>
                                      </w:rPr>
                                    </w:pPr>
                                    <w:r w:rsidRPr="00B04B81">
                                      <w:rPr>
                                        <w:rFonts w:ascii="Calibri" w:eastAsia="Times New Roman" w:hAnsi="Calibri" w:cs="Calibri"/>
                                        <w:color w:val="000000"/>
                                      </w:rPr>
                                      <w:t>6.733333</w:t>
                                    </w:r>
                                  </w:p>
                                  <w:p w14:paraId="0D98A612" w14:textId="3427A687" w:rsidR="00725682" w:rsidRPr="00B04B81" w:rsidRDefault="00725682" w:rsidP="00B04B81">
                                    <w:pPr>
                                      <w:spacing w:after="0" w:line="600" w:lineRule="auto"/>
                                      <w:rPr>
                                        <w:rFonts w:ascii="Calibri" w:eastAsia="Times New Roman" w:hAnsi="Calibri" w:cs="Calibri"/>
                                        <w:color w:val="000000"/>
                                      </w:rPr>
                                    </w:pPr>
                                    <w:r w:rsidRPr="00B04B81">
                                      <w:rPr>
                                        <w:rFonts w:ascii="Calibri" w:eastAsia="Times New Roman" w:hAnsi="Calibri" w:cs="Calibri"/>
                                        <w:color w:val="000000"/>
                                      </w:rPr>
                                      <w:t>5.676667</w:t>
                                    </w:r>
                                  </w:p>
                                  <w:p w14:paraId="1DF3E5BE" w14:textId="77777777" w:rsidR="00725682" w:rsidRPr="00862A04" w:rsidRDefault="00725682" w:rsidP="00862A04">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461657" y="10884"/>
                                  <a:ext cx="979714" cy="2414676"/>
                                </a:xfrm>
                                <a:prstGeom prst="rect">
                                  <a:avLst/>
                                </a:prstGeom>
                                <a:noFill/>
                                <a:ln w="6350">
                                  <a:noFill/>
                                </a:ln>
                              </wps:spPr>
                              <wps:txbx>
                                <w:txbxContent>
                                  <w:p w14:paraId="65538514" w14:textId="7C93E15E" w:rsidR="00725682" w:rsidRDefault="00725682"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9 DAS</w:t>
                                    </w:r>
                                  </w:p>
                                  <w:p w14:paraId="5039D885" w14:textId="2F657AFF" w:rsidR="00725682" w:rsidRDefault="00725682"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14.85</w:t>
                                    </w:r>
                                  </w:p>
                                  <w:p w14:paraId="632C4A59" w14:textId="1E109014" w:rsidR="00725682" w:rsidRDefault="00725682"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11.69</w:t>
                                    </w:r>
                                  </w:p>
                                  <w:p w14:paraId="7C74146C" w14:textId="14F1E271" w:rsidR="00725682" w:rsidRDefault="00725682"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7.593333</w:t>
                                    </w:r>
                                  </w:p>
                                  <w:p w14:paraId="1E88BF3A" w14:textId="7F1CD40E" w:rsidR="00725682" w:rsidRPr="00862A04" w:rsidRDefault="00725682" w:rsidP="00B04B81">
                                    <w:pPr>
                                      <w:spacing w:line="480" w:lineRule="auto"/>
                                      <w:rPr>
                                        <w:rFonts w:ascii="Times New Roman" w:hAnsi="Times New Roman" w:cs="Times New Roman"/>
                                        <w:b/>
                                        <w:sz w:val="24"/>
                                        <w:szCs w:val="24"/>
                                      </w:rPr>
                                    </w:pPr>
                                    <w:r w:rsidRPr="00B04B81">
                                      <w:rPr>
                                        <w:rFonts w:ascii="Calibri" w:eastAsia="Times New Roman" w:hAnsi="Calibri" w:cs="Calibri"/>
                                        <w:color w:val="000000"/>
                                      </w:rPr>
                                      <w:t>6.35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4441371" y="10212"/>
                                  <a:ext cx="990056" cy="2415349"/>
                                </a:xfrm>
                                <a:prstGeom prst="rect">
                                  <a:avLst/>
                                </a:prstGeom>
                                <a:noFill/>
                                <a:ln w="6350">
                                  <a:noFill/>
                                </a:ln>
                              </wps:spPr>
                              <wps:txbx>
                                <w:txbxContent>
                                  <w:p w14:paraId="50253F62" w14:textId="6E96C623" w:rsidR="00725682" w:rsidRDefault="00725682"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12 DAS</w:t>
                                    </w:r>
                                  </w:p>
                                  <w:p w14:paraId="73F0EC53" w14:textId="77777777" w:rsidR="00725682" w:rsidRPr="00B04B81" w:rsidRDefault="00725682" w:rsidP="00094668">
                                    <w:pPr>
                                      <w:spacing w:after="0" w:line="600" w:lineRule="auto"/>
                                      <w:rPr>
                                        <w:rFonts w:ascii="Calibri" w:eastAsia="Times New Roman" w:hAnsi="Calibri" w:cs="Calibri"/>
                                        <w:color w:val="000000"/>
                                      </w:rPr>
                                    </w:pPr>
                                    <w:r w:rsidRPr="00B04B81">
                                      <w:rPr>
                                        <w:rFonts w:ascii="Calibri" w:eastAsia="Times New Roman" w:hAnsi="Calibri" w:cs="Calibri"/>
                                        <w:color w:val="000000"/>
                                      </w:rPr>
                                      <w:t>18.43667</w:t>
                                    </w:r>
                                  </w:p>
                                  <w:p w14:paraId="293C10BF" w14:textId="30572DF3" w:rsidR="00725682" w:rsidRDefault="00725682" w:rsidP="00094668">
                                    <w:pPr>
                                      <w:spacing w:line="480" w:lineRule="auto"/>
                                      <w:rPr>
                                        <w:rFonts w:ascii="Calibri" w:eastAsia="Times New Roman" w:hAnsi="Calibri" w:cs="Calibri"/>
                                        <w:color w:val="000000"/>
                                      </w:rPr>
                                    </w:pPr>
                                    <w:r w:rsidRPr="00B04B81">
                                      <w:rPr>
                                        <w:rFonts w:ascii="Calibri" w:eastAsia="Times New Roman" w:hAnsi="Calibri" w:cs="Calibri"/>
                                        <w:color w:val="000000"/>
                                      </w:rPr>
                                      <w:t>15.88667</w:t>
                                    </w:r>
                                  </w:p>
                                  <w:p w14:paraId="1B8AA18A" w14:textId="4006DD42" w:rsidR="00725682" w:rsidRDefault="00725682" w:rsidP="00094668">
                                    <w:pPr>
                                      <w:spacing w:line="480" w:lineRule="auto"/>
                                      <w:rPr>
                                        <w:rFonts w:ascii="Calibri" w:eastAsia="Times New Roman" w:hAnsi="Calibri" w:cs="Calibri"/>
                                        <w:color w:val="000000"/>
                                      </w:rPr>
                                    </w:pPr>
                                    <w:r w:rsidRPr="00B04B81">
                                      <w:rPr>
                                        <w:rFonts w:ascii="Calibri" w:eastAsia="Times New Roman" w:hAnsi="Calibri" w:cs="Calibri"/>
                                        <w:color w:val="000000"/>
                                      </w:rPr>
                                      <w:t>11.695</w:t>
                                    </w:r>
                                  </w:p>
                                  <w:p w14:paraId="6263095D" w14:textId="0C6B0D34" w:rsidR="00725682" w:rsidRPr="00862A04" w:rsidRDefault="00725682" w:rsidP="00B04B81">
                                    <w:pPr>
                                      <w:spacing w:line="600" w:lineRule="auto"/>
                                      <w:rPr>
                                        <w:rFonts w:ascii="Times New Roman" w:hAnsi="Times New Roman" w:cs="Times New Roman"/>
                                        <w:b/>
                                        <w:sz w:val="24"/>
                                        <w:szCs w:val="24"/>
                                      </w:rPr>
                                    </w:pPr>
                                    <w:r w:rsidRPr="00B04B81">
                                      <w:rPr>
                                        <w:rFonts w:ascii="Calibri" w:eastAsia="Times New Roman" w:hAnsi="Calibri" w:cs="Calibri"/>
                                        <w:color w:val="000000"/>
                                      </w:rPr>
                                      <w:t>9.69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7BFD6F" id="Group 32" o:spid="_x0000_s1026" style="position:absolute;margin-left:2.2pt;margin-top:7.95pt;width:450pt;height:173.15pt;z-index:251666432;mso-position-horizontal-relative:margin;mso-width-relative:margin;mso-height-relative:margin" coordorigin=",102" coordsize="54314,24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">
                      <v:shapetype id="_x0000_t202" coordsize="21600,21600" o:spt="202" path="m,l,21600r21600,l21600,xe">
                        <v:stroke joinstyle="miter"/>
                        <v:path gradientshapeok="t" o:connecttype="rect"/>
                      </v:shapetype>
                      <v:shape id="Text Box 27" o:spid="_x0000_s1027" type="#_x0000_t202" style="position:absolute;top:108;width:15022;height:2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77378185" w14:textId="77777777" w:rsidR="00725682" w:rsidRPr="008A0F4D" w:rsidRDefault="00725682" w:rsidP="00322B11">
                              <w:pPr>
                                <w:spacing w:line="480" w:lineRule="auto"/>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2770B14C" w14:textId="77777777" w:rsidR="00725682" w:rsidRPr="008A0F4D" w:rsidRDefault="00725682"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294E6C54" w14:textId="77777777" w:rsidR="00725682" w:rsidRPr="008A0F4D" w:rsidRDefault="00725682"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409EA370" w14:textId="77777777" w:rsidR="00725682" w:rsidRPr="008A0F4D" w:rsidRDefault="00725682"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20F0E01F" w14:textId="77777777" w:rsidR="00725682" w:rsidRPr="008A0F4D" w:rsidRDefault="00725682"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v:textbox>
                      </v:shape>
                      <v:shape id="Text Box 28" o:spid="_x0000_s1028" type="#_x0000_t202" style="position:absolute;left:15022;top:108;width:9688;height:2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3D2D655" w14:textId="7EFD0131" w:rsidR="00725682" w:rsidRPr="00862A04" w:rsidRDefault="00725682"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3 DAS</w:t>
                              </w:r>
                            </w:p>
                            <w:p w14:paraId="4B23B6A7" w14:textId="2E9A48FB" w:rsidR="00725682" w:rsidRPr="00B04B81" w:rsidRDefault="00725682" w:rsidP="00B04B81">
                              <w:pPr>
                                <w:spacing w:line="48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6.366667</w:t>
                              </w:r>
                            </w:p>
                            <w:p w14:paraId="6FEE9A86" w14:textId="1DB61154" w:rsidR="00725682" w:rsidRPr="00B04B81" w:rsidRDefault="00725682" w:rsidP="00B04B81">
                              <w:pPr>
                                <w:spacing w:line="48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6.183333</w:t>
                              </w:r>
                            </w:p>
                            <w:p w14:paraId="6A325DA1" w14:textId="2F33295D" w:rsidR="00725682" w:rsidRPr="00B04B81" w:rsidRDefault="00725682" w:rsidP="00B04B81">
                              <w:pPr>
                                <w:spacing w:after="0" w:line="60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5.71</w:t>
                              </w:r>
                            </w:p>
                            <w:p w14:paraId="58C6A209" w14:textId="57431786" w:rsidR="00725682" w:rsidRPr="00B04B81" w:rsidRDefault="00725682" w:rsidP="00B04B81">
                              <w:pPr>
                                <w:spacing w:after="0" w:line="60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5.176667</w:t>
                              </w:r>
                            </w:p>
                            <w:p w14:paraId="2AED8A7D" w14:textId="77777777" w:rsidR="00725682" w:rsidRDefault="00725682" w:rsidP="00B04B81">
                              <w:pPr>
                                <w:spacing w:after="0" w:line="240" w:lineRule="auto"/>
                                <w:rPr>
                                  <w:rFonts w:ascii="Calibri" w:eastAsia="Times New Roman" w:hAnsi="Calibri" w:cs="Calibri"/>
                                  <w:color w:val="000000"/>
                                </w:rPr>
                              </w:pPr>
                            </w:p>
                            <w:p w14:paraId="6E50B937" w14:textId="77777777" w:rsidR="00725682" w:rsidRPr="00B04B81" w:rsidRDefault="00725682" w:rsidP="00B04B81">
                              <w:pPr>
                                <w:spacing w:after="0" w:line="480" w:lineRule="auto"/>
                                <w:rPr>
                                  <w:rFonts w:ascii="Calibri" w:eastAsia="Times New Roman" w:hAnsi="Calibri" w:cs="Calibri"/>
                                  <w:color w:val="000000"/>
                                </w:rPr>
                              </w:pPr>
                            </w:p>
                            <w:p w14:paraId="6CC37BA2" w14:textId="77777777" w:rsidR="00725682" w:rsidRDefault="00725682" w:rsidP="00862A04">
                              <w:pPr>
                                <w:spacing w:line="480" w:lineRule="auto"/>
                              </w:pPr>
                            </w:p>
                            <w:p w14:paraId="74D27AE9" w14:textId="77777777" w:rsidR="00725682" w:rsidRDefault="00725682" w:rsidP="00862A04">
                              <w:pPr>
                                <w:spacing w:line="480" w:lineRule="auto"/>
                              </w:pPr>
                            </w:p>
                          </w:txbxContent>
                        </v:textbox>
                      </v:shape>
                      <v:shape id="Text Box 29" o:spid="_x0000_s1029" type="#_x0000_t202" style="position:absolute;left:24819;top:108;width:9684;height:2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5A75693F" w14:textId="29B2D57C" w:rsidR="00725682" w:rsidRPr="00862A04" w:rsidRDefault="00725682"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6 DAS</w:t>
                              </w:r>
                            </w:p>
                            <w:p w14:paraId="4CB4BEE0" w14:textId="16583212" w:rsidR="00725682" w:rsidRDefault="00725682"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10.18</w:t>
                              </w:r>
                            </w:p>
                            <w:p w14:paraId="5085994E" w14:textId="2DEDFC46" w:rsidR="00725682" w:rsidRDefault="00725682"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9.28</w:t>
                              </w:r>
                            </w:p>
                            <w:p w14:paraId="0C55FF4A" w14:textId="5B70B33A" w:rsidR="00725682" w:rsidRDefault="00725682" w:rsidP="00B04B81">
                              <w:pPr>
                                <w:spacing w:after="0" w:line="600" w:lineRule="auto"/>
                                <w:rPr>
                                  <w:rFonts w:ascii="Calibri" w:eastAsia="Times New Roman" w:hAnsi="Calibri" w:cs="Calibri"/>
                                  <w:color w:val="000000"/>
                                </w:rPr>
                              </w:pPr>
                              <w:r w:rsidRPr="00B04B81">
                                <w:rPr>
                                  <w:rFonts w:ascii="Calibri" w:eastAsia="Times New Roman" w:hAnsi="Calibri" w:cs="Calibri"/>
                                  <w:color w:val="000000"/>
                                </w:rPr>
                                <w:t>6.733333</w:t>
                              </w:r>
                            </w:p>
                            <w:p w14:paraId="0D98A612" w14:textId="3427A687" w:rsidR="00725682" w:rsidRPr="00B04B81" w:rsidRDefault="00725682" w:rsidP="00B04B81">
                              <w:pPr>
                                <w:spacing w:after="0" w:line="600" w:lineRule="auto"/>
                                <w:rPr>
                                  <w:rFonts w:ascii="Calibri" w:eastAsia="Times New Roman" w:hAnsi="Calibri" w:cs="Calibri"/>
                                  <w:color w:val="000000"/>
                                </w:rPr>
                              </w:pPr>
                              <w:r w:rsidRPr="00B04B81">
                                <w:rPr>
                                  <w:rFonts w:ascii="Calibri" w:eastAsia="Times New Roman" w:hAnsi="Calibri" w:cs="Calibri"/>
                                  <w:color w:val="000000"/>
                                </w:rPr>
                                <w:t>5.676667</w:t>
                              </w:r>
                            </w:p>
                            <w:p w14:paraId="1DF3E5BE" w14:textId="77777777" w:rsidR="00725682" w:rsidRPr="00862A04" w:rsidRDefault="00725682" w:rsidP="00862A04">
                              <w:pPr>
                                <w:spacing w:line="480" w:lineRule="auto"/>
                                <w:rPr>
                                  <w:rFonts w:ascii="Times New Roman" w:hAnsi="Times New Roman" w:cs="Times New Roman"/>
                                  <w:sz w:val="24"/>
                                  <w:szCs w:val="24"/>
                                </w:rPr>
                              </w:pPr>
                            </w:p>
                          </w:txbxContent>
                        </v:textbox>
                      </v:shape>
                      <v:shape id="Text Box 30" o:spid="_x0000_s1030" type="#_x0000_t202" style="position:absolute;left:34616;top:108;width:9797;height:2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65538514" w14:textId="7C93E15E" w:rsidR="00725682" w:rsidRDefault="00725682"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9 DAS</w:t>
                              </w:r>
                            </w:p>
                            <w:p w14:paraId="5039D885" w14:textId="2F657AFF" w:rsidR="00725682" w:rsidRDefault="00725682"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14.85</w:t>
                              </w:r>
                            </w:p>
                            <w:p w14:paraId="632C4A59" w14:textId="1E109014" w:rsidR="00725682" w:rsidRDefault="00725682"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11.69</w:t>
                              </w:r>
                            </w:p>
                            <w:p w14:paraId="7C74146C" w14:textId="14F1E271" w:rsidR="00725682" w:rsidRDefault="00725682"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7.593333</w:t>
                              </w:r>
                            </w:p>
                            <w:p w14:paraId="1E88BF3A" w14:textId="7F1CD40E" w:rsidR="00725682" w:rsidRPr="00862A04" w:rsidRDefault="00725682" w:rsidP="00B04B81">
                              <w:pPr>
                                <w:spacing w:line="480" w:lineRule="auto"/>
                                <w:rPr>
                                  <w:rFonts w:ascii="Times New Roman" w:hAnsi="Times New Roman" w:cs="Times New Roman"/>
                                  <w:b/>
                                  <w:sz w:val="24"/>
                                  <w:szCs w:val="24"/>
                                </w:rPr>
                              </w:pPr>
                              <w:r w:rsidRPr="00B04B81">
                                <w:rPr>
                                  <w:rFonts w:ascii="Calibri" w:eastAsia="Times New Roman" w:hAnsi="Calibri" w:cs="Calibri"/>
                                  <w:color w:val="000000"/>
                                </w:rPr>
                                <w:t>6.35</w:t>
                              </w:r>
                            </w:p>
                          </w:txbxContent>
                        </v:textbox>
                      </v:shape>
                      <v:shape id="Text Box 31" o:spid="_x0000_s1031" type="#_x0000_t202" style="position:absolute;left:44413;top:102;width:9901;height:2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0253F62" w14:textId="6E96C623" w:rsidR="00725682" w:rsidRDefault="00725682"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12 DAS</w:t>
                              </w:r>
                            </w:p>
                            <w:p w14:paraId="73F0EC53" w14:textId="77777777" w:rsidR="00725682" w:rsidRPr="00B04B81" w:rsidRDefault="00725682" w:rsidP="00094668">
                              <w:pPr>
                                <w:spacing w:after="0" w:line="600" w:lineRule="auto"/>
                                <w:rPr>
                                  <w:rFonts w:ascii="Calibri" w:eastAsia="Times New Roman" w:hAnsi="Calibri" w:cs="Calibri"/>
                                  <w:color w:val="000000"/>
                                </w:rPr>
                              </w:pPr>
                              <w:r w:rsidRPr="00B04B81">
                                <w:rPr>
                                  <w:rFonts w:ascii="Calibri" w:eastAsia="Times New Roman" w:hAnsi="Calibri" w:cs="Calibri"/>
                                  <w:color w:val="000000"/>
                                </w:rPr>
                                <w:t>18.43667</w:t>
                              </w:r>
                            </w:p>
                            <w:p w14:paraId="293C10BF" w14:textId="30572DF3" w:rsidR="00725682" w:rsidRDefault="00725682" w:rsidP="00094668">
                              <w:pPr>
                                <w:spacing w:line="480" w:lineRule="auto"/>
                                <w:rPr>
                                  <w:rFonts w:ascii="Calibri" w:eastAsia="Times New Roman" w:hAnsi="Calibri" w:cs="Calibri"/>
                                  <w:color w:val="000000"/>
                                </w:rPr>
                              </w:pPr>
                              <w:r w:rsidRPr="00B04B81">
                                <w:rPr>
                                  <w:rFonts w:ascii="Calibri" w:eastAsia="Times New Roman" w:hAnsi="Calibri" w:cs="Calibri"/>
                                  <w:color w:val="000000"/>
                                </w:rPr>
                                <w:t>15.88667</w:t>
                              </w:r>
                            </w:p>
                            <w:p w14:paraId="1B8AA18A" w14:textId="4006DD42" w:rsidR="00725682" w:rsidRDefault="00725682" w:rsidP="00094668">
                              <w:pPr>
                                <w:spacing w:line="480" w:lineRule="auto"/>
                                <w:rPr>
                                  <w:rFonts w:ascii="Calibri" w:eastAsia="Times New Roman" w:hAnsi="Calibri" w:cs="Calibri"/>
                                  <w:color w:val="000000"/>
                                </w:rPr>
                              </w:pPr>
                              <w:r w:rsidRPr="00B04B81">
                                <w:rPr>
                                  <w:rFonts w:ascii="Calibri" w:eastAsia="Times New Roman" w:hAnsi="Calibri" w:cs="Calibri"/>
                                  <w:color w:val="000000"/>
                                </w:rPr>
                                <w:t>11.695</w:t>
                              </w:r>
                            </w:p>
                            <w:p w14:paraId="6263095D" w14:textId="0C6B0D34" w:rsidR="00725682" w:rsidRPr="00862A04" w:rsidRDefault="00725682" w:rsidP="00B04B81">
                              <w:pPr>
                                <w:spacing w:line="600" w:lineRule="auto"/>
                                <w:rPr>
                                  <w:rFonts w:ascii="Times New Roman" w:hAnsi="Times New Roman" w:cs="Times New Roman"/>
                                  <w:b/>
                                  <w:sz w:val="24"/>
                                  <w:szCs w:val="24"/>
                                </w:rPr>
                              </w:pPr>
                              <w:r w:rsidRPr="00B04B81">
                                <w:rPr>
                                  <w:rFonts w:ascii="Calibri" w:eastAsia="Times New Roman" w:hAnsi="Calibri" w:cs="Calibri"/>
                                  <w:color w:val="000000"/>
                                </w:rPr>
                                <w:t>9.69</w:t>
                              </w:r>
                            </w:p>
                          </w:txbxContent>
                        </v:textbox>
                      </v:shape>
                      <w10:wrap anchorx="margin"/>
                    </v:group>
                  </w:pict>
                </mc:Fallback>
              </mc:AlternateContent>
            </w:r>
          </w:p>
        </w:tc>
      </w:tr>
      <w:tr w:rsidR="003F2718" w14:paraId="22AD0FC7" w14:textId="77777777" w:rsidTr="003F2718">
        <w:trPr>
          <w:trHeight w:val="3060"/>
        </w:trPr>
        <w:tc>
          <w:tcPr>
            <w:tcW w:w="9203" w:type="dxa"/>
            <w:tcBorders>
              <w:left w:val="nil"/>
              <w:bottom w:val="single" w:sz="4" w:space="0" w:color="auto"/>
              <w:right w:val="nil"/>
            </w:tcBorders>
          </w:tcPr>
          <w:p w14:paraId="15F2E7A3" w14:textId="77777777" w:rsidR="003F2718" w:rsidRDefault="003F2718" w:rsidP="003F2718">
            <w:pPr>
              <w:spacing w:line="480" w:lineRule="auto"/>
              <w:rPr>
                <w:rFonts w:ascii="Times New Roman" w:hAnsi="Times New Roman" w:cs="Times New Roman"/>
                <w:b/>
                <w:sz w:val="24"/>
                <w:szCs w:val="24"/>
              </w:rPr>
            </w:pPr>
          </w:p>
        </w:tc>
      </w:tr>
    </w:tbl>
    <w:p w14:paraId="550F9555" w14:textId="665BEECE" w:rsidR="0038468A" w:rsidRDefault="0038468A" w:rsidP="009A02B6">
      <w:pPr>
        <w:spacing w:line="480" w:lineRule="auto"/>
        <w:rPr>
          <w:rFonts w:ascii="Times New Roman" w:hAnsi="Times New Roman" w:cs="Times New Roman"/>
          <w:b/>
          <w:sz w:val="24"/>
          <w:szCs w:val="24"/>
        </w:rPr>
      </w:pPr>
    </w:p>
    <w:p w14:paraId="0CBBDB4E" w14:textId="637CB09F" w:rsidR="0038468A" w:rsidRPr="00BB5D69" w:rsidRDefault="003F2718" w:rsidP="009A02B6">
      <w:pPr>
        <w:spacing w:line="480" w:lineRule="auto"/>
        <w:rPr>
          <w:rFonts w:ascii="Times New Roman" w:hAnsi="Times New Roman" w:cs="Times New Roman"/>
          <w:sz w:val="24"/>
          <w:szCs w:val="24"/>
        </w:rPr>
      </w:pPr>
      <w:r w:rsidRPr="003F2718">
        <w:rPr>
          <w:rFonts w:ascii="Times New Roman" w:hAnsi="Times New Roman" w:cs="Times New Roman"/>
          <w:sz w:val="24"/>
          <w:szCs w:val="24"/>
        </w:rPr>
        <w:t>Table 4.</w:t>
      </w:r>
      <w:r>
        <w:rPr>
          <w:rFonts w:ascii="Times New Roman" w:hAnsi="Times New Roman" w:cs="Times New Roman"/>
          <w:sz w:val="24"/>
          <w:szCs w:val="24"/>
        </w:rPr>
        <w:t>1</w:t>
      </w:r>
      <w:r w:rsidRPr="003F2718">
        <w:rPr>
          <w:rFonts w:ascii="Times New Roman" w:hAnsi="Times New Roman" w:cs="Times New Roman"/>
          <w:sz w:val="24"/>
          <w:szCs w:val="24"/>
        </w:rPr>
        <w:t xml:space="preserve"> Height of seedlings (cm) as influenced by variation in seed rate of nursery tray Bg 360</w:t>
      </w:r>
    </w:p>
    <w:p w14:paraId="0C19A156" w14:textId="238EB85B" w:rsidR="003F2718" w:rsidRDefault="003F2718" w:rsidP="009A02B6">
      <w:pPr>
        <w:spacing w:line="480" w:lineRule="auto"/>
        <w:rPr>
          <w:b/>
          <w:sz w:val="144"/>
          <w:szCs w:val="144"/>
        </w:rPr>
      </w:pPr>
      <w:r>
        <w:rPr>
          <w:noProof/>
        </w:rPr>
        <w:lastRenderedPageBreak/>
        <w:drawing>
          <wp:anchor distT="0" distB="0" distL="114300" distR="114300" simplePos="0" relativeHeight="251664384" behindDoc="0" locked="0" layoutInCell="1" allowOverlap="1" wp14:anchorId="7A55CE4D" wp14:editId="7E6FAAF8">
            <wp:simplePos x="0" y="0"/>
            <wp:positionH relativeFrom="margin">
              <wp:align>center</wp:align>
            </wp:positionH>
            <wp:positionV relativeFrom="paragraph">
              <wp:posOffset>13154</wp:posOffset>
            </wp:positionV>
            <wp:extent cx="5740400" cy="4008120"/>
            <wp:effectExtent l="0" t="0" r="12700" b="11430"/>
            <wp:wrapNone/>
            <wp:docPr id="22" name="Chart 22">
              <a:extLst xmlns:a="http://schemas.openxmlformats.org/drawingml/2006/main"/>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348A844D" w14:textId="5DA2D407" w:rsidR="0038468A" w:rsidRDefault="0038468A" w:rsidP="009A02B6">
      <w:pPr>
        <w:spacing w:line="480" w:lineRule="auto"/>
        <w:rPr>
          <w:b/>
          <w:sz w:val="144"/>
          <w:szCs w:val="144"/>
        </w:rPr>
      </w:pPr>
    </w:p>
    <w:p w14:paraId="32487C2B" w14:textId="614A76AA" w:rsidR="00FB5485" w:rsidRPr="007957DF" w:rsidRDefault="0038468A" w:rsidP="0038468A">
      <w:pPr>
        <w:spacing w:line="480" w:lineRule="auto"/>
        <w:rPr>
          <w:rFonts w:ascii="Times New Roman" w:hAnsi="Times New Roman" w:cs="Times New Roman"/>
          <w:sz w:val="24"/>
          <w:szCs w:val="24"/>
        </w:rPr>
      </w:pPr>
      <w:r w:rsidRPr="007957DF">
        <w:rPr>
          <w:rFonts w:ascii="Times New Roman" w:hAnsi="Times New Roman" w:cs="Times New Roman"/>
          <w:sz w:val="24"/>
          <w:szCs w:val="24"/>
        </w:rPr>
        <w:t>Figure 4.</w:t>
      </w:r>
      <w:r w:rsidR="003F2718" w:rsidRPr="007957DF">
        <w:rPr>
          <w:rFonts w:ascii="Times New Roman" w:hAnsi="Times New Roman" w:cs="Times New Roman"/>
          <w:sz w:val="24"/>
          <w:szCs w:val="24"/>
        </w:rPr>
        <w:t>2</w:t>
      </w:r>
      <w:r w:rsidRPr="007957DF">
        <w:rPr>
          <w:rFonts w:ascii="Times New Roman" w:hAnsi="Times New Roman" w:cs="Times New Roman"/>
          <w:sz w:val="24"/>
          <w:szCs w:val="24"/>
        </w:rPr>
        <w:t xml:space="preserve"> Mean seedling height at 3 DAS, 6 DAS, 9 DAS, 12 DAS in variety Bg 3</w:t>
      </w:r>
      <w:r w:rsidR="00FB5485" w:rsidRPr="007957DF">
        <w:rPr>
          <w:rFonts w:ascii="Times New Roman" w:hAnsi="Times New Roman" w:cs="Times New Roman"/>
          <w:sz w:val="24"/>
          <w:szCs w:val="24"/>
        </w:rPr>
        <w:t>74</w:t>
      </w:r>
    </w:p>
    <w:tbl>
      <w:tblPr>
        <w:tblStyle w:val="TableGrid"/>
        <w:tblpPr w:leftFromText="180" w:rightFromText="180" w:vertAnchor="text" w:horzAnchor="margin" w:tblpY="1278"/>
        <w:tblW w:w="9100" w:type="dxa"/>
        <w:tblLook w:val="04A0" w:firstRow="1" w:lastRow="0" w:firstColumn="1" w:lastColumn="0" w:noHBand="0" w:noVBand="1"/>
      </w:tblPr>
      <w:tblGrid>
        <w:gridCol w:w="9100"/>
      </w:tblGrid>
      <w:tr w:rsidR="00FB5485" w14:paraId="03C3D8E6" w14:textId="77777777" w:rsidTr="003F2718">
        <w:trPr>
          <w:trHeight w:val="55"/>
        </w:trPr>
        <w:tc>
          <w:tcPr>
            <w:tcW w:w="9100" w:type="dxa"/>
            <w:tcBorders>
              <w:left w:val="nil"/>
              <w:right w:val="nil"/>
            </w:tcBorders>
          </w:tcPr>
          <w:p w14:paraId="1EAA3BC6" w14:textId="77777777" w:rsidR="00FB5485" w:rsidRDefault="00FB5485" w:rsidP="003F2718">
            <w:pPr>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68480" behindDoc="0" locked="0" layoutInCell="1" allowOverlap="1" wp14:anchorId="2FB56005" wp14:editId="1CFEDD76">
                      <wp:simplePos x="0" y="0"/>
                      <wp:positionH relativeFrom="margin">
                        <wp:posOffset>6441</wp:posOffset>
                      </wp:positionH>
                      <wp:positionV relativeFrom="paragraph">
                        <wp:posOffset>41366</wp:posOffset>
                      </wp:positionV>
                      <wp:extent cx="5573485" cy="2351314"/>
                      <wp:effectExtent l="0" t="0" r="0" b="0"/>
                      <wp:wrapNone/>
                      <wp:docPr id="33" name="Group 33"/>
                      <wp:cNvGraphicFramePr/>
                      <a:graphic xmlns:a="http://schemas.openxmlformats.org/drawingml/2006/main">
                        <a:graphicData uri="http://schemas.microsoft.com/office/word/2010/wordprocessingGroup">
                          <wpg:wgp>
                            <wpg:cNvGrpSpPr/>
                            <wpg:grpSpPr>
                              <a:xfrm>
                                <a:off x="0" y="0"/>
                                <a:ext cx="5573485" cy="2351315"/>
                                <a:chOff x="0" y="10212"/>
                                <a:chExt cx="5431427" cy="2307772"/>
                              </a:xfrm>
                            </wpg:grpSpPr>
                            <wps:wsp>
                              <wps:cNvPr id="34" name="Text Box 34"/>
                              <wps:cNvSpPr txBox="1"/>
                              <wps:spPr>
                                <a:xfrm>
                                  <a:off x="0" y="10885"/>
                                  <a:ext cx="1502229" cy="2296886"/>
                                </a:xfrm>
                                <a:prstGeom prst="rect">
                                  <a:avLst/>
                                </a:prstGeom>
                                <a:noFill/>
                                <a:ln w="6350">
                                  <a:noFill/>
                                </a:ln>
                              </wps:spPr>
                              <wps:txbx>
                                <w:txbxContent>
                                  <w:p w14:paraId="20C5F85C" w14:textId="77777777" w:rsidR="00725682" w:rsidRPr="008A0F4D" w:rsidRDefault="00725682" w:rsidP="00322B11">
                                    <w:pPr>
                                      <w:spacing w:line="480" w:lineRule="auto"/>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65D5956C" w14:textId="77777777" w:rsidR="00725682" w:rsidRPr="008A0F4D" w:rsidRDefault="00725682" w:rsidP="00094668">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4DD22C52" w14:textId="77777777" w:rsidR="00725682" w:rsidRPr="008A0F4D" w:rsidRDefault="00725682" w:rsidP="00094668">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12FB28B3" w14:textId="77777777" w:rsidR="00725682" w:rsidRPr="008A0F4D" w:rsidRDefault="00725682" w:rsidP="002B2CD5">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48550583" w14:textId="77777777" w:rsidR="00725682" w:rsidRPr="008A0F4D" w:rsidRDefault="00725682" w:rsidP="002B2CD5">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502228" y="10885"/>
                                  <a:ext cx="968829" cy="2296159"/>
                                </a:xfrm>
                                <a:prstGeom prst="rect">
                                  <a:avLst/>
                                </a:prstGeom>
                                <a:noFill/>
                                <a:ln w="6350">
                                  <a:noFill/>
                                </a:ln>
                              </wps:spPr>
                              <wps:txbx>
                                <w:txbxContent>
                                  <w:p w14:paraId="6DBEB01E" w14:textId="77777777" w:rsidR="00725682" w:rsidRPr="002B2CD5" w:rsidRDefault="00725682"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3 DAS</w:t>
                                    </w:r>
                                  </w:p>
                                  <w:p w14:paraId="47775A58" w14:textId="1372F395"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7.363333</w:t>
                                    </w:r>
                                  </w:p>
                                  <w:p w14:paraId="3BF759FF" w14:textId="3A7B7B73"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7.18</w:t>
                                    </w:r>
                                  </w:p>
                                  <w:p w14:paraId="27B8B3CA" w14:textId="1D79490E"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6.473333</w:t>
                                    </w:r>
                                  </w:p>
                                  <w:p w14:paraId="50F464E4" w14:textId="4ACF719E" w:rsidR="00725682" w:rsidRPr="002B2CD5" w:rsidRDefault="00725682"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481943" y="10885"/>
                                  <a:ext cx="968375" cy="2296160"/>
                                </a:xfrm>
                                <a:prstGeom prst="rect">
                                  <a:avLst/>
                                </a:prstGeom>
                                <a:noFill/>
                                <a:ln w="6350">
                                  <a:noFill/>
                                </a:ln>
                              </wps:spPr>
                              <wps:txbx>
                                <w:txbxContent>
                                  <w:p w14:paraId="73D6243C" w14:textId="135D8F01" w:rsidR="00725682" w:rsidRPr="002B2CD5" w:rsidRDefault="00725682"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6 DAS</w:t>
                                    </w:r>
                                  </w:p>
                                  <w:p w14:paraId="4F21A542" w14:textId="77777777"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12.25333</w:t>
                                    </w:r>
                                  </w:p>
                                  <w:p w14:paraId="0743CD24" w14:textId="3260A52E" w:rsidR="00725682" w:rsidRPr="002B2CD5" w:rsidRDefault="00725682"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11.72333</w:t>
                                    </w:r>
                                  </w:p>
                                  <w:p w14:paraId="7938FDCE" w14:textId="7EBE4631"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9.25</w:t>
                                    </w:r>
                                  </w:p>
                                  <w:p w14:paraId="6497C819" w14:textId="2DE4627E" w:rsidR="00725682" w:rsidRPr="002B2CD5" w:rsidRDefault="00725682"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6.683333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3461657" y="10885"/>
                                  <a:ext cx="979714" cy="2296160"/>
                                </a:xfrm>
                                <a:prstGeom prst="rect">
                                  <a:avLst/>
                                </a:prstGeom>
                                <a:noFill/>
                                <a:ln w="6350">
                                  <a:noFill/>
                                </a:ln>
                              </wps:spPr>
                              <wps:txbx>
                                <w:txbxContent>
                                  <w:p w14:paraId="1A6DAE91" w14:textId="544987AC" w:rsidR="00725682" w:rsidRPr="002B2CD5" w:rsidRDefault="00725682"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9 DAS</w:t>
                                    </w:r>
                                  </w:p>
                                  <w:p w14:paraId="657507BC" w14:textId="77777777"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16.12</w:t>
                                    </w:r>
                                  </w:p>
                                  <w:p w14:paraId="23E6B9DD" w14:textId="3AC528AE"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15.77333</w:t>
                                    </w:r>
                                  </w:p>
                                  <w:p w14:paraId="38B67593" w14:textId="2B20F251"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12.52333</w:t>
                                    </w:r>
                                  </w:p>
                                  <w:p w14:paraId="29FCDE46" w14:textId="77F484EE" w:rsidR="00725682" w:rsidRPr="002B2CD5" w:rsidRDefault="00725682"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7.785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441371" y="10212"/>
                                  <a:ext cx="990056" cy="2307772"/>
                                </a:xfrm>
                                <a:prstGeom prst="rect">
                                  <a:avLst/>
                                </a:prstGeom>
                                <a:noFill/>
                                <a:ln w="6350">
                                  <a:noFill/>
                                </a:ln>
                              </wps:spPr>
                              <wps:txbx>
                                <w:txbxContent>
                                  <w:p w14:paraId="7CCEA559" w14:textId="58C5338F" w:rsidR="00725682" w:rsidRDefault="00725682" w:rsidP="002B2CD5">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12 DAS</w:t>
                                    </w:r>
                                  </w:p>
                                  <w:p w14:paraId="62A238B1" w14:textId="77777777" w:rsidR="00725682" w:rsidRPr="002B2CD5" w:rsidRDefault="00725682"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19.66333</w:t>
                                    </w:r>
                                  </w:p>
                                  <w:p w14:paraId="2057C80C" w14:textId="232B16B9"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18.34333</w:t>
                                    </w:r>
                                  </w:p>
                                  <w:p w14:paraId="471380B6" w14:textId="3EF48627"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15.75</w:t>
                                    </w:r>
                                  </w:p>
                                  <w:p w14:paraId="45CB6D0B" w14:textId="282327E6" w:rsidR="00725682" w:rsidRPr="002B2CD5" w:rsidRDefault="00725682"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10.47667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B56005" id="Group 33" o:spid="_x0000_s1032" style="position:absolute;margin-left:.5pt;margin-top:3.25pt;width:438.85pt;height:185.15pt;z-index:251668480;mso-position-horizontal-relative:margin;mso-width-relative:margin;mso-height-relative:margin" coordorigin=",102" coordsize="54314,2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">
                      <v:shape id="Text Box 34" o:spid="_x0000_s1033" type="#_x0000_t202" style="position:absolute;top:108;width:15022;height:2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20C5F85C" w14:textId="77777777" w:rsidR="00725682" w:rsidRPr="008A0F4D" w:rsidRDefault="00725682" w:rsidP="00322B11">
                              <w:pPr>
                                <w:spacing w:line="480" w:lineRule="auto"/>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65D5956C" w14:textId="77777777" w:rsidR="00725682" w:rsidRPr="008A0F4D" w:rsidRDefault="00725682" w:rsidP="00094668">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4DD22C52" w14:textId="77777777" w:rsidR="00725682" w:rsidRPr="008A0F4D" w:rsidRDefault="00725682" w:rsidP="00094668">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12FB28B3" w14:textId="77777777" w:rsidR="00725682" w:rsidRPr="008A0F4D" w:rsidRDefault="00725682" w:rsidP="002B2CD5">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48550583" w14:textId="77777777" w:rsidR="00725682" w:rsidRPr="008A0F4D" w:rsidRDefault="00725682" w:rsidP="002B2CD5">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v:textbox>
                      </v:shape>
                      <v:shape id="Text Box 35" o:spid="_x0000_s1034" type="#_x0000_t202" style="position:absolute;left:15022;top:108;width:9688;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6DBEB01E" w14:textId="77777777" w:rsidR="00725682" w:rsidRPr="002B2CD5" w:rsidRDefault="00725682"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3 DAS</w:t>
                              </w:r>
                            </w:p>
                            <w:p w14:paraId="47775A58" w14:textId="1372F395"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7.363333</w:t>
                              </w:r>
                            </w:p>
                            <w:p w14:paraId="3BF759FF" w14:textId="3A7B7B73"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7.18</w:t>
                              </w:r>
                            </w:p>
                            <w:p w14:paraId="27B8B3CA" w14:textId="1D79490E"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6.473333</w:t>
                              </w:r>
                            </w:p>
                            <w:p w14:paraId="50F464E4" w14:textId="4ACF719E" w:rsidR="00725682" w:rsidRPr="002B2CD5" w:rsidRDefault="00725682"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6.4</w:t>
                              </w:r>
                            </w:p>
                          </w:txbxContent>
                        </v:textbox>
                      </v:shape>
                      <v:shape id="Text Box 36" o:spid="_x0000_s1035" type="#_x0000_t202" style="position:absolute;left:24819;top:108;width:9684;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73D6243C" w14:textId="135D8F01" w:rsidR="00725682" w:rsidRPr="002B2CD5" w:rsidRDefault="00725682"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6 DAS</w:t>
                              </w:r>
                            </w:p>
                            <w:p w14:paraId="4F21A542" w14:textId="77777777"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12.25333</w:t>
                              </w:r>
                            </w:p>
                            <w:p w14:paraId="0743CD24" w14:textId="3260A52E" w:rsidR="00725682" w:rsidRPr="002B2CD5" w:rsidRDefault="00725682"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11.72333</w:t>
                              </w:r>
                            </w:p>
                            <w:p w14:paraId="7938FDCE" w14:textId="7EBE4631"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9.25</w:t>
                              </w:r>
                            </w:p>
                            <w:p w14:paraId="6497C819" w14:textId="2DE4627E" w:rsidR="00725682" w:rsidRPr="002B2CD5" w:rsidRDefault="00725682"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6.683333</w:t>
                              </w:r>
                            </w:p>
                          </w:txbxContent>
                        </v:textbox>
                      </v:shape>
                      <v:shape id="Text Box 37" o:spid="_x0000_s1036" type="#_x0000_t202" style="position:absolute;left:34616;top:108;width:9797;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1A6DAE91" w14:textId="544987AC" w:rsidR="00725682" w:rsidRPr="002B2CD5" w:rsidRDefault="00725682"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9 DAS</w:t>
                              </w:r>
                            </w:p>
                            <w:p w14:paraId="657507BC" w14:textId="77777777"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16.12</w:t>
                              </w:r>
                            </w:p>
                            <w:p w14:paraId="23E6B9DD" w14:textId="3AC528AE"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15.77333</w:t>
                              </w:r>
                            </w:p>
                            <w:p w14:paraId="38B67593" w14:textId="2B20F251"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12.52333</w:t>
                              </w:r>
                            </w:p>
                            <w:p w14:paraId="29FCDE46" w14:textId="77F484EE" w:rsidR="00725682" w:rsidRPr="002B2CD5" w:rsidRDefault="00725682"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7.785</w:t>
                              </w:r>
                            </w:p>
                          </w:txbxContent>
                        </v:textbox>
                      </v:shape>
                      <v:shape id="Text Box 38" o:spid="_x0000_s1037" type="#_x0000_t202" style="position:absolute;left:44413;top:102;width:9901;height:2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7CCEA559" w14:textId="58C5338F" w:rsidR="00725682" w:rsidRDefault="00725682" w:rsidP="002B2CD5">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12 DAS</w:t>
                              </w:r>
                            </w:p>
                            <w:p w14:paraId="62A238B1" w14:textId="77777777" w:rsidR="00725682" w:rsidRPr="002B2CD5" w:rsidRDefault="00725682"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19.66333</w:t>
                              </w:r>
                            </w:p>
                            <w:p w14:paraId="2057C80C" w14:textId="232B16B9"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18.34333</w:t>
                              </w:r>
                            </w:p>
                            <w:p w14:paraId="471380B6" w14:textId="3EF48627" w:rsidR="00725682" w:rsidRPr="002B2CD5" w:rsidRDefault="00725682"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15.75</w:t>
                              </w:r>
                            </w:p>
                            <w:p w14:paraId="45CB6D0B" w14:textId="282327E6" w:rsidR="00725682" w:rsidRPr="002B2CD5" w:rsidRDefault="00725682"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10.47667</w:t>
                              </w:r>
                            </w:p>
                          </w:txbxContent>
                        </v:textbox>
                      </v:shape>
                      <w10:wrap anchorx="margin"/>
                    </v:group>
                  </w:pict>
                </mc:Fallback>
              </mc:AlternateContent>
            </w:r>
          </w:p>
        </w:tc>
      </w:tr>
      <w:tr w:rsidR="00FB5485" w14:paraId="300E4D39" w14:textId="77777777" w:rsidTr="003F2718">
        <w:trPr>
          <w:trHeight w:val="2898"/>
        </w:trPr>
        <w:tc>
          <w:tcPr>
            <w:tcW w:w="9100" w:type="dxa"/>
            <w:tcBorders>
              <w:left w:val="nil"/>
              <w:right w:val="nil"/>
            </w:tcBorders>
          </w:tcPr>
          <w:p w14:paraId="0B64AB5A" w14:textId="4A625A0E" w:rsidR="00FB5485" w:rsidRDefault="00FB5485" w:rsidP="003F2718">
            <w:pPr>
              <w:spacing w:line="480" w:lineRule="auto"/>
              <w:rPr>
                <w:rFonts w:ascii="Times New Roman" w:hAnsi="Times New Roman" w:cs="Times New Roman"/>
                <w:b/>
                <w:sz w:val="24"/>
                <w:szCs w:val="24"/>
              </w:rPr>
            </w:pPr>
          </w:p>
        </w:tc>
      </w:tr>
    </w:tbl>
    <w:p w14:paraId="52440AEC" w14:textId="7D71E613" w:rsidR="00FB5485" w:rsidRPr="007957DF" w:rsidRDefault="00FB5485" w:rsidP="0038468A">
      <w:pPr>
        <w:spacing w:line="480" w:lineRule="auto"/>
        <w:rPr>
          <w:rFonts w:ascii="Times New Roman" w:hAnsi="Times New Roman" w:cs="Times New Roman"/>
          <w:sz w:val="24"/>
          <w:szCs w:val="24"/>
        </w:rPr>
      </w:pPr>
      <w:r w:rsidRPr="007957DF">
        <w:rPr>
          <w:rFonts w:ascii="Times New Roman" w:hAnsi="Times New Roman" w:cs="Times New Roman"/>
          <w:sz w:val="24"/>
          <w:szCs w:val="24"/>
        </w:rPr>
        <w:t xml:space="preserve">Table 4.2 </w:t>
      </w:r>
      <w:r w:rsidR="00462D64" w:rsidRPr="007957DF">
        <w:rPr>
          <w:rFonts w:ascii="Times New Roman" w:hAnsi="Times New Roman" w:cs="Times New Roman"/>
          <w:sz w:val="24"/>
          <w:szCs w:val="24"/>
        </w:rPr>
        <w:t>Mean h</w:t>
      </w:r>
      <w:r w:rsidRPr="007957DF">
        <w:rPr>
          <w:rFonts w:ascii="Times New Roman" w:hAnsi="Times New Roman" w:cs="Times New Roman"/>
          <w:sz w:val="24"/>
          <w:szCs w:val="24"/>
        </w:rPr>
        <w:t xml:space="preserve">eight of seedlings (cm) as influenced by variation in seed rate of nursery tray </w:t>
      </w:r>
      <w:r w:rsidR="003F2718" w:rsidRPr="007957DF">
        <w:rPr>
          <w:rFonts w:ascii="Times New Roman" w:hAnsi="Times New Roman" w:cs="Times New Roman"/>
          <w:sz w:val="24"/>
          <w:szCs w:val="24"/>
        </w:rPr>
        <w:t>Bg 374</w:t>
      </w:r>
    </w:p>
    <w:p w14:paraId="6528C109" w14:textId="77777777" w:rsidR="00BB5D69" w:rsidRDefault="00BB5D69" w:rsidP="00A31E37">
      <w:pPr>
        <w:spacing w:line="600" w:lineRule="auto"/>
        <w:rPr>
          <w:rFonts w:ascii="Times New Roman" w:hAnsi="Times New Roman" w:cs="Times New Roman"/>
          <w:sz w:val="24"/>
          <w:szCs w:val="24"/>
        </w:rPr>
      </w:pPr>
    </w:p>
    <w:p w14:paraId="1ABE6960" w14:textId="22FE08F2" w:rsidR="00AC222F" w:rsidRDefault="003F2718" w:rsidP="00A31E37">
      <w:pPr>
        <w:spacing w:line="600" w:lineRule="auto"/>
        <w:rPr>
          <w:rFonts w:ascii="Times New Roman" w:hAnsi="Times New Roman" w:cs="Times New Roman"/>
          <w:sz w:val="24"/>
          <w:szCs w:val="24"/>
        </w:rPr>
      </w:pPr>
      <w:r w:rsidRPr="00AC222F">
        <w:rPr>
          <w:rFonts w:ascii="Times New Roman" w:hAnsi="Times New Roman" w:cs="Times New Roman"/>
          <w:sz w:val="24"/>
          <w:szCs w:val="24"/>
        </w:rPr>
        <w:lastRenderedPageBreak/>
        <w:t>The height of the seedlings in the nursery trays recorded at 3 days interval</w:t>
      </w:r>
      <w:r w:rsidR="0057152E">
        <w:rPr>
          <w:rFonts w:ascii="Times New Roman" w:hAnsi="Times New Roman" w:cs="Times New Roman"/>
          <w:sz w:val="24"/>
          <w:szCs w:val="24"/>
        </w:rPr>
        <w:t xml:space="preserve"> </w:t>
      </w:r>
      <w:r w:rsidRPr="00AC222F">
        <w:rPr>
          <w:rFonts w:ascii="Times New Roman" w:hAnsi="Times New Roman" w:cs="Times New Roman"/>
          <w:sz w:val="24"/>
          <w:szCs w:val="24"/>
        </w:rPr>
        <w:t xml:space="preserve">until 12 days age of two varieties Bg 360 and Bg 374 </w:t>
      </w:r>
      <w:r w:rsidR="00A26E74">
        <w:rPr>
          <w:rFonts w:ascii="Times New Roman" w:hAnsi="Times New Roman" w:cs="Times New Roman"/>
          <w:sz w:val="24"/>
          <w:szCs w:val="24"/>
        </w:rPr>
        <w:t>were</w:t>
      </w:r>
      <w:r w:rsidRPr="00AC222F">
        <w:rPr>
          <w:rFonts w:ascii="Times New Roman" w:hAnsi="Times New Roman" w:cs="Times New Roman"/>
          <w:sz w:val="24"/>
          <w:szCs w:val="24"/>
        </w:rPr>
        <w:t xml:space="preserve"> presented in </w:t>
      </w:r>
      <w:r w:rsidR="00AC222F" w:rsidRPr="00AC222F">
        <w:rPr>
          <w:rFonts w:ascii="Times New Roman" w:hAnsi="Times New Roman" w:cs="Times New Roman"/>
          <w:sz w:val="24"/>
          <w:szCs w:val="24"/>
        </w:rPr>
        <w:t>F</w:t>
      </w:r>
      <w:r w:rsidRPr="00AC222F">
        <w:rPr>
          <w:rFonts w:ascii="Times New Roman" w:hAnsi="Times New Roman" w:cs="Times New Roman"/>
          <w:sz w:val="24"/>
          <w:szCs w:val="24"/>
        </w:rPr>
        <w:t>igure 4.1 and</w:t>
      </w:r>
      <w:r w:rsidR="00AC222F" w:rsidRPr="00AC222F">
        <w:rPr>
          <w:rFonts w:ascii="Times New Roman" w:hAnsi="Times New Roman" w:cs="Times New Roman"/>
          <w:sz w:val="24"/>
          <w:szCs w:val="24"/>
        </w:rPr>
        <w:t xml:space="preserve"> 4.2.</w:t>
      </w:r>
      <w:r w:rsidR="00AC222F">
        <w:rPr>
          <w:rFonts w:ascii="Times New Roman" w:hAnsi="Times New Roman" w:cs="Times New Roman"/>
          <w:sz w:val="24"/>
          <w:szCs w:val="24"/>
        </w:rPr>
        <w:t xml:space="preserve"> As regarded with different seed rates T1 (75 g/ tray) contributed to the maximum height in both varieties, as </w:t>
      </w:r>
      <w:r w:rsidR="00677525" w:rsidRPr="00B04B81">
        <w:rPr>
          <w:rFonts w:ascii="Calibri" w:eastAsia="Times New Roman" w:hAnsi="Calibri" w:cs="Calibri"/>
          <w:color w:val="000000"/>
        </w:rPr>
        <w:t>18.43667</w:t>
      </w:r>
      <w:r w:rsidR="00AC222F">
        <w:rPr>
          <w:rFonts w:ascii="Times New Roman" w:hAnsi="Times New Roman" w:cs="Times New Roman"/>
          <w:sz w:val="24"/>
          <w:szCs w:val="24"/>
        </w:rPr>
        <w:t xml:space="preserve"> cm in Bg 360 and </w:t>
      </w:r>
      <w:r w:rsidR="00677525" w:rsidRPr="00094668">
        <w:rPr>
          <w:rFonts w:ascii="Times New Roman" w:eastAsia="Times New Roman" w:hAnsi="Times New Roman" w:cs="Times New Roman"/>
          <w:color w:val="000000"/>
          <w:sz w:val="24"/>
          <w:szCs w:val="24"/>
        </w:rPr>
        <w:t>19.66333</w:t>
      </w:r>
      <w:r w:rsidR="00677525">
        <w:rPr>
          <w:rFonts w:ascii="Times New Roman" w:eastAsia="Times New Roman" w:hAnsi="Times New Roman" w:cs="Times New Roman"/>
          <w:color w:val="000000"/>
          <w:sz w:val="24"/>
          <w:szCs w:val="24"/>
        </w:rPr>
        <w:t xml:space="preserve"> </w:t>
      </w:r>
      <w:r w:rsidR="00AC222F">
        <w:rPr>
          <w:rFonts w:ascii="Times New Roman" w:hAnsi="Times New Roman" w:cs="Times New Roman"/>
          <w:sz w:val="24"/>
          <w:szCs w:val="24"/>
        </w:rPr>
        <w:t>cm in Bg 374</w:t>
      </w:r>
      <w:r w:rsidR="00677525">
        <w:rPr>
          <w:rFonts w:ascii="Times New Roman" w:hAnsi="Times New Roman" w:cs="Times New Roman"/>
          <w:sz w:val="24"/>
          <w:szCs w:val="24"/>
        </w:rPr>
        <w:t xml:space="preserve"> in 12 Days after Sowing</w:t>
      </w:r>
      <w:r w:rsidR="00AC222F">
        <w:rPr>
          <w:rFonts w:ascii="Times New Roman" w:hAnsi="Times New Roman" w:cs="Times New Roman"/>
          <w:sz w:val="24"/>
          <w:szCs w:val="24"/>
        </w:rPr>
        <w:t>. It was followed by T2 (100 g/ tray) and T3 (150 g/ tray). The shorter seedlings were produced in T4 (200 g/ tray) in both varieties as</w:t>
      </w:r>
      <w:r w:rsidR="00677525">
        <w:rPr>
          <w:rFonts w:ascii="Times New Roman" w:hAnsi="Times New Roman" w:cs="Times New Roman"/>
          <w:sz w:val="24"/>
          <w:szCs w:val="24"/>
        </w:rPr>
        <w:t xml:space="preserve"> </w:t>
      </w:r>
      <w:r w:rsidR="00677525" w:rsidRPr="00B04B81">
        <w:rPr>
          <w:rFonts w:ascii="Calibri" w:eastAsia="Times New Roman" w:hAnsi="Calibri" w:cs="Calibri"/>
          <w:color w:val="000000"/>
        </w:rPr>
        <w:t>9.69</w:t>
      </w:r>
      <w:r w:rsidR="00677525">
        <w:rPr>
          <w:rFonts w:ascii="Times New Roman" w:hAnsi="Times New Roman" w:cs="Times New Roman"/>
          <w:b/>
          <w:sz w:val="24"/>
          <w:szCs w:val="24"/>
        </w:rPr>
        <w:t xml:space="preserve"> </w:t>
      </w:r>
      <w:r w:rsidR="00677525">
        <w:rPr>
          <w:rFonts w:ascii="Times New Roman" w:hAnsi="Times New Roman" w:cs="Times New Roman"/>
          <w:sz w:val="24"/>
          <w:szCs w:val="24"/>
        </w:rPr>
        <w:t>cm</w:t>
      </w:r>
      <w:r w:rsidR="00AC222F">
        <w:rPr>
          <w:rFonts w:ascii="Times New Roman" w:hAnsi="Times New Roman" w:cs="Times New Roman"/>
          <w:sz w:val="24"/>
          <w:szCs w:val="24"/>
        </w:rPr>
        <w:t xml:space="preserve"> in Bg 360 and </w:t>
      </w:r>
      <w:r w:rsidR="00677525" w:rsidRPr="00094668">
        <w:rPr>
          <w:rFonts w:ascii="Times New Roman" w:eastAsia="Times New Roman" w:hAnsi="Times New Roman" w:cs="Times New Roman"/>
          <w:color w:val="000000"/>
          <w:sz w:val="24"/>
          <w:szCs w:val="24"/>
        </w:rPr>
        <w:t>10.47667</w:t>
      </w:r>
      <w:r w:rsidR="00677525" w:rsidRPr="00677525">
        <w:rPr>
          <w:rFonts w:ascii="Times New Roman" w:hAnsi="Times New Roman" w:cs="Times New Roman"/>
          <w:sz w:val="24"/>
          <w:szCs w:val="24"/>
        </w:rPr>
        <w:t xml:space="preserve"> cm </w:t>
      </w:r>
      <w:r w:rsidR="00AC222F" w:rsidRPr="00677525">
        <w:rPr>
          <w:rFonts w:ascii="Times New Roman" w:hAnsi="Times New Roman" w:cs="Times New Roman"/>
          <w:sz w:val="24"/>
          <w:szCs w:val="24"/>
        </w:rPr>
        <w:t>in Bg 374.</w:t>
      </w:r>
      <w:r w:rsidR="00BA2248">
        <w:rPr>
          <w:rFonts w:ascii="Times New Roman" w:hAnsi="Times New Roman" w:cs="Times New Roman"/>
          <w:sz w:val="24"/>
          <w:szCs w:val="24"/>
        </w:rPr>
        <w:t xml:space="preserve"> The</w:t>
      </w:r>
      <w:r w:rsidR="00322B11">
        <w:rPr>
          <w:rFonts w:ascii="Times New Roman" w:hAnsi="Times New Roman" w:cs="Times New Roman"/>
          <w:sz w:val="24"/>
          <w:szCs w:val="24"/>
        </w:rPr>
        <w:t xml:space="preserve"> mean</w:t>
      </w:r>
      <w:r w:rsidR="00BA2248">
        <w:rPr>
          <w:rFonts w:ascii="Times New Roman" w:hAnsi="Times New Roman" w:cs="Times New Roman"/>
          <w:sz w:val="24"/>
          <w:szCs w:val="24"/>
        </w:rPr>
        <w:t xml:space="preserve"> seedling height of the two </w:t>
      </w:r>
      <w:r w:rsidR="00322B11">
        <w:rPr>
          <w:rFonts w:ascii="Times New Roman" w:hAnsi="Times New Roman" w:cs="Times New Roman"/>
          <w:sz w:val="24"/>
          <w:szCs w:val="24"/>
        </w:rPr>
        <w:t xml:space="preserve">varieties in 3 DAS, 6 DAS, 9 DAS and 12 DAS showed significant reduction with the increased seed rate at 95% significant level. </w:t>
      </w:r>
      <w:r w:rsidR="00774673">
        <w:rPr>
          <w:rFonts w:ascii="Times New Roman" w:hAnsi="Times New Roman" w:cs="Times New Roman"/>
          <w:sz w:val="24"/>
          <w:szCs w:val="24"/>
        </w:rPr>
        <w:t xml:space="preserve">The similar results were </w:t>
      </w:r>
      <w:r w:rsidR="00705347">
        <w:rPr>
          <w:rFonts w:ascii="Times New Roman" w:hAnsi="Times New Roman" w:cs="Times New Roman"/>
          <w:sz w:val="24"/>
          <w:szCs w:val="24"/>
        </w:rPr>
        <w:t>recorded</w:t>
      </w:r>
      <w:r w:rsidR="00B04E82">
        <w:rPr>
          <w:rFonts w:ascii="Times New Roman" w:hAnsi="Times New Roman" w:cs="Times New Roman"/>
          <w:sz w:val="24"/>
          <w:szCs w:val="24"/>
        </w:rPr>
        <w:t xml:space="preserve"> by the </w:t>
      </w:r>
      <w:r w:rsidR="00705347">
        <w:rPr>
          <w:rFonts w:ascii="Times New Roman" w:hAnsi="Times New Roman" w:cs="Times New Roman"/>
          <w:sz w:val="24"/>
          <w:szCs w:val="24"/>
        </w:rPr>
        <w:fldChar w:fldCharType="begin" w:fldLock="1"/>
      </w:r>
      <w:r w:rsidR="009851C2">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sativa)","type":"article-journal","volume":"41"},"uris":["http://www.mendeley.com/documents/?uuid=4fa5095f-45d4-47a3-bd17-3a10d1abb379"]}],"mendeley":{"formattedCitation":"(Gorgy, 2012; Lal and Roy, 1996)","manualFormatting":"Gorgy, 2012, Lal and Roy, 1996","plainTextFormattedCitation":"(Gorgy, 2012; Lal and Roy, 1996)","previouslyFormattedCitation":"(Gorgy, 2012; Lal and Roy, 1996)"},"properties":{"noteIndex":0},"schema":"https://github.com/citation-style-language/schema/raw/master/csl-citation.json"}</w:instrText>
      </w:r>
      <w:r w:rsidR="00705347">
        <w:rPr>
          <w:rFonts w:ascii="Times New Roman" w:hAnsi="Times New Roman" w:cs="Times New Roman"/>
          <w:sz w:val="24"/>
          <w:szCs w:val="24"/>
        </w:rPr>
        <w:fldChar w:fldCharType="separate"/>
      </w:r>
      <w:r w:rsidR="00705347" w:rsidRPr="00705347">
        <w:rPr>
          <w:rFonts w:ascii="Times New Roman" w:hAnsi="Times New Roman" w:cs="Times New Roman"/>
          <w:noProof/>
          <w:sz w:val="24"/>
          <w:szCs w:val="24"/>
        </w:rPr>
        <w:t>Gorgy, 2012</w:t>
      </w:r>
      <w:r w:rsidR="00705347">
        <w:rPr>
          <w:rFonts w:ascii="Times New Roman" w:hAnsi="Times New Roman" w:cs="Times New Roman"/>
          <w:noProof/>
          <w:sz w:val="24"/>
          <w:szCs w:val="24"/>
        </w:rPr>
        <w:t>,</w:t>
      </w:r>
      <w:r w:rsidR="00705347" w:rsidRPr="00705347">
        <w:rPr>
          <w:rFonts w:ascii="Times New Roman" w:hAnsi="Times New Roman" w:cs="Times New Roman"/>
          <w:noProof/>
          <w:sz w:val="24"/>
          <w:szCs w:val="24"/>
        </w:rPr>
        <w:t xml:space="preserve"> Lal and Roy, 1996</w:t>
      </w:r>
      <w:r w:rsidR="00705347">
        <w:rPr>
          <w:rFonts w:ascii="Times New Roman" w:hAnsi="Times New Roman" w:cs="Times New Roman"/>
          <w:sz w:val="24"/>
          <w:szCs w:val="24"/>
        </w:rPr>
        <w:fldChar w:fldCharType="end"/>
      </w:r>
      <w:r w:rsidR="00705347">
        <w:rPr>
          <w:rFonts w:ascii="Times New Roman" w:hAnsi="Times New Roman" w:cs="Times New Roman"/>
          <w:sz w:val="24"/>
          <w:szCs w:val="24"/>
        </w:rPr>
        <w:t xml:space="preserve"> that proved </w:t>
      </w:r>
      <w:r w:rsidR="00D97E81">
        <w:rPr>
          <w:rFonts w:ascii="Times New Roman" w:hAnsi="Times New Roman" w:cs="Times New Roman"/>
          <w:sz w:val="24"/>
          <w:szCs w:val="24"/>
        </w:rPr>
        <w:t xml:space="preserve">seedling height </w:t>
      </w:r>
      <w:r w:rsidR="00052ADA">
        <w:rPr>
          <w:rFonts w:ascii="Times New Roman" w:hAnsi="Times New Roman" w:cs="Times New Roman"/>
          <w:sz w:val="24"/>
          <w:szCs w:val="24"/>
        </w:rPr>
        <w:t xml:space="preserve">increased with the </w:t>
      </w:r>
      <w:r w:rsidR="005A53C3">
        <w:rPr>
          <w:rFonts w:ascii="Times New Roman" w:hAnsi="Times New Roman" w:cs="Times New Roman"/>
          <w:sz w:val="24"/>
          <w:szCs w:val="24"/>
        </w:rPr>
        <w:t>reduced seed rate.</w:t>
      </w:r>
      <w:r w:rsidR="007B472A">
        <w:rPr>
          <w:rFonts w:ascii="Times New Roman" w:hAnsi="Times New Roman" w:cs="Times New Roman"/>
          <w:sz w:val="24"/>
          <w:szCs w:val="24"/>
        </w:rPr>
        <w:t xml:space="preserve"> </w:t>
      </w:r>
      <w:r w:rsidR="00413CA5">
        <w:rPr>
          <w:rFonts w:ascii="Times New Roman" w:hAnsi="Times New Roman" w:cs="Times New Roman"/>
          <w:sz w:val="24"/>
          <w:szCs w:val="24"/>
        </w:rPr>
        <w:t xml:space="preserve">The </w:t>
      </w:r>
      <w:r w:rsidR="00655EFF">
        <w:rPr>
          <w:rFonts w:ascii="Times New Roman" w:hAnsi="Times New Roman" w:cs="Times New Roman"/>
          <w:sz w:val="24"/>
          <w:szCs w:val="24"/>
        </w:rPr>
        <w:t>seedling height showed strong negative correlation with the seed rate</w:t>
      </w:r>
      <w:r w:rsidR="00A31E37">
        <w:rPr>
          <w:rFonts w:ascii="Times New Roman" w:hAnsi="Times New Roman" w:cs="Times New Roman"/>
          <w:sz w:val="24"/>
          <w:szCs w:val="24"/>
        </w:rPr>
        <w:t xml:space="preserve"> in both varieties Bg 360</w:t>
      </w:r>
      <w:r w:rsidR="00655EFF">
        <w:rPr>
          <w:rFonts w:ascii="Times New Roman" w:hAnsi="Times New Roman" w:cs="Times New Roman"/>
          <w:sz w:val="24"/>
          <w:szCs w:val="24"/>
        </w:rPr>
        <w:t xml:space="preserve"> </w:t>
      </w:r>
      <w:r w:rsidR="00151994">
        <w:rPr>
          <w:rFonts w:ascii="Times New Roman" w:hAnsi="Times New Roman" w:cs="Times New Roman"/>
          <w:sz w:val="24"/>
          <w:szCs w:val="24"/>
        </w:rPr>
        <w:t xml:space="preserve">(R = </w:t>
      </w:r>
      <w:r w:rsidR="00A26E74">
        <w:rPr>
          <w:rFonts w:ascii="Times New Roman" w:hAnsi="Times New Roman" w:cs="Times New Roman"/>
          <w:sz w:val="24"/>
          <w:szCs w:val="24"/>
        </w:rPr>
        <w:t>-</w:t>
      </w:r>
      <w:r w:rsidR="00151994">
        <w:rPr>
          <w:rFonts w:ascii="Times New Roman" w:hAnsi="Times New Roman" w:cs="Times New Roman"/>
          <w:sz w:val="24"/>
          <w:szCs w:val="24"/>
        </w:rPr>
        <w:t xml:space="preserve">0.99045) </w:t>
      </w:r>
      <w:r w:rsidR="00A31E37">
        <w:rPr>
          <w:rFonts w:ascii="Times New Roman" w:hAnsi="Times New Roman" w:cs="Times New Roman"/>
          <w:sz w:val="24"/>
          <w:szCs w:val="24"/>
        </w:rPr>
        <w:t xml:space="preserve">and 374 (R = -0.95804). </w:t>
      </w:r>
    </w:p>
    <w:p w14:paraId="64C76B85" w14:textId="796AED63" w:rsidR="00AC222F" w:rsidRDefault="00AC222F" w:rsidP="00AC222F">
      <w:pPr>
        <w:spacing w:line="480" w:lineRule="auto"/>
        <w:rPr>
          <w:rFonts w:ascii="Times New Roman" w:hAnsi="Times New Roman" w:cs="Times New Roman"/>
          <w:sz w:val="24"/>
          <w:szCs w:val="24"/>
        </w:rPr>
      </w:pPr>
    </w:p>
    <w:p w14:paraId="042EF058" w14:textId="30F9068F" w:rsidR="00AC222F" w:rsidRDefault="00AC222F" w:rsidP="00AC222F">
      <w:pPr>
        <w:spacing w:line="480" w:lineRule="auto"/>
        <w:rPr>
          <w:rFonts w:ascii="Times New Roman" w:hAnsi="Times New Roman" w:cs="Times New Roman"/>
          <w:sz w:val="24"/>
          <w:szCs w:val="24"/>
        </w:rPr>
      </w:pPr>
    </w:p>
    <w:p w14:paraId="4B0E106A" w14:textId="35567370" w:rsidR="00AC222F" w:rsidRDefault="00AC222F" w:rsidP="00AC222F">
      <w:pPr>
        <w:spacing w:line="480" w:lineRule="auto"/>
        <w:rPr>
          <w:rFonts w:ascii="Times New Roman" w:hAnsi="Times New Roman" w:cs="Times New Roman"/>
          <w:sz w:val="24"/>
          <w:szCs w:val="24"/>
        </w:rPr>
      </w:pPr>
    </w:p>
    <w:p w14:paraId="77DA092D" w14:textId="3DEC3DB2" w:rsidR="00AC222F" w:rsidRDefault="00AC222F" w:rsidP="00AC222F">
      <w:pPr>
        <w:spacing w:line="480" w:lineRule="auto"/>
        <w:rPr>
          <w:rFonts w:ascii="Times New Roman" w:hAnsi="Times New Roman" w:cs="Times New Roman"/>
          <w:sz w:val="24"/>
          <w:szCs w:val="24"/>
        </w:rPr>
      </w:pPr>
    </w:p>
    <w:p w14:paraId="2541B90C" w14:textId="63C8E417" w:rsidR="00AC222F" w:rsidRDefault="00AC222F" w:rsidP="00AC222F">
      <w:pPr>
        <w:spacing w:line="480" w:lineRule="auto"/>
        <w:rPr>
          <w:rFonts w:ascii="Times New Roman" w:hAnsi="Times New Roman" w:cs="Times New Roman"/>
          <w:sz w:val="24"/>
          <w:szCs w:val="24"/>
        </w:rPr>
      </w:pPr>
    </w:p>
    <w:p w14:paraId="6509EC70" w14:textId="0E7C5F32" w:rsidR="00AC222F" w:rsidRDefault="00AC222F" w:rsidP="00AC222F">
      <w:pPr>
        <w:spacing w:line="480" w:lineRule="auto"/>
        <w:rPr>
          <w:rFonts w:ascii="Times New Roman" w:hAnsi="Times New Roman" w:cs="Times New Roman"/>
          <w:sz w:val="24"/>
          <w:szCs w:val="24"/>
        </w:rPr>
      </w:pPr>
    </w:p>
    <w:p w14:paraId="381651CA" w14:textId="3CF093D4" w:rsidR="00A31E37" w:rsidRDefault="00A31E37" w:rsidP="00AC222F">
      <w:pPr>
        <w:spacing w:line="480" w:lineRule="auto"/>
        <w:rPr>
          <w:rFonts w:ascii="Times New Roman" w:hAnsi="Times New Roman" w:cs="Times New Roman"/>
          <w:sz w:val="24"/>
          <w:szCs w:val="24"/>
        </w:rPr>
      </w:pPr>
    </w:p>
    <w:p w14:paraId="5352F0E1" w14:textId="06A9F5A6" w:rsidR="00A31E37" w:rsidRDefault="00A31E37" w:rsidP="00AC222F">
      <w:pPr>
        <w:spacing w:line="480" w:lineRule="auto"/>
        <w:rPr>
          <w:rFonts w:ascii="Times New Roman" w:hAnsi="Times New Roman" w:cs="Times New Roman"/>
          <w:sz w:val="24"/>
          <w:szCs w:val="24"/>
        </w:rPr>
      </w:pPr>
    </w:p>
    <w:p w14:paraId="41418A97" w14:textId="77777777" w:rsidR="00A26E74" w:rsidRPr="00AC222F" w:rsidRDefault="00A26E74" w:rsidP="00AC222F">
      <w:pPr>
        <w:spacing w:line="480" w:lineRule="auto"/>
        <w:rPr>
          <w:rFonts w:ascii="Times New Roman" w:hAnsi="Times New Roman" w:cs="Times New Roman"/>
          <w:sz w:val="24"/>
          <w:szCs w:val="24"/>
        </w:rPr>
      </w:pPr>
    </w:p>
    <w:p w14:paraId="115B84E7" w14:textId="71B1A3FE" w:rsidR="00BB5D69" w:rsidRPr="006667D6" w:rsidRDefault="00BB5D69"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lastRenderedPageBreak/>
        <w:t>4.1.</w:t>
      </w:r>
      <w:r w:rsidR="001F0CC0" w:rsidRPr="006667D6">
        <w:rPr>
          <w:rFonts w:ascii="Times New Roman" w:hAnsi="Times New Roman" w:cs="Times New Roman"/>
          <w:b/>
          <w:i w:val="0"/>
          <w:color w:val="000000" w:themeColor="text1"/>
          <w:sz w:val="24"/>
          <w:szCs w:val="24"/>
        </w:rPr>
        <w:t>2</w:t>
      </w:r>
      <w:r w:rsidRPr="006667D6">
        <w:rPr>
          <w:rFonts w:ascii="Times New Roman" w:hAnsi="Times New Roman" w:cs="Times New Roman"/>
          <w:b/>
          <w:i w:val="0"/>
          <w:color w:val="000000" w:themeColor="text1"/>
          <w:sz w:val="24"/>
          <w:szCs w:val="24"/>
        </w:rPr>
        <w:t xml:space="preserve"> </w:t>
      </w:r>
      <w:r w:rsidR="001F0CC0" w:rsidRPr="006667D6">
        <w:rPr>
          <w:rFonts w:ascii="Times New Roman" w:hAnsi="Times New Roman" w:cs="Times New Roman"/>
          <w:b/>
          <w:i w:val="0"/>
          <w:color w:val="000000" w:themeColor="text1"/>
          <w:sz w:val="24"/>
          <w:szCs w:val="24"/>
        </w:rPr>
        <w:t>Seedling Dry weight</w:t>
      </w:r>
    </w:p>
    <w:p w14:paraId="2E9865C1" w14:textId="304CE075" w:rsidR="00BB5D69" w:rsidRPr="00BB5D69" w:rsidRDefault="00BB5D69" w:rsidP="00BB5D69"/>
    <w:p w14:paraId="45A1E1BF" w14:textId="0FA7DE02" w:rsidR="00642228" w:rsidRDefault="00CA4A99" w:rsidP="002D488F">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2576" behindDoc="0" locked="0" layoutInCell="1" allowOverlap="1" wp14:anchorId="2E0C1B6C" wp14:editId="3B8907A5">
            <wp:simplePos x="0" y="0"/>
            <wp:positionH relativeFrom="column">
              <wp:posOffset>48895</wp:posOffset>
            </wp:positionH>
            <wp:positionV relativeFrom="paragraph">
              <wp:posOffset>21590</wp:posOffset>
            </wp:positionV>
            <wp:extent cx="5699760" cy="3261360"/>
            <wp:effectExtent l="0" t="0" r="15240" b="15240"/>
            <wp:wrapNone/>
            <wp:docPr id="13" name="Chart 13">
              <a:extLst xmlns:a="http://schemas.openxmlformats.org/drawingml/2006/main">
                <a:ext uri="{FF2B5EF4-FFF2-40B4-BE49-F238E27FC236}">
                  <a16:creationId xmlns:a16="http://schemas.microsoft.com/office/drawing/2014/main" id="{9D918E10-053A-4A58-B7D4-AA0AE20D59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p>
    <w:p w14:paraId="5275759C" w14:textId="5439888A" w:rsidR="00642228" w:rsidRDefault="00642228" w:rsidP="002D488F">
      <w:pPr>
        <w:spacing w:line="480" w:lineRule="auto"/>
        <w:rPr>
          <w:rFonts w:ascii="Times New Roman" w:hAnsi="Times New Roman" w:cs="Times New Roman"/>
          <w:sz w:val="24"/>
          <w:szCs w:val="24"/>
        </w:rPr>
      </w:pPr>
    </w:p>
    <w:p w14:paraId="173D70C0" w14:textId="1A999195" w:rsidR="00642228" w:rsidRDefault="00642228" w:rsidP="002D488F">
      <w:pPr>
        <w:spacing w:line="480" w:lineRule="auto"/>
        <w:rPr>
          <w:rFonts w:ascii="Times New Roman" w:hAnsi="Times New Roman" w:cs="Times New Roman"/>
          <w:sz w:val="24"/>
          <w:szCs w:val="24"/>
        </w:rPr>
      </w:pPr>
    </w:p>
    <w:p w14:paraId="4C2BE631" w14:textId="22848CE0" w:rsidR="00642228" w:rsidRDefault="00642228" w:rsidP="002D488F">
      <w:pPr>
        <w:spacing w:line="480" w:lineRule="auto"/>
        <w:rPr>
          <w:rFonts w:ascii="Times New Roman" w:hAnsi="Times New Roman" w:cs="Times New Roman"/>
          <w:sz w:val="24"/>
          <w:szCs w:val="24"/>
        </w:rPr>
      </w:pPr>
    </w:p>
    <w:p w14:paraId="404C1C2B" w14:textId="22AEE282" w:rsidR="00642228" w:rsidRDefault="00642228" w:rsidP="002D488F">
      <w:pPr>
        <w:spacing w:line="480" w:lineRule="auto"/>
        <w:rPr>
          <w:rFonts w:ascii="Times New Roman" w:hAnsi="Times New Roman" w:cs="Times New Roman"/>
          <w:sz w:val="24"/>
          <w:szCs w:val="24"/>
        </w:rPr>
      </w:pPr>
    </w:p>
    <w:p w14:paraId="5BFEDA93" w14:textId="6F8D007D" w:rsidR="00642228" w:rsidRDefault="00642228" w:rsidP="002D488F">
      <w:pPr>
        <w:spacing w:line="480" w:lineRule="auto"/>
        <w:rPr>
          <w:rFonts w:ascii="Times New Roman" w:hAnsi="Times New Roman" w:cs="Times New Roman"/>
          <w:sz w:val="24"/>
          <w:szCs w:val="24"/>
        </w:rPr>
      </w:pPr>
    </w:p>
    <w:p w14:paraId="309F903E" w14:textId="3A4D0526" w:rsidR="00642228" w:rsidRDefault="00642228" w:rsidP="002D488F">
      <w:pPr>
        <w:spacing w:line="480" w:lineRule="auto"/>
        <w:rPr>
          <w:rFonts w:ascii="Times New Roman" w:hAnsi="Times New Roman" w:cs="Times New Roman"/>
          <w:sz w:val="24"/>
          <w:szCs w:val="24"/>
        </w:rPr>
      </w:pPr>
    </w:p>
    <w:p w14:paraId="24277BB4" w14:textId="5F956A29" w:rsidR="00642228" w:rsidRDefault="00642228" w:rsidP="002D488F">
      <w:pPr>
        <w:spacing w:line="480" w:lineRule="auto"/>
        <w:rPr>
          <w:rFonts w:ascii="Times New Roman" w:hAnsi="Times New Roman" w:cs="Times New Roman"/>
          <w:sz w:val="24"/>
          <w:szCs w:val="24"/>
        </w:rPr>
      </w:pPr>
    </w:p>
    <w:p w14:paraId="2CA00649" w14:textId="02167FD7" w:rsidR="00642228" w:rsidRDefault="00BB5D69" w:rsidP="002D488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D7725AC" wp14:editId="3432FF86">
                <wp:simplePos x="0" y="0"/>
                <wp:positionH relativeFrom="margin">
                  <wp:align>right</wp:align>
                </wp:positionH>
                <wp:positionV relativeFrom="paragraph">
                  <wp:posOffset>21590</wp:posOffset>
                </wp:positionV>
                <wp:extent cx="5727700" cy="352425"/>
                <wp:effectExtent l="0" t="0" r="6350" b="9525"/>
                <wp:wrapNone/>
                <wp:docPr id="21" name="Text Box 21"/>
                <wp:cNvGraphicFramePr/>
                <a:graphic xmlns:a="http://schemas.openxmlformats.org/drawingml/2006/main">
                  <a:graphicData uri="http://schemas.microsoft.com/office/word/2010/wordprocessingShape">
                    <wps:wsp>
                      <wps:cNvSpPr txBox="1"/>
                      <wps:spPr>
                        <a:xfrm>
                          <a:off x="0" y="0"/>
                          <a:ext cx="5727700" cy="352425"/>
                        </a:xfrm>
                        <a:prstGeom prst="rect">
                          <a:avLst/>
                        </a:prstGeom>
                        <a:solidFill>
                          <a:schemeClr val="lt1"/>
                        </a:solidFill>
                        <a:ln w="6350">
                          <a:noFill/>
                        </a:ln>
                      </wps:spPr>
                      <wps:txbx>
                        <w:txbxContent>
                          <w:p w14:paraId="66291B50" w14:textId="1196B9F6" w:rsidR="00725682" w:rsidRPr="00642228" w:rsidRDefault="00725682" w:rsidP="00FE606E">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3 Mean seedlings dry weight according to the seed rate in variety Bg 360</w:t>
                            </w:r>
                          </w:p>
                          <w:p w14:paraId="02B8069A" w14:textId="77777777" w:rsidR="00725682" w:rsidRDefault="007256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7725AC" id="Text Box 21" o:spid="_x0000_s1038" type="#_x0000_t202" style="position:absolute;margin-left:399.8pt;margin-top:1.7pt;width:451pt;height:27.7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" fillcolor="white [3201]" stroked="f" strokeweight=".5pt">
                <v:textbox>
                  <w:txbxContent>
                    <w:p w14:paraId="66291B50" w14:textId="1196B9F6" w:rsidR="00725682" w:rsidRPr="00642228" w:rsidRDefault="00725682" w:rsidP="00FE606E">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3 Mean seedlings dry weight according to the seed rate in variety Bg 360</w:t>
                      </w:r>
                    </w:p>
                    <w:p w14:paraId="02B8069A" w14:textId="77777777" w:rsidR="00725682" w:rsidRDefault="00725682"/>
                  </w:txbxContent>
                </v:textbox>
                <w10:wrap anchorx="margin"/>
              </v:shape>
            </w:pict>
          </mc:Fallback>
        </mc:AlternateContent>
      </w:r>
    </w:p>
    <w:p w14:paraId="0AECDF02" w14:textId="35B53724" w:rsidR="006201E3" w:rsidRDefault="00BB5D69">
      <w:pPr>
        <w:rPr>
          <w:b/>
          <w:sz w:val="144"/>
          <w:szCs w:val="144"/>
        </w:rPr>
      </w:pPr>
      <w:r>
        <w:rPr>
          <w:b/>
          <w:noProof/>
          <w:sz w:val="144"/>
          <w:szCs w:val="144"/>
        </w:rPr>
        <w:drawing>
          <wp:anchor distT="0" distB="0" distL="114300" distR="114300" simplePos="0" relativeHeight="251677696" behindDoc="0" locked="0" layoutInCell="1" allowOverlap="1" wp14:anchorId="5E2F7747" wp14:editId="041124E7">
            <wp:simplePos x="0" y="0"/>
            <wp:positionH relativeFrom="margin">
              <wp:align>right</wp:align>
            </wp:positionH>
            <wp:positionV relativeFrom="paragraph">
              <wp:posOffset>220345</wp:posOffset>
            </wp:positionV>
            <wp:extent cx="5707380" cy="3368040"/>
            <wp:effectExtent l="0" t="0" r="7620" b="3810"/>
            <wp:wrapNone/>
            <wp:docPr id="14" name="Chart 14">
              <a:extLst xmlns:a="http://schemas.openxmlformats.org/drawingml/2006/main">
                <a:ext uri="{FF2B5EF4-FFF2-40B4-BE49-F238E27FC236}">
                  <a16:creationId xmlns:a16="http://schemas.microsoft.com/office/drawing/2014/main" id="{07DEE404-EEF4-44B0-AAD6-17E9E8750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p>
    <w:p w14:paraId="32D8EEA6" w14:textId="46DFA9AE" w:rsidR="006201E3" w:rsidRDefault="006201E3">
      <w:pPr>
        <w:rPr>
          <w:b/>
          <w:sz w:val="144"/>
          <w:szCs w:val="144"/>
        </w:rPr>
      </w:pPr>
    </w:p>
    <w:p w14:paraId="0195331B" w14:textId="4AA43511" w:rsidR="00C7607D" w:rsidRDefault="00C7607D">
      <w:pPr>
        <w:rPr>
          <w:b/>
          <w:sz w:val="144"/>
          <w:szCs w:val="144"/>
        </w:rPr>
      </w:pPr>
    </w:p>
    <w:p w14:paraId="3CB843B6" w14:textId="561149CD" w:rsidR="00897397" w:rsidRDefault="00BB5D69">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2EBF04BB" wp14:editId="70491356">
                <wp:simplePos x="0" y="0"/>
                <wp:positionH relativeFrom="margin">
                  <wp:align>right</wp:align>
                </wp:positionH>
                <wp:positionV relativeFrom="paragraph">
                  <wp:posOffset>16510</wp:posOffset>
                </wp:positionV>
                <wp:extent cx="5727700" cy="317500"/>
                <wp:effectExtent l="0" t="0" r="6350" b="6350"/>
                <wp:wrapNone/>
                <wp:docPr id="23" name="Text Box 23"/>
                <wp:cNvGraphicFramePr/>
                <a:graphic xmlns:a="http://schemas.openxmlformats.org/drawingml/2006/main">
                  <a:graphicData uri="http://schemas.microsoft.com/office/word/2010/wordprocessingShape">
                    <wps:wsp>
                      <wps:cNvSpPr txBox="1"/>
                      <wps:spPr>
                        <a:xfrm>
                          <a:off x="0" y="0"/>
                          <a:ext cx="5727700" cy="317500"/>
                        </a:xfrm>
                        <a:prstGeom prst="rect">
                          <a:avLst/>
                        </a:prstGeom>
                        <a:solidFill>
                          <a:schemeClr val="lt1"/>
                        </a:solidFill>
                        <a:ln w="6350">
                          <a:noFill/>
                        </a:ln>
                      </wps:spPr>
                      <wps:txbx>
                        <w:txbxContent>
                          <w:p w14:paraId="25D6FD5E" w14:textId="6A9E95C0" w:rsidR="00725682" w:rsidRPr="00642228" w:rsidRDefault="00725682" w:rsidP="00FE606E">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4 Mean seedlings dry weight according to the seed rate in variety Bg 374</w:t>
                            </w:r>
                          </w:p>
                          <w:p w14:paraId="43C2C282" w14:textId="77777777" w:rsidR="00725682" w:rsidRDefault="00725682" w:rsidP="00FE60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BF04BB" id="Text Box 23" o:spid="_x0000_s1039" type="#_x0000_t202" style="position:absolute;margin-left:399.8pt;margin-top:1.3pt;width:451pt;height:2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" fillcolor="white [3201]" stroked="f" strokeweight=".5pt">
                <v:textbox>
                  <w:txbxContent>
                    <w:p w14:paraId="25D6FD5E" w14:textId="6A9E95C0" w:rsidR="00725682" w:rsidRPr="00642228" w:rsidRDefault="00725682" w:rsidP="00FE606E">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4 Mean seedlings dry weight according to the seed rate in variety Bg 374</w:t>
                      </w:r>
                    </w:p>
                    <w:p w14:paraId="43C2C282" w14:textId="77777777" w:rsidR="00725682" w:rsidRDefault="00725682" w:rsidP="00FE606E"/>
                  </w:txbxContent>
                </v:textbox>
                <w10:wrap anchorx="margin"/>
              </v:shape>
            </w:pict>
          </mc:Fallback>
        </mc:AlternateContent>
      </w:r>
    </w:p>
    <w:p w14:paraId="1F5D33DF" w14:textId="2A4938B5" w:rsidR="00897397" w:rsidRDefault="00897397">
      <w:pPr>
        <w:rPr>
          <w:rFonts w:ascii="Times New Roman" w:hAnsi="Times New Roman" w:cs="Times New Roman"/>
          <w:b/>
          <w:sz w:val="24"/>
          <w:szCs w:val="24"/>
        </w:rPr>
      </w:pPr>
    </w:p>
    <w:p w14:paraId="4ED801B4" w14:textId="47F8DD84" w:rsidR="00897397" w:rsidRDefault="00897397">
      <w:pPr>
        <w:rPr>
          <w:rFonts w:ascii="Times New Roman" w:hAnsi="Times New Roman" w:cs="Times New Roman"/>
          <w:b/>
          <w:sz w:val="24"/>
          <w:szCs w:val="24"/>
        </w:rPr>
      </w:pPr>
    </w:p>
    <w:p w14:paraId="2F7D8FFB" w14:textId="32FE53F0" w:rsidR="00CA4A99" w:rsidRDefault="00897397" w:rsidP="00DA194E">
      <w:pPr>
        <w:spacing w:line="480" w:lineRule="auto"/>
        <w:rPr>
          <w:rFonts w:ascii="Times New Roman" w:hAnsi="Times New Roman" w:cs="Times New Roman"/>
          <w:sz w:val="24"/>
          <w:szCs w:val="24"/>
        </w:rPr>
      </w:pPr>
      <w:r w:rsidRPr="00D1331C">
        <w:rPr>
          <w:rFonts w:ascii="Times New Roman" w:hAnsi="Times New Roman" w:cs="Times New Roman"/>
          <w:sz w:val="24"/>
          <w:szCs w:val="24"/>
        </w:rPr>
        <w:t xml:space="preserve">The </w:t>
      </w:r>
      <w:r w:rsidR="008B0A6A">
        <w:rPr>
          <w:rFonts w:ascii="Times New Roman" w:hAnsi="Times New Roman" w:cs="Times New Roman"/>
          <w:sz w:val="24"/>
          <w:szCs w:val="24"/>
        </w:rPr>
        <w:t xml:space="preserve">data pertaining to </w:t>
      </w:r>
      <w:r w:rsidRPr="00D1331C">
        <w:rPr>
          <w:rFonts w:ascii="Times New Roman" w:hAnsi="Times New Roman" w:cs="Times New Roman"/>
          <w:sz w:val="24"/>
          <w:szCs w:val="24"/>
        </w:rPr>
        <w:t>seedling dry weight</w:t>
      </w:r>
      <w:r w:rsidR="008B0A6A">
        <w:rPr>
          <w:rFonts w:ascii="Times New Roman" w:hAnsi="Times New Roman" w:cs="Times New Roman"/>
          <w:sz w:val="24"/>
          <w:szCs w:val="24"/>
        </w:rPr>
        <w:t xml:space="preserve"> (g 10 seedlings</w:t>
      </w:r>
      <w:r w:rsidR="008B0A6A">
        <w:rPr>
          <w:rFonts w:ascii="Times New Roman" w:hAnsi="Times New Roman" w:cs="Times New Roman"/>
          <w:sz w:val="24"/>
          <w:szCs w:val="24"/>
          <w:vertAlign w:val="superscript"/>
        </w:rPr>
        <w:t>-1</w:t>
      </w:r>
      <w:r w:rsidR="008B0A6A">
        <w:rPr>
          <w:rFonts w:ascii="Times New Roman" w:hAnsi="Times New Roman" w:cs="Times New Roman"/>
          <w:sz w:val="24"/>
          <w:szCs w:val="24"/>
        </w:rPr>
        <w:t>)</w:t>
      </w:r>
      <w:r w:rsidRPr="00D1331C">
        <w:rPr>
          <w:rFonts w:ascii="Times New Roman" w:hAnsi="Times New Roman" w:cs="Times New Roman"/>
          <w:sz w:val="24"/>
          <w:szCs w:val="24"/>
        </w:rPr>
        <w:t xml:space="preserve"> </w:t>
      </w:r>
      <w:r w:rsidR="008B0A6A">
        <w:rPr>
          <w:rFonts w:ascii="Times New Roman" w:hAnsi="Times New Roman" w:cs="Times New Roman"/>
          <w:sz w:val="24"/>
          <w:szCs w:val="24"/>
        </w:rPr>
        <w:t xml:space="preserve">of the two varieties </w:t>
      </w:r>
      <w:r w:rsidR="00D1331C" w:rsidRPr="00D1331C">
        <w:rPr>
          <w:rFonts w:ascii="Times New Roman" w:hAnsi="Times New Roman" w:cs="Times New Roman"/>
          <w:sz w:val="24"/>
          <w:szCs w:val="24"/>
        </w:rPr>
        <w:t xml:space="preserve">at 12 Days after </w:t>
      </w:r>
      <w:r w:rsidR="00D1331C">
        <w:rPr>
          <w:rFonts w:ascii="Times New Roman" w:hAnsi="Times New Roman" w:cs="Times New Roman"/>
          <w:sz w:val="24"/>
          <w:szCs w:val="24"/>
        </w:rPr>
        <w:t>s</w:t>
      </w:r>
      <w:r w:rsidR="00D1331C" w:rsidRPr="00D1331C">
        <w:rPr>
          <w:rFonts w:ascii="Times New Roman" w:hAnsi="Times New Roman" w:cs="Times New Roman"/>
          <w:sz w:val="24"/>
          <w:szCs w:val="24"/>
        </w:rPr>
        <w:t>owing</w:t>
      </w:r>
      <w:r w:rsidR="008B0A6A">
        <w:rPr>
          <w:rFonts w:ascii="Times New Roman" w:hAnsi="Times New Roman" w:cs="Times New Roman"/>
          <w:sz w:val="24"/>
          <w:szCs w:val="24"/>
        </w:rPr>
        <w:t xml:space="preserve"> were presented in Figure 4.3 and Figure 4.4</w:t>
      </w:r>
      <w:r w:rsidR="00D1331C" w:rsidRPr="00D1331C">
        <w:rPr>
          <w:rFonts w:ascii="Times New Roman" w:hAnsi="Times New Roman" w:cs="Times New Roman"/>
          <w:sz w:val="24"/>
          <w:szCs w:val="24"/>
        </w:rPr>
        <w:t>.</w:t>
      </w:r>
    </w:p>
    <w:p w14:paraId="1143DEAB" w14:textId="7F75F2C1" w:rsidR="00871915" w:rsidRDefault="00871915" w:rsidP="00DA194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31E37">
        <w:rPr>
          <w:rFonts w:ascii="Times New Roman" w:hAnsi="Times New Roman" w:cs="Times New Roman"/>
          <w:sz w:val="24"/>
          <w:szCs w:val="24"/>
        </w:rPr>
        <w:t>In the variety Bg 360, the</w:t>
      </w:r>
      <w:r>
        <w:rPr>
          <w:rFonts w:ascii="Times New Roman" w:hAnsi="Times New Roman" w:cs="Times New Roman"/>
          <w:sz w:val="24"/>
          <w:szCs w:val="24"/>
        </w:rPr>
        <w:t xml:space="preserve"> seedling dry weight is having a strong negative relationship (R= 0.92226) with the </w:t>
      </w:r>
      <w:r w:rsidR="00845D7C">
        <w:rPr>
          <w:rFonts w:ascii="Times New Roman" w:hAnsi="Times New Roman" w:cs="Times New Roman"/>
          <w:sz w:val="24"/>
          <w:szCs w:val="24"/>
        </w:rPr>
        <w:t>increment of seed rate use for nursery trays.</w:t>
      </w:r>
      <w:r w:rsidR="008654AE">
        <w:rPr>
          <w:rFonts w:ascii="Times New Roman" w:hAnsi="Times New Roman" w:cs="Times New Roman"/>
          <w:sz w:val="24"/>
          <w:szCs w:val="24"/>
        </w:rPr>
        <w:t xml:space="preserve"> The maximum seedling dry weight was recorded in T1</w:t>
      </w:r>
      <w:r w:rsidR="00845D7C">
        <w:rPr>
          <w:rFonts w:ascii="Times New Roman" w:hAnsi="Times New Roman" w:cs="Times New Roman"/>
          <w:sz w:val="24"/>
          <w:szCs w:val="24"/>
        </w:rPr>
        <w:t xml:space="preserve"> (75</w:t>
      </w:r>
      <w:r w:rsidR="008654AE">
        <w:rPr>
          <w:rFonts w:ascii="Times New Roman" w:hAnsi="Times New Roman" w:cs="Times New Roman"/>
          <w:sz w:val="24"/>
          <w:szCs w:val="24"/>
        </w:rPr>
        <w:t xml:space="preserve"> </w:t>
      </w:r>
      <w:r w:rsidR="00845D7C">
        <w:rPr>
          <w:rFonts w:ascii="Times New Roman" w:hAnsi="Times New Roman" w:cs="Times New Roman"/>
          <w:sz w:val="24"/>
          <w:szCs w:val="24"/>
        </w:rPr>
        <w:t>g/tray)</w:t>
      </w:r>
      <w:r w:rsidR="00A31E37">
        <w:rPr>
          <w:rFonts w:ascii="Times New Roman" w:hAnsi="Times New Roman" w:cs="Times New Roman"/>
          <w:sz w:val="24"/>
          <w:szCs w:val="24"/>
        </w:rPr>
        <w:t xml:space="preserve"> </w:t>
      </w:r>
      <w:r w:rsidR="008654AE">
        <w:rPr>
          <w:rFonts w:ascii="Times New Roman" w:hAnsi="Times New Roman" w:cs="Times New Roman"/>
          <w:sz w:val="24"/>
          <w:szCs w:val="24"/>
        </w:rPr>
        <w:t xml:space="preserve">as </w:t>
      </w:r>
      <w:r w:rsidR="00A31E37">
        <w:rPr>
          <w:rFonts w:ascii="Times New Roman" w:hAnsi="Times New Roman" w:cs="Times New Roman"/>
          <w:sz w:val="24"/>
          <w:szCs w:val="24"/>
        </w:rPr>
        <w:t>0.102283</w:t>
      </w:r>
      <w:r w:rsidR="00CA4A99">
        <w:rPr>
          <w:rFonts w:ascii="Times New Roman" w:hAnsi="Times New Roman" w:cs="Times New Roman"/>
          <w:sz w:val="24"/>
          <w:szCs w:val="24"/>
        </w:rPr>
        <w:t xml:space="preserve"> </w:t>
      </w:r>
      <w:r w:rsidR="00A31E37">
        <w:rPr>
          <w:rFonts w:ascii="Times New Roman" w:hAnsi="Times New Roman" w:cs="Times New Roman"/>
          <w:sz w:val="24"/>
          <w:szCs w:val="24"/>
        </w:rPr>
        <w:t>g</w:t>
      </w:r>
      <w:r w:rsidR="00FE5107">
        <w:rPr>
          <w:rFonts w:ascii="Times New Roman" w:hAnsi="Times New Roman" w:cs="Times New Roman"/>
          <w:sz w:val="24"/>
          <w:szCs w:val="24"/>
        </w:rPr>
        <w:t xml:space="preserve">, </w:t>
      </w:r>
      <w:r w:rsidR="008654AE">
        <w:rPr>
          <w:rFonts w:ascii="Times New Roman" w:hAnsi="Times New Roman" w:cs="Times New Roman"/>
          <w:sz w:val="24"/>
          <w:szCs w:val="24"/>
        </w:rPr>
        <w:t xml:space="preserve">followed by </w:t>
      </w:r>
      <w:r w:rsidR="00845D7C">
        <w:rPr>
          <w:rFonts w:ascii="Times New Roman" w:hAnsi="Times New Roman" w:cs="Times New Roman"/>
          <w:sz w:val="24"/>
          <w:szCs w:val="24"/>
        </w:rPr>
        <w:t>T2 (100</w:t>
      </w:r>
      <w:r w:rsidR="008654AE">
        <w:rPr>
          <w:rFonts w:ascii="Times New Roman" w:hAnsi="Times New Roman" w:cs="Times New Roman"/>
          <w:sz w:val="24"/>
          <w:szCs w:val="24"/>
        </w:rPr>
        <w:t xml:space="preserve"> </w:t>
      </w:r>
      <w:r w:rsidR="00845D7C">
        <w:rPr>
          <w:rFonts w:ascii="Times New Roman" w:hAnsi="Times New Roman" w:cs="Times New Roman"/>
          <w:sz w:val="24"/>
          <w:szCs w:val="24"/>
        </w:rPr>
        <w:t>g/tray)</w:t>
      </w:r>
      <w:r w:rsidR="00CA4A99">
        <w:rPr>
          <w:rFonts w:ascii="Times New Roman" w:hAnsi="Times New Roman" w:cs="Times New Roman"/>
          <w:sz w:val="24"/>
          <w:szCs w:val="24"/>
        </w:rPr>
        <w:t xml:space="preserve"> </w:t>
      </w:r>
      <w:r w:rsidR="00A31E37">
        <w:rPr>
          <w:rFonts w:ascii="Times New Roman" w:hAnsi="Times New Roman" w:cs="Times New Roman"/>
          <w:sz w:val="24"/>
          <w:szCs w:val="24"/>
        </w:rPr>
        <w:t>0.101</w:t>
      </w:r>
      <w:r w:rsidR="008654AE">
        <w:rPr>
          <w:rFonts w:ascii="Times New Roman" w:hAnsi="Times New Roman" w:cs="Times New Roman"/>
          <w:sz w:val="24"/>
          <w:szCs w:val="24"/>
        </w:rPr>
        <w:t xml:space="preserve"> </w:t>
      </w:r>
      <w:r w:rsidR="00A31E37">
        <w:rPr>
          <w:rFonts w:ascii="Times New Roman" w:hAnsi="Times New Roman" w:cs="Times New Roman"/>
          <w:sz w:val="24"/>
          <w:szCs w:val="24"/>
        </w:rPr>
        <w:t>g</w:t>
      </w:r>
      <w:r w:rsidR="00845D7C">
        <w:rPr>
          <w:rFonts w:ascii="Times New Roman" w:hAnsi="Times New Roman" w:cs="Times New Roman"/>
          <w:sz w:val="24"/>
          <w:szCs w:val="24"/>
        </w:rPr>
        <w:t>.</w:t>
      </w:r>
      <w:r w:rsidR="008654AE">
        <w:rPr>
          <w:rFonts w:ascii="Times New Roman" w:hAnsi="Times New Roman" w:cs="Times New Roman"/>
          <w:sz w:val="24"/>
          <w:szCs w:val="24"/>
        </w:rPr>
        <w:t xml:space="preserve"> The two mean values of the T1 and T2 were not significantly differ at the 95% significant level. </w:t>
      </w:r>
      <w:r w:rsidR="00845D7C">
        <w:rPr>
          <w:rFonts w:ascii="Times New Roman" w:hAnsi="Times New Roman" w:cs="Times New Roman"/>
          <w:sz w:val="24"/>
          <w:szCs w:val="24"/>
        </w:rPr>
        <w:t xml:space="preserve"> </w:t>
      </w:r>
      <w:r w:rsidR="008654AE">
        <w:rPr>
          <w:rFonts w:ascii="Times New Roman" w:hAnsi="Times New Roman" w:cs="Times New Roman"/>
          <w:sz w:val="24"/>
          <w:szCs w:val="24"/>
        </w:rPr>
        <w:t>The lowest seedling dry weight was</w:t>
      </w:r>
      <w:r w:rsidR="004603B3">
        <w:rPr>
          <w:rFonts w:ascii="Times New Roman" w:hAnsi="Times New Roman" w:cs="Times New Roman"/>
          <w:sz w:val="24"/>
          <w:szCs w:val="24"/>
        </w:rPr>
        <w:t xml:space="preserve"> in T4 (200 g/tray</w:t>
      </w:r>
      <w:proofErr w:type="gramStart"/>
      <w:r w:rsidR="004603B3">
        <w:rPr>
          <w:rFonts w:ascii="Times New Roman" w:hAnsi="Times New Roman" w:cs="Times New Roman"/>
          <w:sz w:val="24"/>
          <w:szCs w:val="24"/>
        </w:rPr>
        <w:t>) .</w:t>
      </w:r>
      <w:proofErr w:type="gramEnd"/>
      <w:r w:rsidR="008654AE">
        <w:rPr>
          <w:rFonts w:ascii="Times New Roman" w:hAnsi="Times New Roman" w:cs="Times New Roman"/>
          <w:sz w:val="24"/>
          <w:szCs w:val="24"/>
        </w:rPr>
        <w:t xml:space="preserve"> </w:t>
      </w:r>
      <w:r w:rsidR="00A31E37">
        <w:rPr>
          <w:rFonts w:ascii="Times New Roman" w:hAnsi="Times New Roman" w:cs="Times New Roman"/>
          <w:sz w:val="24"/>
          <w:szCs w:val="24"/>
        </w:rPr>
        <w:t xml:space="preserve">And </w:t>
      </w:r>
      <w:r w:rsidR="00A31E37" w:rsidRPr="00D1331C">
        <w:rPr>
          <w:rFonts w:ascii="Times New Roman" w:hAnsi="Times New Roman" w:cs="Times New Roman"/>
          <w:sz w:val="24"/>
          <w:szCs w:val="24"/>
        </w:rPr>
        <w:t>also,</w:t>
      </w:r>
      <w:r w:rsidR="00A31E37">
        <w:rPr>
          <w:rFonts w:ascii="Times New Roman" w:hAnsi="Times New Roman" w:cs="Times New Roman"/>
          <w:sz w:val="24"/>
          <w:szCs w:val="24"/>
        </w:rPr>
        <w:t xml:space="preserve"> </w:t>
      </w:r>
      <w:r w:rsidR="00FE5107">
        <w:rPr>
          <w:rFonts w:ascii="Times New Roman" w:hAnsi="Times New Roman" w:cs="Times New Roman"/>
          <w:sz w:val="24"/>
          <w:szCs w:val="24"/>
        </w:rPr>
        <w:t xml:space="preserve">there was </w:t>
      </w:r>
      <w:r w:rsidR="00A31E37">
        <w:rPr>
          <w:rFonts w:ascii="Times New Roman" w:hAnsi="Times New Roman" w:cs="Times New Roman"/>
          <w:sz w:val="24"/>
          <w:szCs w:val="24"/>
        </w:rPr>
        <w:t>no significant difference between the mean seedling dry weights of the T3 (150</w:t>
      </w:r>
      <w:r w:rsidR="008654AE">
        <w:rPr>
          <w:rFonts w:ascii="Times New Roman" w:hAnsi="Times New Roman" w:cs="Times New Roman"/>
          <w:sz w:val="24"/>
          <w:szCs w:val="24"/>
        </w:rPr>
        <w:t xml:space="preserve"> </w:t>
      </w:r>
      <w:r w:rsidR="00A31E37">
        <w:rPr>
          <w:rFonts w:ascii="Times New Roman" w:hAnsi="Times New Roman" w:cs="Times New Roman"/>
          <w:sz w:val="24"/>
          <w:szCs w:val="24"/>
        </w:rPr>
        <w:t>g/tray) 0.0656</w:t>
      </w:r>
      <w:r w:rsidR="00CA4A99">
        <w:rPr>
          <w:rFonts w:ascii="Times New Roman" w:hAnsi="Times New Roman" w:cs="Times New Roman"/>
          <w:sz w:val="24"/>
          <w:szCs w:val="24"/>
        </w:rPr>
        <w:t xml:space="preserve"> </w:t>
      </w:r>
      <w:r w:rsidR="00FE5107">
        <w:rPr>
          <w:rFonts w:ascii="Times New Roman" w:hAnsi="Times New Roman" w:cs="Times New Roman"/>
          <w:sz w:val="24"/>
          <w:szCs w:val="24"/>
        </w:rPr>
        <w:t>g and T4</w:t>
      </w:r>
      <w:r w:rsidR="00A26E74">
        <w:rPr>
          <w:rFonts w:ascii="Times New Roman" w:hAnsi="Times New Roman" w:cs="Times New Roman"/>
          <w:sz w:val="24"/>
          <w:szCs w:val="24"/>
        </w:rPr>
        <w:t xml:space="preserve"> (200 g/tray) 0.0616 g</w:t>
      </w:r>
      <w:r w:rsidR="00FE5107">
        <w:rPr>
          <w:rFonts w:ascii="Times New Roman" w:hAnsi="Times New Roman" w:cs="Times New Roman"/>
          <w:sz w:val="24"/>
          <w:szCs w:val="24"/>
        </w:rPr>
        <w:t>.</w:t>
      </w:r>
      <w:r w:rsidR="00A31E37">
        <w:rPr>
          <w:rFonts w:ascii="Times New Roman" w:hAnsi="Times New Roman" w:cs="Times New Roman"/>
          <w:sz w:val="24"/>
          <w:szCs w:val="24"/>
        </w:rPr>
        <w:t xml:space="preserve"> </w:t>
      </w:r>
    </w:p>
    <w:p w14:paraId="40CCFE59" w14:textId="37098120" w:rsidR="00233ED2" w:rsidRDefault="00233ED2" w:rsidP="00DA194E">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variety Bg 374 </w:t>
      </w:r>
      <w:r w:rsidR="00DA194E">
        <w:rPr>
          <w:rFonts w:ascii="Times New Roman" w:hAnsi="Times New Roman" w:cs="Times New Roman"/>
          <w:sz w:val="24"/>
          <w:szCs w:val="24"/>
        </w:rPr>
        <w:t xml:space="preserve">also the seedling dry weight is having a strong negative relationship </w:t>
      </w:r>
      <w:r w:rsidR="008654AE">
        <w:rPr>
          <w:rFonts w:ascii="Times New Roman" w:hAnsi="Times New Roman" w:cs="Times New Roman"/>
          <w:sz w:val="24"/>
          <w:szCs w:val="24"/>
        </w:rPr>
        <w:t xml:space="preserve">(R=0.9421) with seed rate. </w:t>
      </w:r>
      <w:r w:rsidR="00FE5107">
        <w:rPr>
          <w:rFonts w:ascii="Times New Roman" w:hAnsi="Times New Roman" w:cs="Times New Roman"/>
          <w:sz w:val="24"/>
          <w:szCs w:val="24"/>
        </w:rPr>
        <w:t xml:space="preserve">The </w:t>
      </w:r>
      <w:r w:rsidR="00414679">
        <w:rPr>
          <w:rFonts w:ascii="Times New Roman" w:hAnsi="Times New Roman" w:cs="Times New Roman"/>
          <w:sz w:val="24"/>
          <w:szCs w:val="24"/>
        </w:rPr>
        <w:t>highest</w:t>
      </w:r>
      <w:r w:rsidR="00FE5107">
        <w:rPr>
          <w:rFonts w:ascii="Times New Roman" w:hAnsi="Times New Roman" w:cs="Times New Roman"/>
          <w:sz w:val="24"/>
          <w:szCs w:val="24"/>
        </w:rPr>
        <w:t xml:space="preserve"> </w:t>
      </w:r>
      <w:r w:rsidR="00414679">
        <w:rPr>
          <w:rFonts w:ascii="Times New Roman" w:hAnsi="Times New Roman" w:cs="Times New Roman"/>
          <w:sz w:val="24"/>
          <w:szCs w:val="24"/>
        </w:rPr>
        <w:t>mean seedling dry weight 0.1412 g</w:t>
      </w:r>
      <w:r w:rsidR="00FE5107">
        <w:rPr>
          <w:rFonts w:ascii="Times New Roman" w:hAnsi="Times New Roman" w:cs="Times New Roman"/>
          <w:sz w:val="24"/>
          <w:szCs w:val="24"/>
        </w:rPr>
        <w:t xml:space="preserve"> was in T1</w:t>
      </w:r>
      <w:r w:rsidR="00CA5846">
        <w:rPr>
          <w:rFonts w:ascii="Times New Roman" w:hAnsi="Times New Roman" w:cs="Times New Roman"/>
          <w:sz w:val="24"/>
          <w:szCs w:val="24"/>
        </w:rPr>
        <w:t>. The seedling dry weight of the T1 and T2 were not significantly differ at 95% significant level whereas there was no significant difference between the seedling dry weights of the T2 and T3. The lowest seedling dry weight 0.858 g was recorded in T4.</w:t>
      </w:r>
      <w:r w:rsidR="008B0A6A">
        <w:rPr>
          <w:rFonts w:ascii="Times New Roman" w:hAnsi="Times New Roman" w:cs="Times New Roman"/>
          <w:sz w:val="24"/>
          <w:szCs w:val="24"/>
        </w:rPr>
        <w:t xml:space="preserve"> </w:t>
      </w:r>
      <w:r w:rsidR="009851C2">
        <w:rPr>
          <w:rFonts w:ascii="Times New Roman" w:hAnsi="Times New Roman" w:cs="Times New Roman"/>
          <w:sz w:val="24"/>
          <w:szCs w:val="24"/>
        </w:rPr>
        <w:fldChar w:fldCharType="begin" w:fldLock="1"/>
      </w:r>
      <w:r w:rsidR="0080733B">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id":"ITEM-2","itemData":{"author":[{"dropping-particle":"","family":"Pathania","given":"Ranu","non-dropping-particle":"","parse-names":false,"suffix":""},{"dropping-particle":"","family":"Shekhar","given":"J","non-dropping-particle":"","parse-names":false,"suffix":""},{"dropping-particle":"","family":"Rana","given":"S S","non-dropping-particle":"","parse-names":false,"suffix":""},{"dropping-particle":"","family":"Sharma","given":"Saurav","non-dropping-particle":"","parse-names":false,"suffix":""}],"container-title":"Journal of Applied and Natural Science","id":"ITEM-2","issue":"4","issued":{"date-parts":[["2016"]]},"page":"2224-2230","title":"Evaluation of seeding rates of rice nursery on seedling vigour and its effect on crop productivity under system of rice intensification","type":"article-journal","volume":"8"},"uris":["http://www.mendeley.com/documents/?uuid=d44ed974-a428-413e-b031-6bad664aed7f"]}],"mendeley":{"formattedCitation":"(Gorgy, 2012; Pathania et al., 2016)","manualFormatting":"Gorgy, 2012 and Pathania et al., 2016","plainTextFormattedCitation":"(Gorgy, 2012; Pathania et al., 2016)","previouslyFormattedCitation":"(Gorgy, 2012; Pathania et al., 2016)"},"properties":{"noteIndex":0},"schema":"https://github.com/citation-style-language/schema/raw/master/csl-citation.json"}</w:instrText>
      </w:r>
      <w:r w:rsidR="009851C2">
        <w:rPr>
          <w:rFonts w:ascii="Times New Roman" w:hAnsi="Times New Roman" w:cs="Times New Roman"/>
          <w:sz w:val="24"/>
          <w:szCs w:val="24"/>
        </w:rPr>
        <w:fldChar w:fldCharType="separate"/>
      </w:r>
      <w:r w:rsidR="009851C2" w:rsidRPr="009851C2">
        <w:rPr>
          <w:rFonts w:ascii="Times New Roman" w:hAnsi="Times New Roman" w:cs="Times New Roman"/>
          <w:noProof/>
          <w:sz w:val="24"/>
          <w:szCs w:val="24"/>
        </w:rPr>
        <w:t>Gorgy, 2012</w:t>
      </w:r>
      <w:r w:rsidR="009851C2">
        <w:rPr>
          <w:rFonts w:ascii="Times New Roman" w:hAnsi="Times New Roman" w:cs="Times New Roman"/>
          <w:noProof/>
          <w:sz w:val="24"/>
          <w:szCs w:val="24"/>
        </w:rPr>
        <w:t xml:space="preserve"> and</w:t>
      </w:r>
      <w:r w:rsidR="009851C2" w:rsidRPr="009851C2">
        <w:rPr>
          <w:rFonts w:ascii="Times New Roman" w:hAnsi="Times New Roman" w:cs="Times New Roman"/>
          <w:noProof/>
          <w:sz w:val="24"/>
          <w:szCs w:val="24"/>
        </w:rPr>
        <w:t xml:space="preserve"> Pathania et al., 2016</w:t>
      </w:r>
      <w:r w:rsidR="009851C2">
        <w:rPr>
          <w:rFonts w:ascii="Times New Roman" w:hAnsi="Times New Roman" w:cs="Times New Roman"/>
          <w:sz w:val="24"/>
          <w:szCs w:val="24"/>
        </w:rPr>
        <w:fldChar w:fldCharType="end"/>
      </w:r>
      <w:r w:rsidR="009851C2">
        <w:rPr>
          <w:rFonts w:ascii="Times New Roman" w:hAnsi="Times New Roman" w:cs="Times New Roman"/>
          <w:sz w:val="24"/>
          <w:szCs w:val="24"/>
        </w:rPr>
        <w:t xml:space="preserve"> also recorded the similar findings that there was a significant positive influence on seedling dry matter production by the lower seed rate in the nursery.</w:t>
      </w:r>
      <w:r w:rsidR="007B7753">
        <w:rPr>
          <w:rFonts w:ascii="Times New Roman" w:hAnsi="Times New Roman" w:cs="Times New Roman"/>
          <w:sz w:val="24"/>
          <w:szCs w:val="24"/>
        </w:rPr>
        <w:t xml:space="preserve"> The seedling dry weight </w:t>
      </w:r>
      <w:r w:rsidR="00623B99">
        <w:rPr>
          <w:rFonts w:ascii="Times New Roman" w:hAnsi="Times New Roman" w:cs="Times New Roman"/>
          <w:sz w:val="24"/>
          <w:szCs w:val="24"/>
        </w:rPr>
        <w:t>showed</w:t>
      </w:r>
      <w:r w:rsidR="007B7753">
        <w:rPr>
          <w:rFonts w:ascii="Times New Roman" w:hAnsi="Times New Roman" w:cs="Times New Roman"/>
          <w:sz w:val="24"/>
          <w:szCs w:val="24"/>
        </w:rPr>
        <w:t xml:space="preserve"> a strong positive correlation with the seedling height and the total root length (cm 10 seedlings</w:t>
      </w:r>
      <w:r w:rsidR="007B7753">
        <w:rPr>
          <w:rFonts w:ascii="Times New Roman" w:hAnsi="Times New Roman" w:cs="Times New Roman"/>
          <w:sz w:val="24"/>
          <w:szCs w:val="24"/>
          <w:vertAlign w:val="superscript"/>
        </w:rPr>
        <w:t>-1</w:t>
      </w:r>
      <w:r w:rsidR="00623B99">
        <w:rPr>
          <w:rFonts w:ascii="Times New Roman" w:hAnsi="Times New Roman" w:cs="Times New Roman"/>
          <w:sz w:val="24"/>
          <w:szCs w:val="24"/>
        </w:rPr>
        <w:t>) in both varieties.</w:t>
      </w:r>
    </w:p>
    <w:p w14:paraId="75C67E07" w14:textId="00605C97" w:rsidR="00623B99" w:rsidRDefault="00623B99" w:rsidP="00DA194E">
      <w:pPr>
        <w:spacing w:line="480" w:lineRule="auto"/>
        <w:rPr>
          <w:rFonts w:ascii="Times New Roman" w:hAnsi="Times New Roman" w:cs="Times New Roman"/>
          <w:sz w:val="24"/>
          <w:szCs w:val="24"/>
        </w:rPr>
      </w:pPr>
    </w:p>
    <w:p w14:paraId="0BEAFBC1" w14:textId="367A128F" w:rsidR="001F0CC0" w:rsidRPr="006667D6" w:rsidRDefault="001F0CC0"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lastRenderedPageBreak/>
        <w:t>4.1.3 Total root length</w:t>
      </w:r>
    </w:p>
    <w:p w14:paraId="5DA4E632" w14:textId="54DB1AA3" w:rsidR="003A5332" w:rsidRDefault="0031790B" w:rsidP="00845D7C">
      <w:pPr>
        <w:spacing w:line="480" w:lineRule="auto"/>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6EA7EC07" wp14:editId="47F7E3CD">
            <wp:simplePos x="0" y="0"/>
            <wp:positionH relativeFrom="margin">
              <wp:align>right</wp:align>
            </wp:positionH>
            <wp:positionV relativeFrom="paragraph">
              <wp:posOffset>265430</wp:posOffset>
            </wp:positionV>
            <wp:extent cx="5791200" cy="3505200"/>
            <wp:effectExtent l="0" t="0" r="0" b="0"/>
            <wp:wrapSquare wrapText="bothSides"/>
            <wp:docPr id="15" name="Chart 15">
              <a:extLst xmlns:a="http://schemas.openxmlformats.org/drawingml/2006/main">
                <a:ext uri="{FF2B5EF4-FFF2-40B4-BE49-F238E27FC236}">
                  <a16:creationId xmlns:a16="http://schemas.microsoft.com/office/drawing/2014/main" id="{132D97AE-DAE0-400A-A07D-A9B8FA727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03BA7EAF" w14:textId="77777777" w:rsidR="001F0CC0" w:rsidRDefault="001F0CC0" w:rsidP="0031790B">
      <w:pPr>
        <w:rPr>
          <w:rFonts w:ascii="Times New Roman" w:hAnsi="Times New Roman" w:cs="Times New Roman"/>
          <w:sz w:val="24"/>
          <w:szCs w:val="24"/>
        </w:rPr>
      </w:pPr>
    </w:p>
    <w:p w14:paraId="63C1BDA1" w14:textId="26E2999E" w:rsidR="007A52AF" w:rsidRDefault="0031790B" w:rsidP="0031790B">
      <w:pPr>
        <w:rPr>
          <w:rFonts w:ascii="Times New Roman" w:hAnsi="Times New Roman" w:cs="Times New Roman"/>
          <w:sz w:val="24"/>
          <w:szCs w:val="24"/>
        </w:rPr>
      </w:pPr>
      <w:r w:rsidRPr="002D488F">
        <w:rPr>
          <w:rFonts w:ascii="Times New Roman" w:hAnsi="Times New Roman" w:cs="Times New Roman"/>
          <w:sz w:val="24"/>
          <w:szCs w:val="24"/>
        </w:rPr>
        <w:t>Figure 4.</w:t>
      </w:r>
      <w:r w:rsidR="007A52AF">
        <w:rPr>
          <w:rFonts w:ascii="Times New Roman" w:hAnsi="Times New Roman" w:cs="Times New Roman"/>
          <w:sz w:val="24"/>
          <w:szCs w:val="24"/>
        </w:rPr>
        <w:t>5 Mean total Root length of seedlings at 12 DAS in variety Bg 360</w:t>
      </w:r>
    </w:p>
    <w:p w14:paraId="557B25F8" w14:textId="16887A0B" w:rsidR="007A52AF" w:rsidRDefault="001F0CC0" w:rsidP="0031790B">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0E34530A" wp14:editId="09A6FBE5">
            <wp:simplePos x="0" y="0"/>
            <wp:positionH relativeFrom="margin">
              <wp:align>right</wp:align>
            </wp:positionH>
            <wp:positionV relativeFrom="paragraph">
              <wp:posOffset>407670</wp:posOffset>
            </wp:positionV>
            <wp:extent cx="5799455" cy="3441700"/>
            <wp:effectExtent l="0" t="0" r="10795" b="6350"/>
            <wp:wrapSquare wrapText="bothSides"/>
            <wp:docPr id="16" name="Chart 16">
              <a:extLst xmlns:a="http://schemas.openxmlformats.org/drawingml/2006/main">
                <a:ext uri="{FF2B5EF4-FFF2-40B4-BE49-F238E27FC236}">
                  <a16:creationId xmlns:a16="http://schemas.microsoft.com/office/drawing/2014/main" id="{DB48E881-545C-4355-8F1F-D904BA20C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C0B23C9" w14:textId="137BFC3D" w:rsidR="007A52AF" w:rsidRDefault="007A52AF" w:rsidP="0031790B">
      <w:pPr>
        <w:rPr>
          <w:rFonts w:ascii="Times New Roman" w:hAnsi="Times New Roman" w:cs="Times New Roman"/>
          <w:sz w:val="24"/>
          <w:szCs w:val="24"/>
        </w:rPr>
      </w:pPr>
    </w:p>
    <w:p w14:paraId="37059C48" w14:textId="45568F46" w:rsidR="00D57411" w:rsidRDefault="007A52AF" w:rsidP="00D57411">
      <w:pPr>
        <w:rPr>
          <w:rFonts w:ascii="Times New Roman" w:hAnsi="Times New Roman" w:cs="Times New Roman"/>
          <w:sz w:val="24"/>
          <w:szCs w:val="24"/>
        </w:rPr>
      </w:pPr>
      <w:r w:rsidRPr="002D488F">
        <w:rPr>
          <w:rFonts w:ascii="Times New Roman" w:hAnsi="Times New Roman" w:cs="Times New Roman"/>
          <w:sz w:val="24"/>
          <w:szCs w:val="24"/>
        </w:rPr>
        <w:t>Figure 4.</w:t>
      </w:r>
      <w:r w:rsidR="00D57411">
        <w:rPr>
          <w:rFonts w:ascii="Times New Roman" w:hAnsi="Times New Roman" w:cs="Times New Roman"/>
          <w:sz w:val="24"/>
          <w:szCs w:val="24"/>
        </w:rPr>
        <w:t>6</w:t>
      </w:r>
      <w:r>
        <w:rPr>
          <w:rFonts w:ascii="Times New Roman" w:hAnsi="Times New Roman" w:cs="Times New Roman"/>
          <w:sz w:val="24"/>
          <w:szCs w:val="24"/>
        </w:rPr>
        <w:t xml:space="preserve"> </w:t>
      </w:r>
      <w:r w:rsidR="00D57411">
        <w:rPr>
          <w:rFonts w:ascii="Times New Roman" w:hAnsi="Times New Roman" w:cs="Times New Roman"/>
          <w:sz w:val="24"/>
          <w:szCs w:val="24"/>
        </w:rPr>
        <w:t>Mean total Root length of seedlings at 12 DAS in variety Bg 374</w:t>
      </w:r>
    </w:p>
    <w:p w14:paraId="13A1DD72" w14:textId="052C27DD" w:rsidR="002D488F" w:rsidRDefault="00D57411" w:rsidP="001C439E">
      <w:pPr>
        <w:spacing w:line="480" w:lineRule="auto"/>
        <w:rPr>
          <w:rFonts w:ascii="Times New Roman" w:hAnsi="Times New Roman" w:cs="Times New Roman"/>
          <w:sz w:val="24"/>
          <w:szCs w:val="24"/>
        </w:rPr>
      </w:pPr>
      <w:r w:rsidRPr="00D57411">
        <w:rPr>
          <w:rFonts w:ascii="Times New Roman" w:hAnsi="Times New Roman" w:cs="Times New Roman"/>
          <w:sz w:val="24"/>
          <w:szCs w:val="24"/>
        </w:rPr>
        <w:lastRenderedPageBreak/>
        <w:t>The</w:t>
      </w:r>
      <w:r>
        <w:rPr>
          <w:rFonts w:ascii="Times New Roman" w:hAnsi="Times New Roman" w:cs="Times New Roman"/>
          <w:sz w:val="24"/>
          <w:szCs w:val="24"/>
        </w:rPr>
        <w:t xml:space="preserve"> mean total root length of the seedlings </w:t>
      </w:r>
      <w:r w:rsidR="001C439E">
        <w:rPr>
          <w:rFonts w:ascii="Times New Roman" w:hAnsi="Times New Roman" w:cs="Times New Roman"/>
          <w:sz w:val="24"/>
          <w:szCs w:val="24"/>
        </w:rPr>
        <w:t>(cm</w:t>
      </w:r>
      <w:r>
        <w:rPr>
          <w:rFonts w:ascii="Times New Roman" w:hAnsi="Times New Roman" w:cs="Times New Roman"/>
          <w:sz w:val="24"/>
          <w:szCs w:val="24"/>
        </w:rPr>
        <w:t xml:space="preserve"> 10 seedlings</w:t>
      </w:r>
      <w:r>
        <w:rPr>
          <w:rFonts w:ascii="Times New Roman" w:hAnsi="Times New Roman" w:cs="Times New Roman"/>
          <w:sz w:val="24"/>
          <w:szCs w:val="24"/>
          <w:vertAlign w:val="superscript"/>
        </w:rPr>
        <w:t>-1</w:t>
      </w:r>
      <w:r>
        <w:rPr>
          <w:rFonts w:ascii="Times New Roman" w:hAnsi="Times New Roman" w:cs="Times New Roman"/>
          <w:sz w:val="24"/>
          <w:szCs w:val="24"/>
        </w:rPr>
        <w:t xml:space="preserve">) of the two varieties </w:t>
      </w:r>
      <w:r w:rsidR="00B04D68">
        <w:rPr>
          <w:rFonts w:ascii="Times New Roman" w:hAnsi="Times New Roman" w:cs="Times New Roman"/>
          <w:sz w:val="24"/>
          <w:szCs w:val="24"/>
        </w:rPr>
        <w:t xml:space="preserve">at 12 DAS </w:t>
      </w:r>
      <w:r>
        <w:rPr>
          <w:rFonts w:ascii="Times New Roman" w:hAnsi="Times New Roman" w:cs="Times New Roman"/>
          <w:sz w:val="24"/>
          <w:szCs w:val="24"/>
        </w:rPr>
        <w:t xml:space="preserve">were illustrated in the Figure 4.5 and Figure 4.6 respectively. </w:t>
      </w:r>
      <w:r w:rsidR="001C439E">
        <w:rPr>
          <w:rFonts w:ascii="Times New Roman" w:hAnsi="Times New Roman" w:cs="Times New Roman"/>
          <w:sz w:val="24"/>
          <w:szCs w:val="24"/>
        </w:rPr>
        <w:t xml:space="preserve">The </w:t>
      </w:r>
      <w:r w:rsidR="00B04D68">
        <w:rPr>
          <w:rFonts w:ascii="Times New Roman" w:hAnsi="Times New Roman" w:cs="Times New Roman"/>
          <w:sz w:val="24"/>
          <w:szCs w:val="24"/>
        </w:rPr>
        <w:t xml:space="preserve">mean </w:t>
      </w:r>
      <w:r w:rsidR="001C439E">
        <w:rPr>
          <w:rFonts w:ascii="Times New Roman" w:hAnsi="Times New Roman" w:cs="Times New Roman"/>
          <w:sz w:val="24"/>
          <w:szCs w:val="24"/>
        </w:rPr>
        <w:t xml:space="preserve">total root length of </w:t>
      </w:r>
      <w:r w:rsidR="00B04D68">
        <w:rPr>
          <w:rFonts w:ascii="Times New Roman" w:hAnsi="Times New Roman" w:cs="Times New Roman"/>
          <w:sz w:val="24"/>
          <w:szCs w:val="24"/>
        </w:rPr>
        <w:t xml:space="preserve">seedlings showed strong negative relationship with the both varieties Bg 360 (R = 0.9883) and Bg 374 (R = 0.9421). </w:t>
      </w:r>
    </w:p>
    <w:p w14:paraId="36AB3665" w14:textId="411E5161" w:rsidR="00B04D68" w:rsidRDefault="00B04D68" w:rsidP="001C439E">
      <w:pPr>
        <w:spacing w:line="480" w:lineRule="auto"/>
        <w:rPr>
          <w:rFonts w:ascii="Times New Roman" w:hAnsi="Times New Roman" w:cs="Times New Roman"/>
          <w:sz w:val="24"/>
          <w:szCs w:val="24"/>
        </w:rPr>
      </w:pPr>
      <w:r>
        <w:rPr>
          <w:rFonts w:ascii="Times New Roman" w:hAnsi="Times New Roman" w:cs="Times New Roman"/>
          <w:sz w:val="24"/>
          <w:szCs w:val="24"/>
        </w:rPr>
        <w:t>In the variety Bg 360 there is no significant difference in the mean root lengths of T1, T2 and T3, T4 at the 95% significant level.</w:t>
      </w:r>
      <w:r w:rsidR="00D92000">
        <w:rPr>
          <w:rFonts w:ascii="Times New Roman" w:hAnsi="Times New Roman" w:cs="Times New Roman"/>
          <w:sz w:val="24"/>
          <w:szCs w:val="24"/>
        </w:rPr>
        <w:t xml:space="preserve"> The highest mean value for total root length was recorded in T1 as 280.6674 cm and the lowest value in T4 which was 167.7248 cm.</w:t>
      </w:r>
    </w:p>
    <w:p w14:paraId="396B3D90" w14:textId="0973B4E5" w:rsidR="00A611CC" w:rsidRDefault="00D92000" w:rsidP="001C439E">
      <w:pPr>
        <w:spacing w:line="480" w:lineRule="auto"/>
        <w:rPr>
          <w:rFonts w:ascii="Times New Roman" w:hAnsi="Times New Roman" w:cs="Times New Roman"/>
          <w:sz w:val="24"/>
          <w:szCs w:val="24"/>
        </w:rPr>
      </w:pPr>
      <w:r>
        <w:rPr>
          <w:rFonts w:ascii="Times New Roman" w:hAnsi="Times New Roman" w:cs="Times New Roman"/>
          <w:sz w:val="24"/>
          <w:szCs w:val="24"/>
        </w:rPr>
        <w:t>In the variety Bg 374 there is no significant difference in the</w:t>
      </w:r>
      <w:r w:rsidR="00A611CC">
        <w:rPr>
          <w:rFonts w:ascii="Times New Roman" w:hAnsi="Times New Roman" w:cs="Times New Roman"/>
          <w:sz w:val="24"/>
          <w:szCs w:val="24"/>
        </w:rPr>
        <w:t xml:space="preserve"> total root length of </w:t>
      </w:r>
      <w:r>
        <w:rPr>
          <w:rFonts w:ascii="Times New Roman" w:hAnsi="Times New Roman" w:cs="Times New Roman"/>
          <w:sz w:val="24"/>
          <w:szCs w:val="24"/>
        </w:rPr>
        <w:t>T1, T2, T3</w:t>
      </w:r>
      <w:r w:rsidR="00A611CC">
        <w:rPr>
          <w:rFonts w:ascii="Times New Roman" w:hAnsi="Times New Roman" w:cs="Times New Roman"/>
          <w:sz w:val="24"/>
          <w:szCs w:val="24"/>
        </w:rPr>
        <w:t xml:space="preserve">. The longest root length was recorded in T1 and shortest total root length was recorded in T4 which were respectively 369.1555 cm and 309.9864 cm. The similar findings were reported by the </w:t>
      </w:r>
      <w:r w:rsidR="0080733B">
        <w:rPr>
          <w:rFonts w:ascii="Times New Roman" w:hAnsi="Times New Roman" w:cs="Times New Roman"/>
          <w:sz w:val="24"/>
          <w:szCs w:val="24"/>
        </w:rPr>
        <w:fldChar w:fldCharType="begin" w:fldLock="1"/>
      </w:r>
      <w:r w:rsidR="00B7621E">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LEVELS","type":"article-journal","volume":"3"},"uris":["http://www.mendeley.com/documents/?uuid=d7c974dd-418c-4354-b40c-13fcfe9e7d00"]}],"mendeley":{"formattedCitation":"(Gorgy, 2012)","manualFormatting":"Gorgy, 2012","plainTextFormattedCitation":"(Gorgy, 2012)","previouslyFormattedCitation":"(Gorgy, 2012)"},"properties":{"noteIndex":0},"schema":"https://github.com/citation-style-language/schema/raw/master/csl-citation.json"}</w:instrText>
      </w:r>
      <w:r w:rsidR="0080733B">
        <w:rPr>
          <w:rFonts w:ascii="Times New Roman" w:hAnsi="Times New Roman" w:cs="Times New Roman"/>
          <w:sz w:val="24"/>
          <w:szCs w:val="24"/>
        </w:rPr>
        <w:fldChar w:fldCharType="separate"/>
      </w:r>
      <w:r w:rsidR="0080733B" w:rsidRPr="0080733B">
        <w:rPr>
          <w:rFonts w:ascii="Times New Roman" w:hAnsi="Times New Roman" w:cs="Times New Roman"/>
          <w:noProof/>
          <w:sz w:val="24"/>
          <w:szCs w:val="24"/>
        </w:rPr>
        <w:t>Gorgy, 2012</w:t>
      </w:r>
      <w:r w:rsidR="0080733B">
        <w:rPr>
          <w:rFonts w:ascii="Times New Roman" w:hAnsi="Times New Roman" w:cs="Times New Roman"/>
          <w:sz w:val="24"/>
          <w:szCs w:val="24"/>
        </w:rPr>
        <w:fldChar w:fldCharType="end"/>
      </w:r>
      <w:r w:rsidR="0080733B">
        <w:rPr>
          <w:rFonts w:ascii="Times New Roman" w:hAnsi="Times New Roman" w:cs="Times New Roman"/>
          <w:sz w:val="24"/>
          <w:szCs w:val="24"/>
        </w:rPr>
        <w:t xml:space="preserve"> that the root length of the seedlings decreased with increased seed rate. The reason for this was when the seed rate increased the roots are not having the opportunity to penetrate well towards the nursery medium. The adequate root length </w:t>
      </w:r>
      <w:r w:rsidR="00AD29D7">
        <w:rPr>
          <w:rFonts w:ascii="Times New Roman" w:hAnsi="Times New Roman" w:cs="Times New Roman"/>
          <w:sz w:val="24"/>
          <w:szCs w:val="24"/>
        </w:rPr>
        <w:t>requires</w:t>
      </w:r>
      <w:r w:rsidR="0080733B">
        <w:rPr>
          <w:rFonts w:ascii="Times New Roman" w:hAnsi="Times New Roman" w:cs="Times New Roman"/>
          <w:sz w:val="24"/>
          <w:szCs w:val="24"/>
        </w:rPr>
        <w:t xml:space="preserve"> for the better establishment of seedlings after transplanted in the field through proper anchorage to the soil.</w:t>
      </w:r>
    </w:p>
    <w:p w14:paraId="5E36A810" w14:textId="7DDE7E07" w:rsidR="00AD29D7" w:rsidRDefault="00AD29D7" w:rsidP="001C439E">
      <w:pPr>
        <w:spacing w:line="480" w:lineRule="auto"/>
        <w:rPr>
          <w:rFonts w:ascii="Times New Roman" w:hAnsi="Times New Roman" w:cs="Times New Roman"/>
          <w:sz w:val="24"/>
          <w:szCs w:val="24"/>
        </w:rPr>
      </w:pPr>
    </w:p>
    <w:p w14:paraId="5B95D777" w14:textId="1E77D310" w:rsidR="00AD29D7" w:rsidRDefault="00AD29D7" w:rsidP="001C439E">
      <w:pPr>
        <w:spacing w:line="480" w:lineRule="auto"/>
        <w:rPr>
          <w:rFonts w:ascii="Times New Roman" w:hAnsi="Times New Roman" w:cs="Times New Roman"/>
          <w:sz w:val="24"/>
          <w:szCs w:val="24"/>
        </w:rPr>
      </w:pPr>
    </w:p>
    <w:p w14:paraId="75E8D6B0" w14:textId="008121E4" w:rsidR="00AD29D7" w:rsidRDefault="00AD29D7" w:rsidP="001C439E">
      <w:pPr>
        <w:spacing w:line="480" w:lineRule="auto"/>
        <w:rPr>
          <w:rFonts w:ascii="Times New Roman" w:hAnsi="Times New Roman" w:cs="Times New Roman"/>
          <w:sz w:val="24"/>
          <w:szCs w:val="24"/>
        </w:rPr>
      </w:pPr>
    </w:p>
    <w:p w14:paraId="74FDD65B" w14:textId="4915598B" w:rsidR="00AD29D7" w:rsidRDefault="00AD29D7" w:rsidP="001C439E">
      <w:pPr>
        <w:spacing w:line="480" w:lineRule="auto"/>
        <w:rPr>
          <w:rFonts w:ascii="Times New Roman" w:hAnsi="Times New Roman" w:cs="Times New Roman"/>
          <w:sz w:val="24"/>
          <w:szCs w:val="24"/>
        </w:rPr>
      </w:pPr>
    </w:p>
    <w:p w14:paraId="531911DF" w14:textId="03CF72D4" w:rsidR="00AD29D7" w:rsidRDefault="00AD29D7" w:rsidP="001C439E">
      <w:pPr>
        <w:spacing w:line="480" w:lineRule="auto"/>
        <w:rPr>
          <w:rFonts w:ascii="Times New Roman" w:hAnsi="Times New Roman" w:cs="Times New Roman"/>
          <w:sz w:val="24"/>
          <w:szCs w:val="24"/>
        </w:rPr>
      </w:pPr>
    </w:p>
    <w:p w14:paraId="4874E830" w14:textId="155EDB40" w:rsidR="00AD29D7" w:rsidRDefault="00AD29D7" w:rsidP="001C439E">
      <w:pPr>
        <w:spacing w:line="480" w:lineRule="auto"/>
        <w:rPr>
          <w:rFonts w:ascii="Times New Roman" w:hAnsi="Times New Roman" w:cs="Times New Roman"/>
          <w:sz w:val="24"/>
          <w:szCs w:val="24"/>
        </w:rPr>
      </w:pPr>
    </w:p>
    <w:p w14:paraId="33BAD77F" w14:textId="21E9E779" w:rsidR="00AD29D7" w:rsidRDefault="00AD29D7" w:rsidP="001C439E">
      <w:pPr>
        <w:spacing w:line="480" w:lineRule="auto"/>
        <w:rPr>
          <w:rFonts w:ascii="Times New Roman" w:hAnsi="Times New Roman" w:cs="Times New Roman"/>
          <w:sz w:val="24"/>
          <w:szCs w:val="24"/>
        </w:rPr>
      </w:pPr>
    </w:p>
    <w:p w14:paraId="2561D99C" w14:textId="7C3C830F" w:rsidR="00AD29D7" w:rsidRPr="00D57411" w:rsidRDefault="00AD29D7" w:rsidP="001C439E">
      <w:pPr>
        <w:spacing w:line="480" w:lineRule="auto"/>
        <w:rPr>
          <w:rFonts w:ascii="Times New Roman" w:hAnsi="Times New Roman" w:cs="Times New Roman"/>
          <w:sz w:val="24"/>
          <w:szCs w:val="24"/>
        </w:rPr>
      </w:pPr>
    </w:p>
    <w:p w14:paraId="142FEF49" w14:textId="64069AD6" w:rsidR="001F0CC0" w:rsidRPr="006667D6" w:rsidRDefault="001F0CC0"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lastRenderedPageBreak/>
        <w:t>4.1.4 Number of seedlings dispensed per hill</w:t>
      </w:r>
    </w:p>
    <w:p w14:paraId="62AAE931" w14:textId="6578549A" w:rsidR="001F0CC0" w:rsidRPr="001F0CC0" w:rsidRDefault="001F0CC0" w:rsidP="001F0CC0">
      <w:r>
        <w:rPr>
          <w:noProof/>
        </w:rPr>
        <w:drawing>
          <wp:anchor distT="0" distB="0" distL="114300" distR="114300" simplePos="0" relativeHeight="251679744" behindDoc="0" locked="0" layoutInCell="1" allowOverlap="1" wp14:anchorId="2121FFD6" wp14:editId="6FBF27A8">
            <wp:simplePos x="0" y="0"/>
            <wp:positionH relativeFrom="margin">
              <wp:align>right</wp:align>
            </wp:positionH>
            <wp:positionV relativeFrom="paragraph">
              <wp:posOffset>284480</wp:posOffset>
            </wp:positionV>
            <wp:extent cx="5775960" cy="3299460"/>
            <wp:effectExtent l="0" t="0" r="15240" b="15240"/>
            <wp:wrapSquare wrapText="bothSides"/>
            <wp:docPr id="17" name="Chart 17">
              <a:extLst xmlns:a="http://schemas.openxmlformats.org/drawingml/2006/main">
                <a:ext uri="{FF2B5EF4-FFF2-40B4-BE49-F238E27FC236}">
                  <a16:creationId xmlns:a16="http://schemas.microsoft.com/office/drawing/2014/main" id="{7BD9CD33-EE85-4D23-BA35-F00855577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5297D710" w14:textId="36478F0B" w:rsidR="00AD29D7" w:rsidRDefault="00AD29D7" w:rsidP="00AD29D7">
      <w:pPr>
        <w:rPr>
          <w:rFonts w:ascii="Times New Roman" w:hAnsi="Times New Roman" w:cs="Times New Roman"/>
          <w:sz w:val="24"/>
          <w:szCs w:val="24"/>
        </w:rPr>
      </w:pPr>
    </w:p>
    <w:p w14:paraId="337B6A17" w14:textId="724759BB" w:rsidR="00AD29D7" w:rsidRDefault="001F0CC0" w:rsidP="009A415F">
      <w:pPr>
        <w:spacing w:line="48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59EB6EA6" wp14:editId="476D93DB">
            <wp:simplePos x="0" y="0"/>
            <wp:positionH relativeFrom="margin">
              <wp:align>right</wp:align>
            </wp:positionH>
            <wp:positionV relativeFrom="paragraph">
              <wp:posOffset>773430</wp:posOffset>
            </wp:positionV>
            <wp:extent cx="5791200" cy="3268980"/>
            <wp:effectExtent l="0" t="0" r="0" b="7620"/>
            <wp:wrapSquare wrapText="bothSides"/>
            <wp:docPr id="18" name="Chart 18">
              <a:extLst xmlns:a="http://schemas.openxmlformats.org/drawingml/2006/main">
                <a:ext uri="{FF2B5EF4-FFF2-40B4-BE49-F238E27FC236}">
                  <a16:creationId xmlns:a16="http://schemas.microsoft.com/office/drawing/2014/main" id="{E631332F-A506-44A9-A562-204165746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AD29D7" w:rsidRPr="002D488F">
        <w:rPr>
          <w:rFonts w:ascii="Times New Roman" w:hAnsi="Times New Roman" w:cs="Times New Roman"/>
          <w:sz w:val="24"/>
          <w:szCs w:val="24"/>
        </w:rPr>
        <w:t>Figure 4.</w:t>
      </w:r>
      <w:r w:rsidR="00F82292">
        <w:rPr>
          <w:rFonts w:ascii="Times New Roman" w:hAnsi="Times New Roman" w:cs="Times New Roman"/>
          <w:sz w:val="24"/>
          <w:szCs w:val="24"/>
        </w:rPr>
        <w:t>7</w:t>
      </w:r>
      <w:r w:rsidR="00AD29D7">
        <w:rPr>
          <w:rFonts w:ascii="Times New Roman" w:hAnsi="Times New Roman" w:cs="Times New Roman"/>
          <w:sz w:val="24"/>
          <w:szCs w:val="24"/>
        </w:rPr>
        <w:t xml:space="preserve"> Number of seedlings dispensed per hill </w:t>
      </w:r>
      <w:r w:rsidR="00F82292">
        <w:rPr>
          <w:rFonts w:ascii="Times New Roman" w:hAnsi="Times New Roman" w:cs="Times New Roman"/>
          <w:sz w:val="24"/>
          <w:szCs w:val="24"/>
        </w:rPr>
        <w:t>in mechanical transplanting according to seed rates</w:t>
      </w:r>
      <w:r w:rsidR="009A415F">
        <w:rPr>
          <w:rFonts w:ascii="Times New Roman" w:hAnsi="Times New Roman" w:cs="Times New Roman"/>
          <w:sz w:val="24"/>
          <w:szCs w:val="24"/>
        </w:rPr>
        <w:t xml:space="preserve"> in variety Bg 360</w:t>
      </w:r>
    </w:p>
    <w:p w14:paraId="1032FC60" w14:textId="548F106A" w:rsidR="00AD29D7" w:rsidRDefault="00AD29D7" w:rsidP="00AD29D7">
      <w:pPr>
        <w:rPr>
          <w:rFonts w:ascii="Times New Roman" w:hAnsi="Times New Roman" w:cs="Times New Roman"/>
          <w:sz w:val="24"/>
          <w:szCs w:val="24"/>
        </w:rPr>
      </w:pPr>
    </w:p>
    <w:p w14:paraId="25B00407" w14:textId="1B02AFA4" w:rsidR="006201E3" w:rsidRDefault="00F82292" w:rsidP="00F82292">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8 Number of seedlings dispensed per hill in mechanical transplanting according to seed rate</w:t>
      </w:r>
      <w:r w:rsidR="009A415F">
        <w:rPr>
          <w:rFonts w:ascii="Times New Roman" w:hAnsi="Times New Roman" w:cs="Times New Roman"/>
          <w:sz w:val="24"/>
          <w:szCs w:val="24"/>
        </w:rPr>
        <w:t xml:space="preserve"> in variety Bg 374</w:t>
      </w:r>
    </w:p>
    <w:p w14:paraId="747C6534" w14:textId="1F83402A" w:rsidR="006A34BE" w:rsidRDefault="007B60CD" w:rsidP="00F82292">
      <w:pPr>
        <w:spacing w:line="480" w:lineRule="auto"/>
        <w:rPr>
          <w:rFonts w:ascii="Times New Roman" w:hAnsi="Times New Roman" w:cs="Times New Roman"/>
          <w:sz w:val="24"/>
          <w:szCs w:val="24"/>
        </w:rPr>
      </w:pPr>
      <w:r w:rsidRPr="009A22A3">
        <w:rPr>
          <w:rFonts w:ascii="Times New Roman" w:hAnsi="Times New Roman" w:cs="Times New Roman"/>
          <w:sz w:val="24"/>
          <w:szCs w:val="24"/>
        </w:rPr>
        <w:lastRenderedPageBreak/>
        <w:t xml:space="preserve">The mean number of seedlings </w:t>
      </w:r>
      <w:r w:rsidR="00A66B96" w:rsidRPr="009A22A3">
        <w:rPr>
          <w:rFonts w:ascii="Times New Roman" w:hAnsi="Times New Roman" w:cs="Times New Roman"/>
          <w:sz w:val="24"/>
          <w:szCs w:val="24"/>
        </w:rPr>
        <w:t xml:space="preserve">dispensed per hill in low gear, mid gear and the high gear of the transplanter </w:t>
      </w:r>
      <w:r w:rsidR="007F50E4">
        <w:rPr>
          <w:rFonts w:ascii="Times New Roman" w:hAnsi="Times New Roman" w:cs="Times New Roman"/>
          <w:sz w:val="24"/>
          <w:szCs w:val="24"/>
        </w:rPr>
        <w:t xml:space="preserve">according to the nursery seed rate in two varieties Bg 360 and Bg 374 were presented in the Figure 4.7 and Figure 4.8. </w:t>
      </w:r>
      <w:r w:rsidR="00E2015B">
        <w:rPr>
          <w:rFonts w:ascii="Times New Roman" w:hAnsi="Times New Roman" w:cs="Times New Roman"/>
          <w:sz w:val="24"/>
          <w:szCs w:val="24"/>
        </w:rPr>
        <w:t>The mean number of seedlings per hill</w:t>
      </w:r>
      <w:r w:rsidR="00230F45">
        <w:rPr>
          <w:rFonts w:ascii="Times New Roman" w:hAnsi="Times New Roman" w:cs="Times New Roman"/>
          <w:sz w:val="24"/>
          <w:szCs w:val="24"/>
        </w:rPr>
        <w:t xml:space="preserve"> in the low gear, mid gear and high gear was having</w:t>
      </w:r>
      <w:r w:rsidR="00A66B96" w:rsidRPr="009A22A3">
        <w:rPr>
          <w:rFonts w:ascii="Times New Roman" w:hAnsi="Times New Roman" w:cs="Times New Roman"/>
          <w:sz w:val="24"/>
          <w:szCs w:val="24"/>
        </w:rPr>
        <w:t xml:space="preserve"> a strong positive relationship with the</w:t>
      </w:r>
      <w:r w:rsidR="00230F45">
        <w:rPr>
          <w:rFonts w:ascii="Times New Roman" w:hAnsi="Times New Roman" w:cs="Times New Roman"/>
          <w:sz w:val="24"/>
          <w:szCs w:val="24"/>
        </w:rPr>
        <w:t xml:space="preserve"> increase of nursery tray</w:t>
      </w:r>
      <w:r w:rsidR="00A66B96" w:rsidRPr="009A22A3">
        <w:rPr>
          <w:rFonts w:ascii="Times New Roman" w:hAnsi="Times New Roman" w:cs="Times New Roman"/>
          <w:sz w:val="24"/>
          <w:szCs w:val="24"/>
        </w:rPr>
        <w:t xml:space="preserve"> seed rate in both varieties</w:t>
      </w:r>
      <w:r w:rsidR="00230F45">
        <w:rPr>
          <w:rFonts w:ascii="Times New Roman" w:hAnsi="Times New Roman" w:cs="Times New Roman"/>
          <w:sz w:val="24"/>
          <w:szCs w:val="24"/>
        </w:rPr>
        <w:t xml:space="preserve"> Bg 360 and Bg 374</w:t>
      </w:r>
      <w:r w:rsidR="00A66B96" w:rsidRPr="009A22A3">
        <w:rPr>
          <w:rFonts w:ascii="Times New Roman" w:hAnsi="Times New Roman" w:cs="Times New Roman"/>
          <w:sz w:val="24"/>
          <w:szCs w:val="24"/>
        </w:rPr>
        <w:t xml:space="preserve">. </w:t>
      </w:r>
    </w:p>
    <w:p w14:paraId="34C8BE73" w14:textId="647C4B2D" w:rsidR="007B60CD" w:rsidRDefault="006A34BE" w:rsidP="00F82292">
      <w:pPr>
        <w:spacing w:line="480" w:lineRule="auto"/>
        <w:rPr>
          <w:rFonts w:ascii="Times New Roman" w:hAnsi="Times New Roman" w:cs="Times New Roman"/>
          <w:sz w:val="24"/>
          <w:szCs w:val="24"/>
        </w:rPr>
      </w:pPr>
      <w:r>
        <w:rPr>
          <w:rFonts w:ascii="Times New Roman" w:hAnsi="Times New Roman" w:cs="Times New Roman"/>
          <w:sz w:val="24"/>
          <w:szCs w:val="24"/>
        </w:rPr>
        <w:t xml:space="preserve">As defined by the </w:t>
      </w:r>
      <w:r>
        <w:rPr>
          <w:rFonts w:ascii="Times New Roman" w:hAnsi="Times New Roman" w:cs="Times New Roman"/>
          <w:sz w:val="24"/>
          <w:szCs w:val="24"/>
        </w:rPr>
        <w:fldChar w:fldCharType="begin" w:fldLock="1"/>
      </w:r>
      <w:r w:rsidR="00FE395B">
        <w:rPr>
          <w:rFonts w:ascii="Times New Roman" w:hAnsi="Times New Roman" w:cs="Times New Roman"/>
          <w:sz w:val="24"/>
          <w:szCs w:val="24"/>
        </w:rPr>
        <w:instrText>ADDIN CSL_CITATION {"citationItems":[{"id":"ITEM-1","itemData":{"abstract":"Oryza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J","non-dropping-particle":"","parse-names":false,"suffix":""}],"id":"ITEM-1","issued":{"date-parts":[["1982"]]},"page":"108-109","title":"(Oryza sativa)","type":"article-journal","volume":"43"},"uris":["http://www.mendeley.com/documents/?uuid=38638a24-b747-48c2-afac-75ab369ce020"]},{"id":"ITEM-2","itemData":{"author":[{"dropping-particle":"","family":"Negalur","given":"R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Seedlings","type":"article-journal","volume":"6"},"uris":["http://www.mendeley.com/documents/?uuid=1f8e2a50-4077-4291-a64d-216122723fb9"]},{"id":"ITEM-3","itemData":{"DOI":"10.3329/pa.v28i4.36367","abstract":"The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Agriculture","id":"ITEM-3","issue":"4","issued":{"date-parts":[["2017"]]},"page":"279-286","title":"Effect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 Negalur and Halepyati, 2017; Oparka and Gates, 1982)","manualFormatting":"Islam and Salam, 2017; Negalur and Halepyati, 2017; Oparka and Gates, 1982","plainTextFormattedCitation":"(Islam and Salam, 2017; Negalur and Halepyati, 2017; Oparka and Gates, 1982)","previouslyFormattedCitation":"(Islam and Salam, 2017; Negalur and Halepyati, 2017; Oparka and Gates, 1982)"},"properties":{"noteIndex":0},"schema":"https://github.com/citation-style-language/schema/raw/master/csl-citation.json"}</w:instrText>
      </w:r>
      <w:r>
        <w:rPr>
          <w:rFonts w:ascii="Times New Roman" w:hAnsi="Times New Roman" w:cs="Times New Roman"/>
          <w:sz w:val="24"/>
          <w:szCs w:val="24"/>
        </w:rPr>
        <w:fldChar w:fldCharType="separate"/>
      </w:r>
      <w:r w:rsidRPr="006A34BE">
        <w:rPr>
          <w:rFonts w:ascii="Times New Roman" w:hAnsi="Times New Roman" w:cs="Times New Roman"/>
          <w:noProof/>
          <w:sz w:val="24"/>
          <w:szCs w:val="24"/>
        </w:rPr>
        <w:t>Islam and Salam, 2017; Negalur and Halepyati, 2017; Oparka and Gates, 1982</w:t>
      </w:r>
      <w:r>
        <w:rPr>
          <w:rFonts w:ascii="Times New Roman" w:hAnsi="Times New Roman" w:cs="Times New Roman"/>
          <w:sz w:val="24"/>
          <w:szCs w:val="24"/>
        </w:rPr>
        <w:fldChar w:fldCharType="end"/>
      </w:r>
      <w:r>
        <w:rPr>
          <w:rFonts w:ascii="Times New Roman" w:hAnsi="Times New Roman" w:cs="Times New Roman"/>
          <w:sz w:val="24"/>
          <w:szCs w:val="24"/>
        </w:rPr>
        <w:t xml:space="preserve"> the planting of 3 - 4 seedlings per hill significantly increased the growth of plants and the final yield. And also, there was no any impact in use of increased number of seedlings than that optimum level which caused miss use of seedlings resulting and extra expense on it.</w:t>
      </w:r>
    </w:p>
    <w:p w14:paraId="0F5CF397" w14:textId="028A309D" w:rsidR="00D1229C" w:rsidRPr="009A22A3" w:rsidRDefault="00D1229C" w:rsidP="00F82292">
      <w:pPr>
        <w:spacing w:line="480" w:lineRule="auto"/>
        <w:rPr>
          <w:rFonts w:ascii="Times New Roman" w:hAnsi="Times New Roman" w:cs="Times New Roman"/>
          <w:sz w:val="24"/>
          <w:szCs w:val="24"/>
        </w:rPr>
      </w:pPr>
      <w:r>
        <w:rPr>
          <w:rFonts w:ascii="Times New Roman" w:hAnsi="Times New Roman" w:cs="Times New Roman"/>
          <w:sz w:val="24"/>
          <w:szCs w:val="24"/>
        </w:rPr>
        <w:t xml:space="preserve">As </w:t>
      </w:r>
      <w:r w:rsidR="00017B65">
        <w:rPr>
          <w:rFonts w:ascii="Times New Roman" w:hAnsi="Times New Roman" w:cs="Times New Roman"/>
          <w:sz w:val="24"/>
          <w:szCs w:val="24"/>
        </w:rPr>
        <w:t>the T</w:t>
      </w:r>
      <w:r>
        <w:rPr>
          <w:rFonts w:ascii="Times New Roman" w:hAnsi="Times New Roman" w:cs="Times New Roman"/>
          <w:sz w:val="24"/>
          <w:szCs w:val="24"/>
        </w:rPr>
        <w:t>2 (100g/tray) and T3 (150g/</w:t>
      </w:r>
      <w:r w:rsidR="006667D6">
        <w:rPr>
          <w:rFonts w:ascii="Times New Roman" w:hAnsi="Times New Roman" w:cs="Times New Roman"/>
          <w:sz w:val="24"/>
          <w:szCs w:val="24"/>
        </w:rPr>
        <w:t>tray) were</w:t>
      </w:r>
      <w:r w:rsidR="00017B65">
        <w:rPr>
          <w:rFonts w:ascii="Times New Roman" w:hAnsi="Times New Roman" w:cs="Times New Roman"/>
          <w:sz w:val="24"/>
          <w:szCs w:val="24"/>
        </w:rPr>
        <w:t xml:space="preserve"> selected as optimum seed rate to </w:t>
      </w:r>
      <w:proofErr w:type="spellStart"/>
      <w:r w:rsidR="00017B65">
        <w:rPr>
          <w:rFonts w:ascii="Times New Roman" w:hAnsi="Times New Roman" w:cs="Times New Roman"/>
          <w:sz w:val="24"/>
          <w:szCs w:val="24"/>
        </w:rPr>
        <w:t>used</w:t>
      </w:r>
      <w:proofErr w:type="spellEnd"/>
      <w:r w:rsidR="00017B65">
        <w:rPr>
          <w:rFonts w:ascii="Times New Roman" w:hAnsi="Times New Roman" w:cs="Times New Roman"/>
          <w:sz w:val="24"/>
          <w:szCs w:val="24"/>
        </w:rPr>
        <w:t xml:space="preserve"> in the varieties respectively Bg 360 and Bg 374 the mid gear which gave average 3 – 4 seedlings per hill in that seed rates were selected for transplanting of two varieties.</w:t>
      </w:r>
      <w:r>
        <w:rPr>
          <w:rFonts w:ascii="Times New Roman" w:hAnsi="Times New Roman" w:cs="Times New Roman"/>
          <w:sz w:val="24"/>
          <w:szCs w:val="24"/>
        </w:rPr>
        <w:t xml:space="preserve"> </w:t>
      </w:r>
    </w:p>
    <w:p w14:paraId="05E41189" w14:textId="1E0CA5CB" w:rsidR="00B7621E" w:rsidRDefault="00B7621E" w:rsidP="00B7621E">
      <w:pPr>
        <w:spacing w:line="480" w:lineRule="auto"/>
        <w:rPr>
          <w:rFonts w:ascii="Times New Roman" w:hAnsi="Times New Roman" w:cs="Times New Roman"/>
          <w:sz w:val="24"/>
          <w:szCs w:val="24"/>
        </w:rPr>
      </w:pPr>
    </w:p>
    <w:p w14:paraId="15DF1B2C" w14:textId="55E37DDB" w:rsidR="00B7621E" w:rsidRDefault="00B7621E" w:rsidP="00B7621E">
      <w:pPr>
        <w:spacing w:line="480" w:lineRule="auto"/>
        <w:rPr>
          <w:rFonts w:ascii="Times New Roman" w:hAnsi="Times New Roman" w:cs="Times New Roman"/>
          <w:sz w:val="24"/>
          <w:szCs w:val="24"/>
        </w:rPr>
      </w:pPr>
    </w:p>
    <w:p w14:paraId="784B1B1C" w14:textId="745BF6CE" w:rsidR="003F51DE" w:rsidRDefault="003F51DE" w:rsidP="00B7621E">
      <w:pPr>
        <w:spacing w:line="480" w:lineRule="auto"/>
        <w:rPr>
          <w:rFonts w:ascii="Times New Roman" w:hAnsi="Times New Roman" w:cs="Times New Roman"/>
          <w:sz w:val="24"/>
          <w:szCs w:val="24"/>
        </w:rPr>
      </w:pPr>
    </w:p>
    <w:p w14:paraId="071843EF" w14:textId="22F2E59C" w:rsidR="003F51DE" w:rsidRDefault="003F51DE" w:rsidP="00B7621E">
      <w:pPr>
        <w:spacing w:line="480" w:lineRule="auto"/>
        <w:rPr>
          <w:rFonts w:ascii="Times New Roman" w:hAnsi="Times New Roman" w:cs="Times New Roman"/>
          <w:sz w:val="24"/>
          <w:szCs w:val="24"/>
        </w:rPr>
      </w:pPr>
    </w:p>
    <w:p w14:paraId="2AB3C98A" w14:textId="4E477957" w:rsidR="003F51DE" w:rsidRDefault="003F51DE" w:rsidP="00B7621E">
      <w:pPr>
        <w:spacing w:line="480" w:lineRule="auto"/>
        <w:rPr>
          <w:rFonts w:ascii="Times New Roman" w:hAnsi="Times New Roman" w:cs="Times New Roman"/>
          <w:sz w:val="24"/>
          <w:szCs w:val="24"/>
        </w:rPr>
      </w:pPr>
    </w:p>
    <w:p w14:paraId="2706E004" w14:textId="4DCCB206" w:rsidR="003F51DE" w:rsidRDefault="003F51DE" w:rsidP="00B7621E">
      <w:pPr>
        <w:spacing w:line="480" w:lineRule="auto"/>
        <w:rPr>
          <w:rFonts w:ascii="Times New Roman" w:hAnsi="Times New Roman" w:cs="Times New Roman"/>
          <w:sz w:val="24"/>
          <w:szCs w:val="24"/>
        </w:rPr>
      </w:pPr>
    </w:p>
    <w:p w14:paraId="40D66F57" w14:textId="14901FE9" w:rsidR="003F51DE" w:rsidRDefault="003F51DE" w:rsidP="00B7621E">
      <w:pPr>
        <w:spacing w:line="480" w:lineRule="auto"/>
        <w:rPr>
          <w:rFonts w:ascii="Times New Roman" w:hAnsi="Times New Roman" w:cs="Times New Roman"/>
          <w:sz w:val="24"/>
          <w:szCs w:val="24"/>
        </w:rPr>
      </w:pPr>
    </w:p>
    <w:p w14:paraId="52B5DA09" w14:textId="257A7419" w:rsidR="003F51DE" w:rsidRDefault="003F51DE" w:rsidP="00B7621E">
      <w:pPr>
        <w:spacing w:line="480" w:lineRule="auto"/>
        <w:rPr>
          <w:rFonts w:ascii="Times New Roman" w:hAnsi="Times New Roman" w:cs="Times New Roman"/>
          <w:sz w:val="24"/>
          <w:szCs w:val="24"/>
        </w:rPr>
      </w:pPr>
    </w:p>
    <w:p w14:paraId="65C49AFA" w14:textId="427A55FE" w:rsidR="003F51DE" w:rsidRDefault="003F51DE" w:rsidP="00B7621E">
      <w:pPr>
        <w:spacing w:line="480" w:lineRule="auto"/>
        <w:rPr>
          <w:rFonts w:ascii="Times New Roman" w:hAnsi="Times New Roman" w:cs="Times New Roman"/>
          <w:sz w:val="24"/>
          <w:szCs w:val="24"/>
        </w:rPr>
      </w:pPr>
    </w:p>
    <w:p w14:paraId="6A41BDB3" w14:textId="7717605A" w:rsidR="003F51DE" w:rsidRDefault="003F51DE" w:rsidP="00B7621E">
      <w:pPr>
        <w:spacing w:line="480" w:lineRule="auto"/>
        <w:rPr>
          <w:rFonts w:ascii="Times New Roman" w:hAnsi="Times New Roman" w:cs="Times New Roman"/>
          <w:sz w:val="24"/>
          <w:szCs w:val="24"/>
        </w:rPr>
      </w:pPr>
    </w:p>
    <w:p w14:paraId="2634EE70" w14:textId="39F78095" w:rsidR="00DA7C1F" w:rsidRPr="006667D6" w:rsidRDefault="00DA7C1F"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lastRenderedPageBreak/>
        <w:t xml:space="preserve">4.1.5 </w:t>
      </w:r>
      <w:r w:rsidR="006667D6">
        <w:rPr>
          <w:rFonts w:ascii="Times New Roman" w:hAnsi="Times New Roman" w:cs="Times New Roman"/>
          <w:b/>
          <w:i w:val="0"/>
          <w:color w:val="000000" w:themeColor="text1"/>
          <w:sz w:val="24"/>
          <w:szCs w:val="24"/>
        </w:rPr>
        <w:t>Chlorophyll content of the leaves</w:t>
      </w:r>
    </w:p>
    <w:p w14:paraId="56D86537" w14:textId="697493AE" w:rsidR="003F51DE" w:rsidRDefault="00017B65" w:rsidP="00B7621E">
      <w:pPr>
        <w:spacing w:line="480" w:lineRule="auto"/>
        <w:rPr>
          <w:rFonts w:ascii="Times New Roman" w:hAnsi="Times New Roman" w:cs="Times New Roman"/>
          <w:sz w:val="24"/>
          <w:szCs w:val="24"/>
        </w:rPr>
      </w:pPr>
      <w:r>
        <w:rPr>
          <w:noProof/>
        </w:rPr>
        <w:drawing>
          <wp:anchor distT="0" distB="0" distL="114300" distR="114300" simplePos="0" relativeHeight="251683840" behindDoc="0" locked="0" layoutInCell="1" allowOverlap="1" wp14:anchorId="7FE82CEA" wp14:editId="528A2ED8">
            <wp:simplePos x="0" y="0"/>
            <wp:positionH relativeFrom="margin">
              <wp:align>left</wp:align>
            </wp:positionH>
            <wp:positionV relativeFrom="paragraph">
              <wp:posOffset>321310</wp:posOffset>
            </wp:positionV>
            <wp:extent cx="4815840" cy="2514600"/>
            <wp:effectExtent l="0" t="0" r="3810" b="0"/>
            <wp:wrapSquare wrapText="bothSides"/>
            <wp:docPr id="24" name="Chart 24">
              <a:extLst xmlns:a="http://schemas.openxmlformats.org/drawingml/2006/main">
                <a:ext uri="{FF2B5EF4-FFF2-40B4-BE49-F238E27FC236}">
                  <a16:creationId xmlns:a16="http://schemas.microsoft.com/office/drawing/2014/main" id="{C1527FD8-0DCE-432E-BABE-B9815A20C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6072F510" w14:textId="3B802698" w:rsidR="003F51DE" w:rsidRDefault="003F51DE" w:rsidP="00B7621E">
      <w:pPr>
        <w:spacing w:line="480" w:lineRule="auto"/>
        <w:rPr>
          <w:rFonts w:ascii="Times New Roman" w:hAnsi="Times New Roman" w:cs="Times New Roman"/>
          <w:sz w:val="24"/>
          <w:szCs w:val="24"/>
        </w:rPr>
      </w:pPr>
    </w:p>
    <w:p w14:paraId="1A6EB2D7" w14:textId="7D6AC538" w:rsidR="003F51DE" w:rsidRDefault="003F51DE" w:rsidP="00B7621E">
      <w:pPr>
        <w:spacing w:line="480" w:lineRule="auto"/>
        <w:rPr>
          <w:rFonts w:ascii="Times New Roman" w:hAnsi="Times New Roman" w:cs="Times New Roman"/>
          <w:sz w:val="24"/>
          <w:szCs w:val="24"/>
        </w:rPr>
      </w:pPr>
    </w:p>
    <w:p w14:paraId="6F856B04" w14:textId="17E5DDF7" w:rsidR="003F51DE" w:rsidRDefault="003F51DE" w:rsidP="00B7621E">
      <w:pPr>
        <w:spacing w:line="480" w:lineRule="auto"/>
        <w:rPr>
          <w:rFonts w:ascii="Times New Roman" w:hAnsi="Times New Roman" w:cs="Times New Roman"/>
          <w:sz w:val="24"/>
          <w:szCs w:val="24"/>
        </w:rPr>
      </w:pPr>
    </w:p>
    <w:p w14:paraId="59728C6E" w14:textId="14258222" w:rsidR="003F51DE" w:rsidRDefault="003F51DE" w:rsidP="00B7621E">
      <w:pPr>
        <w:spacing w:line="480" w:lineRule="auto"/>
        <w:rPr>
          <w:rFonts w:ascii="Times New Roman" w:hAnsi="Times New Roman" w:cs="Times New Roman"/>
          <w:sz w:val="24"/>
          <w:szCs w:val="24"/>
        </w:rPr>
      </w:pPr>
    </w:p>
    <w:p w14:paraId="131030DE" w14:textId="0CD6FD2B" w:rsidR="003F51DE" w:rsidRDefault="003F51DE" w:rsidP="00B7621E">
      <w:pPr>
        <w:spacing w:line="480" w:lineRule="auto"/>
        <w:rPr>
          <w:rFonts w:ascii="Times New Roman" w:hAnsi="Times New Roman" w:cs="Times New Roman"/>
          <w:sz w:val="24"/>
          <w:szCs w:val="24"/>
        </w:rPr>
      </w:pPr>
    </w:p>
    <w:p w14:paraId="2109F819" w14:textId="6706D7B0" w:rsidR="003F51DE" w:rsidRDefault="003F51DE" w:rsidP="00B7621E">
      <w:pPr>
        <w:spacing w:line="480" w:lineRule="auto"/>
        <w:rPr>
          <w:rFonts w:ascii="Times New Roman" w:hAnsi="Times New Roman" w:cs="Times New Roman"/>
          <w:sz w:val="24"/>
          <w:szCs w:val="24"/>
        </w:rPr>
      </w:pPr>
    </w:p>
    <w:p w14:paraId="366ED83D" w14:textId="03DD9F1C" w:rsidR="00F42931" w:rsidRDefault="00F42931" w:rsidP="00F42931">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9 mean Chlorophyll content of the leaves in variety Bg 360</w:t>
      </w:r>
    </w:p>
    <w:p w14:paraId="3F7521E6" w14:textId="682DB9F4" w:rsidR="00EF709A" w:rsidRDefault="00405758" w:rsidP="00B7621E">
      <w:pPr>
        <w:spacing w:line="480" w:lineRule="auto"/>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1E46D194" wp14:editId="3D43BC1A">
            <wp:simplePos x="0" y="0"/>
            <wp:positionH relativeFrom="margin">
              <wp:align>left</wp:align>
            </wp:positionH>
            <wp:positionV relativeFrom="paragraph">
              <wp:posOffset>3175</wp:posOffset>
            </wp:positionV>
            <wp:extent cx="4884420" cy="2499360"/>
            <wp:effectExtent l="0" t="0" r="11430" b="15240"/>
            <wp:wrapSquare wrapText="bothSides"/>
            <wp:docPr id="20" name="Chart 20">
              <a:extLst xmlns:a="http://schemas.openxmlformats.org/drawingml/2006/main">
                <a:ext uri="{FF2B5EF4-FFF2-40B4-BE49-F238E27FC236}">
                  <a16:creationId xmlns:a16="http://schemas.microsoft.com/office/drawing/2014/main" id="{BCA12E4D-1841-4201-8672-051083F1F6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6E809506" w14:textId="4BCA49E7" w:rsidR="00EF709A" w:rsidRDefault="00EF709A" w:rsidP="00B7621E">
      <w:pPr>
        <w:spacing w:line="480" w:lineRule="auto"/>
        <w:rPr>
          <w:rFonts w:ascii="Times New Roman" w:hAnsi="Times New Roman" w:cs="Times New Roman"/>
          <w:sz w:val="24"/>
          <w:szCs w:val="24"/>
        </w:rPr>
      </w:pPr>
    </w:p>
    <w:p w14:paraId="57065D2E" w14:textId="1855995C" w:rsidR="00EF709A" w:rsidRDefault="00EF709A" w:rsidP="00B7621E">
      <w:pPr>
        <w:spacing w:line="480" w:lineRule="auto"/>
        <w:rPr>
          <w:rFonts w:ascii="Times New Roman" w:hAnsi="Times New Roman" w:cs="Times New Roman"/>
          <w:sz w:val="24"/>
          <w:szCs w:val="24"/>
        </w:rPr>
      </w:pPr>
    </w:p>
    <w:p w14:paraId="484CA7DA" w14:textId="5386C098" w:rsidR="00EF709A" w:rsidRDefault="00EF709A" w:rsidP="00B7621E">
      <w:pPr>
        <w:spacing w:line="480" w:lineRule="auto"/>
        <w:rPr>
          <w:rFonts w:ascii="Times New Roman" w:hAnsi="Times New Roman" w:cs="Times New Roman"/>
          <w:sz w:val="24"/>
          <w:szCs w:val="24"/>
        </w:rPr>
      </w:pPr>
    </w:p>
    <w:p w14:paraId="324DE9BE" w14:textId="720CEC65" w:rsidR="00EF709A" w:rsidRDefault="00EF709A" w:rsidP="00B7621E">
      <w:pPr>
        <w:spacing w:line="480" w:lineRule="auto"/>
        <w:rPr>
          <w:rFonts w:ascii="Times New Roman" w:hAnsi="Times New Roman" w:cs="Times New Roman"/>
          <w:sz w:val="24"/>
          <w:szCs w:val="24"/>
        </w:rPr>
      </w:pPr>
    </w:p>
    <w:p w14:paraId="74D5DEBE" w14:textId="4BCF0932" w:rsidR="00EF709A" w:rsidRDefault="00EF709A" w:rsidP="00B7621E">
      <w:pPr>
        <w:spacing w:line="480" w:lineRule="auto"/>
        <w:rPr>
          <w:rFonts w:ascii="Times New Roman" w:hAnsi="Times New Roman" w:cs="Times New Roman"/>
          <w:sz w:val="24"/>
          <w:szCs w:val="24"/>
        </w:rPr>
      </w:pPr>
    </w:p>
    <w:p w14:paraId="4EC601B3" w14:textId="3A1073EF" w:rsidR="00BB5D69" w:rsidRDefault="00BB5D69" w:rsidP="00BB5D69">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10 mean Chlorophyll content of the leaves in variety Bg 374</w:t>
      </w:r>
    </w:p>
    <w:p w14:paraId="6D7209A4" w14:textId="77777777" w:rsidR="006667D6" w:rsidRDefault="006667D6" w:rsidP="00B7621E">
      <w:pPr>
        <w:spacing w:line="480" w:lineRule="auto"/>
        <w:rPr>
          <w:rFonts w:ascii="Times New Roman" w:hAnsi="Times New Roman" w:cs="Times New Roman"/>
          <w:sz w:val="24"/>
          <w:szCs w:val="24"/>
        </w:rPr>
      </w:pPr>
    </w:p>
    <w:p w14:paraId="45A11D88" w14:textId="1F8A65DC" w:rsidR="00017B65" w:rsidRDefault="006667D6"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mean chlorophyll content of the leaves </w:t>
      </w:r>
      <w:r w:rsidR="00081FA9">
        <w:rPr>
          <w:rFonts w:ascii="Times New Roman" w:hAnsi="Times New Roman" w:cs="Times New Roman"/>
          <w:sz w:val="24"/>
          <w:szCs w:val="24"/>
        </w:rPr>
        <w:t xml:space="preserve">in two varieties Bg 360 and Bg 374 were </w:t>
      </w:r>
      <w:r>
        <w:rPr>
          <w:rFonts w:ascii="Times New Roman" w:hAnsi="Times New Roman" w:cs="Times New Roman"/>
          <w:sz w:val="24"/>
          <w:szCs w:val="24"/>
        </w:rPr>
        <w:t xml:space="preserve">recorded at </w:t>
      </w:r>
      <w:r w:rsidR="00081FA9">
        <w:rPr>
          <w:rFonts w:ascii="Times New Roman" w:hAnsi="Times New Roman" w:cs="Times New Roman"/>
          <w:sz w:val="24"/>
          <w:szCs w:val="24"/>
        </w:rPr>
        <w:t xml:space="preserve">12 Days after sowing displayed in the Figure 4.9 and Figure 4.10. </w:t>
      </w:r>
      <w:r w:rsidR="003F51DE">
        <w:rPr>
          <w:rFonts w:ascii="Times New Roman" w:hAnsi="Times New Roman" w:cs="Times New Roman"/>
          <w:sz w:val="24"/>
          <w:szCs w:val="24"/>
        </w:rPr>
        <w:t xml:space="preserve">There </w:t>
      </w:r>
      <w:r w:rsidR="00EF709A">
        <w:rPr>
          <w:rFonts w:ascii="Times New Roman" w:hAnsi="Times New Roman" w:cs="Times New Roman"/>
          <w:sz w:val="24"/>
          <w:szCs w:val="24"/>
        </w:rPr>
        <w:t>was</w:t>
      </w:r>
      <w:r w:rsidR="003F51DE">
        <w:rPr>
          <w:rFonts w:ascii="Times New Roman" w:hAnsi="Times New Roman" w:cs="Times New Roman"/>
          <w:sz w:val="24"/>
          <w:szCs w:val="24"/>
        </w:rPr>
        <w:t xml:space="preserve"> no significant difference between the mean chlorophyll content of the leaves in the both varieties with the </w:t>
      </w:r>
      <w:r w:rsidR="00EF709A">
        <w:rPr>
          <w:rFonts w:ascii="Times New Roman" w:hAnsi="Times New Roman" w:cs="Times New Roman"/>
          <w:sz w:val="24"/>
          <w:szCs w:val="24"/>
        </w:rPr>
        <w:t>increment in the nursery seed rate at 95% significant level.</w:t>
      </w:r>
    </w:p>
    <w:p w14:paraId="3DE34557" w14:textId="05C0F1B9" w:rsidR="00DC5530" w:rsidRDefault="00DC5530" w:rsidP="0016649F">
      <w:pPr>
        <w:pStyle w:val="Heading3"/>
        <w:spacing w:line="480" w:lineRule="auto"/>
        <w:rPr>
          <w:rFonts w:ascii="Times New Roman" w:hAnsi="Times New Roman" w:cs="Times New Roman"/>
          <w:b/>
          <w:color w:val="000000" w:themeColor="text1"/>
        </w:rPr>
      </w:pPr>
      <w:r w:rsidRPr="00BB5D69">
        <w:rPr>
          <w:rFonts w:ascii="Times New Roman" w:hAnsi="Times New Roman" w:cs="Times New Roman"/>
          <w:b/>
          <w:color w:val="000000" w:themeColor="text1"/>
        </w:rPr>
        <w:lastRenderedPageBreak/>
        <w:t>4.1.</w:t>
      </w:r>
      <w:r>
        <w:rPr>
          <w:rFonts w:ascii="Times New Roman" w:hAnsi="Times New Roman" w:cs="Times New Roman"/>
          <w:b/>
          <w:color w:val="000000" w:themeColor="text1"/>
        </w:rPr>
        <w:t>6 Selection of the Optimum Seed rate for Nursery trays</w:t>
      </w:r>
    </w:p>
    <w:p w14:paraId="7D8493D7" w14:textId="2CF6AE26" w:rsidR="00EF709A" w:rsidRDefault="006A19AA" w:rsidP="0016649F">
      <w:pPr>
        <w:spacing w:line="480" w:lineRule="auto"/>
        <w:rPr>
          <w:rFonts w:ascii="Times New Roman" w:hAnsi="Times New Roman" w:cs="Times New Roman"/>
          <w:sz w:val="24"/>
          <w:szCs w:val="24"/>
        </w:rPr>
      </w:pPr>
      <w:r w:rsidRPr="00B7621E">
        <w:rPr>
          <w:rFonts w:ascii="Times New Roman" w:hAnsi="Times New Roman" w:cs="Times New Roman"/>
          <w:sz w:val="24"/>
          <w:szCs w:val="24"/>
        </w:rPr>
        <w:t>The seedling vigor can be expressed in terms of root length, seedling height, dry matter production</w:t>
      </w:r>
      <w:r w:rsidR="00B7621E" w:rsidRPr="00B7621E">
        <w:rPr>
          <w:rFonts w:ascii="Times New Roman" w:hAnsi="Times New Roman" w:cs="Times New Roman"/>
          <w:sz w:val="24"/>
          <w:szCs w:val="24"/>
        </w:rPr>
        <w:t xml:space="preserve"> which changes according to the nursery seed rate </w:t>
      </w:r>
      <w:r w:rsidR="00B7621E" w:rsidRPr="00B7621E">
        <w:rPr>
          <w:rFonts w:ascii="Times New Roman" w:hAnsi="Times New Roman" w:cs="Times New Roman"/>
          <w:sz w:val="24"/>
          <w:szCs w:val="24"/>
        </w:rPr>
        <w:fldChar w:fldCharType="begin" w:fldLock="1"/>
      </w:r>
      <w:r w:rsidR="006A34BE">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Matsuo","given":"T.","non-dropping-particle":"","parse-names":false,"suffix":""},{"dropping-particle":"","family":"Hoshikawa","given":"K.","non-dropping-particle":"","parse-names":false,"suffix":""}],"id":"ITEM-2","issued":{"date-parts":[["1993"]]},"number-of-pages":"123-132","title":"Sience of therice plant : morphology","type":"report"},"uris":["http://www.mendeley.com/documents/?uuid=34983e23-049d-434d-bba2-541999bf71f4"]},{"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PDF","type":"article-journal","volume":"50"},"uris":["http://www.mendeley.com/documents/?uuid=6f7a2f4e-c33f-3350-b6ee-af9bd944ef04"]},{"id":"ITEM-4","itemData":{"author":[{"dropping-particle":"","family":"Gorgy","given":"R. N.","non-dropping-particle":"","parse-names":false,"suffix":""}],"container-title":"J. Plant Production","id":"ITEM-4","issue":"1","issued":{"date-parts":[["2012"]]},"page":"75-89","title":"PERFORMANCE OF TRANSPLANTED HYBRID RICE VARIETIES UNDER DIFFERENT SEED RATES AND N- LEVELS","type":"article-journal","volume":"3"},"uris":["http://www.mendeley.com/documents/?uuid=d7c974dd-418c-4354-b40c-13fcfe9e7d00"]}],"mendeley":{"formattedCitation":"(Gorgy, 2012; Lal and Roy, 1996; Matsuo and Hoshikawa, 1993; Rajendran et al., 2005)","plainTextFormattedCitation":"(Gorgy, 2012; Lal and Roy, 1996; Matsuo and Hoshikawa, 1993; Rajendran et al., 2005)","previouslyFormattedCitation":"(Gorgy, 2012; Lal and Roy, 1996; Matsuo and Hoshikawa, 1993; Rajendran et al., 2005)"},"properties":{"noteIndex":0},"schema":"https://github.com/citation-style-language/schema/raw/master/csl-citation.json"}</w:instrText>
      </w:r>
      <w:r w:rsidR="00B7621E" w:rsidRPr="00B7621E">
        <w:rPr>
          <w:rFonts w:ascii="Times New Roman" w:hAnsi="Times New Roman" w:cs="Times New Roman"/>
          <w:sz w:val="24"/>
          <w:szCs w:val="24"/>
        </w:rPr>
        <w:fldChar w:fldCharType="separate"/>
      </w:r>
      <w:r w:rsidR="00B7621E" w:rsidRPr="00B7621E">
        <w:rPr>
          <w:rFonts w:ascii="Times New Roman" w:hAnsi="Times New Roman" w:cs="Times New Roman"/>
          <w:noProof/>
          <w:sz w:val="24"/>
          <w:szCs w:val="24"/>
        </w:rPr>
        <w:t>(Gorgy, 2012; Lal and Roy, 1996; Matsuo and Hoshikawa, 1993; Rajendran et al., 2005)</w:t>
      </w:r>
      <w:r w:rsidR="00B7621E" w:rsidRPr="00B7621E">
        <w:rPr>
          <w:rFonts w:ascii="Times New Roman" w:hAnsi="Times New Roman" w:cs="Times New Roman"/>
          <w:sz w:val="24"/>
          <w:szCs w:val="24"/>
        </w:rPr>
        <w:fldChar w:fldCharType="end"/>
      </w:r>
      <w:r w:rsidR="00B7621E">
        <w:rPr>
          <w:rFonts w:ascii="Times New Roman" w:hAnsi="Times New Roman" w:cs="Times New Roman"/>
          <w:b/>
          <w:sz w:val="24"/>
          <w:szCs w:val="24"/>
        </w:rPr>
        <w:t xml:space="preserve">. </w:t>
      </w:r>
      <w:r w:rsidR="00B7621E" w:rsidRPr="00B7621E">
        <w:rPr>
          <w:rFonts w:ascii="Times New Roman" w:hAnsi="Times New Roman" w:cs="Times New Roman"/>
          <w:sz w:val="24"/>
          <w:szCs w:val="24"/>
        </w:rPr>
        <w:t xml:space="preserve">When consider about these parameters the highest </w:t>
      </w:r>
      <w:r w:rsidR="00B7621E">
        <w:rPr>
          <w:rFonts w:ascii="Times New Roman" w:hAnsi="Times New Roman" w:cs="Times New Roman"/>
          <w:sz w:val="24"/>
          <w:szCs w:val="24"/>
        </w:rPr>
        <w:t>vigorous seedlings were produced at low nursery seed rate</w:t>
      </w:r>
      <w:r w:rsidR="00D52D7B">
        <w:rPr>
          <w:rFonts w:ascii="Times New Roman" w:hAnsi="Times New Roman" w:cs="Times New Roman"/>
          <w:sz w:val="24"/>
          <w:szCs w:val="24"/>
        </w:rPr>
        <w:t xml:space="preserve"> T1</w:t>
      </w:r>
      <w:r w:rsidR="00B7621E">
        <w:rPr>
          <w:rFonts w:ascii="Times New Roman" w:hAnsi="Times New Roman" w:cs="Times New Roman"/>
          <w:sz w:val="24"/>
          <w:szCs w:val="24"/>
        </w:rPr>
        <w:t xml:space="preserve"> (</w:t>
      </w:r>
      <w:r w:rsidR="00D52D7B">
        <w:rPr>
          <w:rFonts w:ascii="Times New Roman" w:hAnsi="Times New Roman" w:cs="Times New Roman"/>
          <w:sz w:val="24"/>
          <w:szCs w:val="24"/>
        </w:rPr>
        <w:t>75g/tray) in both varieties Bg 360 and Bg 374 because with the increment of the seed rate</w:t>
      </w:r>
      <w:r w:rsidR="0016649F">
        <w:rPr>
          <w:rFonts w:ascii="Times New Roman" w:hAnsi="Times New Roman" w:cs="Times New Roman"/>
          <w:sz w:val="24"/>
          <w:szCs w:val="24"/>
        </w:rPr>
        <w:t>,</w:t>
      </w:r>
      <w:r w:rsidR="00D52D7B">
        <w:rPr>
          <w:rFonts w:ascii="Times New Roman" w:hAnsi="Times New Roman" w:cs="Times New Roman"/>
          <w:sz w:val="24"/>
          <w:szCs w:val="24"/>
        </w:rPr>
        <w:t xml:space="preserve"> the inter plant competition for the resource utilization was high which negatively </w:t>
      </w:r>
      <w:r w:rsidR="0016649F">
        <w:rPr>
          <w:rFonts w:ascii="Times New Roman" w:hAnsi="Times New Roman" w:cs="Times New Roman"/>
          <w:sz w:val="24"/>
          <w:szCs w:val="24"/>
        </w:rPr>
        <w:t>effects</w:t>
      </w:r>
      <w:r w:rsidR="00D52D7B">
        <w:rPr>
          <w:rFonts w:ascii="Times New Roman" w:hAnsi="Times New Roman" w:cs="Times New Roman"/>
          <w:sz w:val="24"/>
          <w:szCs w:val="24"/>
        </w:rPr>
        <w:t xml:space="preserve"> on the seedling vigor. </w:t>
      </w:r>
    </w:p>
    <w:p w14:paraId="4ECB8D38" w14:textId="7DE60CC3" w:rsidR="00FE395B" w:rsidRDefault="007F3468"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seedling height recommended for machine transplanting </w:t>
      </w:r>
      <w:r w:rsidR="00FE395B">
        <w:rPr>
          <w:rFonts w:ascii="Times New Roman" w:hAnsi="Times New Roman" w:cs="Times New Roman"/>
          <w:sz w:val="24"/>
          <w:szCs w:val="24"/>
        </w:rPr>
        <w:t xml:space="preserve">was 12 cm according to the </w:t>
      </w:r>
      <w:r w:rsidR="00FE395B">
        <w:rPr>
          <w:rFonts w:ascii="Times New Roman" w:hAnsi="Times New Roman" w:cs="Times New Roman"/>
          <w:sz w:val="24"/>
          <w:szCs w:val="24"/>
        </w:rPr>
        <w:fldChar w:fldCharType="begin" w:fldLock="1"/>
      </w:r>
      <w:r w:rsidR="00FE395B">
        <w:rPr>
          <w:rFonts w:ascii="Times New Roman" w:hAnsi="Times New Roman" w:cs="Times New Roman"/>
          <w:sz w:val="24"/>
          <w:szCs w:val="24"/>
        </w:rPr>
        <w:instrText>ADDIN CSL_CITATION {"citationItems":[{"id":"ITEM-1","itemData":{"author":[{"dropping-particle":"","family":"Mamun","given":"M.A.A.","non-dropping-particle":"","parse-names":false,"suffix":""},{"dropping-particle":"","family":"Rana","given":"M.M.","non-dropping-particle":"","parse-names":false,"suffix":""},{"dropping-particle":"","family":"Mridha","given":"A.J.","non-dropping-particle":"","parse-names":false,"suffix":""}],"container-title":"Canadian Journal of pure and applied sciences","id":"ITEM-1","issue":"3","issued":{"date-parts":[["2013"]]},"page":"2481-2489","title":"Tray Soil Management in Raising Seedlings for Rice Transplanter","type":"article-journal","volume":"7"},"uris":["http://www.mendeley.com/documents/?uuid=69ee95f3-e161-4d60-93a9-7a3f7dfbbdbf"]}],"mendeley":{"formattedCitation":"(Mamun et al., 2013)","manualFormatting":"Mamun et al., 2013","plainTextFormattedCitation":"(Mamun et al., 2013)"},"properties":{"noteIndex":0},"schema":"https://github.com/citation-style-language/schema/raw/master/csl-citation.json"}</w:instrText>
      </w:r>
      <w:r w:rsidR="00FE395B">
        <w:rPr>
          <w:rFonts w:ascii="Times New Roman" w:hAnsi="Times New Roman" w:cs="Times New Roman"/>
          <w:sz w:val="24"/>
          <w:szCs w:val="24"/>
        </w:rPr>
        <w:fldChar w:fldCharType="separate"/>
      </w:r>
      <w:r w:rsidR="00FE395B" w:rsidRPr="00FE395B">
        <w:rPr>
          <w:rFonts w:ascii="Times New Roman" w:hAnsi="Times New Roman" w:cs="Times New Roman"/>
          <w:noProof/>
          <w:sz w:val="24"/>
          <w:szCs w:val="24"/>
        </w:rPr>
        <w:t>Mamun et al., 2013</w:t>
      </w:r>
      <w:r w:rsidR="00FE395B">
        <w:rPr>
          <w:rFonts w:ascii="Times New Roman" w:hAnsi="Times New Roman" w:cs="Times New Roman"/>
          <w:sz w:val="24"/>
          <w:szCs w:val="24"/>
        </w:rPr>
        <w:fldChar w:fldCharType="end"/>
      </w:r>
      <w:r w:rsidR="00FE395B">
        <w:rPr>
          <w:rFonts w:ascii="Times New Roman" w:hAnsi="Times New Roman" w:cs="Times New Roman"/>
          <w:sz w:val="24"/>
          <w:szCs w:val="24"/>
        </w:rPr>
        <w:t>. In the variety Bg 360 only the T1 (75g/tray) and T2 (100g/tray) fulfills this requirement. And in Bg 374 T1 (75g/tray), T2 (100g/tray), T3 (150g/tray) produced seedlings with more than 12 cm height.</w:t>
      </w:r>
    </w:p>
    <w:p w14:paraId="31DCF002" w14:textId="0B468784" w:rsidR="00FE395B" w:rsidRDefault="00FE395B"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nursery tray requirement depends on the seed rate used for the nursery. </w:t>
      </w:r>
      <w:r w:rsidR="00A673CF">
        <w:rPr>
          <w:rFonts w:ascii="Times New Roman" w:hAnsi="Times New Roman" w:cs="Times New Roman"/>
          <w:sz w:val="24"/>
          <w:szCs w:val="24"/>
        </w:rPr>
        <w:t>So,</w:t>
      </w:r>
      <w:r>
        <w:rPr>
          <w:rFonts w:ascii="Times New Roman" w:hAnsi="Times New Roman" w:cs="Times New Roman"/>
          <w:sz w:val="24"/>
          <w:szCs w:val="24"/>
        </w:rPr>
        <w:t xml:space="preserve"> the cost effectiveness also should be considered when selecting the seed rates</w:t>
      </w:r>
      <w:r w:rsidR="00A673C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0DC3D89" w14:textId="0F80BBFA"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seed rate used for Mechanical Transplanting according to </w:t>
      </w:r>
      <w:r w:rsidR="00EF709A">
        <w:rPr>
          <w:rFonts w:ascii="Times New Roman" w:hAnsi="Times New Roman" w:cs="Times New Roman"/>
          <w:sz w:val="24"/>
          <w:szCs w:val="24"/>
        </w:rPr>
        <w:t xml:space="preserve">the </w:t>
      </w:r>
      <w:r>
        <w:rPr>
          <w:rFonts w:ascii="Times New Roman" w:hAnsi="Times New Roman" w:cs="Times New Roman"/>
          <w:sz w:val="24"/>
          <w:szCs w:val="24"/>
        </w:rPr>
        <w:t>recommendation of Department of Agriculture (DOA), Sri Lanka.</w:t>
      </w:r>
    </w:p>
    <w:p w14:paraId="24699794" w14:textId="62592CCE"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Nadu</w:t>
      </w:r>
      <w:r w:rsidR="00D1229C">
        <w:rPr>
          <w:rFonts w:ascii="Times New Roman" w:hAnsi="Times New Roman" w:cs="Times New Roman"/>
          <w:sz w:val="24"/>
          <w:szCs w:val="24"/>
        </w:rPr>
        <w:t>, white intermediate bold</w:t>
      </w:r>
      <w:r>
        <w:rPr>
          <w:rFonts w:ascii="Times New Roman" w:hAnsi="Times New Roman" w:cs="Times New Roman"/>
          <w:sz w:val="24"/>
          <w:szCs w:val="24"/>
        </w:rPr>
        <w:t xml:space="preserve"> (Bg 374) – 15 kg/acre</w:t>
      </w:r>
    </w:p>
    <w:p w14:paraId="0022D84D" w14:textId="0307FCDD"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Samba</w:t>
      </w:r>
      <w:r w:rsidR="00D1229C">
        <w:rPr>
          <w:rFonts w:ascii="Times New Roman" w:hAnsi="Times New Roman" w:cs="Times New Roman"/>
          <w:sz w:val="24"/>
          <w:szCs w:val="24"/>
        </w:rPr>
        <w:t>, white short round</w:t>
      </w:r>
      <w:r>
        <w:rPr>
          <w:rFonts w:ascii="Times New Roman" w:hAnsi="Times New Roman" w:cs="Times New Roman"/>
          <w:sz w:val="24"/>
          <w:szCs w:val="24"/>
        </w:rPr>
        <w:t xml:space="preserve"> (Bg 360) – (10 – 12) kg/acre</w:t>
      </w:r>
    </w:p>
    <w:p w14:paraId="4AC7F335" w14:textId="033FF33D" w:rsidR="00EF709A" w:rsidRDefault="00EF709A"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nursery tray requirement calculation, the </w:t>
      </w:r>
      <w:r w:rsidR="002945A7">
        <w:rPr>
          <w:rFonts w:ascii="Times New Roman" w:hAnsi="Times New Roman" w:cs="Times New Roman"/>
          <w:sz w:val="24"/>
          <w:szCs w:val="24"/>
        </w:rPr>
        <w:t>seed rates of two varieties</w:t>
      </w:r>
      <w:r>
        <w:rPr>
          <w:rFonts w:ascii="Times New Roman" w:hAnsi="Times New Roman" w:cs="Times New Roman"/>
          <w:sz w:val="24"/>
          <w:szCs w:val="24"/>
        </w:rPr>
        <w:t xml:space="preserve"> that gives the proper seedling height for Mechanical transplanting were selected)</w:t>
      </w:r>
      <w:bookmarkStart w:id="1" w:name="_GoBack"/>
      <w:bookmarkEnd w:id="1"/>
    </w:p>
    <w:p w14:paraId="285659CD" w14:textId="50F6BAF4" w:rsidR="00EF709A" w:rsidRDefault="00EF709A" w:rsidP="00B7621E">
      <w:pPr>
        <w:spacing w:line="480" w:lineRule="auto"/>
        <w:rPr>
          <w:rFonts w:ascii="Times New Roman" w:hAnsi="Times New Roman" w:cs="Times New Roman"/>
          <w:sz w:val="24"/>
          <w:szCs w:val="24"/>
        </w:rPr>
      </w:pPr>
    </w:p>
    <w:p w14:paraId="246F0699" w14:textId="77777777" w:rsidR="00017B65" w:rsidRDefault="00017B65" w:rsidP="00B7621E">
      <w:pPr>
        <w:spacing w:line="480" w:lineRule="auto"/>
        <w:rPr>
          <w:rFonts w:ascii="Times New Roman" w:hAnsi="Times New Roman" w:cs="Times New Roman"/>
          <w:sz w:val="24"/>
          <w:szCs w:val="24"/>
        </w:rPr>
      </w:pPr>
    </w:p>
    <w:tbl>
      <w:tblPr>
        <w:tblStyle w:val="TableGrid"/>
        <w:tblW w:w="8554" w:type="dxa"/>
        <w:tblInd w:w="5" w:type="dxa"/>
        <w:tblLook w:val="04A0" w:firstRow="1" w:lastRow="0" w:firstColumn="1" w:lastColumn="0" w:noHBand="0" w:noVBand="1"/>
      </w:tblPr>
      <w:tblGrid>
        <w:gridCol w:w="2851"/>
        <w:gridCol w:w="2852"/>
        <w:gridCol w:w="2851"/>
      </w:tblGrid>
      <w:tr w:rsidR="005206C5" w14:paraId="11D9CD09" w14:textId="77777777" w:rsidTr="006861F0">
        <w:trPr>
          <w:trHeight w:val="549"/>
        </w:trPr>
        <w:tc>
          <w:tcPr>
            <w:tcW w:w="8554" w:type="dxa"/>
            <w:gridSpan w:val="3"/>
            <w:tcBorders>
              <w:left w:val="nil"/>
              <w:right w:val="nil"/>
            </w:tcBorders>
          </w:tcPr>
          <w:p w14:paraId="5D2C9194" w14:textId="52534C02" w:rsidR="005206C5" w:rsidRDefault="006861F0" w:rsidP="00B7621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94080" behindDoc="0" locked="0" layoutInCell="1" allowOverlap="1" wp14:anchorId="6097C5B6" wp14:editId="15C4D286">
                      <wp:simplePos x="0" y="0"/>
                      <wp:positionH relativeFrom="column">
                        <wp:posOffset>0</wp:posOffset>
                      </wp:positionH>
                      <wp:positionV relativeFrom="paragraph">
                        <wp:posOffset>2540</wp:posOffset>
                      </wp:positionV>
                      <wp:extent cx="5349240" cy="2766060"/>
                      <wp:effectExtent l="0" t="0" r="0" b="0"/>
                      <wp:wrapNone/>
                      <wp:docPr id="42" name="Group 42"/>
                      <wp:cNvGraphicFramePr/>
                      <a:graphic xmlns:a="http://schemas.openxmlformats.org/drawingml/2006/main">
                        <a:graphicData uri="http://schemas.microsoft.com/office/word/2010/wordprocessingGroup">
                          <wpg:wgp>
                            <wpg:cNvGrpSpPr/>
                            <wpg:grpSpPr>
                              <a:xfrm>
                                <a:off x="0" y="0"/>
                                <a:ext cx="5349240" cy="2766060"/>
                                <a:chOff x="0" y="0"/>
                                <a:chExt cx="4450080" cy="2689860"/>
                              </a:xfrm>
                            </wpg:grpSpPr>
                            <wps:wsp>
                              <wps:cNvPr id="25" name="Text Box 25"/>
                              <wps:cNvSpPr txBox="1"/>
                              <wps:spPr>
                                <a:xfrm>
                                  <a:off x="0" y="0"/>
                                  <a:ext cx="678180" cy="2689860"/>
                                </a:xfrm>
                                <a:prstGeom prst="rect">
                                  <a:avLst/>
                                </a:prstGeom>
                                <a:noFill/>
                                <a:ln w="6350">
                                  <a:noFill/>
                                </a:ln>
                              </wps:spPr>
                              <wps:txbx>
                                <w:txbxContent>
                                  <w:p w14:paraId="189AF922" w14:textId="77777777"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Variety</w:t>
                                    </w:r>
                                  </w:p>
                                  <w:p w14:paraId="0C5446D3" w14:textId="77777777"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Bg 360</w:t>
                                    </w:r>
                                  </w:p>
                                  <w:p w14:paraId="182DCC58" w14:textId="77777777"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Bg 360</w:t>
                                    </w:r>
                                  </w:p>
                                  <w:p w14:paraId="30050E95" w14:textId="77777777"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Bg 374</w:t>
                                    </w:r>
                                  </w:p>
                                  <w:p w14:paraId="4D0D2FF6" w14:textId="77777777"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Bg 374</w:t>
                                    </w:r>
                                  </w:p>
                                  <w:p w14:paraId="0DF5D54D" w14:textId="77777777" w:rsidR="00725682" w:rsidRPr="005206C5"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Bg 374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685800" y="0"/>
                                  <a:ext cx="822960" cy="2689860"/>
                                </a:xfrm>
                                <a:prstGeom prst="rect">
                                  <a:avLst/>
                                </a:prstGeom>
                                <a:noFill/>
                                <a:ln w="6350">
                                  <a:noFill/>
                                </a:ln>
                              </wps:spPr>
                              <wps:txbx>
                                <w:txbxContent>
                                  <w:p w14:paraId="2EA6EE48" w14:textId="04E80616"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Seed rate</w:t>
                                    </w:r>
                                  </w:p>
                                  <w:p w14:paraId="5510175F" w14:textId="54CB430C"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75g /tray</w:t>
                                    </w:r>
                                  </w:p>
                                  <w:p w14:paraId="07863548" w14:textId="6138B14E"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100g /tray</w:t>
                                    </w:r>
                                  </w:p>
                                  <w:p w14:paraId="56F6EA5B" w14:textId="773244DD"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75g /tray</w:t>
                                    </w:r>
                                  </w:p>
                                  <w:p w14:paraId="5E88C513" w14:textId="0B12B659"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100g /tray</w:t>
                                    </w:r>
                                  </w:p>
                                  <w:p w14:paraId="1EF46BA1" w14:textId="66853606"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150g /tray</w:t>
                                    </w:r>
                                  </w:p>
                                  <w:p w14:paraId="4C51AEF7" w14:textId="67EA34B1" w:rsidR="00725682" w:rsidRPr="005206C5" w:rsidRDefault="00725682" w:rsidP="005206C5">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516380" y="0"/>
                                  <a:ext cx="1600200" cy="2689860"/>
                                </a:xfrm>
                                <a:prstGeom prst="rect">
                                  <a:avLst/>
                                </a:prstGeom>
                                <a:noFill/>
                                <a:ln w="6350">
                                  <a:noFill/>
                                </a:ln>
                              </wps:spPr>
                              <wps:txbx>
                                <w:txbxContent>
                                  <w:p w14:paraId="119F253C" w14:textId="0BB2F4C2" w:rsidR="00725682" w:rsidRDefault="00725682" w:rsidP="006861F0">
                                    <w:pPr>
                                      <w:spacing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t>Tray requirement /acre</w:t>
                                    </w:r>
                                  </w:p>
                                  <w:p w14:paraId="216421D3" w14:textId="3E924A2D" w:rsidR="00725682" w:rsidRDefault="00725682"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134</w:t>
                                    </w:r>
                                  </w:p>
                                  <w:p w14:paraId="197269E1" w14:textId="27C6D8D3" w:rsidR="00725682" w:rsidRDefault="00725682"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100</w:t>
                                    </w:r>
                                  </w:p>
                                  <w:p w14:paraId="5554A87D" w14:textId="6628000D" w:rsidR="00725682" w:rsidRDefault="00725682"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200</w:t>
                                    </w:r>
                                  </w:p>
                                  <w:p w14:paraId="2BD0B5C1" w14:textId="3802D120" w:rsidR="00725682" w:rsidRDefault="00725682"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150</w:t>
                                    </w:r>
                                  </w:p>
                                  <w:p w14:paraId="00D967A3" w14:textId="514B0C9B" w:rsidR="00725682" w:rsidRDefault="00725682"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100</w:t>
                                    </w:r>
                                  </w:p>
                                  <w:p w14:paraId="2F69865F" w14:textId="77777777" w:rsidR="00725682" w:rsidRPr="005206C5" w:rsidRDefault="00725682" w:rsidP="005206C5">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116580" y="0"/>
                                  <a:ext cx="1333500" cy="2689860"/>
                                </a:xfrm>
                                <a:prstGeom prst="rect">
                                  <a:avLst/>
                                </a:prstGeom>
                                <a:noFill/>
                                <a:ln w="6350">
                                  <a:noFill/>
                                </a:ln>
                              </wps:spPr>
                              <wps:txbx>
                                <w:txbxContent>
                                  <w:p w14:paraId="2000E794" w14:textId="7B2F2A46" w:rsidR="00725682" w:rsidRDefault="00725682" w:rsidP="006861F0">
                                    <w:pPr>
                                      <w:spacing w:line="480" w:lineRule="auto"/>
                                      <w:rPr>
                                        <w:rFonts w:ascii="Times New Roman" w:hAnsi="Times New Roman" w:cs="Times New Roman"/>
                                        <w:sz w:val="24"/>
                                        <w:szCs w:val="24"/>
                                      </w:rPr>
                                    </w:pPr>
                                    <w:r>
                                      <w:rPr>
                                        <w:rFonts w:ascii="Times New Roman" w:hAnsi="Times New Roman" w:cs="Times New Roman"/>
                                        <w:sz w:val="24"/>
                                        <w:szCs w:val="24"/>
                                      </w:rPr>
                                      <w:t>Cost on trays (Rs)</w:t>
                                    </w:r>
                                  </w:p>
                                  <w:p w14:paraId="467E2087" w14:textId="1FCF48EE" w:rsidR="00725682" w:rsidRDefault="00725682"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3752</w:t>
                                    </w:r>
                                  </w:p>
                                  <w:p w14:paraId="6E2D8AA8" w14:textId="1973FB81" w:rsidR="00725682" w:rsidRDefault="00725682"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2800</w:t>
                                    </w:r>
                                  </w:p>
                                  <w:p w14:paraId="118454CA" w14:textId="0688AAA7" w:rsidR="00725682" w:rsidRDefault="00725682"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5600</w:t>
                                    </w:r>
                                  </w:p>
                                  <w:p w14:paraId="44078656" w14:textId="0235046E" w:rsidR="00725682" w:rsidRDefault="00725682"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4200</w:t>
                                    </w:r>
                                  </w:p>
                                  <w:p w14:paraId="46F79D11" w14:textId="644C4734" w:rsidR="00725682" w:rsidRPr="005206C5" w:rsidRDefault="00725682"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2800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97C5B6" id="Group 42" o:spid="_x0000_s1040" style="position:absolute;margin-left:0;margin-top:.2pt;width:421.2pt;height:217.8pt;z-index:251694080;mso-width-relative:margin;mso-height-relative:margin" coordsize="44500,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">
                      <v:shape id="Text Box 25" o:spid="_x0000_s1041" type="#_x0000_t202" style="position:absolute;width:6781;height:26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189AF922" w14:textId="77777777"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Variety</w:t>
                              </w:r>
                            </w:p>
                            <w:p w14:paraId="0C5446D3" w14:textId="77777777"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Bg 360</w:t>
                              </w:r>
                            </w:p>
                            <w:p w14:paraId="182DCC58" w14:textId="77777777"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Bg 360</w:t>
                              </w:r>
                            </w:p>
                            <w:p w14:paraId="30050E95" w14:textId="77777777"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Bg 374</w:t>
                              </w:r>
                            </w:p>
                            <w:p w14:paraId="4D0D2FF6" w14:textId="77777777"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Bg 374</w:t>
                              </w:r>
                            </w:p>
                            <w:p w14:paraId="0DF5D54D" w14:textId="77777777" w:rsidR="00725682" w:rsidRPr="005206C5"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Bg 374</w:t>
                              </w:r>
                            </w:p>
                          </w:txbxContent>
                        </v:textbox>
                      </v:shape>
                      <v:shape id="Text Box 26" o:spid="_x0000_s1042" type="#_x0000_t202" style="position:absolute;left:6858;width:8229;height:26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2EA6EE48" w14:textId="04E80616"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Seed rate</w:t>
                              </w:r>
                            </w:p>
                            <w:p w14:paraId="5510175F" w14:textId="54CB430C"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75g /tray</w:t>
                              </w:r>
                            </w:p>
                            <w:p w14:paraId="07863548" w14:textId="6138B14E"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100g /tray</w:t>
                              </w:r>
                            </w:p>
                            <w:p w14:paraId="56F6EA5B" w14:textId="773244DD"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75g /tray</w:t>
                              </w:r>
                            </w:p>
                            <w:p w14:paraId="5E88C513" w14:textId="0B12B659"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100g /tray</w:t>
                              </w:r>
                            </w:p>
                            <w:p w14:paraId="1EF46BA1" w14:textId="66853606" w:rsidR="00725682" w:rsidRDefault="00725682" w:rsidP="005206C5">
                              <w:pPr>
                                <w:spacing w:line="480" w:lineRule="auto"/>
                                <w:rPr>
                                  <w:rFonts w:ascii="Times New Roman" w:hAnsi="Times New Roman" w:cs="Times New Roman"/>
                                  <w:sz w:val="24"/>
                                  <w:szCs w:val="24"/>
                                </w:rPr>
                              </w:pPr>
                              <w:r>
                                <w:rPr>
                                  <w:rFonts w:ascii="Times New Roman" w:hAnsi="Times New Roman" w:cs="Times New Roman"/>
                                  <w:sz w:val="24"/>
                                  <w:szCs w:val="24"/>
                                </w:rPr>
                                <w:t>150g /tray</w:t>
                              </w:r>
                            </w:p>
                            <w:p w14:paraId="4C51AEF7" w14:textId="67EA34B1" w:rsidR="00725682" w:rsidRPr="005206C5" w:rsidRDefault="00725682" w:rsidP="005206C5">
                              <w:pPr>
                                <w:spacing w:line="480" w:lineRule="auto"/>
                                <w:rPr>
                                  <w:rFonts w:ascii="Times New Roman" w:hAnsi="Times New Roman" w:cs="Times New Roman"/>
                                  <w:sz w:val="24"/>
                                  <w:szCs w:val="24"/>
                                </w:rPr>
                              </w:pPr>
                            </w:p>
                          </w:txbxContent>
                        </v:textbox>
                      </v:shape>
                      <v:shape id="Text Box 39" o:spid="_x0000_s1043" type="#_x0000_t202" style="position:absolute;left:15163;width:16002;height:26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119F253C" w14:textId="0BB2F4C2" w:rsidR="00725682" w:rsidRDefault="00725682" w:rsidP="006861F0">
                              <w:pPr>
                                <w:spacing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t>Tray requirement /acre</w:t>
                              </w:r>
                            </w:p>
                            <w:p w14:paraId="216421D3" w14:textId="3E924A2D" w:rsidR="00725682" w:rsidRDefault="00725682"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134</w:t>
                              </w:r>
                            </w:p>
                            <w:p w14:paraId="197269E1" w14:textId="27C6D8D3" w:rsidR="00725682" w:rsidRDefault="00725682"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100</w:t>
                              </w:r>
                            </w:p>
                            <w:p w14:paraId="5554A87D" w14:textId="6628000D" w:rsidR="00725682" w:rsidRDefault="00725682"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200</w:t>
                              </w:r>
                            </w:p>
                            <w:p w14:paraId="2BD0B5C1" w14:textId="3802D120" w:rsidR="00725682" w:rsidRDefault="00725682"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150</w:t>
                              </w:r>
                            </w:p>
                            <w:p w14:paraId="00D967A3" w14:textId="514B0C9B" w:rsidR="00725682" w:rsidRDefault="00725682"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100</w:t>
                              </w:r>
                            </w:p>
                            <w:p w14:paraId="2F69865F" w14:textId="77777777" w:rsidR="00725682" w:rsidRPr="005206C5" w:rsidRDefault="00725682" w:rsidP="005206C5">
                              <w:pPr>
                                <w:spacing w:line="480" w:lineRule="auto"/>
                                <w:rPr>
                                  <w:rFonts w:ascii="Times New Roman" w:hAnsi="Times New Roman" w:cs="Times New Roman"/>
                                  <w:sz w:val="24"/>
                                  <w:szCs w:val="24"/>
                                </w:rPr>
                              </w:pPr>
                            </w:p>
                          </w:txbxContent>
                        </v:textbox>
                      </v:shape>
                      <v:shape id="Text Box 41" o:spid="_x0000_s1044" type="#_x0000_t202" style="position:absolute;left:31165;width:13335;height:26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2000E794" w14:textId="7B2F2A46" w:rsidR="00725682" w:rsidRDefault="00725682" w:rsidP="006861F0">
                              <w:pPr>
                                <w:spacing w:line="480" w:lineRule="auto"/>
                                <w:rPr>
                                  <w:rFonts w:ascii="Times New Roman" w:hAnsi="Times New Roman" w:cs="Times New Roman"/>
                                  <w:sz w:val="24"/>
                                  <w:szCs w:val="24"/>
                                </w:rPr>
                              </w:pPr>
                              <w:r>
                                <w:rPr>
                                  <w:rFonts w:ascii="Times New Roman" w:hAnsi="Times New Roman" w:cs="Times New Roman"/>
                                  <w:sz w:val="24"/>
                                  <w:szCs w:val="24"/>
                                </w:rPr>
                                <w:t>Cost on trays (Rs)</w:t>
                              </w:r>
                            </w:p>
                            <w:p w14:paraId="467E2087" w14:textId="1FCF48EE" w:rsidR="00725682" w:rsidRDefault="00725682"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3752</w:t>
                              </w:r>
                            </w:p>
                            <w:p w14:paraId="6E2D8AA8" w14:textId="1973FB81" w:rsidR="00725682" w:rsidRDefault="00725682"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2800</w:t>
                              </w:r>
                            </w:p>
                            <w:p w14:paraId="118454CA" w14:textId="0688AAA7" w:rsidR="00725682" w:rsidRDefault="00725682"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5600</w:t>
                              </w:r>
                            </w:p>
                            <w:p w14:paraId="44078656" w14:textId="0235046E" w:rsidR="00725682" w:rsidRDefault="00725682"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4200</w:t>
                              </w:r>
                            </w:p>
                            <w:p w14:paraId="46F79D11" w14:textId="644C4734" w:rsidR="00725682" w:rsidRPr="005206C5" w:rsidRDefault="00725682"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2800</w:t>
                              </w:r>
                            </w:p>
                          </w:txbxContent>
                        </v:textbox>
                      </v:shape>
                    </v:group>
                  </w:pict>
                </mc:Fallback>
              </mc:AlternateContent>
            </w:r>
          </w:p>
        </w:tc>
      </w:tr>
      <w:tr w:rsidR="005206C5" w14:paraId="24704068" w14:textId="77777777" w:rsidTr="006861F0">
        <w:trPr>
          <w:trHeight w:val="1234"/>
        </w:trPr>
        <w:tc>
          <w:tcPr>
            <w:tcW w:w="5703" w:type="dxa"/>
            <w:gridSpan w:val="2"/>
            <w:tcBorders>
              <w:left w:val="nil"/>
              <w:bottom w:val="nil"/>
              <w:right w:val="nil"/>
            </w:tcBorders>
          </w:tcPr>
          <w:p w14:paraId="4869A1EE" w14:textId="0A4F27AC" w:rsidR="005206C5" w:rsidRDefault="005206C5" w:rsidP="00B7621E">
            <w:pPr>
              <w:spacing w:line="480" w:lineRule="auto"/>
              <w:rPr>
                <w:rFonts w:ascii="Times New Roman" w:hAnsi="Times New Roman" w:cs="Times New Roman"/>
                <w:sz w:val="24"/>
                <w:szCs w:val="24"/>
              </w:rPr>
            </w:pPr>
          </w:p>
        </w:tc>
        <w:tc>
          <w:tcPr>
            <w:tcW w:w="2851" w:type="dxa"/>
            <w:vMerge w:val="restart"/>
            <w:tcBorders>
              <w:left w:val="nil"/>
              <w:right w:val="nil"/>
            </w:tcBorders>
          </w:tcPr>
          <w:p w14:paraId="1775FCCF" w14:textId="77777777" w:rsidR="005206C5" w:rsidRDefault="005206C5" w:rsidP="00B7621E">
            <w:pPr>
              <w:spacing w:line="480" w:lineRule="auto"/>
              <w:rPr>
                <w:rFonts w:ascii="Times New Roman" w:hAnsi="Times New Roman" w:cs="Times New Roman"/>
                <w:sz w:val="24"/>
                <w:szCs w:val="24"/>
              </w:rPr>
            </w:pPr>
          </w:p>
        </w:tc>
      </w:tr>
      <w:tr w:rsidR="005206C5" w14:paraId="35EE125E" w14:textId="77777777" w:rsidTr="006861F0">
        <w:trPr>
          <w:trHeight w:val="2517"/>
        </w:trPr>
        <w:tc>
          <w:tcPr>
            <w:tcW w:w="2851" w:type="dxa"/>
            <w:tcBorders>
              <w:top w:val="nil"/>
              <w:left w:val="nil"/>
              <w:bottom w:val="single" w:sz="4" w:space="0" w:color="auto"/>
              <w:right w:val="nil"/>
            </w:tcBorders>
          </w:tcPr>
          <w:p w14:paraId="016399E5" w14:textId="77777777" w:rsidR="005206C5" w:rsidRDefault="005206C5" w:rsidP="00B7621E">
            <w:pPr>
              <w:spacing w:line="480" w:lineRule="auto"/>
              <w:rPr>
                <w:rFonts w:ascii="Times New Roman" w:hAnsi="Times New Roman" w:cs="Times New Roman"/>
                <w:sz w:val="24"/>
                <w:szCs w:val="24"/>
              </w:rPr>
            </w:pPr>
          </w:p>
        </w:tc>
        <w:tc>
          <w:tcPr>
            <w:tcW w:w="2851" w:type="dxa"/>
            <w:tcBorders>
              <w:top w:val="nil"/>
              <w:left w:val="nil"/>
              <w:bottom w:val="single" w:sz="4" w:space="0" w:color="auto"/>
              <w:right w:val="nil"/>
            </w:tcBorders>
          </w:tcPr>
          <w:p w14:paraId="65139DF0" w14:textId="77777777" w:rsidR="005206C5" w:rsidRDefault="005206C5" w:rsidP="00B7621E">
            <w:pPr>
              <w:spacing w:line="480" w:lineRule="auto"/>
              <w:rPr>
                <w:rFonts w:ascii="Times New Roman" w:hAnsi="Times New Roman" w:cs="Times New Roman"/>
                <w:sz w:val="24"/>
                <w:szCs w:val="24"/>
              </w:rPr>
            </w:pPr>
          </w:p>
        </w:tc>
        <w:tc>
          <w:tcPr>
            <w:tcW w:w="2851" w:type="dxa"/>
            <w:vMerge/>
            <w:tcBorders>
              <w:left w:val="nil"/>
              <w:bottom w:val="single" w:sz="4" w:space="0" w:color="auto"/>
              <w:right w:val="nil"/>
            </w:tcBorders>
          </w:tcPr>
          <w:p w14:paraId="3C9EDF6C" w14:textId="77777777" w:rsidR="005206C5" w:rsidRDefault="005206C5" w:rsidP="00B7621E">
            <w:pPr>
              <w:spacing w:line="480" w:lineRule="auto"/>
              <w:rPr>
                <w:rFonts w:ascii="Times New Roman" w:hAnsi="Times New Roman" w:cs="Times New Roman"/>
                <w:sz w:val="24"/>
                <w:szCs w:val="24"/>
              </w:rPr>
            </w:pPr>
          </w:p>
        </w:tc>
      </w:tr>
    </w:tbl>
    <w:p w14:paraId="72AC12D5" w14:textId="77777777" w:rsidR="00D1229C" w:rsidRDefault="00D1229C" w:rsidP="00B7621E">
      <w:pPr>
        <w:spacing w:line="480" w:lineRule="auto"/>
        <w:rPr>
          <w:rFonts w:ascii="Times New Roman" w:hAnsi="Times New Roman" w:cs="Times New Roman"/>
          <w:sz w:val="24"/>
          <w:szCs w:val="24"/>
        </w:rPr>
      </w:pPr>
    </w:p>
    <w:p w14:paraId="049F6F5E" w14:textId="1C4B9CF6" w:rsidR="00EF709A" w:rsidRDefault="006861F0" w:rsidP="00B7621E">
      <w:pPr>
        <w:spacing w:line="480" w:lineRule="auto"/>
        <w:rPr>
          <w:rFonts w:ascii="Times New Roman" w:hAnsi="Times New Roman" w:cs="Times New Roman"/>
          <w:sz w:val="24"/>
          <w:szCs w:val="24"/>
        </w:rPr>
      </w:pPr>
      <w:r>
        <w:rPr>
          <w:rFonts w:ascii="Times New Roman" w:hAnsi="Times New Roman" w:cs="Times New Roman"/>
          <w:sz w:val="24"/>
          <w:szCs w:val="24"/>
        </w:rPr>
        <w:t>(Price of one</w:t>
      </w:r>
      <w:r w:rsidR="00D1229C">
        <w:rPr>
          <w:rFonts w:ascii="Times New Roman" w:hAnsi="Times New Roman" w:cs="Times New Roman"/>
          <w:sz w:val="24"/>
          <w:szCs w:val="24"/>
        </w:rPr>
        <w:t xml:space="preserve"> nursery tray used for Mechanical transplanting</w:t>
      </w:r>
      <w:r>
        <w:rPr>
          <w:rFonts w:ascii="Times New Roman" w:hAnsi="Times New Roman" w:cs="Times New Roman"/>
          <w:sz w:val="24"/>
          <w:szCs w:val="24"/>
        </w:rPr>
        <w:t xml:space="preserve"> = Rs 28)</w:t>
      </w:r>
    </w:p>
    <w:p w14:paraId="5CBB1ACE" w14:textId="59BDE033" w:rsidR="009B4471" w:rsidRDefault="000F66B3" w:rsidP="00D1229C">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8416" behindDoc="0" locked="0" layoutInCell="1" allowOverlap="1" wp14:anchorId="5D9EDC51" wp14:editId="20CB5A18">
                <wp:simplePos x="0" y="0"/>
                <wp:positionH relativeFrom="page">
                  <wp:posOffset>1038225</wp:posOffset>
                </wp:positionH>
                <wp:positionV relativeFrom="paragraph">
                  <wp:posOffset>908050</wp:posOffset>
                </wp:positionV>
                <wp:extent cx="5934075" cy="1657350"/>
                <wp:effectExtent l="0" t="0" r="0" b="0"/>
                <wp:wrapNone/>
                <wp:docPr id="51" name="Group 51"/>
                <wp:cNvGraphicFramePr/>
                <a:graphic xmlns:a="http://schemas.openxmlformats.org/drawingml/2006/main">
                  <a:graphicData uri="http://schemas.microsoft.com/office/word/2010/wordprocessingGroup">
                    <wpg:wgp>
                      <wpg:cNvGrpSpPr/>
                      <wpg:grpSpPr>
                        <a:xfrm>
                          <a:off x="0" y="0"/>
                          <a:ext cx="5934075" cy="1657350"/>
                          <a:chOff x="0" y="-85725"/>
                          <a:chExt cx="5934075" cy="1657350"/>
                        </a:xfrm>
                      </wpg:grpSpPr>
                      <wps:wsp>
                        <wps:cNvPr id="43" name="Text Box 43"/>
                        <wps:cNvSpPr txBox="1"/>
                        <wps:spPr>
                          <a:xfrm>
                            <a:off x="9525" y="0"/>
                            <a:ext cx="1266825" cy="676275"/>
                          </a:xfrm>
                          <a:prstGeom prst="rect">
                            <a:avLst/>
                          </a:prstGeom>
                          <a:noFill/>
                          <a:ln w="6350">
                            <a:noFill/>
                          </a:ln>
                        </wps:spPr>
                        <wps:txbx>
                          <w:txbxContent>
                            <w:p w14:paraId="4BDABF79" w14:textId="77777777" w:rsidR="00725682" w:rsidRDefault="00725682"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Variety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276350" y="0"/>
                            <a:ext cx="1666875" cy="666750"/>
                          </a:xfrm>
                          <a:prstGeom prst="rect">
                            <a:avLst/>
                          </a:prstGeom>
                          <a:noFill/>
                          <a:ln w="6350">
                            <a:noFill/>
                          </a:ln>
                        </wps:spPr>
                        <wps:txbx>
                          <w:txbxContent>
                            <w:p w14:paraId="2E05CA97" w14:textId="5CD53FC1" w:rsidR="00725682" w:rsidRDefault="00725682" w:rsidP="009B4471">
                              <w:pPr>
                                <w:spacing w:line="480" w:lineRule="auto"/>
                                <w:rPr>
                                  <w:rFonts w:ascii="Times New Roman" w:hAnsi="Times New Roman" w:cs="Times New Roman"/>
                                  <w:sz w:val="24"/>
                                  <w:szCs w:val="24"/>
                                </w:rPr>
                              </w:pPr>
                              <w:r>
                                <w:rPr>
                                  <w:rFonts w:ascii="Times New Roman" w:hAnsi="Times New Roman" w:cs="Times New Roman"/>
                                  <w:sz w:val="24"/>
                                  <w:szCs w:val="24"/>
                                </w:rPr>
                                <w:t>Thousand Grain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3124200" y="-85725"/>
                            <a:ext cx="2809875" cy="666750"/>
                          </a:xfrm>
                          <a:prstGeom prst="rect">
                            <a:avLst/>
                          </a:prstGeom>
                          <a:noFill/>
                          <a:ln w="6350">
                            <a:noFill/>
                          </a:ln>
                        </wps:spPr>
                        <wps:txbx>
                          <w:txbxContent>
                            <w:p w14:paraId="43070791" w14:textId="23389650" w:rsidR="00725682" w:rsidRPr="00CF5A05" w:rsidRDefault="00725682" w:rsidP="000F66B3">
                              <w:pPr>
                                <w:spacing w:line="480" w:lineRule="auto"/>
                                <w:rPr>
                                  <w:rFonts w:ascii="Times New Roman" w:hAnsi="Times New Roman" w:cs="Times New Roman"/>
                                  <w:sz w:val="24"/>
                                  <w:szCs w:val="24"/>
                                </w:rPr>
                              </w:pPr>
                              <w:r w:rsidRPr="00CF5A05">
                                <w:rPr>
                                  <w:rFonts w:ascii="Times New Roman" w:hAnsi="Times New Roman" w:cs="Times New Roman"/>
                                  <w:sz w:val="24"/>
                                  <w:szCs w:val="24"/>
                                </w:rPr>
                                <w:t>Number of seeds applied to a tray according to the selected seed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0" y="676275"/>
                            <a:ext cx="5695950" cy="895350"/>
                            <a:chOff x="19053" y="0"/>
                            <a:chExt cx="5696652" cy="895350"/>
                          </a:xfrm>
                        </wpg:grpSpPr>
                        <wps:wsp>
                          <wps:cNvPr id="46" name="Text Box 46"/>
                          <wps:cNvSpPr txBox="1"/>
                          <wps:spPr>
                            <a:xfrm>
                              <a:off x="1295347" y="0"/>
                              <a:ext cx="1667291" cy="895350"/>
                            </a:xfrm>
                            <a:prstGeom prst="rect">
                              <a:avLst/>
                            </a:prstGeom>
                            <a:noFill/>
                            <a:ln w="6350">
                              <a:noFill/>
                            </a:ln>
                          </wps:spPr>
                          <wps:txbx>
                            <w:txbxContent>
                              <w:p w14:paraId="0F0C1D0D" w14:textId="4347FB82" w:rsidR="00725682" w:rsidRDefault="00725682"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13.26 g</w:t>
                                </w:r>
                              </w:p>
                              <w:p w14:paraId="3B888437" w14:textId="3B247304" w:rsidR="00725682" w:rsidRPr="000F66B3" w:rsidRDefault="00725682"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19.57 g</w:t>
                                </w:r>
                              </w:p>
                              <w:p w14:paraId="31D809FC" w14:textId="77777777" w:rsidR="00725682" w:rsidRPr="000F66B3" w:rsidRDefault="00725682" w:rsidP="000F66B3">
                                <w:pPr>
                                  <w:spacing w:line="480" w:lineRule="auto"/>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9053" y="0"/>
                              <a:ext cx="1276347" cy="895350"/>
                            </a:xfrm>
                            <a:prstGeom prst="rect">
                              <a:avLst/>
                            </a:prstGeom>
                            <a:noFill/>
                            <a:ln w="6350">
                              <a:noFill/>
                            </a:ln>
                          </wps:spPr>
                          <wps:txbx>
                            <w:txbxContent>
                              <w:p w14:paraId="31183D05" w14:textId="03D075E9" w:rsidR="00725682" w:rsidRPr="000F66B3" w:rsidRDefault="00725682"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Bg 360</w:t>
                                </w:r>
                              </w:p>
                              <w:p w14:paraId="6F480D23" w14:textId="2C0FCBF1" w:rsidR="00725682" w:rsidRPr="000F66B3" w:rsidRDefault="00725682"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Bg 374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971744" y="0"/>
                              <a:ext cx="2743961" cy="895350"/>
                            </a:xfrm>
                            <a:prstGeom prst="rect">
                              <a:avLst/>
                            </a:prstGeom>
                            <a:noFill/>
                            <a:ln w="6350">
                              <a:noFill/>
                            </a:ln>
                          </wps:spPr>
                          <wps:txbx>
                            <w:txbxContent>
                              <w:p w14:paraId="0788CAB6" w14:textId="72EB8141" w:rsidR="00725682" w:rsidRDefault="00725682"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7541</w:t>
                                </w:r>
                              </w:p>
                              <w:p w14:paraId="4FCA854F" w14:textId="3555576D" w:rsidR="00725682" w:rsidRPr="000F66B3" w:rsidRDefault="00725682"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7664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D9EDC51" id="Group 51" o:spid="_x0000_s1045" style="position:absolute;margin-left:81.75pt;margin-top:71.5pt;width:467.25pt;height:130.5pt;z-index:251708416;mso-position-horizontal-relative:page;mso-width-relative:margin;mso-height-relative:margin" coordorigin=",-857" coordsize="59340,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">
                <v:shape id="Text Box 43" o:spid="_x0000_s1046" type="#_x0000_t202" style="position:absolute;left:95;width:12668;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" filled="f" stroked="f" strokeweight=".5pt">
                  <v:textbox>
                    <w:txbxContent>
                      <w:p w14:paraId="4BDABF79" w14:textId="77777777" w:rsidR="00725682" w:rsidRDefault="00725682"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Variety</w:t>
                        </w:r>
                      </w:p>
                    </w:txbxContent>
                  </v:textbox>
                </v:shape>
                <v:shape id="Text Box 44" o:spid="_x0000_s1047" type="#_x0000_t202" style="position:absolute;left:12763;width:16669;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" filled="f" stroked="f" strokeweight=".5pt">
                  <v:textbox>
                    <w:txbxContent>
                      <w:p w14:paraId="2E05CA97" w14:textId="5CD53FC1" w:rsidR="00725682" w:rsidRDefault="00725682" w:rsidP="009B4471">
                        <w:pPr>
                          <w:spacing w:line="480" w:lineRule="auto"/>
                          <w:rPr>
                            <w:rFonts w:ascii="Times New Roman" w:hAnsi="Times New Roman" w:cs="Times New Roman"/>
                            <w:sz w:val="24"/>
                            <w:szCs w:val="24"/>
                          </w:rPr>
                        </w:pPr>
                        <w:r>
                          <w:rPr>
                            <w:rFonts w:ascii="Times New Roman" w:hAnsi="Times New Roman" w:cs="Times New Roman"/>
                            <w:sz w:val="24"/>
                            <w:szCs w:val="24"/>
                          </w:rPr>
                          <w:t>Thousand Grain Weight</w:t>
                        </w:r>
                      </w:p>
                    </w:txbxContent>
                  </v:textbox>
                </v:shape>
                <v:shape id="Text Box 45" o:spid="_x0000_s1048" type="#_x0000_t202" style="position:absolute;left:31242;top:-857;width:28098;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" filled="f" stroked="f" strokeweight=".5pt">
                  <v:textbox>
                    <w:txbxContent>
                      <w:p w14:paraId="43070791" w14:textId="23389650" w:rsidR="00725682" w:rsidRPr="00CF5A05" w:rsidRDefault="00725682" w:rsidP="000F66B3">
                        <w:pPr>
                          <w:spacing w:line="480" w:lineRule="auto"/>
                          <w:rPr>
                            <w:rFonts w:ascii="Times New Roman" w:hAnsi="Times New Roman" w:cs="Times New Roman"/>
                            <w:sz w:val="24"/>
                            <w:szCs w:val="24"/>
                          </w:rPr>
                        </w:pPr>
                        <w:r w:rsidRPr="00CF5A05">
                          <w:rPr>
                            <w:rFonts w:ascii="Times New Roman" w:hAnsi="Times New Roman" w:cs="Times New Roman"/>
                            <w:sz w:val="24"/>
                            <w:szCs w:val="24"/>
                          </w:rPr>
                          <w:t>Number of seeds applied to a tray according to the selected seed rate</w:t>
                        </w:r>
                      </w:p>
                    </w:txbxContent>
                  </v:textbox>
                </v:shape>
                <v:group id="Group 50" o:spid="_x0000_s1049" style="position:absolute;top:6762;width:56959;height:8954" coordorigin="190" coordsize="56966,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Text Box 46" o:spid="_x0000_s1050" type="#_x0000_t202" style="position:absolute;left:12953;width:16673;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0F0C1D0D" w14:textId="4347FB82" w:rsidR="00725682" w:rsidRDefault="00725682"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13.26 g</w:t>
                          </w:r>
                        </w:p>
                        <w:p w14:paraId="3B888437" w14:textId="3B247304" w:rsidR="00725682" w:rsidRPr="000F66B3" w:rsidRDefault="00725682"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19.57 g</w:t>
                          </w:r>
                        </w:p>
                        <w:p w14:paraId="31D809FC" w14:textId="77777777" w:rsidR="00725682" w:rsidRPr="000F66B3" w:rsidRDefault="00725682" w:rsidP="000F66B3">
                          <w:pPr>
                            <w:spacing w:line="480" w:lineRule="auto"/>
                            <w:jc w:val="center"/>
                            <w:rPr>
                              <w:rFonts w:ascii="Times New Roman" w:hAnsi="Times New Roman" w:cs="Times New Roman"/>
                              <w:sz w:val="24"/>
                              <w:szCs w:val="24"/>
                            </w:rPr>
                          </w:pPr>
                        </w:p>
                      </w:txbxContent>
                    </v:textbox>
                  </v:shape>
                  <v:shape id="Text Box 48" o:spid="_x0000_s1051" type="#_x0000_t202" style="position:absolute;left:190;width:12764;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31183D05" w14:textId="03D075E9" w:rsidR="00725682" w:rsidRPr="000F66B3" w:rsidRDefault="00725682"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Bg 360</w:t>
                          </w:r>
                        </w:p>
                        <w:p w14:paraId="6F480D23" w14:textId="2C0FCBF1" w:rsidR="00725682" w:rsidRPr="000F66B3" w:rsidRDefault="00725682"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Bg 374</w:t>
                          </w:r>
                        </w:p>
                      </w:txbxContent>
                    </v:textbox>
                  </v:shape>
                  <v:shape id="Text Box 49" o:spid="_x0000_s1052" type="#_x0000_t202" style="position:absolute;left:29717;width:27440;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0788CAB6" w14:textId="72EB8141" w:rsidR="00725682" w:rsidRDefault="00725682"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7541</w:t>
                          </w:r>
                        </w:p>
                        <w:p w14:paraId="4FCA854F" w14:textId="3555576D" w:rsidR="00725682" w:rsidRPr="000F66B3" w:rsidRDefault="00725682"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7664</w:t>
                          </w:r>
                        </w:p>
                      </w:txbxContent>
                    </v:textbox>
                  </v:shape>
                </v:group>
                <w10:wrap anchorx="page"/>
              </v:group>
            </w:pict>
          </mc:Fallback>
        </mc:AlternateContent>
      </w:r>
      <w:r w:rsidR="009B4471">
        <w:rPr>
          <w:rFonts w:ascii="Times New Roman" w:hAnsi="Times New Roman" w:cs="Times New Roman"/>
          <w:sz w:val="24"/>
          <w:szCs w:val="24"/>
        </w:rPr>
        <w:t xml:space="preserve">The most economical feasible method is to use 100 trays as 100g /tray in Bg 360 and 150g /try in Bg 374. </w:t>
      </w:r>
    </w:p>
    <w:tbl>
      <w:tblPr>
        <w:tblStyle w:val="TableGrid"/>
        <w:tblW w:w="0" w:type="auto"/>
        <w:tblInd w:w="5" w:type="dxa"/>
        <w:tblLook w:val="04A0" w:firstRow="1" w:lastRow="0" w:firstColumn="1" w:lastColumn="0" w:noHBand="0" w:noVBand="1"/>
      </w:tblPr>
      <w:tblGrid>
        <w:gridCol w:w="9075"/>
      </w:tblGrid>
      <w:tr w:rsidR="009B4471" w14:paraId="7FE4F4AF" w14:textId="77777777" w:rsidTr="000F66B3">
        <w:trPr>
          <w:trHeight w:val="1342"/>
        </w:trPr>
        <w:tc>
          <w:tcPr>
            <w:tcW w:w="9075" w:type="dxa"/>
            <w:tcBorders>
              <w:left w:val="nil"/>
              <w:right w:val="nil"/>
            </w:tcBorders>
          </w:tcPr>
          <w:p w14:paraId="611BBB15" w14:textId="7049C956" w:rsidR="009B4471" w:rsidRDefault="009B4471" w:rsidP="00B7621E">
            <w:pPr>
              <w:spacing w:line="480" w:lineRule="auto"/>
              <w:rPr>
                <w:rFonts w:ascii="Times New Roman" w:hAnsi="Times New Roman" w:cs="Times New Roman"/>
                <w:sz w:val="24"/>
                <w:szCs w:val="24"/>
              </w:rPr>
            </w:pPr>
          </w:p>
        </w:tc>
      </w:tr>
      <w:tr w:rsidR="009B4471" w14:paraId="05998430" w14:textId="77777777" w:rsidTr="00645CA0">
        <w:trPr>
          <w:trHeight w:val="1392"/>
        </w:trPr>
        <w:tc>
          <w:tcPr>
            <w:tcW w:w="9075" w:type="dxa"/>
            <w:tcBorders>
              <w:left w:val="nil"/>
              <w:right w:val="nil"/>
            </w:tcBorders>
          </w:tcPr>
          <w:p w14:paraId="6E9C84A4" w14:textId="4167A2C2" w:rsidR="009B4471" w:rsidRDefault="009B4471" w:rsidP="00B7621E">
            <w:pPr>
              <w:spacing w:line="480" w:lineRule="auto"/>
              <w:rPr>
                <w:rFonts w:ascii="Times New Roman" w:hAnsi="Times New Roman" w:cs="Times New Roman"/>
                <w:sz w:val="24"/>
                <w:szCs w:val="24"/>
              </w:rPr>
            </w:pPr>
          </w:p>
        </w:tc>
      </w:tr>
    </w:tbl>
    <w:p w14:paraId="5C32E163" w14:textId="229C2B59" w:rsidR="006201E3" w:rsidRDefault="006201E3" w:rsidP="00D1229C">
      <w:pPr>
        <w:spacing w:line="480" w:lineRule="auto"/>
        <w:rPr>
          <w:rFonts w:ascii="Times New Roman" w:hAnsi="Times New Roman" w:cs="Times New Roman"/>
          <w:sz w:val="24"/>
          <w:szCs w:val="24"/>
        </w:rPr>
      </w:pPr>
    </w:p>
    <w:p w14:paraId="5C37C6ED" w14:textId="5E83467A" w:rsidR="00D1229C" w:rsidRDefault="00D1229C" w:rsidP="00D1229C">
      <w:pPr>
        <w:spacing w:line="480" w:lineRule="auto"/>
        <w:rPr>
          <w:rFonts w:ascii="Times New Roman" w:hAnsi="Times New Roman" w:cs="Times New Roman"/>
          <w:sz w:val="24"/>
          <w:szCs w:val="24"/>
        </w:rPr>
      </w:pPr>
      <w:r>
        <w:rPr>
          <w:rFonts w:ascii="Times New Roman" w:hAnsi="Times New Roman" w:cs="Times New Roman"/>
          <w:sz w:val="24"/>
          <w:szCs w:val="24"/>
        </w:rPr>
        <w:t>The number of seeds applied to the nursery trays in both varieties Bg 360 and Bg 374 were more or less same.</w:t>
      </w:r>
    </w:p>
    <w:p w14:paraId="370493DC" w14:textId="77777777" w:rsidR="00D1229C" w:rsidRPr="009B4471" w:rsidRDefault="00D1229C" w:rsidP="00D1229C">
      <w:pPr>
        <w:spacing w:line="480" w:lineRule="auto"/>
        <w:rPr>
          <w:rFonts w:ascii="Times New Roman" w:hAnsi="Times New Roman" w:cs="Times New Roman"/>
          <w:sz w:val="24"/>
          <w:szCs w:val="24"/>
        </w:rPr>
      </w:pPr>
    </w:p>
    <w:p w14:paraId="66F5D164" w14:textId="656DE9F0" w:rsidR="006201E3" w:rsidRPr="009B4471" w:rsidRDefault="006201E3" w:rsidP="00485DE4">
      <w:pPr>
        <w:jc w:val="center"/>
        <w:rPr>
          <w:rFonts w:ascii="Times New Roman" w:hAnsi="Times New Roman" w:cs="Times New Roman"/>
          <w:b/>
          <w:sz w:val="24"/>
          <w:szCs w:val="24"/>
        </w:rPr>
      </w:pPr>
    </w:p>
    <w:p w14:paraId="1913E785" w14:textId="754BD392" w:rsidR="00B76351" w:rsidRPr="009B4471" w:rsidRDefault="00B76351" w:rsidP="00485DE4">
      <w:pPr>
        <w:jc w:val="center"/>
        <w:rPr>
          <w:rFonts w:ascii="Times New Roman" w:hAnsi="Times New Roman" w:cs="Times New Roman"/>
          <w:b/>
          <w:sz w:val="24"/>
          <w:szCs w:val="24"/>
        </w:rPr>
      </w:pPr>
    </w:p>
    <w:p w14:paraId="36CFD70E" w14:textId="599AE3C2" w:rsidR="006201E3" w:rsidRPr="009B4471" w:rsidRDefault="006201E3">
      <w:pPr>
        <w:rPr>
          <w:rFonts w:ascii="Times New Roman" w:hAnsi="Times New Roman" w:cs="Times New Roman"/>
          <w:b/>
          <w:sz w:val="24"/>
          <w:szCs w:val="24"/>
        </w:rPr>
      </w:pPr>
      <w:r w:rsidRPr="009B4471">
        <w:rPr>
          <w:rFonts w:ascii="Times New Roman" w:hAnsi="Times New Roman" w:cs="Times New Roman"/>
          <w:b/>
          <w:sz w:val="24"/>
          <w:szCs w:val="24"/>
        </w:rPr>
        <w:br w:type="page"/>
      </w:r>
    </w:p>
    <w:p w14:paraId="67713C65" w14:textId="3F5AF0AE" w:rsidR="006201E3" w:rsidRDefault="007957DF" w:rsidP="00081FA9">
      <w:pPr>
        <w:pStyle w:val="Heading2"/>
        <w:spacing w:line="480" w:lineRule="auto"/>
        <w:rPr>
          <w:rFonts w:ascii="Times New Roman" w:hAnsi="Times New Roman" w:cs="Times New Roman"/>
          <w:b/>
          <w:color w:val="000000" w:themeColor="text1"/>
          <w:sz w:val="24"/>
          <w:szCs w:val="24"/>
        </w:rPr>
      </w:pPr>
      <w:r w:rsidRPr="00081FA9">
        <w:rPr>
          <w:rFonts w:ascii="Times New Roman" w:hAnsi="Times New Roman" w:cs="Times New Roman"/>
          <w:b/>
          <w:color w:val="000000" w:themeColor="text1"/>
          <w:sz w:val="24"/>
          <w:szCs w:val="24"/>
        </w:rPr>
        <w:lastRenderedPageBreak/>
        <w:t>4.2 Comparison of Mechanical Transplanting with other Establishment methods</w:t>
      </w:r>
    </w:p>
    <w:p w14:paraId="5E83C44C" w14:textId="32EE1B0E" w:rsidR="007957DF" w:rsidRDefault="007957DF" w:rsidP="00081FA9">
      <w:pPr>
        <w:spacing w:line="480" w:lineRule="auto"/>
        <w:rPr>
          <w:rFonts w:ascii="Times New Roman" w:hAnsi="Times New Roman" w:cs="Times New Roman"/>
          <w:b/>
          <w:sz w:val="24"/>
          <w:szCs w:val="24"/>
        </w:rPr>
      </w:pPr>
      <w:r w:rsidRPr="006667D6">
        <w:rPr>
          <w:rFonts w:ascii="Times New Roman" w:hAnsi="Times New Roman" w:cs="Times New Roman"/>
          <w:sz w:val="24"/>
          <w:szCs w:val="24"/>
        </w:rPr>
        <w:t>The Mechanicaly transplanted rice according to the optimum seed rate selected at the previous experiment were compared with Parachute method, Random Transplanting, Broadcasting</w:t>
      </w:r>
      <w:r w:rsidR="006667D6" w:rsidRPr="006667D6">
        <w:rPr>
          <w:rFonts w:ascii="Times New Roman" w:hAnsi="Times New Roman" w:cs="Times New Roman"/>
          <w:sz w:val="24"/>
          <w:szCs w:val="24"/>
        </w:rPr>
        <w:t xml:space="preserve"> by analyzing the growth parameters of seedlings and growth parameters of plants after field established</w:t>
      </w:r>
      <w:r w:rsidR="006667D6">
        <w:rPr>
          <w:rFonts w:ascii="Times New Roman" w:hAnsi="Times New Roman" w:cs="Times New Roman"/>
          <w:b/>
          <w:sz w:val="24"/>
          <w:szCs w:val="24"/>
        </w:rPr>
        <w:t>.</w:t>
      </w:r>
    </w:p>
    <w:p w14:paraId="7390C884" w14:textId="4728CE88" w:rsidR="00081FA9" w:rsidRDefault="00081FA9" w:rsidP="00081FA9">
      <w:pPr>
        <w:pStyle w:val="Heading3"/>
        <w:spacing w:line="480" w:lineRule="auto"/>
        <w:rPr>
          <w:rFonts w:ascii="Times New Roman" w:hAnsi="Times New Roman" w:cs="Times New Roman"/>
          <w:b/>
          <w:color w:val="000000" w:themeColor="text1"/>
        </w:rPr>
      </w:pPr>
      <w:r w:rsidRPr="00081FA9">
        <w:rPr>
          <w:rFonts w:ascii="Times New Roman" w:hAnsi="Times New Roman" w:cs="Times New Roman"/>
          <w:b/>
          <w:color w:val="000000" w:themeColor="text1"/>
        </w:rPr>
        <w:t>4.2.1 Growth Parameters of Seedlings</w:t>
      </w:r>
    </w:p>
    <w:p w14:paraId="14248535" w14:textId="17B2E51D" w:rsidR="00081FA9" w:rsidRDefault="00081FA9" w:rsidP="00081FA9">
      <w:pPr>
        <w:pStyle w:val="Heading4"/>
        <w:spacing w:line="480" w:lineRule="auto"/>
        <w:rPr>
          <w:rFonts w:ascii="Times New Roman" w:hAnsi="Times New Roman" w:cs="Times New Roman"/>
          <w:b/>
          <w:i w:val="0"/>
          <w:color w:val="000000" w:themeColor="text1"/>
          <w:sz w:val="24"/>
          <w:szCs w:val="24"/>
        </w:rPr>
      </w:pPr>
      <w:r w:rsidRPr="00081FA9">
        <w:rPr>
          <w:rFonts w:ascii="Times New Roman" w:hAnsi="Times New Roman" w:cs="Times New Roman"/>
          <w:b/>
          <w:i w:val="0"/>
          <w:color w:val="000000" w:themeColor="text1"/>
          <w:sz w:val="24"/>
          <w:szCs w:val="24"/>
        </w:rPr>
        <w:t>4.2.1.1 Seedling Height</w:t>
      </w:r>
    </w:p>
    <w:p w14:paraId="450C4EFE" w14:textId="77777777" w:rsidR="00081FA9" w:rsidRPr="00081FA9" w:rsidRDefault="00081FA9" w:rsidP="00081FA9"/>
    <w:p w14:paraId="0F47C99A" w14:textId="77777777" w:rsidR="00650199" w:rsidRDefault="00650199" w:rsidP="00081FA9">
      <w:pPr>
        <w:spacing w:line="480" w:lineRule="auto"/>
      </w:pPr>
    </w:p>
    <w:p w14:paraId="3FC3963D" w14:textId="77777777" w:rsidR="00650199" w:rsidRDefault="00650199" w:rsidP="00081FA9">
      <w:pPr>
        <w:spacing w:line="480" w:lineRule="auto"/>
      </w:pPr>
    </w:p>
    <w:p w14:paraId="154C4657" w14:textId="77777777" w:rsidR="00650199" w:rsidRDefault="00650199" w:rsidP="00081FA9">
      <w:pPr>
        <w:spacing w:line="480" w:lineRule="auto"/>
      </w:pPr>
    </w:p>
    <w:p w14:paraId="0919AA05" w14:textId="77777777" w:rsidR="00650199" w:rsidRDefault="00650199" w:rsidP="00081FA9">
      <w:pPr>
        <w:spacing w:line="480" w:lineRule="auto"/>
      </w:pPr>
    </w:p>
    <w:p w14:paraId="5A763E46" w14:textId="77777777" w:rsidR="00650199" w:rsidRDefault="00650199" w:rsidP="00081FA9">
      <w:pPr>
        <w:spacing w:line="480" w:lineRule="auto"/>
      </w:pPr>
    </w:p>
    <w:p w14:paraId="10D3D1E3" w14:textId="77777777" w:rsidR="00650199" w:rsidRDefault="00650199" w:rsidP="00081FA9">
      <w:pPr>
        <w:spacing w:line="480" w:lineRule="auto"/>
      </w:pPr>
    </w:p>
    <w:p w14:paraId="70E403BD" w14:textId="77777777" w:rsidR="00650199" w:rsidRDefault="00650199" w:rsidP="00081FA9">
      <w:pPr>
        <w:spacing w:line="480" w:lineRule="auto"/>
      </w:pPr>
    </w:p>
    <w:p w14:paraId="4E417B92" w14:textId="77777777" w:rsidR="00650199" w:rsidRDefault="00650199" w:rsidP="00081FA9">
      <w:pPr>
        <w:spacing w:line="480" w:lineRule="auto"/>
      </w:pPr>
    </w:p>
    <w:p w14:paraId="060F5D89" w14:textId="02C9992C" w:rsidR="00081FA9" w:rsidRDefault="001A60C3" w:rsidP="00081FA9">
      <w:pPr>
        <w:spacing w:line="480" w:lineRule="auto"/>
      </w:pPr>
      <w:r>
        <w:rPr>
          <w:noProof/>
        </w:rPr>
        <w:lastRenderedPageBreak/>
        <w:drawing>
          <wp:anchor distT="0" distB="0" distL="114300" distR="114300" simplePos="0" relativeHeight="251710464" behindDoc="0" locked="0" layoutInCell="1" allowOverlap="1" wp14:anchorId="2537D4D4" wp14:editId="2931E6B0">
            <wp:simplePos x="0" y="0"/>
            <wp:positionH relativeFrom="margin">
              <wp:align>right</wp:align>
            </wp:positionH>
            <wp:positionV relativeFrom="paragraph">
              <wp:posOffset>4445</wp:posOffset>
            </wp:positionV>
            <wp:extent cx="5801995" cy="7565390"/>
            <wp:effectExtent l="0" t="0" r="8255" b="16510"/>
            <wp:wrapSquare wrapText="bothSides"/>
            <wp:docPr id="3" name="Chart 3">
              <a:extLst xmlns:a="http://schemas.openxmlformats.org/drawingml/2006/main">
                <a:ext uri="{FF2B5EF4-FFF2-40B4-BE49-F238E27FC236}">
                  <a16:creationId xmlns:a16="http://schemas.microsoft.com/office/drawing/2014/main" id="{684D347C-D477-4222-BF83-5351744F43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35A2767D" w14:textId="58DA888D" w:rsidR="00650199" w:rsidRPr="00650199" w:rsidRDefault="00650199" w:rsidP="00650199">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11 Mean Seedling height at 3 DAS, 6 DAS, 9 DAS and 12 DAS according to the Establishment method in variety Bg 360</w:t>
      </w:r>
    </w:p>
    <w:p w14:paraId="0B05E93B" w14:textId="2C317120" w:rsidR="00650199" w:rsidRDefault="00650199" w:rsidP="00081FA9">
      <w:pPr>
        <w:spacing w:line="480" w:lineRule="auto"/>
        <w:rPr>
          <w:u w:val="single"/>
        </w:rPr>
      </w:pPr>
      <w:r>
        <w:rPr>
          <w:noProof/>
        </w:rPr>
        <w:lastRenderedPageBreak/>
        <w:drawing>
          <wp:anchor distT="0" distB="0" distL="114300" distR="114300" simplePos="0" relativeHeight="251712512" behindDoc="0" locked="0" layoutInCell="1" allowOverlap="1" wp14:anchorId="75D210E4" wp14:editId="5456C978">
            <wp:simplePos x="0" y="0"/>
            <wp:positionH relativeFrom="margin">
              <wp:align>right</wp:align>
            </wp:positionH>
            <wp:positionV relativeFrom="paragraph">
              <wp:posOffset>182</wp:posOffset>
            </wp:positionV>
            <wp:extent cx="5779770" cy="7521575"/>
            <wp:effectExtent l="0" t="0" r="11430" b="3175"/>
            <wp:wrapSquare wrapText="bothSides"/>
            <wp:docPr id="1"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14:paraId="2B32F17A" w14:textId="169D2359" w:rsidR="00650199" w:rsidRPr="00650199" w:rsidRDefault="00650199" w:rsidP="00650199">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12 Mean Seedling height at 3 DAS, 6 DAS, 9 DAS and 12 DAS according to the Establishment method in variety Bg 374</w:t>
      </w:r>
    </w:p>
    <w:p w14:paraId="7FCD9071" w14:textId="77777777" w:rsidR="00650199" w:rsidRDefault="00650199" w:rsidP="00081FA9">
      <w:pPr>
        <w:spacing w:line="480" w:lineRule="auto"/>
        <w:rPr>
          <w:u w:val="single"/>
        </w:rPr>
      </w:pPr>
    </w:p>
    <w:p w14:paraId="562EABCC" w14:textId="58EC9DF5" w:rsidR="00D23510" w:rsidRDefault="00D23510" w:rsidP="00D23510">
      <w:pPr>
        <w:pStyle w:val="Heading4"/>
        <w:spacing w:line="480" w:lineRule="auto"/>
        <w:rPr>
          <w:rFonts w:ascii="Times New Roman" w:hAnsi="Times New Roman" w:cs="Times New Roman"/>
          <w:b/>
          <w:i w:val="0"/>
          <w:color w:val="000000" w:themeColor="text1"/>
          <w:sz w:val="24"/>
          <w:szCs w:val="24"/>
        </w:rPr>
      </w:pPr>
      <w:r w:rsidRPr="00081FA9">
        <w:rPr>
          <w:rFonts w:ascii="Times New Roman" w:hAnsi="Times New Roman" w:cs="Times New Roman"/>
          <w:b/>
          <w:i w:val="0"/>
          <w:color w:val="000000" w:themeColor="text1"/>
          <w:sz w:val="24"/>
          <w:szCs w:val="24"/>
        </w:rPr>
        <w:lastRenderedPageBreak/>
        <w:t>4.2.1.</w:t>
      </w:r>
      <w:r>
        <w:rPr>
          <w:rFonts w:ascii="Times New Roman" w:hAnsi="Times New Roman" w:cs="Times New Roman"/>
          <w:b/>
          <w:i w:val="0"/>
          <w:color w:val="000000" w:themeColor="text1"/>
          <w:sz w:val="24"/>
          <w:szCs w:val="24"/>
        </w:rPr>
        <w:t>2</w:t>
      </w:r>
      <w:r w:rsidRPr="00081FA9">
        <w:rPr>
          <w:rFonts w:ascii="Times New Roman" w:hAnsi="Times New Roman" w:cs="Times New Roman"/>
          <w:b/>
          <w:i w:val="0"/>
          <w:color w:val="000000" w:themeColor="text1"/>
          <w:sz w:val="24"/>
          <w:szCs w:val="24"/>
        </w:rPr>
        <w:t xml:space="preserve"> </w:t>
      </w:r>
      <w:r>
        <w:rPr>
          <w:rFonts w:ascii="Times New Roman" w:hAnsi="Times New Roman" w:cs="Times New Roman"/>
          <w:b/>
          <w:i w:val="0"/>
          <w:color w:val="000000" w:themeColor="text1"/>
          <w:sz w:val="24"/>
          <w:szCs w:val="24"/>
        </w:rPr>
        <w:t>Total Root length of seedlings</w:t>
      </w:r>
    </w:p>
    <w:p w14:paraId="02140E19" w14:textId="08749E6B" w:rsidR="00F91DD1" w:rsidRPr="00F91DD1" w:rsidRDefault="00F91DD1" w:rsidP="00F91DD1">
      <w:r>
        <w:rPr>
          <w:noProof/>
        </w:rPr>
        <w:drawing>
          <wp:anchor distT="0" distB="0" distL="114300" distR="114300" simplePos="0" relativeHeight="251714560" behindDoc="0" locked="0" layoutInCell="1" allowOverlap="1" wp14:anchorId="6A70E099" wp14:editId="207BECCB">
            <wp:simplePos x="0" y="0"/>
            <wp:positionH relativeFrom="margin">
              <wp:align>right</wp:align>
            </wp:positionH>
            <wp:positionV relativeFrom="paragraph">
              <wp:posOffset>176530</wp:posOffset>
            </wp:positionV>
            <wp:extent cx="5799455" cy="3107055"/>
            <wp:effectExtent l="0" t="0" r="10795" b="17145"/>
            <wp:wrapSquare wrapText="bothSides"/>
            <wp:docPr id="7" name="Chart 7">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4D10AE8D" w14:textId="0E121463" w:rsidR="00D23510" w:rsidRPr="00D23510" w:rsidRDefault="00D23510" w:rsidP="00D23510"/>
    <w:p w14:paraId="7FF1490E" w14:textId="665F6E7C" w:rsidR="00650199" w:rsidRPr="00F91DD1" w:rsidRDefault="00F91DD1" w:rsidP="00081FA9">
      <w:pPr>
        <w:spacing w:line="480" w:lineRule="auto"/>
        <w:rPr>
          <w:rFonts w:ascii="Times New Roman" w:hAnsi="Times New Roman" w:cs="Times New Roman"/>
          <w:sz w:val="24"/>
          <w:szCs w:val="24"/>
        </w:rPr>
      </w:pPr>
      <w:r>
        <w:rPr>
          <w:noProof/>
        </w:rPr>
        <w:drawing>
          <wp:anchor distT="0" distB="0" distL="114300" distR="114300" simplePos="0" relativeHeight="251713536" behindDoc="0" locked="0" layoutInCell="1" allowOverlap="1" wp14:anchorId="71F56B25" wp14:editId="4D37E650">
            <wp:simplePos x="0" y="0"/>
            <wp:positionH relativeFrom="margin">
              <wp:align>right</wp:align>
            </wp:positionH>
            <wp:positionV relativeFrom="paragraph">
              <wp:posOffset>620183</wp:posOffset>
            </wp:positionV>
            <wp:extent cx="5791200" cy="3115310"/>
            <wp:effectExtent l="0" t="0" r="0" b="8890"/>
            <wp:wrapSquare wrapText="bothSides"/>
            <wp:docPr id="8" name="Chart 8">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Pr="002D488F">
        <w:rPr>
          <w:rFonts w:ascii="Times New Roman" w:hAnsi="Times New Roman" w:cs="Times New Roman"/>
          <w:sz w:val="24"/>
          <w:szCs w:val="24"/>
        </w:rPr>
        <w:t>Figure 4.</w:t>
      </w:r>
      <w:r>
        <w:rPr>
          <w:rFonts w:ascii="Times New Roman" w:hAnsi="Times New Roman" w:cs="Times New Roman"/>
          <w:sz w:val="24"/>
          <w:szCs w:val="24"/>
        </w:rPr>
        <w:t xml:space="preserve">13 Mean total root length of seedlings at 12 Days after sowing in variety Bg 360 </w:t>
      </w:r>
    </w:p>
    <w:p w14:paraId="2925B6C8" w14:textId="4A277279" w:rsidR="00F91DD1" w:rsidRDefault="00F91DD1">
      <w:pPr>
        <w:rPr>
          <w:rFonts w:ascii="Times New Roman" w:hAnsi="Times New Roman" w:cs="Times New Roman"/>
          <w:sz w:val="24"/>
          <w:szCs w:val="24"/>
        </w:rPr>
      </w:pPr>
    </w:p>
    <w:p w14:paraId="1BF013F6" w14:textId="4D75C52B" w:rsidR="00017B65" w:rsidRDefault="00F91DD1">
      <w:pPr>
        <w:rPr>
          <w:b/>
          <w:sz w:val="144"/>
          <w:szCs w:val="144"/>
        </w:rPr>
      </w:pPr>
      <w:r w:rsidRPr="002D488F">
        <w:rPr>
          <w:rFonts w:ascii="Times New Roman" w:hAnsi="Times New Roman" w:cs="Times New Roman"/>
          <w:sz w:val="24"/>
          <w:szCs w:val="24"/>
        </w:rPr>
        <w:t>Figure 4.</w:t>
      </w:r>
      <w:r>
        <w:rPr>
          <w:rFonts w:ascii="Times New Roman" w:hAnsi="Times New Roman" w:cs="Times New Roman"/>
          <w:sz w:val="24"/>
          <w:szCs w:val="24"/>
        </w:rPr>
        <w:t>1</w:t>
      </w:r>
      <w:r w:rsidR="00F95ABC">
        <w:rPr>
          <w:rFonts w:ascii="Times New Roman" w:hAnsi="Times New Roman" w:cs="Times New Roman"/>
          <w:sz w:val="24"/>
          <w:szCs w:val="24"/>
        </w:rPr>
        <w:t>4</w:t>
      </w:r>
      <w:r>
        <w:rPr>
          <w:rFonts w:ascii="Times New Roman" w:hAnsi="Times New Roman" w:cs="Times New Roman"/>
          <w:sz w:val="24"/>
          <w:szCs w:val="24"/>
        </w:rPr>
        <w:t xml:space="preserve"> Mean total root length of seedlings at 12 Days after sowing in variety Bg 3</w:t>
      </w:r>
      <w:r w:rsidR="00286CE8">
        <w:rPr>
          <w:rFonts w:ascii="Times New Roman" w:hAnsi="Times New Roman" w:cs="Times New Roman"/>
          <w:sz w:val="24"/>
          <w:szCs w:val="24"/>
        </w:rPr>
        <w:t>74</w:t>
      </w:r>
      <w:r>
        <w:rPr>
          <w:rFonts w:ascii="Times New Roman" w:hAnsi="Times New Roman" w:cs="Times New Roman"/>
          <w:sz w:val="24"/>
          <w:szCs w:val="24"/>
        </w:rPr>
        <w:t xml:space="preserve"> </w:t>
      </w:r>
      <w:r w:rsidR="00017B65">
        <w:rPr>
          <w:b/>
          <w:sz w:val="144"/>
          <w:szCs w:val="144"/>
        </w:rPr>
        <w:br w:type="page"/>
      </w:r>
    </w:p>
    <w:p w14:paraId="07788CEA" w14:textId="39390825" w:rsidR="003B194F" w:rsidRDefault="003B194F">
      <w:pPr>
        <w:rPr>
          <w:b/>
          <w:sz w:val="144"/>
          <w:szCs w:val="144"/>
        </w:rPr>
      </w:pPr>
    </w:p>
    <w:p w14:paraId="5BFA5226" w14:textId="2D2E6C6C" w:rsidR="00B06750" w:rsidRDefault="00B06750">
      <w:pPr>
        <w:rPr>
          <w:b/>
          <w:sz w:val="144"/>
          <w:szCs w:val="144"/>
        </w:rPr>
      </w:pPr>
    </w:p>
    <w:p w14:paraId="68EB0ADE" w14:textId="367802E5" w:rsidR="00286CE8" w:rsidRDefault="00286CE8" w:rsidP="00286CE8">
      <w:pPr>
        <w:pStyle w:val="Heading4"/>
        <w:spacing w:line="480" w:lineRule="auto"/>
        <w:rPr>
          <w:rFonts w:ascii="Times New Roman" w:hAnsi="Times New Roman" w:cs="Times New Roman"/>
          <w:b/>
          <w:i w:val="0"/>
          <w:color w:val="000000" w:themeColor="text1"/>
          <w:sz w:val="24"/>
          <w:szCs w:val="24"/>
        </w:rPr>
      </w:pPr>
      <w:r w:rsidRPr="00081FA9">
        <w:rPr>
          <w:rFonts w:ascii="Times New Roman" w:hAnsi="Times New Roman" w:cs="Times New Roman"/>
          <w:b/>
          <w:i w:val="0"/>
          <w:color w:val="000000" w:themeColor="text1"/>
          <w:sz w:val="24"/>
          <w:szCs w:val="24"/>
        </w:rPr>
        <w:t>4.2.1.</w:t>
      </w:r>
      <w:r>
        <w:rPr>
          <w:rFonts w:ascii="Times New Roman" w:hAnsi="Times New Roman" w:cs="Times New Roman"/>
          <w:b/>
          <w:i w:val="0"/>
          <w:color w:val="000000" w:themeColor="text1"/>
          <w:sz w:val="24"/>
          <w:szCs w:val="24"/>
        </w:rPr>
        <w:t>3</w:t>
      </w:r>
      <w:r w:rsidRPr="00081FA9">
        <w:rPr>
          <w:rFonts w:ascii="Times New Roman" w:hAnsi="Times New Roman" w:cs="Times New Roman"/>
          <w:b/>
          <w:i w:val="0"/>
          <w:color w:val="000000" w:themeColor="text1"/>
          <w:sz w:val="24"/>
          <w:szCs w:val="24"/>
        </w:rPr>
        <w:t xml:space="preserve"> Seedling </w:t>
      </w:r>
      <w:r>
        <w:rPr>
          <w:rFonts w:ascii="Times New Roman" w:hAnsi="Times New Roman" w:cs="Times New Roman"/>
          <w:b/>
          <w:i w:val="0"/>
          <w:color w:val="000000" w:themeColor="text1"/>
          <w:sz w:val="24"/>
          <w:szCs w:val="24"/>
        </w:rPr>
        <w:t>Dry weight</w:t>
      </w:r>
      <w:r>
        <w:rPr>
          <w:noProof/>
        </w:rPr>
        <w:drawing>
          <wp:inline distT="0" distB="0" distL="0" distR="0" wp14:anchorId="3513CA82" wp14:editId="314EB19B">
            <wp:extent cx="5797550" cy="4704080"/>
            <wp:effectExtent l="0" t="0" r="12700" b="1270"/>
            <wp:docPr id="9" name="Chart 9">
              <a:extLst xmlns:a="http://schemas.openxmlformats.org/drawingml/2006/main">
                <a:ext uri="{FF2B5EF4-FFF2-40B4-BE49-F238E27FC236}">
                  <a16:creationId xmlns:a16="http://schemas.microsoft.com/office/drawing/2014/main" id="{37074039-8DAA-4C12-8C63-27C56F1B65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19E449" w14:textId="77777777" w:rsidR="00F95ABC" w:rsidRDefault="00F95ABC">
      <w:pPr>
        <w:rPr>
          <w:rFonts w:ascii="Times New Roman" w:hAnsi="Times New Roman" w:cs="Times New Roman"/>
          <w:sz w:val="24"/>
          <w:szCs w:val="24"/>
        </w:rPr>
      </w:pPr>
    </w:p>
    <w:p w14:paraId="6902454C" w14:textId="49864BE1" w:rsidR="00B06750" w:rsidRPr="00286CE8" w:rsidRDefault="00286CE8">
      <w:pPr>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w:t>
      </w:r>
      <w:r w:rsidR="00F95ABC">
        <w:rPr>
          <w:rFonts w:ascii="Times New Roman" w:hAnsi="Times New Roman" w:cs="Times New Roman"/>
          <w:sz w:val="24"/>
          <w:szCs w:val="24"/>
        </w:rPr>
        <w:t>5</w:t>
      </w:r>
      <w:r>
        <w:rPr>
          <w:rFonts w:ascii="Times New Roman" w:hAnsi="Times New Roman" w:cs="Times New Roman"/>
          <w:sz w:val="24"/>
          <w:szCs w:val="24"/>
        </w:rPr>
        <w:t xml:space="preserve"> Mean dry weight of seedlings at 12 Days after sowing in variety Bg 360</w:t>
      </w:r>
    </w:p>
    <w:p w14:paraId="32374CB1" w14:textId="3F8EBB0B" w:rsidR="00017B65" w:rsidRDefault="00286CE8">
      <w:pPr>
        <w:rPr>
          <w:b/>
          <w:sz w:val="144"/>
          <w:szCs w:val="144"/>
        </w:rPr>
      </w:pPr>
      <w:r>
        <w:rPr>
          <w:noProof/>
        </w:rPr>
        <w:lastRenderedPageBreak/>
        <w:drawing>
          <wp:inline distT="0" distB="0" distL="0" distR="0" wp14:anchorId="496C42AF" wp14:editId="3FC83403">
            <wp:extent cx="5797550" cy="4698365"/>
            <wp:effectExtent l="0" t="0" r="12700" b="6985"/>
            <wp:docPr id="10" name="Chart 10">
              <a:extLst xmlns:a="http://schemas.openxmlformats.org/drawingml/2006/main">
                <a:ext uri="{FF2B5EF4-FFF2-40B4-BE49-F238E27FC236}">
                  <a16:creationId xmlns:a16="http://schemas.microsoft.com/office/drawing/2014/main" id="{799772A0-F86F-4A98-ADBF-114EF1DED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4D01152" w14:textId="266D4CBF" w:rsidR="00286CE8" w:rsidRDefault="00286CE8" w:rsidP="00286CE8">
      <w:pPr>
        <w:rPr>
          <w:rFonts w:ascii="Times New Roman" w:hAnsi="Times New Roman" w:cs="Times New Roman"/>
          <w:sz w:val="24"/>
          <w:szCs w:val="24"/>
        </w:rPr>
      </w:pPr>
    </w:p>
    <w:p w14:paraId="6CD8C2E4" w14:textId="6368E0D6" w:rsidR="00017B65" w:rsidRPr="00286CE8" w:rsidRDefault="00286CE8" w:rsidP="00286CE8">
      <w:pPr>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w:t>
      </w:r>
      <w:r w:rsidR="00F95ABC">
        <w:rPr>
          <w:rFonts w:ascii="Times New Roman" w:hAnsi="Times New Roman" w:cs="Times New Roman"/>
          <w:sz w:val="24"/>
          <w:szCs w:val="24"/>
        </w:rPr>
        <w:t>6</w:t>
      </w:r>
      <w:r>
        <w:rPr>
          <w:rFonts w:ascii="Times New Roman" w:hAnsi="Times New Roman" w:cs="Times New Roman"/>
          <w:sz w:val="24"/>
          <w:szCs w:val="24"/>
        </w:rPr>
        <w:t xml:space="preserve"> Mean total root length of seedlings at 12 Days after sowing in variety Bg 374</w:t>
      </w:r>
    </w:p>
    <w:p w14:paraId="575838E9" w14:textId="43DBA96D" w:rsidR="00017B65" w:rsidRDefault="00017B65">
      <w:pPr>
        <w:rPr>
          <w:b/>
          <w:sz w:val="144"/>
          <w:szCs w:val="144"/>
        </w:rPr>
      </w:pPr>
      <w:r>
        <w:rPr>
          <w:b/>
          <w:sz w:val="144"/>
          <w:szCs w:val="144"/>
        </w:rPr>
        <w:br w:type="page"/>
      </w:r>
    </w:p>
    <w:p w14:paraId="1870A90C" w14:textId="29888655" w:rsidR="00286CE8" w:rsidRPr="00286CE8" w:rsidRDefault="00286CE8" w:rsidP="00286CE8">
      <w:pPr>
        <w:pStyle w:val="Heading4"/>
        <w:rPr>
          <w:rFonts w:ascii="Times New Roman" w:hAnsi="Times New Roman" w:cs="Times New Roman"/>
          <w:b/>
          <w:i w:val="0"/>
          <w:color w:val="000000" w:themeColor="text1"/>
          <w:sz w:val="24"/>
          <w:szCs w:val="24"/>
        </w:rPr>
      </w:pPr>
      <w:r w:rsidRPr="00286CE8">
        <w:rPr>
          <w:rFonts w:ascii="Times New Roman" w:hAnsi="Times New Roman" w:cs="Times New Roman"/>
          <w:b/>
          <w:i w:val="0"/>
          <w:color w:val="000000" w:themeColor="text1"/>
          <w:sz w:val="24"/>
          <w:szCs w:val="24"/>
        </w:rPr>
        <w:lastRenderedPageBreak/>
        <w:t>4.2.1.4 Chlorophyll content of the leaves</w:t>
      </w:r>
    </w:p>
    <w:p w14:paraId="6C2D29D5" w14:textId="75963D86" w:rsidR="003E0648" w:rsidRDefault="003E0648" w:rsidP="00286CE8">
      <w:pPr>
        <w:rPr>
          <w:rFonts w:ascii="Times New Roman" w:hAnsi="Times New Roman" w:cs="Times New Roman"/>
          <w:sz w:val="24"/>
          <w:szCs w:val="24"/>
        </w:rPr>
      </w:pPr>
      <w:r>
        <w:rPr>
          <w:noProof/>
        </w:rPr>
        <w:drawing>
          <wp:anchor distT="0" distB="0" distL="114300" distR="114300" simplePos="0" relativeHeight="251715584" behindDoc="0" locked="0" layoutInCell="1" allowOverlap="1" wp14:anchorId="07D3979B" wp14:editId="50DD17AB">
            <wp:simplePos x="0" y="0"/>
            <wp:positionH relativeFrom="page">
              <wp:align>center</wp:align>
            </wp:positionH>
            <wp:positionV relativeFrom="paragraph">
              <wp:posOffset>380365</wp:posOffset>
            </wp:positionV>
            <wp:extent cx="5775960" cy="3413760"/>
            <wp:effectExtent l="0" t="0" r="15240" b="15240"/>
            <wp:wrapSquare wrapText="bothSides"/>
            <wp:docPr id="52" name="Chart 52">
              <a:extLst xmlns:a="http://schemas.openxmlformats.org/drawingml/2006/main">
                <a:ext uri="{FF2B5EF4-FFF2-40B4-BE49-F238E27FC236}">
                  <a16:creationId xmlns:a16="http://schemas.microsoft.com/office/drawing/2014/main" id="{A1082CAC-A55E-4E85-A68E-3B92432AC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14:paraId="1D6445B2" w14:textId="77777777" w:rsidR="003E0648" w:rsidRDefault="003E0648" w:rsidP="00286CE8">
      <w:pPr>
        <w:rPr>
          <w:rFonts w:ascii="Times New Roman" w:hAnsi="Times New Roman" w:cs="Times New Roman"/>
          <w:sz w:val="24"/>
          <w:szCs w:val="24"/>
        </w:rPr>
      </w:pPr>
    </w:p>
    <w:p w14:paraId="4786B789" w14:textId="6C043D2D" w:rsidR="00286CE8" w:rsidRPr="00286CE8" w:rsidRDefault="003E0648" w:rsidP="00286CE8">
      <w:pPr>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 xml:space="preserve">17 Mean chlorophyll content of seedlings at 12 Days after sowing in variety Bg 360 </w:t>
      </w:r>
    </w:p>
    <w:p w14:paraId="3914F3B3" w14:textId="1F47DD13" w:rsidR="006201E3" w:rsidRPr="003E0648" w:rsidRDefault="003E0648">
      <w:pPr>
        <w:rPr>
          <w:rFonts w:ascii="Times New Roman" w:hAnsi="Times New Roman" w:cs="Times New Roman"/>
          <w:b/>
          <w:sz w:val="24"/>
          <w:szCs w:val="24"/>
        </w:rPr>
      </w:pPr>
      <w:r>
        <w:rPr>
          <w:noProof/>
        </w:rPr>
        <w:drawing>
          <wp:anchor distT="0" distB="0" distL="114300" distR="114300" simplePos="0" relativeHeight="251716608" behindDoc="0" locked="0" layoutInCell="1" allowOverlap="1" wp14:anchorId="36B47977" wp14:editId="4CE1ED16">
            <wp:simplePos x="0" y="0"/>
            <wp:positionH relativeFrom="page">
              <wp:align>center</wp:align>
            </wp:positionH>
            <wp:positionV relativeFrom="paragraph">
              <wp:posOffset>336550</wp:posOffset>
            </wp:positionV>
            <wp:extent cx="5791200" cy="3444240"/>
            <wp:effectExtent l="0" t="0" r="0" b="3810"/>
            <wp:wrapSquare wrapText="bothSides"/>
            <wp:docPr id="53" name="Chart 53">
              <a:extLst xmlns:a="http://schemas.openxmlformats.org/drawingml/2006/main">
                <a:ext uri="{FF2B5EF4-FFF2-40B4-BE49-F238E27FC236}">
                  <a16:creationId xmlns:a16="http://schemas.microsoft.com/office/drawing/2014/main" id="{4C04A699-7C70-41F5-B8AF-59C405DD5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14:paraId="0D0107E9" w14:textId="39C358A8"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EFC0E3A" w14:textId="2F3F024C"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E7176B4" w14:textId="17207C8C"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sidRPr="002D488F">
        <w:rPr>
          <w:rFonts w:ascii="Times New Roman" w:hAnsi="Times New Roman" w:cs="Times New Roman"/>
          <w:sz w:val="24"/>
          <w:szCs w:val="24"/>
        </w:rPr>
        <w:t>Figure 4.</w:t>
      </w:r>
      <w:r>
        <w:rPr>
          <w:rFonts w:ascii="Times New Roman" w:hAnsi="Times New Roman" w:cs="Times New Roman"/>
          <w:sz w:val="24"/>
          <w:szCs w:val="24"/>
        </w:rPr>
        <w:t>18 Mean Chlorophyll content of seedlings at 12 Days after sowing in variety Bg 374</w:t>
      </w:r>
    </w:p>
    <w:p w14:paraId="10C37ECA" w14:textId="3F24CB4E"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C2ECECD" w14:textId="0A8DAD4B"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25A77A5" w14:textId="71DE43A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04793BF" w14:textId="0B4662AA"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9AB72B9"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A398AE"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1AA5358"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8C60BBA"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46767DCD"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1296667"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6D9D1772" w14:textId="3CD9D748" w:rsidR="00CC7C41" w:rsidRDefault="00CC7C4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C24BF39" w14:textId="4A2E4EA9" w:rsidR="00CC7C41" w:rsidRPr="007B173F" w:rsidRDefault="00CC7C41" w:rsidP="00080D0E">
      <w:pPr>
        <w:pStyle w:val="Heading3"/>
        <w:spacing w:line="480" w:lineRule="auto"/>
        <w:rPr>
          <w:rFonts w:ascii="Times New Roman" w:hAnsi="Times New Roman" w:cs="Times New Roman"/>
          <w:b/>
          <w:color w:val="000000" w:themeColor="text1"/>
        </w:rPr>
      </w:pPr>
      <w:r w:rsidRPr="007B173F">
        <w:rPr>
          <w:rFonts w:ascii="Times New Roman" w:hAnsi="Times New Roman" w:cs="Times New Roman"/>
          <w:b/>
          <w:color w:val="000000" w:themeColor="text1"/>
        </w:rPr>
        <w:t xml:space="preserve">4.2.2 </w:t>
      </w:r>
      <w:r w:rsidR="007B173F" w:rsidRPr="007B173F">
        <w:rPr>
          <w:rFonts w:ascii="Times New Roman" w:hAnsi="Times New Roman" w:cs="Times New Roman"/>
          <w:b/>
          <w:color w:val="000000" w:themeColor="text1"/>
        </w:rPr>
        <w:t>Plant Growth Parameters</w:t>
      </w:r>
    </w:p>
    <w:p w14:paraId="6D8C809C" w14:textId="5F9D1B83" w:rsidR="007B173F" w:rsidRDefault="00080D0E" w:rsidP="00080D0E">
      <w:pPr>
        <w:pStyle w:val="Heading4"/>
        <w:spacing w:line="480" w:lineRule="auto"/>
        <w:rPr>
          <w:rFonts w:ascii="Times New Roman" w:hAnsi="Times New Roman" w:cs="Times New Roman"/>
          <w:b/>
          <w:i w:val="0"/>
          <w:color w:val="000000" w:themeColor="text1"/>
          <w:sz w:val="24"/>
          <w:szCs w:val="24"/>
        </w:rPr>
      </w:pPr>
      <w:r>
        <w:rPr>
          <w:noProof/>
        </w:rPr>
        <w:drawing>
          <wp:anchor distT="0" distB="0" distL="114300" distR="114300" simplePos="0" relativeHeight="251717632" behindDoc="0" locked="0" layoutInCell="1" allowOverlap="1" wp14:anchorId="2578349E" wp14:editId="5D952D99">
            <wp:simplePos x="0" y="0"/>
            <wp:positionH relativeFrom="margin">
              <wp:align>right</wp:align>
            </wp:positionH>
            <wp:positionV relativeFrom="paragraph">
              <wp:posOffset>478790</wp:posOffset>
            </wp:positionV>
            <wp:extent cx="5775960" cy="5044440"/>
            <wp:effectExtent l="0" t="0" r="15240" b="3810"/>
            <wp:wrapSquare wrapText="bothSides"/>
            <wp:docPr id="5" name="Chart 5">
              <a:extLst xmlns:a="http://schemas.openxmlformats.org/drawingml/2006/main">
                <a:ext uri="{FF2B5EF4-FFF2-40B4-BE49-F238E27FC236}">
                  <a16:creationId xmlns:a16="http://schemas.microsoft.com/office/drawing/2014/main" id="{5191EE9A-4220-4C18-A3CA-45F9F8CA5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7B173F" w:rsidRPr="007B173F">
        <w:rPr>
          <w:rFonts w:ascii="Times New Roman" w:hAnsi="Times New Roman" w:cs="Times New Roman"/>
          <w:b/>
          <w:i w:val="0"/>
          <w:color w:val="000000" w:themeColor="text1"/>
          <w:sz w:val="24"/>
          <w:szCs w:val="24"/>
        </w:rPr>
        <w:t>4.2.2.1 Plant Height</w:t>
      </w:r>
    </w:p>
    <w:p w14:paraId="4C51A187" w14:textId="441FF64C" w:rsidR="00080D0E" w:rsidRDefault="00080D0E" w:rsidP="00080D0E">
      <w:pPr>
        <w:spacing w:line="480" w:lineRule="auto"/>
      </w:pPr>
    </w:p>
    <w:p w14:paraId="1938A38B" w14:textId="6D5ED82F" w:rsidR="00080D0E" w:rsidRDefault="00080D0E" w:rsidP="00DD3F12">
      <w:pPr>
        <w:widowControl w:val="0"/>
        <w:autoSpaceDE w:val="0"/>
        <w:autoSpaceDN w:val="0"/>
        <w:adjustRightInd w:val="0"/>
        <w:spacing w:after="0" w:line="480" w:lineRule="auto"/>
      </w:pPr>
      <w:r w:rsidRPr="002D488F">
        <w:rPr>
          <w:rFonts w:ascii="Times New Roman" w:hAnsi="Times New Roman" w:cs="Times New Roman"/>
          <w:sz w:val="24"/>
          <w:szCs w:val="24"/>
        </w:rPr>
        <w:t>Figure 4.</w:t>
      </w:r>
      <w:r>
        <w:rPr>
          <w:rFonts w:ascii="Times New Roman" w:hAnsi="Times New Roman" w:cs="Times New Roman"/>
          <w:sz w:val="24"/>
          <w:szCs w:val="24"/>
        </w:rPr>
        <w:t xml:space="preserve">19 Mean </w:t>
      </w:r>
      <w:r w:rsidR="00DD3F12">
        <w:rPr>
          <w:rFonts w:ascii="Times New Roman" w:hAnsi="Times New Roman" w:cs="Times New Roman"/>
          <w:sz w:val="24"/>
          <w:szCs w:val="24"/>
        </w:rPr>
        <w:t>Plant height</w:t>
      </w:r>
      <w:r>
        <w:rPr>
          <w:rFonts w:ascii="Times New Roman" w:hAnsi="Times New Roman" w:cs="Times New Roman"/>
          <w:sz w:val="24"/>
          <w:szCs w:val="24"/>
        </w:rPr>
        <w:t xml:space="preserve"> at </w:t>
      </w:r>
      <w:r w:rsidR="00DD3F12">
        <w:rPr>
          <w:rFonts w:ascii="Times New Roman" w:hAnsi="Times New Roman" w:cs="Times New Roman"/>
          <w:sz w:val="24"/>
          <w:szCs w:val="24"/>
        </w:rPr>
        <w:t xml:space="preserve">7 DAE, 14DAE, 21 DAE, 28 DAE, 35 DAE and 42 </w:t>
      </w:r>
      <w:proofErr w:type="spellStart"/>
      <w:r w:rsidR="00DD3F12">
        <w:rPr>
          <w:rFonts w:ascii="Times New Roman" w:hAnsi="Times New Roman" w:cs="Times New Roman"/>
          <w:sz w:val="24"/>
          <w:szCs w:val="24"/>
        </w:rPr>
        <w:t>DAEin</w:t>
      </w:r>
      <w:proofErr w:type="spellEnd"/>
      <w:r w:rsidR="00DD3F12">
        <w:rPr>
          <w:rFonts w:ascii="Times New Roman" w:hAnsi="Times New Roman" w:cs="Times New Roman"/>
          <w:sz w:val="24"/>
          <w:szCs w:val="24"/>
        </w:rPr>
        <w:t xml:space="preserve"> variety Bg 360</w:t>
      </w:r>
    </w:p>
    <w:p w14:paraId="2EBD75A9" w14:textId="2CE13480" w:rsidR="00080D0E" w:rsidRDefault="00DD3F12" w:rsidP="00080D0E">
      <w:pPr>
        <w:spacing w:line="480" w:lineRule="auto"/>
      </w:pPr>
      <w:r>
        <w:rPr>
          <w:noProof/>
        </w:rPr>
        <w:lastRenderedPageBreak/>
        <w:drawing>
          <wp:inline distT="0" distB="0" distL="0" distR="0" wp14:anchorId="56A7D81B" wp14:editId="490943AC">
            <wp:extent cx="5797550" cy="5148943"/>
            <wp:effectExtent l="0" t="0" r="12700" b="13970"/>
            <wp:docPr id="6" name="Chart 6">
              <a:extLst xmlns:a="http://schemas.openxmlformats.org/drawingml/2006/main">
                <a:ext uri="{FF2B5EF4-FFF2-40B4-BE49-F238E27FC236}">
                  <a16:creationId xmlns:a16="http://schemas.microsoft.com/office/drawing/2014/main" id="{437B4092-5DC5-4EB2-B6B9-AE7808B17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16CC800" w14:textId="6D7746F6" w:rsidR="00DD3F12" w:rsidRDefault="00DD3F12" w:rsidP="00DD3F12">
      <w:pPr>
        <w:widowControl w:val="0"/>
        <w:autoSpaceDE w:val="0"/>
        <w:autoSpaceDN w:val="0"/>
        <w:adjustRightInd w:val="0"/>
        <w:spacing w:after="0" w:line="480" w:lineRule="auto"/>
      </w:pPr>
      <w:r w:rsidRPr="002D488F">
        <w:rPr>
          <w:rFonts w:ascii="Times New Roman" w:hAnsi="Times New Roman" w:cs="Times New Roman"/>
          <w:sz w:val="24"/>
          <w:szCs w:val="24"/>
        </w:rPr>
        <w:t>Figure 4.</w:t>
      </w:r>
      <w:r>
        <w:rPr>
          <w:rFonts w:ascii="Times New Roman" w:hAnsi="Times New Roman" w:cs="Times New Roman"/>
          <w:sz w:val="24"/>
          <w:szCs w:val="24"/>
        </w:rPr>
        <w:t xml:space="preserve">20 Mean Plant height at 7 DAE, 14DAE, 21 DAE, 28 DAE, 35 DAE and 42 </w:t>
      </w:r>
      <w:proofErr w:type="spellStart"/>
      <w:r>
        <w:rPr>
          <w:rFonts w:ascii="Times New Roman" w:hAnsi="Times New Roman" w:cs="Times New Roman"/>
          <w:sz w:val="24"/>
          <w:szCs w:val="24"/>
        </w:rPr>
        <w:t>DAEin</w:t>
      </w:r>
      <w:proofErr w:type="spellEnd"/>
      <w:r>
        <w:rPr>
          <w:rFonts w:ascii="Times New Roman" w:hAnsi="Times New Roman" w:cs="Times New Roman"/>
          <w:sz w:val="24"/>
          <w:szCs w:val="24"/>
        </w:rPr>
        <w:t xml:space="preserve"> variety Bg 374</w:t>
      </w:r>
    </w:p>
    <w:p w14:paraId="003CC00B" w14:textId="43361052" w:rsidR="00080D0E" w:rsidRPr="00080D0E" w:rsidRDefault="00DD3F12" w:rsidP="00080D0E">
      <w:pPr>
        <w:spacing w:line="480" w:lineRule="auto"/>
      </w:pPr>
      <w:r>
        <w:rPr>
          <w:noProof/>
        </w:rPr>
        <mc:AlternateContent>
          <mc:Choice Requires="wps">
            <w:drawing>
              <wp:anchor distT="0" distB="0" distL="114300" distR="114300" simplePos="0" relativeHeight="251719680" behindDoc="0" locked="0" layoutInCell="1" allowOverlap="1" wp14:anchorId="0C1CF654" wp14:editId="08092E06">
                <wp:simplePos x="0" y="0"/>
                <wp:positionH relativeFrom="margin">
                  <wp:align>left</wp:align>
                </wp:positionH>
                <wp:positionV relativeFrom="paragraph">
                  <wp:posOffset>614680</wp:posOffset>
                </wp:positionV>
                <wp:extent cx="5442585" cy="1600200"/>
                <wp:effectExtent l="0" t="0" r="24765" b="19050"/>
                <wp:wrapNone/>
                <wp:docPr id="11" name="Text Box 11"/>
                <wp:cNvGraphicFramePr/>
                <a:graphic xmlns:a="http://schemas.openxmlformats.org/drawingml/2006/main">
                  <a:graphicData uri="http://schemas.microsoft.com/office/word/2010/wordprocessingShape">
                    <wps:wsp>
                      <wps:cNvSpPr txBox="1"/>
                      <wps:spPr>
                        <a:xfrm>
                          <a:off x="0" y="0"/>
                          <a:ext cx="5442585" cy="1600200"/>
                        </a:xfrm>
                        <a:prstGeom prst="rect">
                          <a:avLst/>
                        </a:prstGeom>
                        <a:solidFill>
                          <a:schemeClr val="lt1"/>
                        </a:solidFill>
                        <a:ln w="6350">
                          <a:solidFill>
                            <a:prstClr val="black"/>
                          </a:solidFill>
                        </a:ln>
                      </wps:spPr>
                      <wps:txbx>
                        <w:txbxContent>
                          <w:p w14:paraId="3155CA13" w14:textId="77777777" w:rsidR="00725682" w:rsidRDefault="00725682" w:rsidP="00DD3F12">
                            <w:r>
                              <w:t>The transplanted plants including Random transplanted, Mechanicaly transplanted and Parachute shows significantly low height (P&lt;0.05) at early period after field establishment (7 DAS, 14DAS) compared to the Broadcasting in the two varieties Bg 360 and Bg 374 as the growth of the plants was disturbed when uprooting for field establishment. In the Mechanicaly transplanted and Random transplanted plants there was no significant difference of plant height in 7DAS and 14DAS as the transplanting shock due to the root damages occur in transplanting. A rapid increase in the plant height of the parachute transplanted plants was observed compared to the Mechanicaly transplanted and Random transplanted plants as low percentage of root damage compared to other two methods. From 21 DAS a significant different was observed in the plant height of four establishment methods in both varieties.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CF654" id="Text Box 11" o:spid="_x0000_s1053" type="#_x0000_t202" style="position:absolute;margin-left:0;margin-top:48.4pt;width:428.55pt;height:126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" fillcolor="white [3201]" strokeweight=".5pt">
                <v:textbox>
                  <w:txbxContent>
                    <w:p w14:paraId="3155CA13" w14:textId="77777777" w:rsidR="00725682" w:rsidRDefault="00725682" w:rsidP="00DD3F12">
                      <w:r>
                        <w:t>The transplanted plants including Random transplanted, Mechanicaly transplanted and Parachute shows significantly low height (P&lt;0.05) at early period after field establishment (7 DAS, 14DAS) compared to the Broadcasting in the two varieties Bg 360 and Bg 374 as the growth of the plants was disturbed when uprooting for field establishment. In the Mechanicaly transplanted and Random transplanted plants there was no significant difference of plant height in 7DAS and 14DAS as the transplanting shock due to the root damages occur in transplanting. A rapid increase in the plant height of the parachute transplanted plants was observed compared to the Mechanicaly transplanted and Random transplanted plants as low percentage of root damage compared to other two methods. From 21 DAS a significant different was observed in the plant height of four establishment methods in both varieties.</w:t>
                      </w:r>
                    </w:p>
                  </w:txbxContent>
                </v:textbox>
                <w10:wrap anchorx="margin"/>
              </v:shape>
            </w:pict>
          </mc:Fallback>
        </mc:AlternateContent>
      </w:r>
    </w:p>
    <w:p w14:paraId="77E19ABA" w14:textId="42A2B156" w:rsidR="00080D0E" w:rsidRDefault="00080D0E" w:rsidP="007B173F">
      <w:pPr>
        <w:pStyle w:val="Heading4"/>
        <w:rPr>
          <w:rFonts w:ascii="Times New Roman" w:hAnsi="Times New Roman" w:cs="Times New Roman"/>
          <w:b/>
          <w:i w:val="0"/>
          <w:color w:val="000000" w:themeColor="text1"/>
          <w:sz w:val="24"/>
          <w:szCs w:val="24"/>
        </w:rPr>
      </w:pPr>
    </w:p>
    <w:p w14:paraId="1BB86FB8" w14:textId="77777777" w:rsidR="00080D0E" w:rsidRDefault="00080D0E" w:rsidP="007B173F">
      <w:pPr>
        <w:pStyle w:val="Heading4"/>
        <w:rPr>
          <w:rFonts w:ascii="Times New Roman" w:hAnsi="Times New Roman" w:cs="Times New Roman"/>
          <w:b/>
          <w:i w:val="0"/>
          <w:color w:val="000000" w:themeColor="text1"/>
          <w:sz w:val="24"/>
          <w:szCs w:val="24"/>
        </w:rPr>
      </w:pPr>
    </w:p>
    <w:p w14:paraId="36951A46" w14:textId="77777777" w:rsidR="00080D0E" w:rsidRDefault="00080D0E" w:rsidP="007B173F">
      <w:pPr>
        <w:pStyle w:val="Heading4"/>
        <w:rPr>
          <w:rFonts w:ascii="Times New Roman" w:hAnsi="Times New Roman" w:cs="Times New Roman"/>
          <w:b/>
          <w:i w:val="0"/>
          <w:color w:val="000000" w:themeColor="text1"/>
          <w:sz w:val="24"/>
          <w:szCs w:val="24"/>
        </w:rPr>
      </w:pPr>
    </w:p>
    <w:p w14:paraId="3E9F8F29" w14:textId="77777777" w:rsidR="00080D0E" w:rsidRDefault="00080D0E" w:rsidP="007B173F">
      <w:pPr>
        <w:pStyle w:val="Heading4"/>
        <w:rPr>
          <w:rFonts w:ascii="Times New Roman" w:hAnsi="Times New Roman" w:cs="Times New Roman"/>
          <w:b/>
          <w:i w:val="0"/>
          <w:color w:val="000000" w:themeColor="text1"/>
          <w:sz w:val="24"/>
          <w:szCs w:val="24"/>
        </w:rPr>
      </w:pPr>
    </w:p>
    <w:p w14:paraId="6C979FB7" w14:textId="77777777" w:rsidR="00080D0E" w:rsidRDefault="00080D0E" w:rsidP="007B173F">
      <w:pPr>
        <w:pStyle w:val="Heading4"/>
        <w:rPr>
          <w:rFonts w:ascii="Times New Roman" w:hAnsi="Times New Roman" w:cs="Times New Roman"/>
          <w:b/>
          <w:i w:val="0"/>
          <w:color w:val="000000" w:themeColor="text1"/>
          <w:sz w:val="24"/>
          <w:szCs w:val="24"/>
        </w:rPr>
      </w:pPr>
    </w:p>
    <w:p w14:paraId="44997AD5" w14:textId="77777777" w:rsidR="00080D0E" w:rsidRDefault="00080D0E" w:rsidP="007B173F">
      <w:pPr>
        <w:pStyle w:val="Heading4"/>
        <w:rPr>
          <w:rFonts w:ascii="Times New Roman" w:hAnsi="Times New Roman" w:cs="Times New Roman"/>
          <w:b/>
          <w:i w:val="0"/>
          <w:color w:val="000000" w:themeColor="text1"/>
          <w:sz w:val="24"/>
          <w:szCs w:val="24"/>
        </w:rPr>
      </w:pPr>
    </w:p>
    <w:p w14:paraId="53265A20" w14:textId="623D8624" w:rsidR="00080D0E" w:rsidRDefault="00080D0E" w:rsidP="007B173F">
      <w:pPr>
        <w:pStyle w:val="Heading4"/>
        <w:rPr>
          <w:rFonts w:ascii="Times New Roman" w:hAnsi="Times New Roman" w:cs="Times New Roman"/>
          <w:b/>
          <w:i w:val="0"/>
          <w:color w:val="000000" w:themeColor="text1"/>
          <w:sz w:val="24"/>
          <w:szCs w:val="24"/>
        </w:rPr>
      </w:pPr>
    </w:p>
    <w:p w14:paraId="15F91416" w14:textId="525DCED6" w:rsidR="007B173F" w:rsidRDefault="007B173F" w:rsidP="007B173F">
      <w:pPr>
        <w:pStyle w:val="Heading4"/>
        <w:rPr>
          <w:rFonts w:ascii="Times New Roman" w:hAnsi="Times New Roman" w:cs="Times New Roman"/>
          <w:b/>
          <w:i w:val="0"/>
          <w:color w:val="000000" w:themeColor="text1"/>
          <w:sz w:val="24"/>
          <w:szCs w:val="24"/>
        </w:rPr>
      </w:pPr>
      <w:r w:rsidRPr="007B173F">
        <w:rPr>
          <w:rFonts w:ascii="Times New Roman" w:hAnsi="Times New Roman" w:cs="Times New Roman"/>
          <w:b/>
          <w:i w:val="0"/>
          <w:color w:val="000000" w:themeColor="text1"/>
          <w:sz w:val="24"/>
          <w:szCs w:val="24"/>
        </w:rPr>
        <w:t>4.2.2.2</w:t>
      </w:r>
      <w:r>
        <w:rPr>
          <w:rFonts w:ascii="Times New Roman" w:hAnsi="Times New Roman" w:cs="Times New Roman"/>
          <w:b/>
          <w:i w:val="0"/>
          <w:color w:val="000000" w:themeColor="text1"/>
          <w:sz w:val="24"/>
          <w:szCs w:val="24"/>
        </w:rPr>
        <w:t xml:space="preserve"> Ground Cover Percentage</w:t>
      </w:r>
    </w:p>
    <w:p w14:paraId="5EDA7077" w14:textId="7849F8A4" w:rsidR="00DD3F12" w:rsidRDefault="00DD3F12" w:rsidP="00DD3F12">
      <w:r>
        <w:rPr>
          <w:noProof/>
        </w:rPr>
        <w:drawing>
          <wp:anchor distT="0" distB="0" distL="114300" distR="114300" simplePos="0" relativeHeight="251721728" behindDoc="0" locked="0" layoutInCell="1" allowOverlap="1" wp14:anchorId="204CE62C" wp14:editId="7ACA86D5">
            <wp:simplePos x="0" y="0"/>
            <wp:positionH relativeFrom="margin">
              <wp:align>right</wp:align>
            </wp:positionH>
            <wp:positionV relativeFrom="paragraph">
              <wp:posOffset>238760</wp:posOffset>
            </wp:positionV>
            <wp:extent cx="5791200" cy="5758180"/>
            <wp:effectExtent l="0" t="0" r="0" b="13970"/>
            <wp:wrapSquare wrapText="bothSides"/>
            <wp:docPr id="54" name="Chart 54">
              <a:extLst xmlns:a="http://schemas.openxmlformats.org/drawingml/2006/main">
                <a:ext uri="{FF2B5EF4-FFF2-40B4-BE49-F238E27FC236}">
                  <a16:creationId xmlns:a16="http://schemas.microsoft.com/office/drawing/2014/main" id="{C924B899-DF11-49F3-A6B3-6285F0A449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p w14:paraId="53918DFE" w14:textId="0BDEAAC5" w:rsidR="00DD3F12" w:rsidRDefault="00DD3F12" w:rsidP="00DD3F12"/>
    <w:p w14:paraId="743DCE85" w14:textId="22BB0CAF" w:rsidR="00DD3F12" w:rsidRDefault="00DD3F12" w:rsidP="00DD3F12">
      <w:pPr>
        <w:widowControl w:val="0"/>
        <w:autoSpaceDE w:val="0"/>
        <w:autoSpaceDN w:val="0"/>
        <w:adjustRightInd w:val="0"/>
        <w:spacing w:after="0" w:line="480" w:lineRule="auto"/>
      </w:pPr>
      <w:r w:rsidRPr="002D488F">
        <w:rPr>
          <w:rFonts w:ascii="Times New Roman" w:hAnsi="Times New Roman" w:cs="Times New Roman"/>
          <w:sz w:val="24"/>
          <w:szCs w:val="24"/>
        </w:rPr>
        <w:t>Figure 4.</w:t>
      </w:r>
      <w:r>
        <w:rPr>
          <w:rFonts w:ascii="Times New Roman" w:hAnsi="Times New Roman" w:cs="Times New Roman"/>
          <w:sz w:val="24"/>
          <w:szCs w:val="24"/>
        </w:rPr>
        <w:t xml:space="preserve">21 Ground Cover percentage at 7 DAE, 14DAE, 21 DAE, 28 DAE, 35 DAE and 42 DAE </w:t>
      </w:r>
      <w:r w:rsidR="009B418D">
        <w:rPr>
          <w:rFonts w:ascii="Times New Roman" w:hAnsi="Times New Roman" w:cs="Times New Roman"/>
          <w:sz w:val="24"/>
          <w:szCs w:val="24"/>
        </w:rPr>
        <w:t>in the</w:t>
      </w:r>
      <w:r>
        <w:rPr>
          <w:rFonts w:ascii="Times New Roman" w:hAnsi="Times New Roman" w:cs="Times New Roman"/>
          <w:sz w:val="24"/>
          <w:szCs w:val="24"/>
        </w:rPr>
        <w:t xml:space="preserve"> variety Bg 360</w:t>
      </w:r>
    </w:p>
    <w:p w14:paraId="50EC1E5C" w14:textId="4E299F03" w:rsidR="00DD3F12" w:rsidRDefault="00DD3F12" w:rsidP="00DD3F12"/>
    <w:p w14:paraId="28AEE154" w14:textId="4170CA39" w:rsidR="009B418D" w:rsidRDefault="009B418D" w:rsidP="009B418D">
      <w:pPr>
        <w:widowControl w:val="0"/>
        <w:autoSpaceDE w:val="0"/>
        <w:autoSpaceDN w:val="0"/>
        <w:adjustRightInd w:val="0"/>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722752" behindDoc="0" locked="0" layoutInCell="1" allowOverlap="1" wp14:anchorId="1F0AB192" wp14:editId="46A3814E">
            <wp:simplePos x="0" y="0"/>
            <wp:positionH relativeFrom="margin">
              <wp:align>right</wp:align>
            </wp:positionH>
            <wp:positionV relativeFrom="paragraph">
              <wp:posOffset>6350</wp:posOffset>
            </wp:positionV>
            <wp:extent cx="5778500" cy="5613400"/>
            <wp:effectExtent l="0" t="0" r="12700" b="6350"/>
            <wp:wrapSquare wrapText="bothSides"/>
            <wp:docPr id="4" name="Chart 4">
              <a:extLst xmlns:a="http://schemas.openxmlformats.org/drawingml/2006/main">
                <a:ext uri="{FF2B5EF4-FFF2-40B4-BE49-F238E27FC236}">
                  <a16:creationId xmlns:a16="http://schemas.microsoft.com/office/drawing/2014/main" id="{A89E24AA-3FDE-4929-8793-1BAC95426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14:paraId="1135DC98" w14:textId="24FBDD3B" w:rsidR="009B418D" w:rsidRDefault="009B418D" w:rsidP="009B418D">
      <w:pPr>
        <w:widowControl w:val="0"/>
        <w:autoSpaceDE w:val="0"/>
        <w:autoSpaceDN w:val="0"/>
        <w:adjustRightInd w:val="0"/>
        <w:spacing w:after="0" w:line="480" w:lineRule="auto"/>
      </w:pPr>
      <w:r w:rsidRPr="002D488F">
        <w:rPr>
          <w:rFonts w:ascii="Times New Roman" w:hAnsi="Times New Roman" w:cs="Times New Roman"/>
          <w:sz w:val="24"/>
          <w:szCs w:val="24"/>
        </w:rPr>
        <w:t>Figure 4.</w:t>
      </w:r>
      <w:r>
        <w:rPr>
          <w:rFonts w:ascii="Times New Roman" w:hAnsi="Times New Roman" w:cs="Times New Roman"/>
          <w:sz w:val="24"/>
          <w:szCs w:val="24"/>
        </w:rPr>
        <w:t>22 Ground Cover percentage at 7 DAE, 14DAE, 21 DAE, 28 DAE, 35 DAE and 42 DAE in the variety Bg 374</w:t>
      </w:r>
    </w:p>
    <w:p w14:paraId="291777A1" w14:textId="77777777" w:rsidR="00DD3F12" w:rsidRPr="00DD3F12" w:rsidRDefault="00DD3F12" w:rsidP="00DD3F12"/>
    <w:p w14:paraId="14162C57" w14:textId="77777777" w:rsidR="009B418D" w:rsidRDefault="009B418D" w:rsidP="007B173F">
      <w:pPr>
        <w:pStyle w:val="Heading4"/>
        <w:rPr>
          <w:rFonts w:ascii="Times New Roman" w:hAnsi="Times New Roman" w:cs="Times New Roman"/>
          <w:b/>
          <w:i w:val="0"/>
          <w:color w:val="000000" w:themeColor="text1"/>
          <w:sz w:val="24"/>
          <w:szCs w:val="24"/>
        </w:rPr>
      </w:pPr>
    </w:p>
    <w:p w14:paraId="3BDAFDA2" w14:textId="77777777" w:rsidR="009B418D" w:rsidRDefault="009B418D" w:rsidP="007B173F">
      <w:pPr>
        <w:pStyle w:val="Heading4"/>
        <w:rPr>
          <w:rFonts w:ascii="Times New Roman" w:hAnsi="Times New Roman" w:cs="Times New Roman"/>
          <w:b/>
          <w:i w:val="0"/>
          <w:color w:val="000000" w:themeColor="text1"/>
          <w:sz w:val="24"/>
          <w:szCs w:val="24"/>
        </w:rPr>
      </w:pPr>
    </w:p>
    <w:p w14:paraId="659145D6" w14:textId="77777777" w:rsidR="009B418D" w:rsidRDefault="009B418D" w:rsidP="007B173F">
      <w:pPr>
        <w:pStyle w:val="Heading4"/>
        <w:rPr>
          <w:rFonts w:ascii="Times New Roman" w:hAnsi="Times New Roman" w:cs="Times New Roman"/>
          <w:b/>
          <w:i w:val="0"/>
          <w:color w:val="000000" w:themeColor="text1"/>
          <w:sz w:val="24"/>
          <w:szCs w:val="24"/>
        </w:rPr>
      </w:pPr>
    </w:p>
    <w:p w14:paraId="24B4B3FC" w14:textId="77777777" w:rsidR="009B418D" w:rsidRDefault="009B418D" w:rsidP="007B173F">
      <w:pPr>
        <w:pStyle w:val="Heading4"/>
        <w:rPr>
          <w:rFonts w:ascii="Times New Roman" w:hAnsi="Times New Roman" w:cs="Times New Roman"/>
          <w:b/>
          <w:i w:val="0"/>
          <w:color w:val="000000" w:themeColor="text1"/>
          <w:sz w:val="24"/>
          <w:szCs w:val="24"/>
        </w:rPr>
      </w:pPr>
    </w:p>
    <w:p w14:paraId="055B95E4" w14:textId="28A6ECB3" w:rsidR="0006397D" w:rsidRDefault="0006397D" w:rsidP="007B173F">
      <w:pPr>
        <w:pStyle w:val="Heading4"/>
        <w:rPr>
          <w:rFonts w:ascii="Times New Roman" w:hAnsi="Times New Roman" w:cs="Times New Roman"/>
          <w:b/>
          <w:i w:val="0"/>
          <w:color w:val="000000" w:themeColor="text1"/>
          <w:sz w:val="24"/>
          <w:szCs w:val="24"/>
        </w:rPr>
      </w:pPr>
    </w:p>
    <w:p w14:paraId="26D345E0" w14:textId="122C7AB8" w:rsidR="00515378" w:rsidRDefault="00515378" w:rsidP="00515378"/>
    <w:p w14:paraId="4F6C9E3D" w14:textId="77777777" w:rsidR="00515378" w:rsidRPr="00515378" w:rsidRDefault="00515378" w:rsidP="00515378"/>
    <w:p w14:paraId="02BAFF29" w14:textId="77777777" w:rsidR="0006397D" w:rsidRPr="0006397D" w:rsidRDefault="0006397D" w:rsidP="0006397D"/>
    <w:p w14:paraId="337904AB" w14:textId="4485AE21" w:rsidR="007B173F" w:rsidRDefault="007B173F" w:rsidP="007B173F">
      <w:pPr>
        <w:pStyle w:val="Heading4"/>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lastRenderedPageBreak/>
        <w:t xml:space="preserve">4.2.2.3 Number of hills per square meter / Number of plants per Square </w:t>
      </w:r>
      <w:proofErr w:type="gramStart"/>
      <w:r w:rsidR="00080D0E">
        <w:rPr>
          <w:rFonts w:ascii="Times New Roman" w:hAnsi="Times New Roman" w:cs="Times New Roman"/>
          <w:b/>
          <w:i w:val="0"/>
          <w:color w:val="000000" w:themeColor="text1"/>
          <w:sz w:val="24"/>
          <w:szCs w:val="24"/>
        </w:rPr>
        <w:t xml:space="preserve">meter </w:t>
      </w:r>
      <w:r w:rsidR="00080D0E" w:rsidRPr="007B173F">
        <w:rPr>
          <w:rFonts w:ascii="Times New Roman" w:hAnsi="Times New Roman" w:cs="Times New Roman"/>
          <w:b/>
          <w:i w:val="0"/>
          <w:color w:val="000000" w:themeColor="text1"/>
          <w:sz w:val="24"/>
          <w:szCs w:val="24"/>
        </w:rPr>
        <w:t>????</w:t>
      </w:r>
      <w:proofErr w:type="gramEnd"/>
    </w:p>
    <w:p w14:paraId="5775F6A9" w14:textId="2CB9A958" w:rsidR="00515378" w:rsidRPr="00515378" w:rsidRDefault="002D11C0" w:rsidP="00515378">
      <w:r>
        <w:rPr>
          <w:noProof/>
        </w:rPr>
        <w:drawing>
          <wp:anchor distT="0" distB="0" distL="114300" distR="114300" simplePos="0" relativeHeight="251723776" behindDoc="0" locked="0" layoutInCell="1" allowOverlap="1" wp14:anchorId="6908AA05" wp14:editId="60E08C02">
            <wp:simplePos x="0" y="0"/>
            <wp:positionH relativeFrom="margin">
              <wp:align>right</wp:align>
            </wp:positionH>
            <wp:positionV relativeFrom="paragraph">
              <wp:posOffset>287020</wp:posOffset>
            </wp:positionV>
            <wp:extent cx="5791200" cy="3314700"/>
            <wp:effectExtent l="0" t="0" r="0" b="0"/>
            <wp:wrapSquare wrapText="bothSides"/>
            <wp:docPr id="55" name="Chart 55">
              <a:extLst xmlns:a="http://schemas.openxmlformats.org/drawingml/2006/main">
                <a:ext uri="{FF2B5EF4-FFF2-40B4-BE49-F238E27FC236}">
                  <a16:creationId xmlns:a16="http://schemas.microsoft.com/office/drawing/2014/main" id="{FD4E5F60-C3A5-48F7-A84C-4F8D616CE4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p w14:paraId="41710A5A" w14:textId="37ED7BF8" w:rsidR="00515378" w:rsidRDefault="00515378" w:rsidP="00515378"/>
    <w:p w14:paraId="7305DE9E" w14:textId="3D05D525" w:rsidR="00515378" w:rsidRDefault="00515378" w:rsidP="00515378"/>
    <w:p w14:paraId="23CEC9F4" w14:textId="216800EB" w:rsidR="002D11C0" w:rsidRDefault="002D11C0" w:rsidP="00515378">
      <w:r>
        <w:rPr>
          <w:noProof/>
        </w:rPr>
        <w:drawing>
          <wp:inline distT="0" distB="0" distL="0" distR="0" wp14:anchorId="047E3761" wp14:editId="786DCA8B">
            <wp:extent cx="5816600" cy="3492500"/>
            <wp:effectExtent l="0" t="0" r="12700" b="12700"/>
            <wp:docPr id="56" name="Chart 56">
              <a:extLst xmlns:a="http://schemas.openxmlformats.org/drawingml/2006/main">
                <a:ext uri="{FF2B5EF4-FFF2-40B4-BE49-F238E27FC236}">
                  <a16:creationId xmlns:a16="http://schemas.microsoft.com/office/drawing/2014/main" id="{A6BB33A5-B02C-425E-B8F3-ED28E29B42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DF80932" w14:textId="77777777" w:rsidR="002D11C0" w:rsidRDefault="002D11C0" w:rsidP="00515378"/>
    <w:p w14:paraId="5E63310A" w14:textId="77777777" w:rsidR="002D11C0" w:rsidRPr="00515378" w:rsidRDefault="002D11C0" w:rsidP="00515378"/>
    <w:p w14:paraId="3E9D9502" w14:textId="15A1D7F3" w:rsidR="002D11C0" w:rsidRDefault="002D11C0" w:rsidP="00080D0E">
      <w:pPr>
        <w:pStyle w:val="Heading4"/>
        <w:rPr>
          <w:rFonts w:ascii="Times New Roman" w:hAnsi="Times New Roman" w:cs="Times New Roman"/>
          <w:b/>
          <w:i w:val="0"/>
          <w:color w:val="000000" w:themeColor="text1"/>
          <w:sz w:val="24"/>
          <w:szCs w:val="24"/>
        </w:rPr>
      </w:pPr>
      <w:r>
        <w:rPr>
          <w:noProof/>
        </w:rPr>
        <w:lastRenderedPageBreak/>
        <w:drawing>
          <wp:inline distT="0" distB="0" distL="0" distR="0" wp14:anchorId="7CE64483" wp14:editId="17AB3FBB">
            <wp:extent cx="5829300" cy="3492500"/>
            <wp:effectExtent l="0" t="0" r="0" b="12700"/>
            <wp:docPr id="57" name="Chart 57">
              <a:extLst xmlns:a="http://schemas.openxmlformats.org/drawingml/2006/main">
                <a:ext uri="{FF2B5EF4-FFF2-40B4-BE49-F238E27FC236}">
                  <a16:creationId xmlns:a16="http://schemas.microsoft.com/office/drawing/2014/main" id="{B495A8A7-74E8-4289-9907-CEE2362C8D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E0C1112" w14:textId="77777777" w:rsidR="002D11C0" w:rsidRDefault="002D11C0" w:rsidP="00080D0E">
      <w:pPr>
        <w:pStyle w:val="Heading4"/>
        <w:rPr>
          <w:rFonts w:ascii="Times New Roman" w:hAnsi="Times New Roman" w:cs="Times New Roman"/>
          <w:b/>
          <w:i w:val="0"/>
          <w:color w:val="000000" w:themeColor="text1"/>
          <w:sz w:val="24"/>
          <w:szCs w:val="24"/>
        </w:rPr>
      </w:pPr>
    </w:p>
    <w:p w14:paraId="57DB519B" w14:textId="4DFD5BBA" w:rsidR="002D11C0" w:rsidRDefault="002D11C0" w:rsidP="00080D0E">
      <w:pPr>
        <w:pStyle w:val="Heading4"/>
        <w:rPr>
          <w:rFonts w:ascii="Times New Roman" w:hAnsi="Times New Roman" w:cs="Times New Roman"/>
          <w:b/>
          <w:i w:val="0"/>
          <w:color w:val="000000" w:themeColor="text1"/>
          <w:sz w:val="24"/>
          <w:szCs w:val="24"/>
        </w:rPr>
      </w:pPr>
    </w:p>
    <w:p w14:paraId="2A613B3B" w14:textId="15556A11" w:rsidR="002D11C0" w:rsidRDefault="002D11C0" w:rsidP="00080D0E">
      <w:pPr>
        <w:pStyle w:val="Heading4"/>
        <w:rPr>
          <w:rFonts w:ascii="Times New Roman" w:hAnsi="Times New Roman" w:cs="Times New Roman"/>
          <w:b/>
          <w:i w:val="0"/>
          <w:color w:val="000000" w:themeColor="text1"/>
          <w:sz w:val="24"/>
          <w:szCs w:val="24"/>
        </w:rPr>
      </w:pPr>
    </w:p>
    <w:p w14:paraId="3E6FABBD" w14:textId="4AFE954A" w:rsidR="002D11C0" w:rsidRDefault="002D11C0" w:rsidP="00080D0E">
      <w:pPr>
        <w:pStyle w:val="Heading4"/>
        <w:rPr>
          <w:rFonts w:ascii="Times New Roman" w:hAnsi="Times New Roman" w:cs="Times New Roman"/>
          <w:b/>
          <w:i w:val="0"/>
          <w:color w:val="000000" w:themeColor="text1"/>
          <w:sz w:val="24"/>
          <w:szCs w:val="24"/>
        </w:rPr>
      </w:pPr>
    </w:p>
    <w:p w14:paraId="22A8B23E" w14:textId="7700D8C8" w:rsidR="002D11C0" w:rsidRDefault="002D11C0" w:rsidP="00080D0E">
      <w:pPr>
        <w:pStyle w:val="Heading4"/>
        <w:rPr>
          <w:rFonts w:ascii="Times New Roman" w:hAnsi="Times New Roman" w:cs="Times New Roman"/>
          <w:b/>
          <w:i w:val="0"/>
          <w:color w:val="000000" w:themeColor="text1"/>
          <w:sz w:val="24"/>
          <w:szCs w:val="24"/>
        </w:rPr>
      </w:pPr>
    </w:p>
    <w:p w14:paraId="47060960" w14:textId="08D2DAC2" w:rsidR="002D11C0" w:rsidRDefault="002D11C0" w:rsidP="00080D0E">
      <w:pPr>
        <w:pStyle w:val="Heading4"/>
        <w:rPr>
          <w:rFonts w:ascii="Times New Roman" w:hAnsi="Times New Roman" w:cs="Times New Roman"/>
          <w:b/>
          <w:i w:val="0"/>
          <w:color w:val="000000" w:themeColor="text1"/>
          <w:sz w:val="24"/>
          <w:szCs w:val="24"/>
        </w:rPr>
      </w:pPr>
      <w:r>
        <w:rPr>
          <w:noProof/>
        </w:rPr>
        <w:drawing>
          <wp:anchor distT="0" distB="0" distL="114300" distR="114300" simplePos="0" relativeHeight="251724800" behindDoc="0" locked="0" layoutInCell="1" allowOverlap="1" wp14:anchorId="629B3818" wp14:editId="64E47575">
            <wp:simplePos x="0" y="0"/>
            <wp:positionH relativeFrom="column">
              <wp:posOffset>64135</wp:posOffset>
            </wp:positionH>
            <wp:positionV relativeFrom="paragraph">
              <wp:posOffset>190500</wp:posOffset>
            </wp:positionV>
            <wp:extent cx="5854700" cy="3543300"/>
            <wp:effectExtent l="0" t="0" r="12700" b="0"/>
            <wp:wrapSquare wrapText="bothSides"/>
            <wp:docPr id="58" name="Chart 58">
              <a:extLst xmlns:a="http://schemas.openxmlformats.org/drawingml/2006/main">
                <a:ext uri="{FF2B5EF4-FFF2-40B4-BE49-F238E27FC236}">
                  <a16:creationId xmlns:a16="http://schemas.microsoft.com/office/drawing/2014/main" id="{C602E9C0-228E-4AD1-A97C-A4F95FF768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p w14:paraId="13036E6C" w14:textId="77777777" w:rsidR="002D11C0" w:rsidRDefault="002D11C0" w:rsidP="00080D0E">
      <w:pPr>
        <w:pStyle w:val="Heading4"/>
        <w:rPr>
          <w:rFonts w:ascii="Times New Roman" w:hAnsi="Times New Roman" w:cs="Times New Roman"/>
          <w:b/>
          <w:i w:val="0"/>
          <w:color w:val="000000" w:themeColor="text1"/>
          <w:sz w:val="24"/>
          <w:szCs w:val="24"/>
        </w:rPr>
      </w:pPr>
    </w:p>
    <w:p w14:paraId="458F95FF" w14:textId="77777777" w:rsidR="002D11C0" w:rsidRDefault="002D11C0" w:rsidP="00080D0E">
      <w:pPr>
        <w:pStyle w:val="Heading4"/>
        <w:rPr>
          <w:rFonts w:ascii="Times New Roman" w:hAnsi="Times New Roman" w:cs="Times New Roman"/>
          <w:b/>
          <w:i w:val="0"/>
          <w:color w:val="000000" w:themeColor="text1"/>
          <w:sz w:val="24"/>
          <w:szCs w:val="24"/>
        </w:rPr>
      </w:pPr>
    </w:p>
    <w:p w14:paraId="088D3773" w14:textId="307A3706" w:rsidR="00080D0E" w:rsidRDefault="00080D0E" w:rsidP="00080D0E">
      <w:pPr>
        <w:pStyle w:val="Heading4"/>
        <w:rPr>
          <w:rFonts w:ascii="Times New Roman" w:hAnsi="Times New Roman" w:cs="Times New Roman"/>
          <w:b/>
          <w:i w:val="0"/>
          <w:color w:val="000000" w:themeColor="text1"/>
          <w:sz w:val="24"/>
          <w:szCs w:val="24"/>
        </w:rPr>
      </w:pPr>
      <w:r w:rsidRPr="00080D0E">
        <w:rPr>
          <w:rFonts w:ascii="Times New Roman" w:hAnsi="Times New Roman" w:cs="Times New Roman"/>
          <w:b/>
          <w:i w:val="0"/>
          <w:color w:val="000000" w:themeColor="text1"/>
          <w:sz w:val="24"/>
          <w:szCs w:val="24"/>
        </w:rPr>
        <w:lastRenderedPageBreak/>
        <w:t>4.2.2.4</w:t>
      </w:r>
      <w:r>
        <w:rPr>
          <w:rFonts w:ascii="Times New Roman" w:hAnsi="Times New Roman" w:cs="Times New Roman"/>
          <w:b/>
          <w:i w:val="0"/>
          <w:color w:val="000000" w:themeColor="text1"/>
          <w:sz w:val="24"/>
          <w:szCs w:val="24"/>
        </w:rPr>
        <w:t xml:space="preserve"> Chlorophyll content of the leaves</w:t>
      </w:r>
    </w:p>
    <w:p w14:paraId="5B9D9D6C" w14:textId="77777777" w:rsidR="002D11C0" w:rsidRPr="002D11C0" w:rsidRDefault="002D11C0" w:rsidP="002D11C0"/>
    <w:p w14:paraId="3F9A6C4A" w14:textId="50973954" w:rsidR="00080D0E" w:rsidRPr="00080D0E" w:rsidRDefault="00080D0E" w:rsidP="00080D0E">
      <w:pPr>
        <w:pStyle w:val="Heading4"/>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4.2.2.5 Number of tillers per square meter</w:t>
      </w:r>
    </w:p>
    <w:p w14:paraId="7655C3F2" w14:textId="26959574" w:rsidR="00CC7C41" w:rsidRPr="007B173F" w:rsidRDefault="00CC7C41" w:rsidP="007B173F">
      <w:pPr>
        <w:spacing w:line="480" w:lineRule="auto"/>
        <w:rPr>
          <w:rFonts w:ascii="Times New Roman" w:hAnsi="Times New Roman" w:cs="Times New Roman"/>
          <w:b/>
          <w:color w:val="000000" w:themeColor="text1"/>
          <w:sz w:val="24"/>
          <w:szCs w:val="24"/>
          <w:highlight w:val="yellow"/>
        </w:rPr>
      </w:pPr>
      <w:r w:rsidRPr="007B173F">
        <w:rPr>
          <w:rFonts w:ascii="Times New Roman" w:hAnsi="Times New Roman" w:cs="Times New Roman"/>
          <w:b/>
          <w:color w:val="000000" w:themeColor="text1"/>
          <w:sz w:val="24"/>
          <w:szCs w:val="24"/>
          <w:highlight w:val="yellow"/>
        </w:rPr>
        <w:br w:type="page"/>
      </w:r>
    </w:p>
    <w:p w14:paraId="4770DB67" w14:textId="303BA798" w:rsidR="00CC7C41" w:rsidRPr="00F857FB" w:rsidRDefault="00F857FB" w:rsidP="00B76351">
      <w:pPr>
        <w:widowControl w:val="0"/>
        <w:autoSpaceDE w:val="0"/>
        <w:autoSpaceDN w:val="0"/>
        <w:adjustRightInd w:val="0"/>
        <w:spacing w:after="0" w:line="240" w:lineRule="auto"/>
        <w:rPr>
          <w:rFonts w:ascii="Times New Roman" w:hAnsi="Times New Roman" w:cs="Times New Roman"/>
          <w:b/>
          <w:sz w:val="24"/>
          <w:szCs w:val="24"/>
        </w:rPr>
      </w:pPr>
      <w:r w:rsidRPr="00F857FB">
        <w:rPr>
          <w:rFonts w:ascii="Times New Roman" w:hAnsi="Times New Roman" w:cs="Times New Roman"/>
          <w:b/>
          <w:sz w:val="24"/>
          <w:szCs w:val="24"/>
        </w:rPr>
        <w:lastRenderedPageBreak/>
        <w:t>APPENDICES</w:t>
      </w:r>
    </w:p>
    <w:p w14:paraId="5A80793D" w14:textId="77777777" w:rsidR="00F857FB" w:rsidRDefault="00F857FB">
      <w:pPr>
        <w:rPr>
          <w:rFonts w:ascii="Times New Roman" w:hAnsi="Times New Roman" w:cs="Times New Roman"/>
          <w:b/>
          <w:sz w:val="24"/>
          <w:szCs w:val="24"/>
          <w:highlight w:val="yellow"/>
        </w:rPr>
      </w:pPr>
    </w:p>
    <w:p w14:paraId="0DB7F04E"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V1</w:t>
      </w:r>
    </w:p>
    <w:p w14:paraId="648A9D53"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4C273D0" w14:textId="7777777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441204C" w14:textId="68FFF0C8" w:rsidR="00F857FB" w:rsidRDefault="00EE1D79" w:rsidP="00F857FB">
      <w:pPr>
        <w:widowControl w:val="0"/>
        <w:autoSpaceDE w:val="0"/>
        <w:autoSpaceDN w:val="0"/>
        <w:adjustRightInd w:val="0"/>
        <w:spacing w:after="0" w:line="360" w:lineRule="auto"/>
        <w:rPr>
          <w:rFonts w:ascii="Consolas" w:hAnsi="Consolas" w:cs="Consolas"/>
          <w:sz w:val="20"/>
          <w:szCs w:val="20"/>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725824" behindDoc="0" locked="0" layoutInCell="1" allowOverlap="1" wp14:anchorId="03D492D8" wp14:editId="3DC521E4">
                <wp:simplePos x="0" y="0"/>
                <wp:positionH relativeFrom="margin">
                  <wp:align>left</wp:align>
                </wp:positionH>
                <wp:positionV relativeFrom="paragraph">
                  <wp:posOffset>318612</wp:posOffset>
                </wp:positionV>
                <wp:extent cx="6419533" cy="5799455"/>
                <wp:effectExtent l="5080" t="0" r="5715" b="5715"/>
                <wp:wrapNone/>
                <wp:docPr id="59" name="Text Box 59"/>
                <wp:cNvGraphicFramePr/>
                <a:graphic xmlns:a="http://schemas.openxmlformats.org/drawingml/2006/main">
                  <a:graphicData uri="http://schemas.microsoft.com/office/word/2010/wordprocessingShape">
                    <wps:wsp>
                      <wps:cNvSpPr txBox="1"/>
                      <wps:spPr>
                        <a:xfrm rot="16200000">
                          <a:off x="0" y="0"/>
                          <a:ext cx="6419533" cy="5799455"/>
                        </a:xfrm>
                        <a:prstGeom prst="rect">
                          <a:avLst/>
                        </a:prstGeom>
                        <a:solidFill>
                          <a:schemeClr val="lt1"/>
                        </a:solidFill>
                        <a:ln w="6350">
                          <a:noFill/>
                        </a:ln>
                      </wps:spPr>
                      <wps:txbx>
                        <w:txbxContent>
                          <w:p w14:paraId="20AA98CD"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The SAS System      18:31 Wednesday, December 17, 2018   1</w:t>
                            </w:r>
                          </w:p>
                          <w:p w14:paraId="6EDC9219" w14:textId="191DAEBE" w:rsidR="00725682" w:rsidRPr="00F857FB" w:rsidRDefault="00725682"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The CORR Procedure</w:t>
                            </w:r>
                          </w:p>
                          <w:p w14:paraId="1EDDBDE6"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p>
                          <w:p w14:paraId="3BCADAED"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gramStart"/>
                            <w:r w:rsidRPr="00F857FB">
                              <w:rPr>
                                <w:rFonts w:ascii="Times New Roman" w:hAnsi="Times New Roman" w:cs="Times New Roman"/>
                                <w:sz w:val="24"/>
                                <w:szCs w:val="24"/>
                              </w:rPr>
                              <w:t>6  Variables</w:t>
                            </w:r>
                            <w:proofErr w:type="gram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p>
                          <w:p w14:paraId="703D7CAD"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p>
                          <w:p w14:paraId="48CE727C" w14:textId="146C1535" w:rsidR="00725682" w:rsidRPr="00F857FB" w:rsidRDefault="00725682"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Simple Statistics</w:t>
                            </w:r>
                          </w:p>
                          <w:p w14:paraId="330AE70D"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p>
                          <w:p w14:paraId="444EACB2"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Variable            N          Mean       Std Dev           Sum       Minimum       Maximum</w:t>
                            </w:r>
                          </w:p>
                          <w:p w14:paraId="194413BD"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p>
                          <w:p w14:paraId="63B602CA"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12       2.50000       1.16775      30.00000       1.00000       4.00000</w:t>
                            </w:r>
                          </w:p>
                          <w:p w14:paraId="5895E403"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12      13.92083       3.59087     167.05000       9.55000      18.70000</w:t>
                            </w:r>
                          </w:p>
                          <w:p w14:paraId="09591EC2"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12       0.08262       0.02031       0.99145       0.05800       0.10800</w:t>
                            </w:r>
                          </w:p>
                          <w:p w14:paraId="3AFDBFE2"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12     229.61658      57.90442          2755     118.83160     320.38140</w:t>
                            </w:r>
                          </w:p>
                          <w:p w14:paraId="33B71EEA"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12      31.36667       1.64114     376.40000      29.30000      34.10000</w:t>
                            </w:r>
                          </w:p>
                          <w:p w14:paraId="1329BA5F"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r w:rsidRPr="00F857FB">
                              <w:rPr>
                                <w:rFonts w:ascii="Times New Roman" w:hAnsi="Times New Roman" w:cs="Times New Roman"/>
                                <w:sz w:val="24"/>
                                <w:szCs w:val="24"/>
                              </w:rPr>
                              <w:t xml:space="preserve">          12     217.60795      37.36961          2611     168.52300     271.29320</w:t>
                            </w:r>
                          </w:p>
                          <w:p w14:paraId="6FE10058" w14:textId="77777777" w:rsidR="00725682" w:rsidRPr="00F857FB" w:rsidRDefault="00725682" w:rsidP="00F857FB">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492D8" id="Text Box 59" o:spid="_x0000_s1054" type="#_x0000_t202" style="position:absolute;margin-left:0;margin-top:25.1pt;width:505.5pt;height:456.65pt;rotation:-90;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" fillcolor="white [3201]" stroked="f" strokeweight=".5pt">
                <v:textbox>
                  <w:txbxContent>
                    <w:p w14:paraId="20AA98CD"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The SAS System      18:31 Wednesday, December 17, 2018   1</w:t>
                      </w:r>
                    </w:p>
                    <w:p w14:paraId="6EDC9219" w14:textId="191DAEBE" w:rsidR="00725682" w:rsidRPr="00F857FB" w:rsidRDefault="00725682"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The CORR Procedure</w:t>
                      </w:r>
                    </w:p>
                    <w:p w14:paraId="1EDDBDE6"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p>
                    <w:p w14:paraId="3BCADAED"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gramStart"/>
                      <w:r w:rsidRPr="00F857FB">
                        <w:rPr>
                          <w:rFonts w:ascii="Times New Roman" w:hAnsi="Times New Roman" w:cs="Times New Roman"/>
                          <w:sz w:val="24"/>
                          <w:szCs w:val="24"/>
                        </w:rPr>
                        <w:t>6  Variables</w:t>
                      </w:r>
                      <w:proofErr w:type="gram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p>
                    <w:p w14:paraId="703D7CAD"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p>
                    <w:p w14:paraId="48CE727C" w14:textId="146C1535" w:rsidR="00725682" w:rsidRPr="00F857FB" w:rsidRDefault="00725682"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Simple Statistics</w:t>
                      </w:r>
                    </w:p>
                    <w:p w14:paraId="330AE70D"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p>
                    <w:p w14:paraId="444EACB2"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Variable            N          Mean       Std Dev           Sum       Minimum       Maximum</w:t>
                      </w:r>
                    </w:p>
                    <w:p w14:paraId="194413BD"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p>
                    <w:p w14:paraId="63B602CA"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12       2.50000       1.16775      30.00000       1.00000       4.00000</w:t>
                      </w:r>
                    </w:p>
                    <w:p w14:paraId="5895E403"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12      13.92083       3.59087     167.05000       9.55000      18.70000</w:t>
                      </w:r>
                    </w:p>
                    <w:p w14:paraId="09591EC2"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12       0.08262       0.02031       0.99145       0.05800       0.10800</w:t>
                      </w:r>
                    </w:p>
                    <w:p w14:paraId="3AFDBFE2"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12     229.61658      57.90442          2755     118.83160     320.38140</w:t>
                      </w:r>
                    </w:p>
                    <w:p w14:paraId="33B71EEA"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12      31.36667       1.64114     376.40000      29.30000      34.10000</w:t>
                      </w:r>
                    </w:p>
                    <w:p w14:paraId="1329BA5F" w14:textId="77777777" w:rsidR="00725682" w:rsidRPr="00F857FB" w:rsidRDefault="00725682"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r w:rsidRPr="00F857FB">
                        <w:rPr>
                          <w:rFonts w:ascii="Times New Roman" w:hAnsi="Times New Roman" w:cs="Times New Roman"/>
                          <w:sz w:val="24"/>
                          <w:szCs w:val="24"/>
                        </w:rPr>
                        <w:t xml:space="preserve">          12     217.60795      37.36961          2611     168.52300     271.29320</w:t>
                      </w:r>
                    </w:p>
                    <w:p w14:paraId="6FE10058" w14:textId="77777777" w:rsidR="00725682" w:rsidRPr="00F857FB" w:rsidRDefault="00725682" w:rsidP="00F857FB">
                      <w:pPr>
                        <w:spacing w:line="480" w:lineRule="auto"/>
                        <w:rPr>
                          <w:rFonts w:ascii="Times New Roman" w:hAnsi="Times New Roman" w:cs="Times New Roman"/>
                          <w:sz w:val="24"/>
                          <w:szCs w:val="24"/>
                        </w:rPr>
                      </w:pPr>
                    </w:p>
                  </w:txbxContent>
                </v:textbox>
                <w10:wrap anchorx="margin"/>
              </v:shape>
            </w:pict>
          </mc:Fallback>
        </mc:AlternateContent>
      </w:r>
    </w:p>
    <w:p w14:paraId="5180B8BC" w14:textId="020CC9F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5939E3F" w14:textId="47C4EE8A" w:rsidR="00F857FB" w:rsidRDefault="00F857FB" w:rsidP="00F857FB">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
    <w:p w14:paraId="615D0F23" w14:textId="1352FDA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7239B5C" w14:textId="7E083F9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49B6095" w14:textId="2237120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39F939B" w14:textId="4E8C7D4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1571345" w14:textId="298D960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6045DC3" w14:textId="3AB39D9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546EF10" w14:textId="008DC57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FD676EA" w14:textId="1D474CF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DF62C53" w14:textId="47F1CEA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DF5AB1" w14:textId="6F3A2F56"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02E51C3" w14:textId="509FF4E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934D395" w14:textId="1AA5BE3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37E2714" w14:textId="79AE1CD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794E6CE" w14:textId="166734FF"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068CB0B" w14:textId="1F422583"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47A5D520" w14:textId="3FEE11D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B2FC13F" w14:textId="62155AB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844F2BE" w14:textId="382156F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2110EF3" w14:textId="13777159"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8441A8D" w14:textId="17BB8E6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52F6F0" w14:textId="36D80FC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9E24725" w14:textId="18D027F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499FA30" w14:textId="221FB38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537A680" w14:textId="32FB4F86"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E26850B" w14:textId="56CAEE2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421E60FF" w14:textId="227BFDE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9C7D2D9" w14:textId="51F0791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625248" w14:textId="03FB4F5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B1FF634" w14:textId="7434FFC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04676A7" w14:textId="1A429F0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8DC0938" w14:textId="7C5A60DD"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242EEFA" w14:textId="23FDB0F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7A406A6" w14:textId="1DA1E113"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77C385F" w14:textId="5970667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04D127B" w14:textId="2B24F00F"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A3D78E2" w14:textId="5225C88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4615AE9" w14:textId="4992E0E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7B86D20" w14:textId="431A3AE7" w:rsidR="00F857FB" w:rsidRDefault="005342BD" w:rsidP="00F857FB">
      <w:pPr>
        <w:widowControl w:val="0"/>
        <w:autoSpaceDE w:val="0"/>
        <w:autoSpaceDN w:val="0"/>
        <w:adjustRightInd w:val="0"/>
        <w:spacing w:after="0" w:line="276" w:lineRule="auto"/>
        <w:rPr>
          <w:rFonts w:ascii="Consolas" w:hAnsi="Consolas" w:cs="Consolas"/>
          <w:sz w:val="20"/>
          <w:szCs w:val="20"/>
        </w:rPr>
      </w:pPr>
      <w:r>
        <w:rPr>
          <w:rFonts w:ascii="Times New Roman" w:hAnsi="Times New Roman" w:cs="Times New Roman"/>
          <w:b/>
          <w:noProof/>
          <w:sz w:val="24"/>
          <w:szCs w:val="24"/>
        </w:rPr>
        <w:lastRenderedPageBreak/>
        <mc:AlternateContent>
          <mc:Choice Requires="wps">
            <w:drawing>
              <wp:anchor distT="0" distB="0" distL="114300" distR="114300" simplePos="0" relativeHeight="251726848" behindDoc="0" locked="0" layoutInCell="1" allowOverlap="1" wp14:anchorId="6A803C88" wp14:editId="60528662">
                <wp:simplePos x="0" y="0"/>
                <wp:positionH relativeFrom="margin">
                  <wp:align>right</wp:align>
                </wp:positionH>
                <wp:positionV relativeFrom="paragraph">
                  <wp:posOffset>723900</wp:posOffset>
                </wp:positionV>
                <wp:extent cx="6866255" cy="5432425"/>
                <wp:effectExtent l="0" t="6985" r="3810" b="3810"/>
                <wp:wrapSquare wrapText="bothSides"/>
                <wp:docPr id="60" name="Text Box 60"/>
                <wp:cNvGraphicFramePr/>
                <a:graphic xmlns:a="http://schemas.openxmlformats.org/drawingml/2006/main">
                  <a:graphicData uri="http://schemas.microsoft.com/office/word/2010/wordprocessingShape">
                    <wps:wsp>
                      <wps:cNvSpPr txBox="1"/>
                      <wps:spPr>
                        <a:xfrm rot="16200000">
                          <a:off x="0" y="0"/>
                          <a:ext cx="6866255" cy="5432425"/>
                        </a:xfrm>
                        <a:prstGeom prst="rect">
                          <a:avLst/>
                        </a:prstGeom>
                        <a:solidFill>
                          <a:schemeClr val="lt1"/>
                        </a:solidFill>
                        <a:ln w="6350">
                          <a:noFill/>
                        </a:ln>
                      </wps:spPr>
                      <wps:txbx>
                        <w:txbxContent>
                          <w:p w14:paraId="1A887781"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Pearson Correlation Coefficients, N = 12</w:t>
                            </w:r>
                          </w:p>
                          <w:p w14:paraId="15129099" w14:textId="3A5CFE0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7430A54D" w14:textId="1C8A32AE"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94268BA"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-0.99045      -0.90536       -0.83578      -0.23244        0.99373</w:t>
                            </w:r>
                          </w:p>
                          <w:p w14:paraId="53B866E2"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0.0007        0.4672         &lt;.0001</w:t>
                            </w:r>
                          </w:p>
                          <w:p w14:paraId="644FD899"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66354005"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-0.99045       1.00000       0.94475        0.85458       0.25014       -0.98792</w:t>
                            </w:r>
                          </w:p>
                          <w:p w14:paraId="23E5E2E0"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0.0004        0.4330         &lt;.0001</w:t>
                            </w:r>
                          </w:p>
                          <w:p w14:paraId="453D63CC"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5F2A5A54"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-0.90536       0.94475       1.00000        0.87115       0.29898       -0.90598</w:t>
                            </w:r>
                          </w:p>
                          <w:p w14:paraId="76D844D2"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0.0002        0.3452         &lt;.0001</w:t>
                            </w:r>
                          </w:p>
                          <w:p w14:paraId="61D5133D"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464FFB2E"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-0.83578       0.85458       0.87115        1.00000       0.21893       -0.85723</w:t>
                            </w:r>
                          </w:p>
                          <w:p w14:paraId="0563DC65"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0.0007        0.0004        0.0002                       0.4942         0.0004</w:t>
                            </w:r>
                          </w:p>
                          <w:p w14:paraId="630AC982"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2FE1709F"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-0.23244       0.25014       0.29898        0.21893       1.00000       -0.20292</w:t>
                            </w:r>
                          </w:p>
                          <w:p w14:paraId="76AA48EB"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0.4672        0.4330        0.3452         0.4942                       0.5271</w:t>
                            </w:r>
                          </w:p>
                          <w:p w14:paraId="7DBC524F"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3CAE931E"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0.99373      -0.98792      -0.90598       -0.85723      -0.20292        1.00000</w:t>
                            </w:r>
                          </w:p>
                          <w:p w14:paraId="104EA777"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&lt;.0001         0.0004        0.5271</w:t>
                            </w:r>
                          </w:p>
                          <w:p w14:paraId="347B313C"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48603B3" w14:textId="77777777" w:rsidR="00725682" w:rsidRPr="00B82E5A" w:rsidRDefault="00725682" w:rsidP="005342BD">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03C88" id="Text Box 60" o:spid="_x0000_s1055" type="#_x0000_t202" style="position:absolute;margin-left:489.45pt;margin-top:57pt;width:540.65pt;height:427.75pt;rotation:-90;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" fillcolor="white [3201]" stroked="f" strokeweight=".5pt">
                <v:textbox>
                  <w:txbxContent>
                    <w:p w14:paraId="1A887781"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Pearson Correlation Coefficients, N = 12</w:t>
                      </w:r>
                    </w:p>
                    <w:p w14:paraId="15129099" w14:textId="3A5CFE0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7430A54D" w14:textId="1C8A32AE"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94268BA"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-0.99045      -0.90536       -0.83578      -0.23244        0.99373</w:t>
                      </w:r>
                    </w:p>
                    <w:p w14:paraId="53B866E2"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0.0007        0.4672         &lt;.0001</w:t>
                      </w:r>
                    </w:p>
                    <w:p w14:paraId="644FD899"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66354005"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-0.99045       1.00000       0.94475        0.85458       0.25014       -0.98792</w:t>
                      </w:r>
                    </w:p>
                    <w:p w14:paraId="23E5E2E0"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0.0004        0.4330         &lt;.0001</w:t>
                      </w:r>
                    </w:p>
                    <w:p w14:paraId="453D63CC"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5F2A5A54"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-0.90536       0.94475       1.00000        0.87115       0.29898       -0.90598</w:t>
                      </w:r>
                    </w:p>
                    <w:p w14:paraId="76D844D2"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0.0002        0.3452         &lt;.0001</w:t>
                      </w:r>
                    </w:p>
                    <w:p w14:paraId="61D5133D"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464FFB2E"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-0.83578       0.85458       0.87115        1.00000       0.21893       -0.85723</w:t>
                      </w:r>
                    </w:p>
                    <w:p w14:paraId="0563DC65"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0.0007        0.0004        0.0002                       0.4942         0.0004</w:t>
                      </w:r>
                    </w:p>
                    <w:p w14:paraId="630AC982"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2FE1709F"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-0.23244       0.25014       0.29898        0.21893       1.00000       -0.20292</w:t>
                      </w:r>
                    </w:p>
                    <w:p w14:paraId="76AA48EB"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0.4672        0.4330        0.3452         0.4942                       0.5271</w:t>
                      </w:r>
                    </w:p>
                    <w:p w14:paraId="7DBC524F"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3CAE931E"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0.99373      -0.98792      -0.90598       -0.85723      -0.20292        1.00000</w:t>
                      </w:r>
                    </w:p>
                    <w:p w14:paraId="104EA777"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&lt;.0001         0.0004        0.5271</w:t>
                      </w:r>
                    </w:p>
                    <w:p w14:paraId="347B313C"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48603B3" w14:textId="77777777" w:rsidR="00725682" w:rsidRPr="00B82E5A" w:rsidRDefault="00725682" w:rsidP="005342BD">
                      <w:pPr>
                        <w:spacing w:line="360" w:lineRule="auto"/>
                        <w:rPr>
                          <w:rFonts w:ascii="Times New Roman" w:hAnsi="Times New Roman" w:cs="Times New Roman"/>
                          <w:sz w:val="24"/>
                          <w:szCs w:val="24"/>
                        </w:rPr>
                      </w:pPr>
                    </w:p>
                  </w:txbxContent>
                </v:textbox>
                <w10:wrap type="square" anchorx="margin"/>
              </v:shape>
            </w:pict>
          </mc:Fallback>
        </mc:AlternateContent>
      </w:r>
    </w:p>
    <w:p w14:paraId="6A210ED7" w14:textId="5CB4B7E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BD2B8E2" w14:textId="639EE8ED"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CAC4193" w14:textId="13A6548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14DF974" w14:textId="76F24AF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27002AA" w14:textId="55F70FF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219860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6BA23C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94EAF2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68180D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C0041E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3CBA70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32E48C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68C94F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2BA19A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590923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56AF54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B1556EE"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2FB375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48054D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2EC4CD7"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CF6A2E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63D615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327FDE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AB1563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F003A1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4D77B1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0D66B7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15F55B0"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223AA83E"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E4C633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71B463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B5C026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A42063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2FAE9BA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10C18F7"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7F7B9B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97A1BD6"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4B6CEA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441E8F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01D393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5DE444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7195080"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B2CE42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4C1552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807C96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E7ABC4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7A5B2F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DC8E2E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EA45CC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CCCE48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0BC1D9A" w14:textId="357B0DCB" w:rsidR="00B82E5A" w:rsidRDefault="00B82E5A" w:rsidP="00B82E5A">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lastRenderedPageBreak/>
        <w:t>Core relation for Core relation for V2</w:t>
      </w:r>
    </w:p>
    <w:p w14:paraId="2BC875E3" w14:textId="01C8C9A7" w:rsidR="00B82E5A" w:rsidRDefault="00B82E5A"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927A435" w14:textId="6A193EFA" w:rsidR="00F857FB" w:rsidRDefault="00F857FB" w:rsidP="00B82E5A">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
    <w:p w14:paraId="2DC66CDC" w14:textId="5897D066"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836BC36" w14:textId="55F27105"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02E01AE" w14:textId="11293E4D" w:rsidR="00B82E5A" w:rsidRDefault="005342BD" w:rsidP="00B82E5A">
      <w:pPr>
        <w:widowControl w:val="0"/>
        <w:autoSpaceDE w:val="0"/>
        <w:autoSpaceDN w:val="0"/>
        <w:adjustRightInd w:val="0"/>
        <w:spacing w:after="0" w:line="276" w:lineRule="auto"/>
        <w:rPr>
          <w:rFonts w:ascii="Times New Roman" w:hAnsi="Times New Roman" w:cs="Times New Roman"/>
          <w:b/>
          <w:sz w:val="24"/>
          <w:szCs w:val="24"/>
          <w:highlight w:val="yellow"/>
        </w:rPr>
      </w:pPr>
      <w:r>
        <w:rPr>
          <w:rFonts w:ascii="Times New Roman" w:hAnsi="Times New Roman" w:cs="Times New Roman"/>
          <w:b/>
          <w:noProof/>
          <w:sz w:val="24"/>
          <w:szCs w:val="24"/>
        </w:rPr>
        <mc:AlternateContent>
          <mc:Choice Requires="wps">
            <w:drawing>
              <wp:anchor distT="0" distB="0" distL="114300" distR="114300" simplePos="0" relativeHeight="251729920" behindDoc="0" locked="0" layoutInCell="1" allowOverlap="1" wp14:anchorId="60F5037F" wp14:editId="2C0B3BCB">
                <wp:simplePos x="0" y="0"/>
                <wp:positionH relativeFrom="margin">
                  <wp:posOffset>-111442</wp:posOffset>
                </wp:positionH>
                <wp:positionV relativeFrom="paragraph">
                  <wp:posOffset>56832</wp:posOffset>
                </wp:positionV>
                <wp:extent cx="5869214" cy="5780405"/>
                <wp:effectExtent l="6032" t="0" r="4763" b="4762"/>
                <wp:wrapNone/>
                <wp:docPr id="62" name="Text Box 62"/>
                <wp:cNvGraphicFramePr/>
                <a:graphic xmlns:a="http://schemas.openxmlformats.org/drawingml/2006/main">
                  <a:graphicData uri="http://schemas.microsoft.com/office/word/2010/wordprocessingShape">
                    <wps:wsp>
                      <wps:cNvSpPr txBox="1"/>
                      <wps:spPr>
                        <a:xfrm rot="16200000">
                          <a:off x="0" y="0"/>
                          <a:ext cx="5869214" cy="5780405"/>
                        </a:xfrm>
                        <a:prstGeom prst="rect">
                          <a:avLst/>
                        </a:prstGeom>
                        <a:solidFill>
                          <a:schemeClr val="lt1"/>
                        </a:solidFill>
                        <a:ln w="6350">
                          <a:noFill/>
                        </a:ln>
                      </wps:spPr>
                      <wps:txbx>
                        <w:txbxContent>
                          <w:p w14:paraId="5EE30AFB" w14:textId="253139C4" w:rsidR="00725682" w:rsidRPr="00B82E5A" w:rsidRDefault="00725682"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SAS System      18:31 Wednesday, December 17, 2018   2</w:t>
                            </w:r>
                          </w:p>
                          <w:p w14:paraId="472934AC" w14:textId="33F8568F" w:rsidR="00725682" w:rsidRPr="00B82E5A" w:rsidRDefault="00725682"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CORR Procedure</w:t>
                            </w:r>
                          </w:p>
                          <w:p w14:paraId="12D67D22"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p>
                          <w:p w14:paraId="498B423D"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gramStart"/>
                            <w:r w:rsidRPr="00B82E5A">
                              <w:rPr>
                                <w:rFonts w:ascii="Times New Roman" w:hAnsi="Times New Roman" w:cs="Times New Roman"/>
                                <w:sz w:val="24"/>
                                <w:szCs w:val="24"/>
                              </w:rPr>
                              <w:t>6  Variables</w:t>
                            </w:r>
                            <w:proofErr w:type="gram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38995C2"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p>
                          <w:p w14:paraId="5042F809" w14:textId="6C81DA09" w:rsidR="00725682" w:rsidRPr="00B82E5A" w:rsidRDefault="00725682"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Simple Statistics</w:t>
                            </w:r>
                          </w:p>
                          <w:p w14:paraId="343252D4"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p>
                          <w:p w14:paraId="09A05587"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Variable            N          Mean       Std Dev           Sum       Minimum       Maximum</w:t>
                            </w:r>
                          </w:p>
                          <w:p w14:paraId="66FDCC98"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p>
                          <w:p w14:paraId="319ED808"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12       2.50000       1.16775      30.00000       1.00000       4.00000</w:t>
                            </w:r>
                          </w:p>
                          <w:p w14:paraId="35D28B91"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12      16.05833       3.67536     192.70000      10.32000      19.86000</w:t>
                            </w:r>
                          </w:p>
                          <w:p w14:paraId="6940F94A"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12       0.11605       0.02305       1.39259       0.08030       0.14900</w:t>
                            </w:r>
                          </w:p>
                          <w:p w14:paraId="7CA86DE3"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12     338.57693      22.18014          4063     304.02600     372.87560</w:t>
                            </w:r>
                          </w:p>
                          <w:p w14:paraId="648C8DC8"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12      31.74167       1.79365     380.90000      29.50000      35.70000</w:t>
                            </w:r>
                          </w:p>
                          <w:p w14:paraId="7F281648"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12     183.18944      34.77137          2198     138.56406     231.51674</w:t>
                            </w:r>
                          </w:p>
                          <w:p w14:paraId="3FEBC630" w14:textId="77777777" w:rsidR="00725682" w:rsidRDefault="00725682" w:rsidP="00B82E5A">
                            <w:pPr>
                              <w:widowControl w:val="0"/>
                              <w:autoSpaceDE w:val="0"/>
                              <w:autoSpaceDN w:val="0"/>
                              <w:adjustRightInd w:val="0"/>
                              <w:spacing w:after="0" w:line="240" w:lineRule="auto"/>
                              <w:rPr>
                                <w:rFonts w:ascii="Consolas" w:hAnsi="Consolas" w:cs="Consolas"/>
                                <w:sz w:val="20"/>
                                <w:szCs w:val="20"/>
                              </w:rPr>
                            </w:pPr>
                          </w:p>
                          <w:p w14:paraId="531EE6FE" w14:textId="77777777" w:rsidR="00725682" w:rsidRDefault="00725682" w:rsidP="00B82E5A">
                            <w:pPr>
                              <w:widowControl w:val="0"/>
                              <w:autoSpaceDE w:val="0"/>
                              <w:autoSpaceDN w:val="0"/>
                              <w:adjustRightInd w:val="0"/>
                              <w:spacing w:after="0" w:line="240" w:lineRule="auto"/>
                              <w:rPr>
                                <w:rFonts w:ascii="Consolas" w:hAnsi="Consolas" w:cs="Consolas"/>
                                <w:sz w:val="20"/>
                                <w:szCs w:val="20"/>
                              </w:rPr>
                            </w:pPr>
                          </w:p>
                          <w:p w14:paraId="0E44509E" w14:textId="77777777" w:rsidR="00725682" w:rsidRDefault="007256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5037F" id="Text Box 62" o:spid="_x0000_s1056" type="#_x0000_t202" style="position:absolute;margin-left:-8.75pt;margin-top:4.45pt;width:462.15pt;height:455.15pt;rotation:-90;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" fillcolor="white [3201]" stroked="f" strokeweight=".5pt">
                <v:textbox>
                  <w:txbxContent>
                    <w:p w14:paraId="5EE30AFB" w14:textId="253139C4" w:rsidR="00725682" w:rsidRPr="00B82E5A" w:rsidRDefault="00725682"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SAS System      18:31 Wednesday, December 17, 2018   2</w:t>
                      </w:r>
                    </w:p>
                    <w:p w14:paraId="472934AC" w14:textId="33F8568F" w:rsidR="00725682" w:rsidRPr="00B82E5A" w:rsidRDefault="00725682"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CORR Procedure</w:t>
                      </w:r>
                    </w:p>
                    <w:p w14:paraId="12D67D22"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p>
                    <w:p w14:paraId="498B423D"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gramStart"/>
                      <w:r w:rsidRPr="00B82E5A">
                        <w:rPr>
                          <w:rFonts w:ascii="Times New Roman" w:hAnsi="Times New Roman" w:cs="Times New Roman"/>
                          <w:sz w:val="24"/>
                          <w:szCs w:val="24"/>
                        </w:rPr>
                        <w:t>6  Variables</w:t>
                      </w:r>
                      <w:proofErr w:type="gram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38995C2"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p>
                    <w:p w14:paraId="5042F809" w14:textId="6C81DA09" w:rsidR="00725682" w:rsidRPr="00B82E5A" w:rsidRDefault="00725682"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Simple Statistics</w:t>
                      </w:r>
                    </w:p>
                    <w:p w14:paraId="343252D4"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p>
                    <w:p w14:paraId="09A05587"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Variable            N          Mean       Std Dev           Sum       Minimum       Maximum</w:t>
                      </w:r>
                    </w:p>
                    <w:p w14:paraId="66FDCC98"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p>
                    <w:p w14:paraId="319ED808"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12       2.50000       1.16775      30.00000       1.00000       4.00000</w:t>
                      </w:r>
                    </w:p>
                    <w:p w14:paraId="35D28B91"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12      16.05833       3.67536     192.70000      10.32000      19.86000</w:t>
                      </w:r>
                    </w:p>
                    <w:p w14:paraId="6940F94A"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12       0.11605       0.02305       1.39259       0.08030       0.14900</w:t>
                      </w:r>
                    </w:p>
                    <w:p w14:paraId="7CA86DE3"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12     338.57693      22.18014          4063     304.02600     372.87560</w:t>
                      </w:r>
                    </w:p>
                    <w:p w14:paraId="648C8DC8"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12      31.74167       1.79365     380.90000      29.50000      35.70000</w:t>
                      </w:r>
                    </w:p>
                    <w:p w14:paraId="7F281648" w14:textId="77777777" w:rsidR="00725682" w:rsidRPr="00B82E5A" w:rsidRDefault="00725682"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12     183.18944      34.77137          2198     138.56406     231.51674</w:t>
                      </w:r>
                    </w:p>
                    <w:p w14:paraId="3FEBC630" w14:textId="77777777" w:rsidR="00725682" w:rsidRDefault="00725682" w:rsidP="00B82E5A">
                      <w:pPr>
                        <w:widowControl w:val="0"/>
                        <w:autoSpaceDE w:val="0"/>
                        <w:autoSpaceDN w:val="0"/>
                        <w:adjustRightInd w:val="0"/>
                        <w:spacing w:after="0" w:line="240" w:lineRule="auto"/>
                        <w:rPr>
                          <w:rFonts w:ascii="Consolas" w:hAnsi="Consolas" w:cs="Consolas"/>
                          <w:sz w:val="20"/>
                          <w:szCs w:val="20"/>
                        </w:rPr>
                      </w:pPr>
                    </w:p>
                    <w:p w14:paraId="531EE6FE" w14:textId="77777777" w:rsidR="00725682" w:rsidRDefault="00725682" w:rsidP="00B82E5A">
                      <w:pPr>
                        <w:widowControl w:val="0"/>
                        <w:autoSpaceDE w:val="0"/>
                        <w:autoSpaceDN w:val="0"/>
                        <w:adjustRightInd w:val="0"/>
                        <w:spacing w:after="0" w:line="240" w:lineRule="auto"/>
                        <w:rPr>
                          <w:rFonts w:ascii="Consolas" w:hAnsi="Consolas" w:cs="Consolas"/>
                          <w:sz w:val="20"/>
                          <w:szCs w:val="20"/>
                        </w:rPr>
                      </w:pPr>
                    </w:p>
                    <w:p w14:paraId="0E44509E" w14:textId="77777777" w:rsidR="00725682" w:rsidRDefault="00725682"/>
                  </w:txbxContent>
                </v:textbox>
                <w10:wrap anchorx="margin"/>
              </v:shape>
            </w:pict>
          </mc:Fallback>
        </mc:AlternateContent>
      </w:r>
    </w:p>
    <w:p w14:paraId="0A33DB5A" w14:textId="5BAA027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6B83130" w14:textId="296E8D23"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59A775B" w14:textId="450AD176"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C8F3642" w14:textId="40D5C21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6056FFE" w14:textId="08B13479"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C49536B" w14:textId="4A9BB7AD"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C404B07" w14:textId="6069F3E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FC8F16D" w14:textId="3DCF94A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8CE1624" w14:textId="40FC4EDD"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DF84D3A" w14:textId="4AED85B3"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20BC6E46" w14:textId="77DF458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B7C0F0F" w14:textId="24055EE5"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A1540EF" w14:textId="0B1E1EC7"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FE84E77" w14:textId="4E16FF39"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34A1F4C" w14:textId="4E070772"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5D2BF522" w14:textId="7A68119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5787BF8" w14:textId="7A389AF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89D75E1" w14:textId="7792D59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14B1F121" w14:textId="20999387"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B7DDE59" w14:textId="26C802A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21B9AE9" w14:textId="5812C458"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3034CCB" w14:textId="0709CA1A"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775A189" w14:textId="6A27F3D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AE04F7D" w14:textId="724E678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21D6081" w14:textId="2C0BF8C0"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252A6F4" w14:textId="5C307281"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10D35C8C"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179231CA"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E8CDE6F"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D3E302C" w14:textId="73205DA8"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BB5EEAB" w14:textId="4D91DAAE"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F7F26C4" w14:textId="7BFF1A12"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049821E6" w14:textId="5B5923AF"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05BAD415" w14:textId="6B66E57F"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57F17FE" w14:textId="57C869FA"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E967B94" w14:textId="2E0FBBDA"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CA660EE" w14:textId="05E14FEC"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FC3D2D3" w14:textId="067BA413"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05221F3" w14:textId="79ED5831"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15D45BD" w14:textId="124939E8"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1E3F2F62" w14:textId="7E215791"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A066FAB" w14:textId="6029634A" w:rsidR="00B82E5A" w:rsidRDefault="005342BD">
      <w:pPr>
        <w:rPr>
          <w:rFonts w:ascii="Times New Roman" w:hAnsi="Times New Roman" w:cs="Times New Roman"/>
          <w:b/>
          <w:sz w:val="24"/>
          <w:szCs w:val="24"/>
          <w:highlight w:val="yellow"/>
        </w:rPr>
      </w:pPr>
      <w:r>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14:anchorId="2EE2D880" wp14:editId="5F9D6D68">
                <wp:simplePos x="0" y="0"/>
                <wp:positionH relativeFrom="margin">
                  <wp:align>right</wp:align>
                </wp:positionH>
                <wp:positionV relativeFrom="paragraph">
                  <wp:posOffset>445928</wp:posOffset>
                </wp:positionV>
                <wp:extent cx="7025005" cy="5776912"/>
                <wp:effectExtent l="0" t="4445" r="0" b="0"/>
                <wp:wrapNone/>
                <wp:docPr id="63" name="Text Box 63"/>
                <wp:cNvGraphicFramePr/>
                <a:graphic xmlns:a="http://schemas.openxmlformats.org/drawingml/2006/main">
                  <a:graphicData uri="http://schemas.microsoft.com/office/word/2010/wordprocessingShape">
                    <wps:wsp>
                      <wps:cNvSpPr txBox="1"/>
                      <wps:spPr>
                        <a:xfrm rot="16200000">
                          <a:off x="0" y="0"/>
                          <a:ext cx="7025005" cy="5776912"/>
                        </a:xfrm>
                        <a:prstGeom prst="rect">
                          <a:avLst/>
                        </a:prstGeom>
                        <a:solidFill>
                          <a:schemeClr val="lt1"/>
                        </a:solidFill>
                        <a:ln w="6350">
                          <a:noFill/>
                        </a:ln>
                      </wps:spPr>
                      <wps:txbx>
                        <w:txbxContent>
                          <w:p w14:paraId="3E3329FA"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Pearson Correlation Coefficients, N = 12</w:t>
                            </w:r>
                          </w:p>
                          <w:p w14:paraId="27DFB902" w14:textId="2BDB47BD"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4CC93A86"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5ED6F461"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776A14F0"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-0.95804      -0.85149       -0.96519       0.13672        0.98857</w:t>
                            </w:r>
                          </w:p>
                          <w:p w14:paraId="3BB22403"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0.6718         &lt;.0001</w:t>
                            </w:r>
                          </w:p>
                          <w:p w14:paraId="3C1C656D"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286BD460"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-0.95804       1.00000       0.85279        0.92113      -0.32246       -0.94388</w:t>
                            </w:r>
                          </w:p>
                          <w:p w14:paraId="4BBF2F2E"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0.3067         &lt;.0001</w:t>
                            </w:r>
                          </w:p>
                          <w:p w14:paraId="0081DC6B"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10F1AD25"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-0.85149       0.85279       1.00000        0.88298      -0.13187       -0.80957</w:t>
                            </w:r>
                          </w:p>
                          <w:p w14:paraId="228C27BB"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0.0004        0.0004                       0.0001        0.6829         0.0014</w:t>
                            </w:r>
                          </w:p>
                          <w:p w14:paraId="75DCF441"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38935677"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-0.96519       0.92113       0.88298        1.00000      -0.20182       -0.91934</w:t>
                            </w:r>
                          </w:p>
                          <w:p w14:paraId="0768E43B"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0.0001                       0.5293         &lt;.0001</w:t>
                            </w:r>
                          </w:p>
                          <w:p w14:paraId="5E086C78"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04362AEA"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0.13672      -0.32246      -0.13187       -0.20182       1.00000        0.05189</w:t>
                            </w:r>
                          </w:p>
                          <w:p w14:paraId="2D18F507"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0.6718        0.3067        0.6829         0.5293                       0.8728</w:t>
                            </w:r>
                          </w:p>
                          <w:p w14:paraId="317CD2DA"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1CB1CFB6"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0.98857      -0.94388      -0.80957       -0.91934       0.05189        1.00000</w:t>
                            </w:r>
                          </w:p>
                          <w:p w14:paraId="6C7A3CC6"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b/>
                                <w:sz w:val="24"/>
                                <w:szCs w:val="24"/>
                                <w:highlight w:val="yellow"/>
                              </w:rPr>
                            </w:pPr>
                            <w:r w:rsidRPr="00B82E5A">
                              <w:rPr>
                                <w:rFonts w:ascii="Times New Roman" w:hAnsi="Times New Roman" w:cs="Times New Roman"/>
                                <w:sz w:val="24"/>
                                <w:szCs w:val="24"/>
                              </w:rPr>
                              <w:t xml:space="preserve">                    &lt;.0001        &lt;.0001        0.0014         &lt;.0001  </w:t>
                            </w:r>
                          </w:p>
                          <w:p w14:paraId="287A78F5"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D7F20BF"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14C4A5D6" w14:textId="77777777" w:rsidR="00725682" w:rsidRPr="00B82E5A" w:rsidRDefault="00725682" w:rsidP="005342BD">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D880" id="Text Box 63" o:spid="_x0000_s1057" type="#_x0000_t202" style="position:absolute;margin-left:501.95pt;margin-top:35.1pt;width:553.15pt;height:454.85pt;rotation:-90;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" fillcolor="white [3201]" stroked="f" strokeweight=".5pt">
                <v:textbox>
                  <w:txbxContent>
                    <w:p w14:paraId="3E3329FA"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Pearson Correlation Coefficients, N = 12</w:t>
                      </w:r>
                    </w:p>
                    <w:p w14:paraId="27DFB902" w14:textId="2BDB47BD"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4CC93A86"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5ED6F461"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776A14F0"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-0.95804      -0.85149       -0.96519       0.13672        0.98857</w:t>
                      </w:r>
                    </w:p>
                    <w:p w14:paraId="3BB22403"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0.6718         &lt;.0001</w:t>
                      </w:r>
                    </w:p>
                    <w:p w14:paraId="3C1C656D"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286BD460"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-0.95804       1.00000       0.85279        0.92113      -0.32246       -0.94388</w:t>
                      </w:r>
                    </w:p>
                    <w:p w14:paraId="4BBF2F2E"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0.3067         &lt;.0001</w:t>
                      </w:r>
                    </w:p>
                    <w:p w14:paraId="0081DC6B"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10F1AD25"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-0.85149       0.85279       1.00000        0.88298      -0.13187       -0.80957</w:t>
                      </w:r>
                    </w:p>
                    <w:p w14:paraId="228C27BB"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0.0004        0.0004                       0.0001        0.6829         0.0014</w:t>
                      </w:r>
                    </w:p>
                    <w:p w14:paraId="75DCF441"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38935677"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-0.96519       0.92113       0.88298        1.00000      -0.20182       -0.91934</w:t>
                      </w:r>
                    </w:p>
                    <w:p w14:paraId="0768E43B"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0.0001                       0.5293         &lt;.0001</w:t>
                      </w:r>
                    </w:p>
                    <w:p w14:paraId="5E086C78"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04362AEA"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0.13672      -0.32246      -0.13187       -0.20182       1.00000        0.05189</w:t>
                      </w:r>
                    </w:p>
                    <w:p w14:paraId="2D18F507"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0.6718        0.3067        0.6829         0.5293                       0.8728</w:t>
                      </w:r>
                    </w:p>
                    <w:p w14:paraId="317CD2DA"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p>
                    <w:p w14:paraId="1CB1CFB6"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0.98857      -0.94388      -0.80957       -0.91934       0.05189        1.00000</w:t>
                      </w:r>
                    </w:p>
                    <w:p w14:paraId="6C7A3CC6"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b/>
                          <w:sz w:val="24"/>
                          <w:szCs w:val="24"/>
                          <w:highlight w:val="yellow"/>
                        </w:rPr>
                      </w:pPr>
                      <w:r w:rsidRPr="00B82E5A">
                        <w:rPr>
                          <w:rFonts w:ascii="Times New Roman" w:hAnsi="Times New Roman" w:cs="Times New Roman"/>
                          <w:sz w:val="24"/>
                          <w:szCs w:val="24"/>
                        </w:rPr>
                        <w:t xml:space="preserve">                    &lt;.0001        &lt;.0001        0.0014         &lt;.0001  </w:t>
                      </w:r>
                    </w:p>
                    <w:p w14:paraId="287A78F5"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D7F20BF" w14:textId="77777777" w:rsidR="00725682" w:rsidRPr="00B82E5A" w:rsidRDefault="00725682"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14C4A5D6" w14:textId="77777777" w:rsidR="00725682" w:rsidRPr="00B82E5A" w:rsidRDefault="00725682" w:rsidP="005342BD">
                      <w:pPr>
                        <w:spacing w:line="360" w:lineRule="auto"/>
                        <w:rPr>
                          <w:rFonts w:ascii="Times New Roman" w:hAnsi="Times New Roman" w:cs="Times New Roman"/>
                          <w:sz w:val="24"/>
                          <w:szCs w:val="24"/>
                        </w:rPr>
                      </w:pPr>
                    </w:p>
                  </w:txbxContent>
                </v:textbox>
                <w10:wrap anchorx="margin"/>
              </v:shape>
            </w:pict>
          </mc:Fallback>
        </mc:AlternateContent>
      </w:r>
      <w:r w:rsidR="00B82E5A">
        <w:rPr>
          <w:rFonts w:ascii="Times New Roman" w:hAnsi="Times New Roman" w:cs="Times New Roman"/>
          <w:b/>
          <w:sz w:val="24"/>
          <w:szCs w:val="24"/>
          <w:highlight w:val="yellow"/>
        </w:rPr>
        <w:br w:type="page"/>
      </w:r>
    </w:p>
    <w:p w14:paraId="40C5416B" w14:textId="33227AD9" w:rsidR="00B82E5A"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r w:rsidRPr="00070F41">
        <w:rPr>
          <w:rFonts w:ascii="Times New Roman" w:hAnsi="Times New Roman" w:cs="Times New Roman"/>
          <w:b/>
          <w:sz w:val="24"/>
          <w:szCs w:val="24"/>
          <w:highlight w:val="yellow"/>
        </w:rPr>
        <w:lastRenderedPageBreak/>
        <w:t>Seedling height 1 V1</w:t>
      </w:r>
    </w:p>
    <w:p w14:paraId="4CCFA595" w14:textId="5DE7B0F3" w:rsidR="0053765B"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D28D90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1BB4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FA61A3" w14:textId="456D59A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w:t>
      </w:r>
    </w:p>
    <w:p w14:paraId="688098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61DB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4D36AA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2DA6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0365BD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1551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9E8B7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D362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7B7EE4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0E94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5DF7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4FE5C8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3D3F1E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A727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9127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B027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C3A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w:t>
      </w:r>
    </w:p>
    <w:p w14:paraId="2E81AF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23E2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BC579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E4A0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hieght1</w:t>
      </w:r>
    </w:p>
    <w:p w14:paraId="5AE9135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9888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8C380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4F294C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F02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2.55209167      0.85069722     607.64    &lt;.0001</w:t>
      </w:r>
    </w:p>
    <w:p w14:paraId="03CD51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A9EE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0.01120000      0.00140000</w:t>
      </w:r>
    </w:p>
    <w:p w14:paraId="7041D5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AB19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2.56329167</w:t>
      </w:r>
    </w:p>
    <w:p w14:paraId="46FD5C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D730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8BBA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8CF6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EF94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7BF265" w14:textId="23D6A2B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hieght1 Mean</w:t>
      </w:r>
    </w:p>
    <w:p w14:paraId="600EFC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0486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0.995631      0.638599      0.037417        5.859167</w:t>
      </w:r>
    </w:p>
    <w:p w14:paraId="5A9A9B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4851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7507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9A797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71D5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2.55209167      0.85069722     607.64    &lt;.0001</w:t>
      </w:r>
    </w:p>
    <w:p w14:paraId="7329EE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AA5C35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440C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AE6A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451A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078E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00CD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DEC5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5367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A9180F" w14:textId="6D21B3E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3</w:t>
      </w:r>
    </w:p>
    <w:p w14:paraId="440CEF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5D80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11DAF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D944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hieght1</w:t>
      </w:r>
    </w:p>
    <w:p w14:paraId="2C3808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98FE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47343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FA273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BBE36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B3DB3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90BD3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0.0014</w:t>
      </w:r>
    </w:p>
    <w:p w14:paraId="65B5B3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06B7B5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0.0704</w:t>
      </w:r>
    </w:p>
    <w:p w14:paraId="50C521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A145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F991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F3C80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1962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BEEFD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2A9234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F762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6.36667      3    1</w:t>
      </w:r>
    </w:p>
    <w:p w14:paraId="3E98770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1A16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6.18333      3    2</w:t>
      </w:r>
    </w:p>
    <w:p w14:paraId="55CF2B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C7AC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5.71000      3    3</w:t>
      </w:r>
    </w:p>
    <w:p w14:paraId="1240CF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568A63"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5.17667      3    4</w:t>
      </w:r>
    </w:p>
    <w:p w14:paraId="2207E5A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4025B3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C7C3C83" w14:textId="77777777" w:rsidR="0053765B"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AB95274" w14:textId="77777777" w:rsidR="00B82E5A" w:rsidRDefault="00B82E5A">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5A4CC33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2 V1</w:t>
      </w:r>
    </w:p>
    <w:p w14:paraId="4DE8F8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D9908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F34E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27CB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4</w:t>
      </w:r>
    </w:p>
    <w:p w14:paraId="40BB27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D699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1D389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4058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E8988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3AE5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78D76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583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296A69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604C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5ACB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7D3194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22B33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827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BCE0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4FB9EF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5</w:t>
      </w:r>
    </w:p>
    <w:p w14:paraId="740EB8C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D2BF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0A31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17E4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hieght2</w:t>
      </w:r>
    </w:p>
    <w:p w14:paraId="78A296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62EE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3E5807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22824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0CBA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40.16669167     13.38889722    11727.5    &lt;.0001</w:t>
      </w:r>
    </w:p>
    <w:p w14:paraId="284F7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A32B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0.00913333      0.00114167</w:t>
      </w:r>
    </w:p>
    <w:p w14:paraId="30C557A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C15D5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40.17582500</w:t>
      </w:r>
    </w:p>
    <w:p w14:paraId="1E26B6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25326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0B78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hieght2 Mean</w:t>
      </w:r>
    </w:p>
    <w:p w14:paraId="471213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957C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0.999773      0.424080      0.033789        7.967500</w:t>
      </w:r>
    </w:p>
    <w:p w14:paraId="50D109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553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39A3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0E4F34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8F21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40.16669167     13.38889722    11727.5    &lt;.0001</w:t>
      </w:r>
    </w:p>
    <w:p w14:paraId="01067F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4D9F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FE59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C398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C4A8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902B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E8D8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ACD934" w14:textId="77777777" w:rsidR="005874BC"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8425C1"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4AA04F00"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38E8D52B"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0ABCFCE0" w14:textId="030383E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The SAS System       05:18 Thursday, December 15, 2018   6</w:t>
      </w:r>
    </w:p>
    <w:p w14:paraId="0F3DC6E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003BE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A9F76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94F4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hieght2</w:t>
      </w:r>
    </w:p>
    <w:p w14:paraId="7783A2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01A44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2A07B9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539E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F014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C47D4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AA07B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0.001142</w:t>
      </w:r>
    </w:p>
    <w:p w14:paraId="09C014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8D7FE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0.0636</w:t>
      </w:r>
    </w:p>
    <w:p w14:paraId="0142D2F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A535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EF8C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7FF3E2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5356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3151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5101A1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A513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10.18000      3    1</w:t>
      </w:r>
    </w:p>
    <w:p w14:paraId="45F121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A2E2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9.28000      3    2</w:t>
      </w:r>
    </w:p>
    <w:p w14:paraId="59D9C0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CAC9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6.73333      3    3</w:t>
      </w:r>
    </w:p>
    <w:p w14:paraId="2BA963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0513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5.67667      3    4</w:t>
      </w:r>
    </w:p>
    <w:p w14:paraId="50482D6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C01B4E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0D203F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19F09B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0AE79D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349ADD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0E0685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BFB8DB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5F87B9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924ACB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93635C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416A0C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88B825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CCE92F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74F9D3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9ADCDA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46CECE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31221F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AE9ABF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EBB6FC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41D7EE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65D2A7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D9CB85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2B2509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CF3461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EE2ECF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540D47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A7A3FD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B96E79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885295A" w14:textId="6EF0812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3 V1</w:t>
      </w:r>
    </w:p>
    <w:p w14:paraId="5790473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50934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26F7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7</w:t>
      </w:r>
    </w:p>
    <w:p w14:paraId="3AED4C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AC46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80A74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1A40B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7E31B6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38D6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37858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F3DD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5893008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8869C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4EC1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2E58727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122B29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F336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6C33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EDC1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2DA2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C225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1E2DF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8</w:t>
      </w:r>
    </w:p>
    <w:p w14:paraId="72D6A7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E14E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17AFE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8D77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hieght3</w:t>
      </w:r>
    </w:p>
    <w:p w14:paraId="4C314D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7E72D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0087F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610BFE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348E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136.3042250      45.4347417    14856.0    &lt;.0001</w:t>
      </w:r>
    </w:p>
    <w:p w14:paraId="0F592E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51B8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0.0244667       0.0030583</w:t>
      </w:r>
    </w:p>
    <w:p w14:paraId="3927B9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114F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136.3286917</w:t>
      </w:r>
    </w:p>
    <w:p w14:paraId="6711F5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0897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9884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hieght3 Mean</w:t>
      </w:r>
    </w:p>
    <w:p w14:paraId="791574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1494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0.999821      0.546419      0.055302        10.12083</w:t>
      </w:r>
    </w:p>
    <w:p w14:paraId="7BA2A6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E26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A458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77EC4C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3929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136.3042250      45.4347417    14856.0    &lt;.0001</w:t>
      </w:r>
    </w:p>
    <w:p w14:paraId="0EF71E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5ECC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E289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D2BD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B77852" w14:textId="306AF99D"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F6CD30" w14:textId="212A530D"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6FC0DE6E" w14:textId="55221174"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170473C6"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758FABF8" w14:textId="402DF5E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9</w:t>
      </w:r>
    </w:p>
    <w:p w14:paraId="23C533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4964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DA40E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C780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hieght3</w:t>
      </w:r>
    </w:p>
    <w:p w14:paraId="359273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5E1C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B7B17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4D22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430B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50F1A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3F74AF5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0.003058</w:t>
      </w:r>
    </w:p>
    <w:p w14:paraId="7A7799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593D89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0.1041</w:t>
      </w:r>
    </w:p>
    <w:p w14:paraId="28C0A3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58B9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D70E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C5E39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D23B4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37D11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415DBD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4ABF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14.85000      3    1</w:t>
      </w:r>
    </w:p>
    <w:p w14:paraId="02ACEB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D340A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11.69000      3    2</w:t>
      </w:r>
    </w:p>
    <w:p w14:paraId="496509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1792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7.59333      3    3</w:t>
      </w:r>
    </w:p>
    <w:p w14:paraId="576007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1E8FC2"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6.35000      3    4</w:t>
      </w:r>
    </w:p>
    <w:p w14:paraId="217DD71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3B0C65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FB5307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1269F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E778C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B46D92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806667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894E7D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E711F9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8EBF32"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B2D094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F19B94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F80ED6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3472FE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2B25B66"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2B743D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0AE3FE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32802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B75123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6F2349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C0C2FE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79E6D0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CA30A5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38E5D45" w14:textId="2AB42E58"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4 V1</w:t>
      </w:r>
    </w:p>
    <w:p w14:paraId="679D152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0425BE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CCB9C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3566F1" w14:textId="65C94B8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proofErr w:type="gramStart"/>
      <w:r>
        <w:rPr>
          <w:rFonts w:ascii="Consolas" w:hAnsi="Consolas" w:cs="Consolas"/>
          <w:sz w:val="20"/>
          <w:szCs w:val="20"/>
        </w:rPr>
        <w:t>2018  13</w:t>
      </w:r>
      <w:proofErr w:type="gramEnd"/>
    </w:p>
    <w:p w14:paraId="3DBAE7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4CD2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C3D28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3925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85E6D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A4D8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3FF91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7349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77D279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FD8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9B5A8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19ED77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6138C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0952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AABC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0832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8F74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1D83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43A1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92CFBE" w14:textId="026637D2"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r w:rsidR="005874BC">
        <w:rPr>
          <w:rFonts w:ascii="Consolas" w:hAnsi="Consolas" w:cs="Consolas"/>
          <w:sz w:val="20"/>
          <w:szCs w:val="20"/>
        </w:rPr>
        <w:t>2018 14</w:t>
      </w:r>
    </w:p>
    <w:p w14:paraId="40388D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8B14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69AEF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EDE4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hieght4</w:t>
      </w:r>
    </w:p>
    <w:p w14:paraId="31671D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F668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170FE3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79F31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32562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141.6703583      47.2234528    2257.69    &lt;.0001</w:t>
      </w:r>
    </w:p>
    <w:p w14:paraId="5320A6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A473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0.1673333       0.0209167</w:t>
      </w:r>
    </w:p>
    <w:p w14:paraId="0DE57F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6BF9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141.8376917</w:t>
      </w:r>
    </w:p>
    <w:p w14:paraId="215A44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0589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8650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hieght4 Mean</w:t>
      </w:r>
    </w:p>
    <w:p w14:paraId="65D8A1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ABF6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0.998820      1.038917      0.144626        13.92083</w:t>
      </w:r>
    </w:p>
    <w:p w14:paraId="5A2F38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8CED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84E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A24E1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DF7F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141.6703583      47.2234528    2257.69    &lt;.0001</w:t>
      </w:r>
    </w:p>
    <w:p w14:paraId="001D9B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EA82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96D71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C657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26F9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333A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5434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6428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662C67" w14:textId="4A71C50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15</w:t>
      </w:r>
    </w:p>
    <w:p w14:paraId="14C22E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6CAEB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C786D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31107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hieght4</w:t>
      </w:r>
    </w:p>
    <w:p w14:paraId="2F4A7B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62CF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4CD75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30FB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22D7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1EC0BD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6335FE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0.020917</w:t>
      </w:r>
    </w:p>
    <w:p w14:paraId="296136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116B588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0.2723</w:t>
      </w:r>
    </w:p>
    <w:p w14:paraId="5E2FB84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BDBD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2685C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61E657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CA7F1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EFA8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5228E5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05AB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A</w:t>
      </w:r>
      <w:proofErr w:type="gramEnd"/>
      <w:r>
        <w:rPr>
          <w:rFonts w:ascii="Consolas" w:hAnsi="Consolas" w:cs="Consolas"/>
          <w:sz w:val="20"/>
          <w:szCs w:val="20"/>
        </w:rPr>
        <w:t xml:space="preserve">       18.4367      3    1</w:t>
      </w:r>
    </w:p>
    <w:p w14:paraId="22A2F4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E4D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15.8867      3    2</w:t>
      </w:r>
    </w:p>
    <w:p w14:paraId="686451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A123B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11.6700      3    3</w:t>
      </w:r>
    </w:p>
    <w:p w14:paraId="1FE506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39BAB9"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9.6900      3    4</w:t>
      </w:r>
    </w:p>
    <w:p w14:paraId="31BD211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FAAB5E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31093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E7BA1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DACAF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DA8373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95B5DF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130F24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2BCE513" w14:textId="09A161C3"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F3027BF" w14:textId="45717CD0"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DCE1AC5" w14:textId="56E5BDEC"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6B3F614" w14:textId="00F433F6"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337A1DEA" w14:textId="6EDA60AA"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ABB4A1D" w14:textId="0E170F6F"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5B7C116" w14:textId="15771F78"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5FEF418" w14:textId="70E70AB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A93120D" w14:textId="27287B6E"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713E45B" w14:textId="312C5625"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0CF1902D" w14:textId="2A34D3CF"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7AE6E49" w14:textId="09C9C84E"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D160D63" w14:textId="720C5984"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ED312E4" w14:textId="62888B12"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B4C0E01" w14:textId="1FC1F563"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EEF9334" w14:textId="77EF339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70383E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3ACF93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1 V2</w:t>
      </w:r>
    </w:p>
    <w:p w14:paraId="2DE2BCB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E6F196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2EDC4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C5C233" w14:textId="5F950DA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16</w:t>
      </w:r>
    </w:p>
    <w:p w14:paraId="0CB7E4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CC01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E6F2B6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E220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2F6A3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EA0F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061A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DE38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612C0A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8B9C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FDB2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6C635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CFF05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7875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4D5E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34B9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CADF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17C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7D6C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17</w:t>
      </w:r>
    </w:p>
    <w:p w14:paraId="3EC04A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F3F5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72ED6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F4200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hieght1</w:t>
      </w:r>
    </w:p>
    <w:p w14:paraId="227CF8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4C44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1BF0BF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7DE51A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4487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2.15015833      0.71671944     627.78    &lt;.0001</w:t>
      </w:r>
    </w:p>
    <w:p w14:paraId="35178C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70A28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0.00913333      0.00114167</w:t>
      </w:r>
    </w:p>
    <w:p w14:paraId="7318E2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A6C1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2.15929167</w:t>
      </w:r>
    </w:p>
    <w:p w14:paraId="446C9F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2C68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A612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hieght1 Mean</w:t>
      </w:r>
    </w:p>
    <w:p w14:paraId="3E326E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C771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0.995770      0.492964      0.033789        6.854167</w:t>
      </w:r>
    </w:p>
    <w:p w14:paraId="116120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62274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D4D8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3A775D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4993E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2.15015833      0.71671944     627.78    &lt;.0001</w:t>
      </w:r>
    </w:p>
    <w:p w14:paraId="71BAA3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150A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49DB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DBF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24FC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E967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4F9B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500C970" w14:textId="5E8D0209"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05:18 Thursday, December 15, 2018 18</w:t>
      </w:r>
    </w:p>
    <w:p w14:paraId="1A3CC1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D64A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6306DF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A75F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hieght1</w:t>
      </w:r>
    </w:p>
    <w:p w14:paraId="45037A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829E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B0BC9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4C4B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079E8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F5965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3A446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0.001142</w:t>
      </w:r>
    </w:p>
    <w:p w14:paraId="5022A7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5C6F29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0.0636</w:t>
      </w:r>
    </w:p>
    <w:p w14:paraId="2F8628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CD3F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0ABC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7FE308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997F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B813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64CE84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C9B9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7.36333      3    1</w:t>
      </w:r>
    </w:p>
    <w:p w14:paraId="12EC23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24A6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7.18000      3    2</w:t>
      </w:r>
    </w:p>
    <w:p w14:paraId="0112E6A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27F3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6.47333      3    3</w:t>
      </w:r>
    </w:p>
    <w:p w14:paraId="10C3DC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F69BCA"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6.40000      3    4</w:t>
      </w:r>
    </w:p>
    <w:p w14:paraId="43C3694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AAA9AE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E05DFD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2693D5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A62B3E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79B9BF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7BAA8A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EE3B27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041EC0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C09756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1E8EF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02931E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76D328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3375DC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E163A4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C636C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2FE4E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86D5AB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63F094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B53FC5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003EEF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1F277E1" w14:textId="6293EC6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FE25502" w14:textId="08E42325"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3324E7C2" w14:textId="29DBC27D"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EC0F40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DEDD4E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AE3D86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2 V2</w:t>
      </w:r>
    </w:p>
    <w:p w14:paraId="21F0AFE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999AA6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72C12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D0AE33" w14:textId="16939FE4"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r w:rsidR="005874BC">
        <w:rPr>
          <w:rFonts w:ascii="Consolas" w:hAnsi="Consolas" w:cs="Consolas"/>
          <w:sz w:val="20"/>
          <w:szCs w:val="20"/>
        </w:rPr>
        <w:t>2018 19</w:t>
      </w:r>
    </w:p>
    <w:p w14:paraId="20B7A1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BAEC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10C54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083E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44C60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11D27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1670AA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520B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59A3D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36A6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3DE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3CCCA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285E6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ECFF5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0D3C9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DA7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417E1A" w14:textId="719C8492"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96D08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8F80F0" w14:textId="32A7FCD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20</w:t>
      </w:r>
    </w:p>
    <w:p w14:paraId="4D525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6E1A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9FCB2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4FB3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hieght2</w:t>
      </w:r>
    </w:p>
    <w:p w14:paraId="02948C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EB87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1AC60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CEC9E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9893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58.82442500     19.60814167    9804.07    &lt;.0001</w:t>
      </w:r>
    </w:p>
    <w:p w14:paraId="345CAD7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7690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0.01600000      0.00200000</w:t>
      </w:r>
    </w:p>
    <w:p w14:paraId="799E16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E4AD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58.84042500</w:t>
      </w:r>
    </w:p>
    <w:p w14:paraId="1FED16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9445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3E18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hieght2 Mean</w:t>
      </w:r>
    </w:p>
    <w:p w14:paraId="5D3744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C4BA6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0.999728      0.448222      0.044721        9.977500</w:t>
      </w:r>
    </w:p>
    <w:p w14:paraId="6D2C8D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4964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AB84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A183E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27BD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58.82442500     19.60814167    9804.07    &lt;.0001</w:t>
      </w:r>
    </w:p>
    <w:p w14:paraId="7296BE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2705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1762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258D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B29A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DE1E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404F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64B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2EC8D4" w14:textId="494C68C3"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05:18 Thursday, December 15, 2018 21</w:t>
      </w:r>
    </w:p>
    <w:p w14:paraId="70DB59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FA68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68C8D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4BD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hieght2</w:t>
      </w:r>
    </w:p>
    <w:p w14:paraId="0BC04A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ECD7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B1B20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A883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B9B4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486036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2E2262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0.002</w:t>
      </w:r>
    </w:p>
    <w:p w14:paraId="782342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7BB1764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0.0842</w:t>
      </w:r>
    </w:p>
    <w:p w14:paraId="62126FC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563E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B0D9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5E86C1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B9FE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45DAF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792898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6494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12.25333      3    1</w:t>
      </w:r>
    </w:p>
    <w:p w14:paraId="1EA2E6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6C90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11.72333      3    2</w:t>
      </w:r>
    </w:p>
    <w:p w14:paraId="61F024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BA6C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9.25000      3    3</w:t>
      </w:r>
    </w:p>
    <w:p w14:paraId="0EE1BB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E7C16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6.68333      3    4</w:t>
      </w:r>
    </w:p>
    <w:p w14:paraId="49F2F21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83F4C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576E2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82A309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5975AC9" w14:textId="6E098D3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7B580C" w14:textId="39EDBD8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08C6637" w14:textId="553A301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453893F" w14:textId="03C4F3C8"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5C8F47B" w14:textId="7957EEB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6CFE9A" w14:textId="19702EFE"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C77FF7" w14:textId="238521B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6A39A0" w14:textId="17317D0E"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9731F7" w14:textId="2364AD3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855102F" w14:textId="225ABDA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E2B978D" w14:textId="3961BFC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6083BE4" w14:textId="34EE95E9"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FF9DDB1" w14:textId="6FBAA52B"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65F429A" w14:textId="6F8B020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2D8EE6D" w14:textId="173FB46D"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1F97180" w14:textId="5983DBF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2999F58" w14:textId="4A82C7F0"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63D1B48" w14:textId="414C4B8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6F99677" w14:textId="500E1DB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89697B9" w14:textId="54476E6B"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63F36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A82BED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4E1091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3 V2</w:t>
      </w:r>
    </w:p>
    <w:p w14:paraId="4825907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424F7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4759B7" w14:textId="43C9E80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22</w:t>
      </w:r>
    </w:p>
    <w:p w14:paraId="4149CA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F9B8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52772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6318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5B8F2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397C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F5B65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3FF7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112D5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A21C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1CF5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A020F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6C1D6F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4477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AD2E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2267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C134B" w14:textId="1953A748"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23</w:t>
      </w:r>
    </w:p>
    <w:p w14:paraId="4EAD1A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DDD2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5ECCE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B8F2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hieght3</w:t>
      </w:r>
    </w:p>
    <w:p w14:paraId="2A4211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B613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3B1CB8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7E851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86AF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134.4644917      44.8214972    1238.16    &lt;.0001</w:t>
      </w:r>
    </w:p>
    <w:p w14:paraId="7806F93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92C2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0.2896000       0.0362000</w:t>
      </w:r>
    </w:p>
    <w:p w14:paraId="1F2EA3F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5405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134.7540917</w:t>
      </w:r>
    </w:p>
    <w:p w14:paraId="415A6B0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C7B7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D444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hieght3 Mean</w:t>
      </w:r>
    </w:p>
    <w:p w14:paraId="364A8C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06DB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0.997851      1.457861      0.190263        13.05083</w:t>
      </w:r>
    </w:p>
    <w:p w14:paraId="5330BB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8B00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AB82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8B2DA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755D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134.4644917      44.8214972    1238.16    &lt;.0001</w:t>
      </w:r>
    </w:p>
    <w:p w14:paraId="219010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EDA94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8F46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8C80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356E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E373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C69C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6DDC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AA14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D2DD6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ED4C8C" w14:textId="29570470"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5209A4"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09E7AD0" w14:textId="48D23500"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05:18 Thursday, December 15, </w:t>
      </w:r>
      <w:r w:rsidR="005874BC">
        <w:rPr>
          <w:rFonts w:ascii="Consolas" w:hAnsi="Consolas" w:cs="Consolas"/>
          <w:sz w:val="20"/>
          <w:szCs w:val="20"/>
        </w:rPr>
        <w:t>2018 24</w:t>
      </w:r>
    </w:p>
    <w:p w14:paraId="6ADA63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1E07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61892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B7E8A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hieght3</w:t>
      </w:r>
    </w:p>
    <w:p w14:paraId="156507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CDCE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57AD9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FEDB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3F78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DFB1C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58DAB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0.0362</w:t>
      </w:r>
    </w:p>
    <w:p w14:paraId="2705FA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B7243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0.3582</w:t>
      </w:r>
    </w:p>
    <w:p w14:paraId="598495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78BD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1362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7B607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51C0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477F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3600BC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5576F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16.1200      3    1</w:t>
      </w:r>
    </w:p>
    <w:p w14:paraId="164EB4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647553F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15.7733      3    2</w:t>
      </w:r>
    </w:p>
    <w:p w14:paraId="042226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2286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12.5233      3    3</w:t>
      </w:r>
    </w:p>
    <w:p w14:paraId="208BAB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4ED8D8"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C        7.7867      3    4</w:t>
      </w:r>
    </w:p>
    <w:p w14:paraId="50E1B01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2CF8C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150103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8B74A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C0841D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3D23D3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E31721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5BC01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86354F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85A52C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CBF768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42F629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4D2B93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12C00C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211F5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345ED6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6927F9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72751A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66778A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291E98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E59926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7799D5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CF2896"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38641A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130CA8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89CFE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382CFFB" w14:textId="27D76D53"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4 V2</w:t>
      </w:r>
    </w:p>
    <w:p w14:paraId="1C718CB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B308C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87BE56" w14:textId="381889C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proofErr w:type="gramStart"/>
      <w:r>
        <w:rPr>
          <w:rFonts w:ascii="Consolas" w:hAnsi="Consolas" w:cs="Consolas"/>
          <w:sz w:val="20"/>
          <w:szCs w:val="20"/>
        </w:rPr>
        <w:t>2018  25</w:t>
      </w:r>
      <w:proofErr w:type="gramEnd"/>
    </w:p>
    <w:p w14:paraId="129DBE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9F96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2D5694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7E06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6C9DC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2EC7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72A17B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0F31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39F5D5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0A3F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3A5B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CE323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00C5581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D00E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BE3A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E4D7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3DC5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DD323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DBAE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C2A5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490F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ECA60F" w14:textId="1EFE5D3F"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26</w:t>
      </w:r>
    </w:p>
    <w:p w14:paraId="4DAB91D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070A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B1E19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CE6D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hieght4</w:t>
      </w:r>
    </w:p>
    <w:p w14:paraId="363C91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CB636B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55ED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22BBE8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E4B4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148.4019667      49.4673222    2091.64    &lt;.0001</w:t>
      </w:r>
    </w:p>
    <w:p w14:paraId="69DC47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B52E2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0.1892000       0.0236500</w:t>
      </w:r>
    </w:p>
    <w:p w14:paraId="3BB864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BEB2C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148.5911667</w:t>
      </w:r>
    </w:p>
    <w:p w14:paraId="782501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C729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8FF6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hieght4 Mean</w:t>
      </w:r>
    </w:p>
    <w:p w14:paraId="22DE65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E01CA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0.998727      0.957668      0.153786        16.05833</w:t>
      </w:r>
    </w:p>
    <w:p w14:paraId="58B7ED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217E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6F784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7093A6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635F6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148.4019667      49.4673222    2091.64    &lt;.0001</w:t>
      </w:r>
    </w:p>
    <w:p w14:paraId="5E5111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0BA0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2B0C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8AA1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7ECEAF" w14:textId="77777777" w:rsidR="005874BC"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677D73"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D0B43FA"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B74BEBF" w14:textId="75446CB5" w:rsidR="00725682" w:rsidRDefault="00725682" w:rsidP="005874BC">
      <w:pPr>
        <w:widowControl w:val="0"/>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lastRenderedPageBreak/>
        <w:t>The SAS System       05:18 Thursday, December 15, 2018 27</w:t>
      </w:r>
    </w:p>
    <w:p w14:paraId="28C697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BA7B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E19EF8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07CA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hieght4</w:t>
      </w:r>
    </w:p>
    <w:p w14:paraId="39E674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000F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24CC7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9111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6A25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130DF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3B0B91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0.02365</w:t>
      </w:r>
    </w:p>
    <w:p w14:paraId="45DF14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1A2DB6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0.2896</w:t>
      </w:r>
    </w:p>
    <w:p w14:paraId="66B544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301D8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DAD4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E1264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9641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4CB3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EA056E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31DB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19.6633      3    1</w:t>
      </w:r>
    </w:p>
    <w:p w14:paraId="7BB59E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8553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18.3433      3    2</w:t>
      </w:r>
    </w:p>
    <w:p w14:paraId="72CEC9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096F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15.7500      3    3</w:t>
      </w:r>
    </w:p>
    <w:p w14:paraId="3F190B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E8A21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10.4767      3    4</w:t>
      </w:r>
    </w:p>
    <w:p w14:paraId="7D9EE21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54336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44759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60222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C0A4AF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1EBC78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D52EE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184FD5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5F6C3C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6C24BD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6E5468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4D0BDA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08AA7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280D8F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4117DD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E15545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3520A3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5DB93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F9659E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603E03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DBE5E8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B3D16C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19F40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56B430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EF6F05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6D2418"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A3C8A8E" w14:textId="143BC123"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Dry weight - Bg 360</w:t>
      </w:r>
    </w:p>
    <w:p w14:paraId="1F9C35B7" w14:textId="77777777"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6C575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2E41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A9D1B4" w14:textId="2403AD0B"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5874BC">
        <w:rPr>
          <w:rFonts w:ascii="Consolas" w:hAnsi="Consolas" w:cs="Consolas"/>
          <w:sz w:val="20"/>
          <w:szCs w:val="20"/>
        </w:rPr>
        <w:t xml:space="preserve">    </w:t>
      </w:r>
      <w:r>
        <w:rPr>
          <w:rFonts w:ascii="Consolas" w:hAnsi="Consolas" w:cs="Consolas"/>
          <w:sz w:val="20"/>
          <w:szCs w:val="20"/>
        </w:rPr>
        <w:t xml:space="preserve">The SAS System       20:26 Wednesday, December 8, </w:t>
      </w:r>
      <w:r w:rsidR="005874BC">
        <w:rPr>
          <w:rFonts w:ascii="Consolas" w:hAnsi="Consolas" w:cs="Consolas"/>
          <w:sz w:val="20"/>
          <w:szCs w:val="20"/>
        </w:rPr>
        <w:t>2018 61</w:t>
      </w:r>
    </w:p>
    <w:p w14:paraId="2DDE9B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F848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3101E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FA0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BA83A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EA7DC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1E72A2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4920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3C7415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C67D0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B270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995DF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35A502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5B5E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49F5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4C72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DD47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CB8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D513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335753" w14:textId="370F1259"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proofErr w:type="gramStart"/>
      <w:r>
        <w:rPr>
          <w:rFonts w:ascii="Consolas" w:hAnsi="Consolas" w:cs="Consolas"/>
          <w:sz w:val="20"/>
          <w:szCs w:val="20"/>
        </w:rPr>
        <w:t>2018  62</w:t>
      </w:r>
      <w:proofErr w:type="gramEnd"/>
    </w:p>
    <w:p w14:paraId="41A9FF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C207F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BB8FF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516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Drywgt</w:t>
      </w:r>
    </w:p>
    <w:p w14:paraId="40E243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4C3E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5EF6BF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3B2A59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B928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0.00436798      0.00145599      69.07    &lt;.0001</w:t>
      </w:r>
    </w:p>
    <w:p w14:paraId="7463A4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B9EA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0.00016865      0.00002108</w:t>
      </w:r>
    </w:p>
    <w:p w14:paraId="50573D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DA09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0.00453663</w:t>
      </w:r>
    </w:p>
    <w:p w14:paraId="70992F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B1D9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FDA5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Drywgt Mean</w:t>
      </w:r>
    </w:p>
    <w:p w14:paraId="31BD4E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F38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0.962824      5.557260      0.004591       0.082621</w:t>
      </w:r>
    </w:p>
    <w:p w14:paraId="199A28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FF6C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F3C09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30309E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4EA3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0.00436798      0.00145599      69.07    &lt;.0001</w:t>
      </w:r>
    </w:p>
    <w:p w14:paraId="67DB7E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8AA0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377BB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92B4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27B2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EFB7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50EB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B8E1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1C52A1" w14:textId="10BE0A0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20:26 Wednesday, December 8, </w:t>
      </w:r>
      <w:r w:rsidR="005874BC">
        <w:rPr>
          <w:rFonts w:ascii="Consolas" w:hAnsi="Consolas" w:cs="Consolas"/>
          <w:sz w:val="20"/>
          <w:szCs w:val="20"/>
        </w:rPr>
        <w:t>2018 63</w:t>
      </w:r>
    </w:p>
    <w:p w14:paraId="3E9AA13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2678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7F6B8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01C2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Drywgt</w:t>
      </w:r>
    </w:p>
    <w:p w14:paraId="7181D3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90D3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B146C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8347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087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87CC6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5E854C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0.000021</w:t>
      </w:r>
    </w:p>
    <w:p w14:paraId="7D0938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65CD2B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0.0086</w:t>
      </w:r>
    </w:p>
    <w:p w14:paraId="0B072F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AE030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B7C30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FC255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4804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DD35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6756E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39F3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0.102283      3    1</w:t>
      </w:r>
    </w:p>
    <w:p w14:paraId="264F7E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52AC1F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0.101000      3    2</w:t>
      </w:r>
    </w:p>
    <w:p w14:paraId="3044CD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954B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0.065600      3    3</w:t>
      </w:r>
    </w:p>
    <w:p w14:paraId="2C846C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6F390B77"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B      0.061600      3    4</w:t>
      </w:r>
    </w:p>
    <w:p w14:paraId="7A79D3FB" w14:textId="77777777" w:rsidR="00725682" w:rsidRDefault="00725682" w:rsidP="00725682"/>
    <w:p w14:paraId="2EC638D9" w14:textId="77777777" w:rsidR="00725682" w:rsidRDefault="00725682" w:rsidP="00725682"/>
    <w:p w14:paraId="057FAFA2" w14:textId="77777777" w:rsidR="00725682" w:rsidRDefault="00725682" w:rsidP="00725682"/>
    <w:p w14:paraId="0E818251" w14:textId="77777777" w:rsidR="00725682" w:rsidRDefault="00725682" w:rsidP="00725682"/>
    <w:p w14:paraId="19711433" w14:textId="77777777" w:rsidR="00725682" w:rsidRDefault="00725682" w:rsidP="00725682"/>
    <w:p w14:paraId="2220B9E7" w14:textId="77777777" w:rsidR="00725682" w:rsidRDefault="00725682" w:rsidP="00725682"/>
    <w:p w14:paraId="5C88906F" w14:textId="77777777" w:rsidR="00725682" w:rsidRDefault="00725682" w:rsidP="00725682"/>
    <w:p w14:paraId="7E19D108" w14:textId="77777777" w:rsidR="00725682" w:rsidRDefault="00725682" w:rsidP="00725682"/>
    <w:p w14:paraId="3F751086" w14:textId="77777777" w:rsidR="00725682" w:rsidRDefault="00725682" w:rsidP="00725682"/>
    <w:p w14:paraId="0907BED2" w14:textId="77777777" w:rsidR="00725682" w:rsidRDefault="00725682" w:rsidP="00725682"/>
    <w:p w14:paraId="0930457A" w14:textId="77777777" w:rsidR="00725682" w:rsidRDefault="00725682" w:rsidP="00725682"/>
    <w:p w14:paraId="1BE5FBDD" w14:textId="77777777" w:rsidR="00725682" w:rsidRDefault="00725682" w:rsidP="00725682"/>
    <w:p w14:paraId="60FC1D02" w14:textId="77777777" w:rsidR="00725682" w:rsidRDefault="00725682" w:rsidP="00725682"/>
    <w:p w14:paraId="42F1B9C2" w14:textId="77777777" w:rsidR="00725682" w:rsidRDefault="00725682" w:rsidP="00725682"/>
    <w:p w14:paraId="4E700DC2" w14:textId="77777777" w:rsidR="00725682" w:rsidRDefault="00725682" w:rsidP="00725682"/>
    <w:p w14:paraId="3BCCB3DA" w14:textId="77777777" w:rsidR="00725682" w:rsidRDefault="00725682" w:rsidP="00725682"/>
    <w:p w14:paraId="371C8D0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Dry weight - Bg 374</w:t>
      </w:r>
    </w:p>
    <w:p w14:paraId="5D5A65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B85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C530EB" w14:textId="60341CC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r w:rsidR="003F465B">
        <w:rPr>
          <w:rFonts w:ascii="Consolas" w:hAnsi="Consolas" w:cs="Consolas"/>
          <w:sz w:val="20"/>
          <w:szCs w:val="20"/>
        </w:rPr>
        <w:t>2018 6</w:t>
      </w:r>
    </w:p>
    <w:p w14:paraId="7DF27AF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6531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1689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A2D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F2D1C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F9A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5FEE4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9E43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5891850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AA63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B116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4BC2B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1CFFC3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0A9D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5465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BBBB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w:t>
      </w:r>
    </w:p>
    <w:p w14:paraId="2E05E9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74</w:t>
      </w:r>
    </w:p>
    <w:p w14:paraId="33E091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44E2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2B5CB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5143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Drywgt</w:t>
      </w:r>
    </w:p>
    <w:p w14:paraId="1F98E8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1EB7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5D7565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7BBF38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E436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0.00468366      0.00156122      10.76    0.0035</w:t>
      </w:r>
    </w:p>
    <w:p w14:paraId="5B00B1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AB12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0.00116086      0.00014511</w:t>
      </w:r>
    </w:p>
    <w:p w14:paraId="71E90E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E7B7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0.00584452</w:t>
      </w:r>
    </w:p>
    <w:p w14:paraId="186D70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8B94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DC0D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Drywgt Mean</w:t>
      </w:r>
    </w:p>
    <w:p w14:paraId="270E22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4468D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0.801377      10.38011      0.012046       0.116049</w:t>
      </w:r>
    </w:p>
    <w:p w14:paraId="01A03A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E948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85CC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42112B3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B339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0.00468366      0.00156122      10.76    0.0035</w:t>
      </w:r>
    </w:p>
    <w:p w14:paraId="21B060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6C1E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E1BA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BB95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6F2F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6E802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3799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1935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1400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722E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A19A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C25B8B6" w14:textId="2E1F1FB3"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20:26 Wednesday, December 8, </w:t>
      </w:r>
      <w:r w:rsidR="003F465B">
        <w:rPr>
          <w:rFonts w:ascii="Consolas" w:hAnsi="Consolas" w:cs="Consolas"/>
          <w:sz w:val="20"/>
          <w:szCs w:val="20"/>
        </w:rPr>
        <w:t>2018 7</w:t>
      </w:r>
    </w:p>
    <w:p w14:paraId="3E2BDA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36AAD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E8F06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F958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Drywgt</w:t>
      </w:r>
    </w:p>
    <w:p w14:paraId="4BB6DE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193FE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65A86E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A882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156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02B263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10AA62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0.000145</w:t>
      </w:r>
    </w:p>
    <w:p w14:paraId="739BF0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405783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0.0227</w:t>
      </w:r>
    </w:p>
    <w:p w14:paraId="785C557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475D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60A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14068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F0E3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63AA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3C9C2F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D512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0.141167      3    1</w:t>
      </w:r>
    </w:p>
    <w:p w14:paraId="5F2E4D7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0E5F3D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A      0.119600      3    2</w:t>
      </w:r>
    </w:p>
    <w:p w14:paraId="76C36A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41D82D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0.117633      3    3</w:t>
      </w:r>
    </w:p>
    <w:p w14:paraId="1D46F8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AD318B"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C      0.085797      3    4</w:t>
      </w:r>
    </w:p>
    <w:p w14:paraId="7D5279FC" w14:textId="77777777"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1EA63E" w14:textId="77777777" w:rsidR="00725682" w:rsidRDefault="00725682" w:rsidP="00725682"/>
    <w:p w14:paraId="12DC6F5E" w14:textId="77777777" w:rsidR="00725682" w:rsidRDefault="00725682" w:rsidP="00725682"/>
    <w:p w14:paraId="2DA930A2" w14:textId="77777777" w:rsidR="00725682" w:rsidRDefault="00725682" w:rsidP="00725682"/>
    <w:p w14:paraId="4EBB7544" w14:textId="77777777" w:rsidR="00725682" w:rsidRDefault="00725682" w:rsidP="00725682"/>
    <w:p w14:paraId="088E974F" w14:textId="77777777" w:rsidR="00725682" w:rsidRDefault="00725682" w:rsidP="00725682"/>
    <w:p w14:paraId="614F70DD" w14:textId="77777777" w:rsidR="00725682" w:rsidRDefault="00725682" w:rsidP="00725682"/>
    <w:p w14:paraId="3FA9ACD8" w14:textId="77777777" w:rsidR="00725682" w:rsidRDefault="00725682" w:rsidP="00725682"/>
    <w:p w14:paraId="6B58BD26" w14:textId="77777777" w:rsidR="00725682" w:rsidRDefault="00725682" w:rsidP="00725682"/>
    <w:p w14:paraId="465D3D1C" w14:textId="77777777" w:rsidR="00725682" w:rsidRDefault="00725682" w:rsidP="00725682"/>
    <w:p w14:paraId="01FE4101" w14:textId="77777777" w:rsidR="00725682" w:rsidRDefault="00725682" w:rsidP="00725682"/>
    <w:p w14:paraId="12107113" w14:textId="77777777" w:rsidR="00725682" w:rsidRDefault="00725682" w:rsidP="00725682"/>
    <w:p w14:paraId="1BCE91BE" w14:textId="77777777" w:rsidR="00725682" w:rsidRDefault="00725682" w:rsidP="00725682"/>
    <w:p w14:paraId="5EB9D41A" w14:textId="77777777" w:rsidR="00725682" w:rsidRDefault="00725682" w:rsidP="00725682"/>
    <w:p w14:paraId="1A0ADE7C" w14:textId="77777777" w:rsidR="00725682" w:rsidRDefault="00725682" w:rsidP="00725682"/>
    <w:p w14:paraId="2E060A3F" w14:textId="77777777" w:rsidR="00725682" w:rsidRDefault="00725682" w:rsidP="00725682"/>
    <w:p w14:paraId="6A8FF660" w14:textId="77777777" w:rsidR="003F465B" w:rsidRDefault="003F465B" w:rsidP="00725682"/>
    <w:p w14:paraId="1CE4E272" w14:textId="03B8FB5E" w:rsidR="00725682" w:rsidRPr="00755EDF" w:rsidRDefault="00725682" w:rsidP="00725682">
      <w:pPr>
        <w:rPr>
          <w:b/>
        </w:rPr>
      </w:pPr>
      <w:r w:rsidRPr="00070F41">
        <w:rPr>
          <w:b/>
          <w:highlight w:val="yellow"/>
        </w:rPr>
        <w:lastRenderedPageBreak/>
        <w:t>Chlorophyll content Bg 360</w:t>
      </w:r>
    </w:p>
    <w:p w14:paraId="13CFEC7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AB005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E0F7E5" w14:textId="0BD2B96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19:15 Wednesday, December 24, </w:t>
      </w:r>
      <w:r w:rsidR="003F465B">
        <w:rPr>
          <w:rFonts w:ascii="Consolas" w:hAnsi="Consolas" w:cs="Consolas"/>
          <w:sz w:val="20"/>
          <w:szCs w:val="20"/>
        </w:rPr>
        <w:t>2018 8</w:t>
      </w:r>
    </w:p>
    <w:p w14:paraId="7A92E4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041F6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2D89E6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5064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0D21E6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8276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6FF6E2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5961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8FAF60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BE22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48B5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736543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0ED9BB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800BB0" w14:textId="77777777" w:rsidR="003F465B"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1BF174" w14:textId="77777777" w:rsidR="003F465B" w:rsidRDefault="003F465B" w:rsidP="00725682">
      <w:pPr>
        <w:widowControl w:val="0"/>
        <w:autoSpaceDE w:val="0"/>
        <w:autoSpaceDN w:val="0"/>
        <w:adjustRightInd w:val="0"/>
        <w:spacing w:after="0" w:line="240" w:lineRule="auto"/>
        <w:rPr>
          <w:rFonts w:ascii="Consolas" w:hAnsi="Consolas" w:cs="Consolas"/>
          <w:sz w:val="20"/>
          <w:szCs w:val="20"/>
        </w:rPr>
      </w:pPr>
    </w:p>
    <w:p w14:paraId="51EA53D1" w14:textId="284D0740" w:rsidR="00725682" w:rsidRDefault="00725682" w:rsidP="003F465B">
      <w:pPr>
        <w:widowControl w:val="0"/>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The SAS System      19:15 Wednesday, December 24, 2018  30</w:t>
      </w:r>
    </w:p>
    <w:p w14:paraId="259E4E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2AA2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FB301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4ADD0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Chrlcont</w:t>
      </w:r>
      <w:proofErr w:type="spellEnd"/>
    </w:p>
    <w:p w14:paraId="100F6B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90932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576A93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2EBB3F2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370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1.69666667      0.56555556       0.18    0.9049</w:t>
      </w:r>
    </w:p>
    <w:p w14:paraId="479D65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4713D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24.71333333      3.08916667</w:t>
      </w:r>
    </w:p>
    <w:p w14:paraId="4DD175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8ED6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26.41000000</w:t>
      </w:r>
    </w:p>
    <w:p w14:paraId="3DDA2F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53A2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9F82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Chrlcont</w:t>
      </w:r>
      <w:proofErr w:type="spellEnd"/>
      <w:r>
        <w:rPr>
          <w:rFonts w:ascii="Consolas" w:hAnsi="Consolas" w:cs="Consolas"/>
          <w:sz w:val="20"/>
          <w:szCs w:val="20"/>
        </w:rPr>
        <w:t xml:space="preserve"> Mean</w:t>
      </w:r>
    </w:p>
    <w:p w14:paraId="5F67A9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CC9B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0.064243      5.588561      1.757603         31.45000</w:t>
      </w:r>
    </w:p>
    <w:p w14:paraId="126FE1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343C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FCD6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5AFDD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CF4B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1.69666667      0.56555556       0.18    0.9049</w:t>
      </w:r>
    </w:p>
    <w:p w14:paraId="798AE6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B22F07"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w:t>
      </w:r>
    </w:p>
    <w:p w14:paraId="2EC300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F9E9DD" w14:textId="77777777" w:rsidR="00725682" w:rsidRDefault="00725682" w:rsidP="00725682"/>
    <w:p w14:paraId="2482F657" w14:textId="77777777" w:rsidR="003F465B" w:rsidRDefault="003F465B" w:rsidP="00725682">
      <w:pPr>
        <w:rPr>
          <w:b/>
          <w:highlight w:val="yellow"/>
        </w:rPr>
      </w:pPr>
    </w:p>
    <w:p w14:paraId="2A7B5FB5" w14:textId="77777777" w:rsidR="003F465B" w:rsidRDefault="003F465B" w:rsidP="00725682">
      <w:pPr>
        <w:rPr>
          <w:b/>
          <w:highlight w:val="yellow"/>
        </w:rPr>
      </w:pPr>
    </w:p>
    <w:p w14:paraId="35CE255A" w14:textId="77777777" w:rsidR="003F465B" w:rsidRDefault="003F465B" w:rsidP="00725682">
      <w:pPr>
        <w:rPr>
          <w:b/>
          <w:highlight w:val="yellow"/>
        </w:rPr>
      </w:pPr>
    </w:p>
    <w:p w14:paraId="675AC7AC" w14:textId="77777777" w:rsidR="003F465B" w:rsidRDefault="003F465B" w:rsidP="00725682">
      <w:pPr>
        <w:rPr>
          <w:b/>
          <w:highlight w:val="yellow"/>
        </w:rPr>
      </w:pPr>
    </w:p>
    <w:p w14:paraId="538D6A52" w14:textId="407BC5A9" w:rsidR="00725682" w:rsidRDefault="00725682" w:rsidP="00725682">
      <w:pPr>
        <w:rPr>
          <w:b/>
        </w:rPr>
      </w:pPr>
      <w:r w:rsidRPr="00070F41">
        <w:rPr>
          <w:b/>
          <w:highlight w:val="yellow"/>
        </w:rPr>
        <w:lastRenderedPageBreak/>
        <w:t>Chlorophyll content Bg 374</w:t>
      </w:r>
    </w:p>
    <w:p w14:paraId="7334BD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691921" w14:textId="0E6FE62B"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9</w:t>
      </w:r>
    </w:p>
    <w:p w14:paraId="5FF5E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31F1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20B22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48C7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532AAE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71A7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4E3093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90E7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29FE34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833AF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DB52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260A68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8570A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3EA0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A2C6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B15E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BDC8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6B726C" w14:textId="010AADE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115E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19:15 Wednesday, December 24, </w:t>
      </w:r>
      <w:proofErr w:type="gramStart"/>
      <w:r>
        <w:rPr>
          <w:rFonts w:ascii="Consolas" w:hAnsi="Consolas" w:cs="Consolas"/>
          <w:sz w:val="20"/>
          <w:szCs w:val="20"/>
        </w:rPr>
        <w:t>2018  33</w:t>
      </w:r>
      <w:proofErr w:type="gramEnd"/>
    </w:p>
    <w:p w14:paraId="3C6A94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D96B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2FF1B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FDB11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Chrlcont</w:t>
      </w:r>
      <w:proofErr w:type="spellEnd"/>
    </w:p>
    <w:p w14:paraId="12485B0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D98B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0BF7F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D8FD6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1CEB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0.66916667      0.22305556       0.15    0.9257</w:t>
      </w:r>
    </w:p>
    <w:p w14:paraId="0A8E77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8A6E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11.76000000      1.47000000</w:t>
      </w:r>
    </w:p>
    <w:p w14:paraId="57AB82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B908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12.42916667</w:t>
      </w:r>
    </w:p>
    <w:p w14:paraId="7A8693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C326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9D1D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Chrlcont</w:t>
      </w:r>
      <w:proofErr w:type="spellEnd"/>
      <w:r>
        <w:rPr>
          <w:rFonts w:ascii="Consolas" w:hAnsi="Consolas" w:cs="Consolas"/>
          <w:sz w:val="20"/>
          <w:szCs w:val="20"/>
        </w:rPr>
        <w:t xml:space="preserve"> Mean</w:t>
      </w:r>
    </w:p>
    <w:p w14:paraId="0A9154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5074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0.053838      3.764354      1.212436         32.20833</w:t>
      </w:r>
    </w:p>
    <w:p w14:paraId="1D90EBB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AFE0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4AA6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BD07D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71A6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0.66916667      0.22305556       0.15    0.9257</w:t>
      </w:r>
    </w:p>
    <w:p w14:paraId="2B1890E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7B37D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1947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DC06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7DC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1156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264C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4B41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1BD5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04F23B" w14:textId="77777777" w:rsidR="003F465B" w:rsidRDefault="003F465B" w:rsidP="00725682">
      <w:pPr>
        <w:rPr>
          <w:rFonts w:ascii="Consolas" w:hAnsi="Consolas" w:cs="Consolas"/>
          <w:sz w:val="20"/>
          <w:szCs w:val="20"/>
        </w:rPr>
      </w:pPr>
    </w:p>
    <w:p w14:paraId="56E67A9C" w14:textId="14F8709D" w:rsidR="00725682" w:rsidRDefault="00725682" w:rsidP="00725682">
      <w:pPr>
        <w:rPr>
          <w:b/>
        </w:rPr>
      </w:pPr>
      <w:r w:rsidRPr="00070F41">
        <w:rPr>
          <w:b/>
          <w:highlight w:val="yellow"/>
        </w:rPr>
        <w:lastRenderedPageBreak/>
        <w:t>Root length V1</w:t>
      </w:r>
    </w:p>
    <w:p w14:paraId="5495C0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FFB22E" w14:textId="107FE17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1</w:t>
      </w:r>
    </w:p>
    <w:p w14:paraId="5F6355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D49B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67AC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4BDA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7C17C0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4595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680DA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3BB0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64EDDF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9318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29FA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780F4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5921DF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88A2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2</w:t>
      </w:r>
    </w:p>
    <w:p w14:paraId="2BD934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CFA4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26DB96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19CE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Rootlength</w:t>
      </w:r>
      <w:proofErr w:type="spellEnd"/>
    </w:p>
    <w:p w14:paraId="66128A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056CB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CD91A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3FCC73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7CA2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26294.51752      8764.83917       5.98    0.0193</w:t>
      </w:r>
    </w:p>
    <w:p w14:paraId="457F99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B3D02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11717.38520      1464.67315</w:t>
      </w:r>
    </w:p>
    <w:p w14:paraId="7E8F1F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3C089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38011.90271</w:t>
      </w:r>
    </w:p>
    <w:p w14:paraId="1C5840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BCAA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E909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Rootlength</w:t>
      </w:r>
      <w:proofErr w:type="spellEnd"/>
      <w:r>
        <w:rPr>
          <w:rFonts w:ascii="Consolas" w:hAnsi="Consolas" w:cs="Consolas"/>
          <w:sz w:val="20"/>
          <w:szCs w:val="20"/>
        </w:rPr>
        <w:t xml:space="preserve"> Mean</w:t>
      </w:r>
    </w:p>
    <w:p w14:paraId="6721E28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FC90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0.691744      16.77760      38.27105           228.1080</w:t>
      </w:r>
    </w:p>
    <w:p w14:paraId="09469D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0201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058E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53D6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2B45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26294.51752      8764.83917       5.98    0.0193</w:t>
      </w:r>
    </w:p>
    <w:p w14:paraId="6A032F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4C94E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F815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6F6E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E4D4F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CB6B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DCE2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DC4B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4F37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1A5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E01C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AA8B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ACAF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A053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C1E82C" w14:textId="1823D3D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20:26 Wednesday, December 8, 2018   3</w:t>
      </w:r>
    </w:p>
    <w:p w14:paraId="21F4B7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3928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FE4A5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B1EF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w:t>
      </w:r>
      <w:proofErr w:type="spellStart"/>
      <w:r>
        <w:rPr>
          <w:rFonts w:ascii="Consolas" w:hAnsi="Consolas" w:cs="Consolas"/>
          <w:sz w:val="20"/>
          <w:szCs w:val="20"/>
        </w:rPr>
        <w:t>Rootlength</w:t>
      </w:r>
      <w:proofErr w:type="spellEnd"/>
    </w:p>
    <w:p w14:paraId="022C5A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9D9F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C0E99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24B5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6200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8A9F7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6B953D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1464.673</w:t>
      </w:r>
    </w:p>
    <w:p w14:paraId="576389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09504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72.058</w:t>
      </w:r>
    </w:p>
    <w:p w14:paraId="0FD437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7158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5E3B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81A1B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9C62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899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BB6316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9307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274.63      3    1</w:t>
      </w:r>
    </w:p>
    <w:p w14:paraId="1E8074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40F3C3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272.84      3    2</w:t>
      </w:r>
    </w:p>
    <w:p w14:paraId="629BD6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7C152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197.23      3    3</w:t>
      </w:r>
    </w:p>
    <w:p w14:paraId="2644C2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36E684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167.72      3    4</w:t>
      </w:r>
    </w:p>
    <w:p w14:paraId="4487B0C0" w14:textId="77777777" w:rsidR="00725682" w:rsidRDefault="00725682" w:rsidP="00725682">
      <w:pPr>
        <w:widowControl w:val="0"/>
        <w:autoSpaceDE w:val="0"/>
        <w:autoSpaceDN w:val="0"/>
        <w:adjustRightInd w:val="0"/>
        <w:spacing w:after="0" w:line="240" w:lineRule="auto"/>
      </w:pPr>
    </w:p>
    <w:p w14:paraId="2494985C" w14:textId="77777777" w:rsidR="00725682" w:rsidRDefault="00725682" w:rsidP="00725682">
      <w:pPr>
        <w:widowControl w:val="0"/>
        <w:autoSpaceDE w:val="0"/>
        <w:autoSpaceDN w:val="0"/>
        <w:adjustRightInd w:val="0"/>
        <w:spacing w:after="0" w:line="240" w:lineRule="auto"/>
      </w:pPr>
    </w:p>
    <w:p w14:paraId="73A5B665" w14:textId="77777777" w:rsidR="00725682" w:rsidRDefault="00725682" w:rsidP="00725682">
      <w:pPr>
        <w:widowControl w:val="0"/>
        <w:autoSpaceDE w:val="0"/>
        <w:autoSpaceDN w:val="0"/>
        <w:adjustRightInd w:val="0"/>
        <w:spacing w:after="0" w:line="240" w:lineRule="auto"/>
      </w:pPr>
    </w:p>
    <w:p w14:paraId="37532AA4" w14:textId="77777777" w:rsidR="00725682" w:rsidRDefault="00725682" w:rsidP="00725682">
      <w:pPr>
        <w:widowControl w:val="0"/>
        <w:autoSpaceDE w:val="0"/>
        <w:autoSpaceDN w:val="0"/>
        <w:adjustRightInd w:val="0"/>
        <w:spacing w:after="0" w:line="240" w:lineRule="auto"/>
      </w:pPr>
    </w:p>
    <w:p w14:paraId="0C97A96D" w14:textId="77777777" w:rsidR="00725682" w:rsidRDefault="00725682" w:rsidP="00725682">
      <w:pPr>
        <w:widowControl w:val="0"/>
        <w:autoSpaceDE w:val="0"/>
        <w:autoSpaceDN w:val="0"/>
        <w:adjustRightInd w:val="0"/>
        <w:spacing w:after="0" w:line="240" w:lineRule="auto"/>
      </w:pPr>
    </w:p>
    <w:p w14:paraId="314B77E4" w14:textId="77777777" w:rsidR="00725682" w:rsidRDefault="00725682" w:rsidP="00725682">
      <w:pPr>
        <w:widowControl w:val="0"/>
        <w:autoSpaceDE w:val="0"/>
        <w:autoSpaceDN w:val="0"/>
        <w:adjustRightInd w:val="0"/>
        <w:spacing w:after="0" w:line="240" w:lineRule="auto"/>
      </w:pPr>
    </w:p>
    <w:p w14:paraId="37432FA2" w14:textId="77777777" w:rsidR="00725682" w:rsidRDefault="00725682" w:rsidP="00725682">
      <w:pPr>
        <w:widowControl w:val="0"/>
        <w:autoSpaceDE w:val="0"/>
        <w:autoSpaceDN w:val="0"/>
        <w:adjustRightInd w:val="0"/>
        <w:spacing w:after="0" w:line="240" w:lineRule="auto"/>
      </w:pPr>
    </w:p>
    <w:p w14:paraId="27873078" w14:textId="77777777" w:rsidR="00725682" w:rsidRDefault="00725682" w:rsidP="00725682">
      <w:pPr>
        <w:widowControl w:val="0"/>
        <w:autoSpaceDE w:val="0"/>
        <w:autoSpaceDN w:val="0"/>
        <w:adjustRightInd w:val="0"/>
        <w:spacing w:after="0" w:line="240" w:lineRule="auto"/>
      </w:pPr>
    </w:p>
    <w:p w14:paraId="085B448A" w14:textId="77777777" w:rsidR="00725682" w:rsidRDefault="00725682" w:rsidP="00725682">
      <w:pPr>
        <w:widowControl w:val="0"/>
        <w:autoSpaceDE w:val="0"/>
        <w:autoSpaceDN w:val="0"/>
        <w:adjustRightInd w:val="0"/>
        <w:spacing w:after="0" w:line="240" w:lineRule="auto"/>
      </w:pPr>
    </w:p>
    <w:p w14:paraId="3061068D" w14:textId="77777777" w:rsidR="00725682" w:rsidRDefault="00725682" w:rsidP="00725682">
      <w:pPr>
        <w:widowControl w:val="0"/>
        <w:autoSpaceDE w:val="0"/>
        <w:autoSpaceDN w:val="0"/>
        <w:adjustRightInd w:val="0"/>
        <w:spacing w:after="0" w:line="240" w:lineRule="auto"/>
      </w:pPr>
    </w:p>
    <w:p w14:paraId="15450D57" w14:textId="77777777" w:rsidR="00725682" w:rsidRDefault="00725682" w:rsidP="00725682">
      <w:pPr>
        <w:widowControl w:val="0"/>
        <w:autoSpaceDE w:val="0"/>
        <w:autoSpaceDN w:val="0"/>
        <w:adjustRightInd w:val="0"/>
        <w:spacing w:after="0" w:line="240" w:lineRule="auto"/>
      </w:pPr>
    </w:p>
    <w:p w14:paraId="151D8C56" w14:textId="77777777" w:rsidR="00725682" w:rsidRDefault="00725682" w:rsidP="00725682">
      <w:pPr>
        <w:widowControl w:val="0"/>
        <w:autoSpaceDE w:val="0"/>
        <w:autoSpaceDN w:val="0"/>
        <w:adjustRightInd w:val="0"/>
        <w:spacing w:after="0" w:line="240" w:lineRule="auto"/>
      </w:pPr>
    </w:p>
    <w:p w14:paraId="299D8EE5" w14:textId="77777777" w:rsidR="00725682" w:rsidRDefault="00725682" w:rsidP="00725682">
      <w:pPr>
        <w:widowControl w:val="0"/>
        <w:autoSpaceDE w:val="0"/>
        <w:autoSpaceDN w:val="0"/>
        <w:adjustRightInd w:val="0"/>
        <w:spacing w:after="0" w:line="240" w:lineRule="auto"/>
      </w:pPr>
    </w:p>
    <w:p w14:paraId="1C7F9DE4" w14:textId="77777777" w:rsidR="00725682" w:rsidRDefault="00725682" w:rsidP="00725682">
      <w:pPr>
        <w:widowControl w:val="0"/>
        <w:autoSpaceDE w:val="0"/>
        <w:autoSpaceDN w:val="0"/>
        <w:adjustRightInd w:val="0"/>
        <w:spacing w:after="0" w:line="240" w:lineRule="auto"/>
      </w:pPr>
    </w:p>
    <w:p w14:paraId="66D8FE3B" w14:textId="77777777" w:rsidR="00725682" w:rsidRDefault="00725682" w:rsidP="00725682">
      <w:pPr>
        <w:widowControl w:val="0"/>
        <w:autoSpaceDE w:val="0"/>
        <w:autoSpaceDN w:val="0"/>
        <w:adjustRightInd w:val="0"/>
        <w:spacing w:after="0" w:line="240" w:lineRule="auto"/>
      </w:pPr>
    </w:p>
    <w:p w14:paraId="2D9E056F" w14:textId="77777777" w:rsidR="00725682" w:rsidRDefault="00725682" w:rsidP="00725682">
      <w:pPr>
        <w:widowControl w:val="0"/>
        <w:autoSpaceDE w:val="0"/>
        <w:autoSpaceDN w:val="0"/>
        <w:adjustRightInd w:val="0"/>
        <w:spacing w:after="0" w:line="240" w:lineRule="auto"/>
      </w:pPr>
    </w:p>
    <w:p w14:paraId="224351A9" w14:textId="77777777" w:rsidR="00725682" w:rsidRDefault="00725682" w:rsidP="00725682">
      <w:pPr>
        <w:widowControl w:val="0"/>
        <w:autoSpaceDE w:val="0"/>
        <w:autoSpaceDN w:val="0"/>
        <w:adjustRightInd w:val="0"/>
        <w:spacing w:after="0" w:line="240" w:lineRule="auto"/>
      </w:pPr>
    </w:p>
    <w:p w14:paraId="0BA08E2C" w14:textId="77777777" w:rsidR="00725682" w:rsidRDefault="00725682" w:rsidP="00725682">
      <w:pPr>
        <w:widowControl w:val="0"/>
        <w:autoSpaceDE w:val="0"/>
        <w:autoSpaceDN w:val="0"/>
        <w:adjustRightInd w:val="0"/>
        <w:spacing w:after="0" w:line="240" w:lineRule="auto"/>
      </w:pPr>
    </w:p>
    <w:p w14:paraId="297AF64B" w14:textId="77777777" w:rsidR="00725682" w:rsidRDefault="00725682" w:rsidP="00725682">
      <w:pPr>
        <w:widowControl w:val="0"/>
        <w:autoSpaceDE w:val="0"/>
        <w:autoSpaceDN w:val="0"/>
        <w:adjustRightInd w:val="0"/>
        <w:spacing w:after="0" w:line="240" w:lineRule="auto"/>
      </w:pPr>
    </w:p>
    <w:p w14:paraId="6D475996" w14:textId="77777777" w:rsidR="00725682" w:rsidRDefault="00725682" w:rsidP="00725682">
      <w:pPr>
        <w:widowControl w:val="0"/>
        <w:autoSpaceDE w:val="0"/>
        <w:autoSpaceDN w:val="0"/>
        <w:adjustRightInd w:val="0"/>
        <w:spacing w:after="0" w:line="240" w:lineRule="auto"/>
      </w:pPr>
    </w:p>
    <w:p w14:paraId="6544AE20" w14:textId="77777777" w:rsidR="00725682" w:rsidRDefault="00725682" w:rsidP="00725682">
      <w:pPr>
        <w:widowControl w:val="0"/>
        <w:autoSpaceDE w:val="0"/>
        <w:autoSpaceDN w:val="0"/>
        <w:adjustRightInd w:val="0"/>
        <w:spacing w:after="0" w:line="240" w:lineRule="auto"/>
      </w:pPr>
    </w:p>
    <w:p w14:paraId="6D4E9946" w14:textId="77777777" w:rsidR="003F465B" w:rsidRDefault="003F465B" w:rsidP="00725682">
      <w:pPr>
        <w:rPr>
          <w:b/>
          <w:highlight w:val="yellow"/>
        </w:rPr>
      </w:pPr>
    </w:p>
    <w:p w14:paraId="6B2C791E" w14:textId="77777777" w:rsidR="003F465B" w:rsidRDefault="003F465B" w:rsidP="00725682">
      <w:pPr>
        <w:rPr>
          <w:b/>
          <w:highlight w:val="yellow"/>
        </w:rPr>
      </w:pPr>
    </w:p>
    <w:p w14:paraId="4918F720" w14:textId="77777777" w:rsidR="003F465B" w:rsidRDefault="003F465B" w:rsidP="00725682">
      <w:pPr>
        <w:rPr>
          <w:b/>
          <w:highlight w:val="yellow"/>
        </w:rPr>
      </w:pPr>
    </w:p>
    <w:p w14:paraId="2D1F8E34" w14:textId="77777777" w:rsidR="003F465B" w:rsidRDefault="003F465B" w:rsidP="00725682">
      <w:pPr>
        <w:rPr>
          <w:b/>
          <w:highlight w:val="yellow"/>
        </w:rPr>
      </w:pPr>
    </w:p>
    <w:p w14:paraId="27E67F68" w14:textId="5DCD6EC6" w:rsidR="00725682" w:rsidRDefault="00725682" w:rsidP="00725682">
      <w:pPr>
        <w:rPr>
          <w:b/>
        </w:rPr>
      </w:pPr>
      <w:r w:rsidRPr="00070F41">
        <w:rPr>
          <w:b/>
          <w:highlight w:val="yellow"/>
        </w:rPr>
        <w:lastRenderedPageBreak/>
        <w:t>Root length V2</w:t>
      </w:r>
    </w:p>
    <w:p w14:paraId="50B27A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14F8F2" w14:textId="3D4E607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46</w:t>
      </w:r>
    </w:p>
    <w:p w14:paraId="419F47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92BF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6CDEE1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3291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FFA98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AD71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7D9FD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0D7EF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0713C0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BCAA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E5547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BE6A8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2AE300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8A58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6C29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790F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5CC7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6917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B76D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47</w:t>
      </w:r>
    </w:p>
    <w:p w14:paraId="7DE361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19F6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A202E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B29F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Rootlength</w:t>
      </w:r>
      <w:proofErr w:type="spellEnd"/>
    </w:p>
    <w:p w14:paraId="228D0D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843BF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7A28A9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4FA3D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1C20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8795.56212      2931.85404       6.11    0.0182</w:t>
      </w:r>
    </w:p>
    <w:p w14:paraId="451AEA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9264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3837.02239       479.62780</w:t>
      </w:r>
    </w:p>
    <w:p w14:paraId="6F1D79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CE7D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12632.58451</w:t>
      </w:r>
    </w:p>
    <w:p w14:paraId="04B0B9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CDA5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4E89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Rootlength</w:t>
      </w:r>
      <w:proofErr w:type="spellEnd"/>
      <w:r>
        <w:rPr>
          <w:rFonts w:ascii="Consolas" w:hAnsi="Consolas" w:cs="Consolas"/>
          <w:sz w:val="20"/>
          <w:szCs w:val="20"/>
        </w:rPr>
        <w:t xml:space="preserve"> Mean</w:t>
      </w:r>
    </w:p>
    <w:p w14:paraId="75F53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9D02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0.696260      6.552229      21.90041           334.2436</w:t>
      </w:r>
    </w:p>
    <w:p w14:paraId="3186F0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B32EE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51A74F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3306BC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69AD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8795.562116     2931.854039       6.11    0.0182</w:t>
      </w:r>
    </w:p>
    <w:p w14:paraId="053E1C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D31C2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EB4A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8F23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4A0F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52A1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1D30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DC8D4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F788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2CC7FA" w14:textId="1C644D1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20:26 Wednesday, December 8, 2018 48</w:t>
      </w:r>
    </w:p>
    <w:p w14:paraId="790091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E225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6FBC86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E7482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w:t>
      </w:r>
      <w:proofErr w:type="spellStart"/>
      <w:r>
        <w:rPr>
          <w:rFonts w:ascii="Consolas" w:hAnsi="Consolas" w:cs="Consolas"/>
          <w:sz w:val="20"/>
          <w:szCs w:val="20"/>
        </w:rPr>
        <w:t>Rootlength</w:t>
      </w:r>
      <w:proofErr w:type="spellEnd"/>
    </w:p>
    <w:p w14:paraId="46CAE87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45BA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B018E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C785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587E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47FE89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AF886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479.6278</w:t>
      </w:r>
    </w:p>
    <w:p w14:paraId="7B4952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46E6F3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41.235</w:t>
      </w:r>
    </w:p>
    <w:p w14:paraId="2518FA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5F26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464C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6FD30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3FA0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05CC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77B59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2362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368.49      3    1</w:t>
      </w:r>
    </w:p>
    <w:p w14:paraId="5284AF2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4740D2E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339.01      3    3</w:t>
      </w:r>
    </w:p>
    <w:p w14:paraId="1CE87A7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1DAEA2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336.83      3    2</w:t>
      </w:r>
    </w:p>
    <w:p w14:paraId="4F9784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C9D836"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B        292.65      3    4</w:t>
      </w:r>
    </w:p>
    <w:p w14:paraId="147850A8" w14:textId="77777777" w:rsidR="00725682" w:rsidRDefault="00725682" w:rsidP="00725682">
      <w:pPr>
        <w:rPr>
          <w:b/>
        </w:rPr>
      </w:pPr>
    </w:p>
    <w:p w14:paraId="66BB09FC" w14:textId="77777777" w:rsidR="00725682" w:rsidRDefault="00725682" w:rsidP="00725682">
      <w:pPr>
        <w:rPr>
          <w:b/>
        </w:rPr>
      </w:pPr>
    </w:p>
    <w:p w14:paraId="307AE7EF" w14:textId="77777777" w:rsidR="00725682" w:rsidRDefault="00725682" w:rsidP="00725682">
      <w:pPr>
        <w:rPr>
          <w:b/>
        </w:rPr>
      </w:pPr>
    </w:p>
    <w:p w14:paraId="76207810" w14:textId="77777777" w:rsidR="00725682" w:rsidRDefault="00725682" w:rsidP="00725682">
      <w:pPr>
        <w:rPr>
          <w:b/>
        </w:rPr>
      </w:pPr>
    </w:p>
    <w:p w14:paraId="56AAFF83" w14:textId="77777777" w:rsidR="00725682" w:rsidRDefault="00725682" w:rsidP="00725682">
      <w:pPr>
        <w:rPr>
          <w:b/>
        </w:rPr>
      </w:pPr>
    </w:p>
    <w:p w14:paraId="79192E9C" w14:textId="77777777" w:rsidR="00725682" w:rsidRDefault="00725682" w:rsidP="00725682">
      <w:pPr>
        <w:rPr>
          <w:b/>
        </w:rPr>
      </w:pPr>
    </w:p>
    <w:p w14:paraId="561E17B3" w14:textId="77777777" w:rsidR="00725682" w:rsidRDefault="00725682" w:rsidP="00725682">
      <w:pPr>
        <w:rPr>
          <w:b/>
        </w:rPr>
      </w:pPr>
    </w:p>
    <w:p w14:paraId="5B7FFFC6" w14:textId="77777777" w:rsidR="00725682" w:rsidRDefault="00725682" w:rsidP="00725682">
      <w:pPr>
        <w:rPr>
          <w:b/>
        </w:rPr>
      </w:pPr>
    </w:p>
    <w:p w14:paraId="58842F49" w14:textId="77777777" w:rsidR="00725682" w:rsidRDefault="00725682" w:rsidP="00725682">
      <w:pPr>
        <w:rPr>
          <w:b/>
        </w:rPr>
      </w:pPr>
    </w:p>
    <w:p w14:paraId="6216F3FC" w14:textId="77777777" w:rsidR="00725682" w:rsidRDefault="00725682" w:rsidP="00725682">
      <w:pPr>
        <w:rPr>
          <w:b/>
        </w:rPr>
      </w:pPr>
    </w:p>
    <w:p w14:paraId="259AFD0A" w14:textId="77777777" w:rsidR="00725682" w:rsidRDefault="00725682" w:rsidP="00725682">
      <w:pPr>
        <w:rPr>
          <w:b/>
        </w:rPr>
      </w:pPr>
    </w:p>
    <w:p w14:paraId="45EA3117" w14:textId="77777777" w:rsidR="00725682" w:rsidRDefault="00725682" w:rsidP="00725682">
      <w:pPr>
        <w:rPr>
          <w:b/>
        </w:rPr>
      </w:pPr>
    </w:p>
    <w:p w14:paraId="446A0BA2" w14:textId="77777777" w:rsidR="00725682" w:rsidRDefault="00725682" w:rsidP="00725682">
      <w:pPr>
        <w:rPr>
          <w:b/>
        </w:rPr>
      </w:pPr>
    </w:p>
    <w:p w14:paraId="334D1C3F" w14:textId="77777777" w:rsidR="00725682" w:rsidRDefault="00725682" w:rsidP="00725682">
      <w:pPr>
        <w:rPr>
          <w:b/>
        </w:rPr>
      </w:pPr>
    </w:p>
    <w:p w14:paraId="4CB1DB98" w14:textId="77777777"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5CAFEBF"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479BBB67"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4BA96A6D" w14:textId="63426B40" w:rsidR="00CC7C41" w:rsidRDefault="00CC7C4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6195A22" w14:textId="343B0DE4" w:rsidR="00CC7C41" w:rsidRDefault="00CC7C41">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12E48156" w14:textId="77777777" w:rsidR="00CC7C41" w:rsidRDefault="00CC7C4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21F3C17" w14:textId="77777777" w:rsidR="00CC7C41" w:rsidRDefault="00CC7C41">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02F7841A"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BAB1B61" w14:textId="42F9EA29"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FB5233B" w14:textId="4F3D744F"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784B4A4" w14:textId="6DE4DB20"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76AE8D2" w14:textId="000CBF52"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5EBDD09"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1092AB0"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644DFBE3"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6FC91EF" w14:textId="47B7769B"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V1</w:t>
      </w:r>
    </w:p>
    <w:p w14:paraId="12775C50" w14:textId="7858B7D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1D1E6A" w14:textId="106329BA"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60248892" w14:textId="56D9D54A"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SAS System      18:31 Wednesday, December 17, 2018   1</w:t>
      </w:r>
    </w:p>
    <w:p w14:paraId="74982E7D"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0D3C6F5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CORR Procedure</w:t>
      </w:r>
    </w:p>
    <w:p w14:paraId="628929A9" w14:textId="4DE7B5FE"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4310214B" w14:textId="7BF02890"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5CDA1F79"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F64E0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21B6F8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Simple Statistics</w:t>
      </w:r>
    </w:p>
    <w:p w14:paraId="11926EDA"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9B36EBF" w14:textId="69DFF2D5"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Variable            N          Mean       Std Dev           Sum       Minimum       Maximum</w:t>
      </w:r>
    </w:p>
    <w:p w14:paraId="33AC6F27" w14:textId="08605E4F"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7930F5DE"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12       2.50000       1.16775      30.00000       1.00000       4.00000</w:t>
      </w:r>
    </w:p>
    <w:p w14:paraId="66554985"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12      13.92083       3.59087     167.05000       9.55000      18.70000</w:t>
      </w:r>
    </w:p>
    <w:p w14:paraId="70F26787"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12       0.08262       0.02031       0.99145       0.05800       0.10800</w:t>
      </w:r>
    </w:p>
    <w:p w14:paraId="1E7A9BA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12     229.61658      57.90442          2755     118.83160     320.38140</w:t>
      </w:r>
    </w:p>
    <w:p w14:paraId="60B342F1"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12      31.36667       1.64114     376.40000      29.30000      34.10000</w:t>
      </w:r>
    </w:p>
    <w:p w14:paraId="581C047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12     217.60795      37.36961          2611     168.52300     271.29320</w:t>
      </w:r>
    </w:p>
    <w:p w14:paraId="45E55A06"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p>
    <w:p w14:paraId="0ABB628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1BEF64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Pearson Correlation Coefficients, N = 12</w:t>
      </w:r>
    </w:p>
    <w:p w14:paraId="25FA246F"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Prob &gt; |r| under H0: Rho=0</w:t>
      </w:r>
    </w:p>
    <w:p w14:paraId="085483B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D4E426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2E56160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796DAC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-0.99045      -0.90536       -0.83578      -0.23244        0.99373</w:t>
      </w:r>
    </w:p>
    <w:p w14:paraId="31533FB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0.0007        0.4672         </w:t>
      </w:r>
      <w:r>
        <w:rPr>
          <w:rFonts w:ascii="Consolas" w:hAnsi="Consolas" w:cs="Consolas"/>
          <w:sz w:val="20"/>
          <w:szCs w:val="20"/>
        </w:rPr>
        <w:lastRenderedPageBreak/>
        <w:t>&lt;.0001</w:t>
      </w:r>
    </w:p>
    <w:p w14:paraId="61C0E16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F94A2B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-0.99045       1.00000       0.94475        0.85458       0.25014       -0.98792</w:t>
      </w:r>
    </w:p>
    <w:p w14:paraId="4432D59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0.0004        0.4330         &lt;.0001</w:t>
      </w:r>
    </w:p>
    <w:p w14:paraId="6D39DC6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C9124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-0.90536       0.94475       1.00000        0.87115       0.29898       -0.90598</w:t>
      </w:r>
    </w:p>
    <w:p w14:paraId="3FCE930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0.0002        0.3452         &lt;.0001</w:t>
      </w:r>
    </w:p>
    <w:p w14:paraId="72EBECC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E6873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-0.83578       0.85458       0.87115        1.00000       0.21893       -0.85723</w:t>
      </w:r>
    </w:p>
    <w:p w14:paraId="29DD765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0.0007        0.0004        0.0002                       0.4942         0.0004</w:t>
      </w:r>
    </w:p>
    <w:p w14:paraId="30118DA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C74BD7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-0.23244       0.25014       0.29898        0.21893       1.00000       -0.20292</w:t>
      </w:r>
    </w:p>
    <w:p w14:paraId="1594C6F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0.4672        0.4330        0.3452         0.4942                       0.5271</w:t>
      </w:r>
    </w:p>
    <w:p w14:paraId="07A096B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C2C6C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0.99373      -0.98792      -0.90598       -0.85723      -0.20292        1.00000</w:t>
      </w:r>
    </w:p>
    <w:p w14:paraId="69512B31" w14:textId="77777777" w:rsidR="00B76351" w:rsidRDefault="00B76351" w:rsidP="00B76351">
      <w:pPr>
        <w:widowControl w:val="0"/>
        <w:autoSpaceDE w:val="0"/>
        <w:autoSpaceDN w:val="0"/>
        <w:adjustRightInd w:val="0"/>
        <w:spacing w:after="0" w:line="276" w:lineRule="auto"/>
      </w:pPr>
      <w:r>
        <w:rPr>
          <w:rFonts w:ascii="Consolas" w:hAnsi="Consolas" w:cs="Consolas"/>
          <w:sz w:val="20"/>
          <w:szCs w:val="20"/>
        </w:rPr>
        <w:t xml:space="preserve">                    &lt;.0001        &lt;.0001        &lt;.0001         0.0004        0.5271</w:t>
      </w:r>
    </w:p>
    <w:p w14:paraId="69F2E1A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5C777E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404540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96FDD67"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E74E2F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4169962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9963B02"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04F56D1" w14:textId="0AB19462"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Core relation for V2</w:t>
      </w:r>
    </w:p>
    <w:p w14:paraId="2EC28CD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8A1996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A87C07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18:31 Wednesday, December 17, 2018   2</w:t>
      </w:r>
    </w:p>
    <w:p w14:paraId="74EF755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1764C5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525BCAF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68687B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211B9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F9953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1DDE3CB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71CC1B3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3E3DB61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07EB25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778BCF3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12       2.50000       1.16775      30.00000       1.00000       4.00000</w:t>
      </w:r>
    </w:p>
    <w:p w14:paraId="4998C87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12      16.05833       3.67536     192.70000      10.32000      19.86000</w:t>
      </w:r>
    </w:p>
    <w:p w14:paraId="054E8D1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12       0.11605       0.02305       1.39259       0.08030       0.14900</w:t>
      </w:r>
    </w:p>
    <w:p w14:paraId="31867BE0"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12     338.57693      22.18014          4063     304.02600     372.87560</w:t>
      </w:r>
    </w:p>
    <w:p w14:paraId="0F4B0A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12      31.74167       1.79365     380.90000      29.50000      35.70000</w:t>
      </w:r>
    </w:p>
    <w:p w14:paraId="4CE95C4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12     183.18944      34.77137          2198     138.56406     231.51674</w:t>
      </w:r>
    </w:p>
    <w:p w14:paraId="2F86879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570C2CE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8A9067F"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45EA0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09238897" w14:textId="776AF500"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333BC73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1755A7CD"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1326C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5C2BEA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B193F9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-0.95804      -0.85149       -0.96519       0.13672        0.98857</w:t>
      </w:r>
    </w:p>
    <w:p w14:paraId="42A9A12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0.6718         &lt;.0001</w:t>
      </w:r>
    </w:p>
    <w:p w14:paraId="0097530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858AD1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-0.95804       1.00000       0.85279        0.92113      -0.32246       -0.94388</w:t>
      </w:r>
    </w:p>
    <w:p w14:paraId="0CF5807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0.3067         &lt;.0001</w:t>
      </w:r>
    </w:p>
    <w:p w14:paraId="414DEE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5CE46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-0.85149       0.85279       1.00000        0.88298      -0.13187       -0.80957</w:t>
      </w:r>
    </w:p>
    <w:p w14:paraId="3566E5D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0.0004        0.0004                       0.0001        0.6829         0.0014</w:t>
      </w:r>
    </w:p>
    <w:p w14:paraId="478B68F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4727C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-0.96519       0.92113       0.88298        1.00000      -0.20182       -0.91934</w:t>
      </w:r>
    </w:p>
    <w:p w14:paraId="26CE82F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&lt;.0001        0.0001                       0.5293         &lt;.0001</w:t>
      </w:r>
    </w:p>
    <w:p w14:paraId="5B823C7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E5707D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0.13672      -0.32246      -0.13187       -0.20182       1.00000        0.05189</w:t>
      </w:r>
    </w:p>
    <w:p w14:paraId="5BD5603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0.6718        0.3067        0.6829         0.5293                       0.8728</w:t>
      </w:r>
    </w:p>
    <w:p w14:paraId="23D8B09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FA5FF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0.98857      -0.94388      -0.80957       -0.91934       0.05189        1.00000</w:t>
      </w:r>
    </w:p>
    <w:p w14:paraId="023FCCBD"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Consolas" w:hAnsi="Consolas" w:cs="Consolas"/>
          <w:sz w:val="20"/>
          <w:szCs w:val="20"/>
        </w:rPr>
        <w:t xml:space="preserve">                    &lt;.0001        &lt;.0001        0.0014         &lt;.0001  </w:t>
      </w:r>
    </w:p>
    <w:p w14:paraId="649E31D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3EC0F3C"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F49DCD6" w14:textId="03AC0CE5" w:rsidR="00485DE4" w:rsidRPr="00485DE4" w:rsidRDefault="00485DE4" w:rsidP="00080D0E">
      <w:pPr>
        <w:rPr>
          <w:b/>
          <w:sz w:val="144"/>
          <w:szCs w:val="144"/>
        </w:rPr>
      </w:pPr>
      <w:r w:rsidRPr="00485DE4">
        <w:rPr>
          <w:b/>
          <w:sz w:val="144"/>
          <w:szCs w:val="144"/>
        </w:rPr>
        <w:lastRenderedPageBreak/>
        <w:t>Data during nursery period until 12 days</w:t>
      </w:r>
    </w:p>
    <w:tbl>
      <w:tblPr>
        <w:tblpPr w:leftFromText="180" w:rightFromText="180" w:vertAnchor="text" w:horzAnchor="page" w:tblpX="2459" w:tblpY="1101"/>
        <w:tblW w:w="9762" w:type="dxa"/>
        <w:tblLook w:val="04A0" w:firstRow="1" w:lastRow="0" w:firstColumn="1" w:lastColumn="0" w:noHBand="0" w:noVBand="1"/>
      </w:tblPr>
      <w:tblGrid>
        <w:gridCol w:w="1888"/>
        <w:gridCol w:w="1908"/>
        <w:gridCol w:w="1727"/>
        <w:gridCol w:w="1808"/>
        <w:gridCol w:w="2431"/>
      </w:tblGrid>
      <w:tr w:rsidR="00080D0E" w:rsidRPr="00EB0AB4" w14:paraId="412722D3" w14:textId="77777777" w:rsidTr="00080D0E">
        <w:trPr>
          <w:trHeight w:val="633"/>
        </w:trPr>
        <w:tc>
          <w:tcPr>
            <w:tcW w:w="18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53541"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 </w:t>
            </w:r>
          </w:p>
        </w:tc>
        <w:tc>
          <w:tcPr>
            <w:tcW w:w="1908" w:type="dxa"/>
            <w:tcBorders>
              <w:top w:val="single" w:sz="4" w:space="0" w:color="auto"/>
              <w:left w:val="nil"/>
              <w:bottom w:val="single" w:sz="4" w:space="0" w:color="auto"/>
              <w:right w:val="single" w:sz="4" w:space="0" w:color="auto"/>
            </w:tcBorders>
            <w:shd w:val="clear" w:color="auto" w:fill="auto"/>
            <w:noWrap/>
            <w:vAlign w:val="bottom"/>
            <w:hideMark/>
          </w:tcPr>
          <w:p w14:paraId="6638D1A2"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14:paraId="2CCF1795"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1808" w:type="dxa"/>
            <w:tcBorders>
              <w:top w:val="single" w:sz="4" w:space="0" w:color="auto"/>
              <w:left w:val="nil"/>
              <w:bottom w:val="single" w:sz="4" w:space="0" w:color="auto"/>
              <w:right w:val="single" w:sz="4" w:space="0" w:color="auto"/>
            </w:tcBorders>
            <w:shd w:val="clear" w:color="auto" w:fill="auto"/>
            <w:noWrap/>
            <w:vAlign w:val="bottom"/>
            <w:hideMark/>
          </w:tcPr>
          <w:p w14:paraId="1FC87FE7"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431" w:type="dxa"/>
            <w:tcBorders>
              <w:top w:val="single" w:sz="4" w:space="0" w:color="auto"/>
              <w:left w:val="nil"/>
              <w:bottom w:val="single" w:sz="4" w:space="0" w:color="auto"/>
              <w:right w:val="single" w:sz="4" w:space="0" w:color="auto"/>
            </w:tcBorders>
            <w:shd w:val="clear" w:color="auto" w:fill="auto"/>
            <w:noWrap/>
            <w:vAlign w:val="bottom"/>
            <w:hideMark/>
          </w:tcPr>
          <w:p w14:paraId="69DF9369"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080D0E" w:rsidRPr="00EB0AB4" w14:paraId="2F4FF4BF"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156FBFE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1908" w:type="dxa"/>
            <w:tcBorders>
              <w:top w:val="nil"/>
              <w:left w:val="nil"/>
              <w:bottom w:val="single" w:sz="4" w:space="0" w:color="auto"/>
              <w:right w:val="single" w:sz="4" w:space="0" w:color="auto"/>
            </w:tcBorders>
            <w:shd w:val="clear" w:color="auto" w:fill="auto"/>
            <w:noWrap/>
            <w:vAlign w:val="bottom"/>
            <w:hideMark/>
          </w:tcPr>
          <w:p w14:paraId="7B221D84"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4.03</w:t>
            </w:r>
          </w:p>
        </w:tc>
        <w:tc>
          <w:tcPr>
            <w:tcW w:w="1727" w:type="dxa"/>
            <w:tcBorders>
              <w:top w:val="nil"/>
              <w:left w:val="nil"/>
              <w:bottom w:val="single" w:sz="4" w:space="0" w:color="auto"/>
              <w:right w:val="single" w:sz="4" w:space="0" w:color="auto"/>
            </w:tcBorders>
            <w:shd w:val="clear" w:color="auto" w:fill="auto"/>
            <w:noWrap/>
            <w:vAlign w:val="bottom"/>
            <w:hideMark/>
          </w:tcPr>
          <w:p w14:paraId="66D342E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5.17</w:t>
            </w:r>
          </w:p>
        </w:tc>
        <w:tc>
          <w:tcPr>
            <w:tcW w:w="1808" w:type="dxa"/>
            <w:tcBorders>
              <w:top w:val="nil"/>
              <w:left w:val="nil"/>
              <w:bottom w:val="single" w:sz="4" w:space="0" w:color="auto"/>
              <w:right w:val="single" w:sz="4" w:space="0" w:color="auto"/>
            </w:tcBorders>
            <w:shd w:val="clear" w:color="auto" w:fill="auto"/>
            <w:noWrap/>
            <w:vAlign w:val="bottom"/>
            <w:hideMark/>
          </w:tcPr>
          <w:p w14:paraId="51BB15D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5.13</w:t>
            </w:r>
          </w:p>
        </w:tc>
        <w:tc>
          <w:tcPr>
            <w:tcW w:w="2431" w:type="dxa"/>
            <w:tcBorders>
              <w:top w:val="nil"/>
              <w:left w:val="nil"/>
              <w:bottom w:val="single" w:sz="4" w:space="0" w:color="auto"/>
              <w:right w:val="single" w:sz="4" w:space="0" w:color="auto"/>
            </w:tcBorders>
            <w:shd w:val="clear" w:color="auto" w:fill="auto"/>
            <w:noWrap/>
            <w:vAlign w:val="bottom"/>
            <w:hideMark/>
          </w:tcPr>
          <w:p w14:paraId="114215E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5.22</w:t>
            </w:r>
          </w:p>
        </w:tc>
      </w:tr>
      <w:tr w:rsidR="00080D0E" w:rsidRPr="00EB0AB4" w14:paraId="196FD8AE"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96D207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1908" w:type="dxa"/>
            <w:tcBorders>
              <w:top w:val="nil"/>
              <w:left w:val="nil"/>
              <w:bottom w:val="single" w:sz="4" w:space="0" w:color="auto"/>
              <w:right w:val="single" w:sz="4" w:space="0" w:color="auto"/>
            </w:tcBorders>
            <w:shd w:val="clear" w:color="auto" w:fill="auto"/>
            <w:noWrap/>
            <w:vAlign w:val="bottom"/>
            <w:hideMark/>
          </w:tcPr>
          <w:p w14:paraId="5A82A62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7.57</w:t>
            </w:r>
          </w:p>
        </w:tc>
        <w:tc>
          <w:tcPr>
            <w:tcW w:w="1727" w:type="dxa"/>
            <w:tcBorders>
              <w:top w:val="nil"/>
              <w:left w:val="nil"/>
              <w:bottom w:val="single" w:sz="4" w:space="0" w:color="auto"/>
              <w:right w:val="single" w:sz="4" w:space="0" w:color="auto"/>
            </w:tcBorders>
            <w:shd w:val="clear" w:color="auto" w:fill="auto"/>
            <w:noWrap/>
            <w:vAlign w:val="bottom"/>
            <w:hideMark/>
          </w:tcPr>
          <w:p w14:paraId="612E1AB6"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7.43</w:t>
            </w:r>
          </w:p>
        </w:tc>
        <w:tc>
          <w:tcPr>
            <w:tcW w:w="1808" w:type="dxa"/>
            <w:tcBorders>
              <w:top w:val="nil"/>
              <w:left w:val="nil"/>
              <w:bottom w:val="single" w:sz="4" w:space="0" w:color="auto"/>
              <w:right w:val="single" w:sz="4" w:space="0" w:color="auto"/>
            </w:tcBorders>
            <w:shd w:val="clear" w:color="auto" w:fill="auto"/>
            <w:noWrap/>
            <w:vAlign w:val="bottom"/>
            <w:hideMark/>
          </w:tcPr>
          <w:p w14:paraId="40C39674"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7.883333333</w:t>
            </w:r>
          </w:p>
        </w:tc>
        <w:tc>
          <w:tcPr>
            <w:tcW w:w="2431" w:type="dxa"/>
            <w:tcBorders>
              <w:top w:val="nil"/>
              <w:left w:val="nil"/>
              <w:bottom w:val="single" w:sz="4" w:space="0" w:color="auto"/>
              <w:right w:val="single" w:sz="4" w:space="0" w:color="auto"/>
            </w:tcBorders>
            <w:shd w:val="clear" w:color="auto" w:fill="auto"/>
            <w:noWrap/>
            <w:vAlign w:val="bottom"/>
            <w:hideMark/>
          </w:tcPr>
          <w:p w14:paraId="2A6FADE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7.95</w:t>
            </w:r>
          </w:p>
        </w:tc>
      </w:tr>
      <w:tr w:rsidR="00080D0E" w:rsidRPr="00EB0AB4" w14:paraId="3CB5DD78"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72D8498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1908" w:type="dxa"/>
            <w:tcBorders>
              <w:top w:val="nil"/>
              <w:left w:val="nil"/>
              <w:bottom w:val="single" w:sz="4" w:space="0" w:color="auto"/>
              <w:right w:val="single" w:sz="4" w:space="0" w:color="auto"/>
            </w:tcBorders>
            <w:shd w:val="clear" w:color="auto" w:fill="auto"/>
            <w:noWrap/>
            <w:vAlign w:val="bottom"/>
            <w:hideMark/>
          </w:tcPr>
          <w:p w14:paraId="6E8A84D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10.99</w:t>
            </w:r>
          </w:p>
        </w:tc>
        <w:tc>
          <w:tcPr>
            <w:tcW w:w="1727" w:type="dxa"/>
            <w:tcBorders>
              <w:top w:val="nil"/>
              <w:left w:val="nil"/>
              <w:bottom w:val="single" w:sz="4" w:space="0" w:color="auto"/>
              <w:right w:val="single" w:sz="4" w:space="0" w:color="auto"/>
            </w:tcBorders>
            <w:shd w:val="clear" w:color="auto" w:fill="auto"/>
            <w:noWrap/>
            <w:vAlign w:val="bottom"/>
            <w:hideMark/>
          </w:tcPr>
          <w:p w14:paraId="5317AF48"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10.82333333</w:t>
            </w:r>
          </w:p>
        </w:tc>
        <w:tc>
          <w:tcPr>
            <w:tcW w:w="1808" w:type="dxa"/>
            <w:tcBorders>
              <w:top w:val="nil"/>
              <w:left w:val="nil"/>
              <w:bottom w:val="single" w:sz="4" w:space="0" w:color="auto"/>
              <w:right w:val="single" w:sz="4" w:space="0" w:color="auto"/>
            </w:tcBorders>
            <w:shd w:val="clear" w:color="auto" w:fill="auto"/>
            <w:noWrap/>
            <w:vAlign w:val="bottom"/>
            <w:hideMark/>
          </w:tcPr>
          <w:p w14:paraId="4EAC426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11.03666667</w:t>
            </w:r>
          </w:p>
        </w:tc>
        <w:tc>
          <w:tcPr>
            <w:tcW w:w="2431" w:type="dxa"/>
            <w:tcBorders>
              <w:top w:val="nil"/>
              <w:left w:val="nil"/>
              <w:bottom w:val="single" w:sz="4" w:space="0" w:color="auto"/>
              <w:right w:val="single" w:sz="4" w:space="0" w:color="auto"/>
            </w:tcBorders>
            <w:shd w:val="clear" w:color="auto" w:fill="auto"/>
            <w:noWrap/>
            <w:vAlign w:val="bottom"/>
            <w:hideMark/>
          </w:tcPr>
          <w:p w14:paraId="417B92A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11.07466667</w:t>
            </w:r>
          </w:p>
        </w:tc>
      </w:tr>
      <w:tr w:rsidR="00080D0E" w:rsidRPr="00EB0AB4" w14:paraId="2D8FF411"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7FE256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1908" w:type="dxa"/>
            <w:tcBorders>
              <w:top w:val="nil"/>
              <w:left w:val="nil"/>
              <w:bottom w:val="single" w:sz="4" w:space="0" w:color="auto"/>
              <w:right w:val="single" w:sz="4" w:space="0" w:color="auto"/>
            </w:tcBorders>
            <w:shd w:val="clear" w:color="auto" w:fill="auto"/>
            <w:noWrap/>
            <w:vAlign w:val="bottom"/>
            <w:hideMark/>
          </w:tcPr>
          <w:p w14:paraId="5BEDADF8"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16.15666667</w:t>
            </w:r>
          </w:p>
        </w:tc>
        <w:tc>
          <w:tcPr>
            <w:tcW w:w="1727" w:type="dxa"/>
            <w:tcBorders>
              <w:top w:val="nil"/>
              <w:left w:val="nil"/>
              <w:bottom w:val="single" w:sz="4" w:space="0" w:color="auto"/>
              <w:right w:val="single" w:sz="4" w:space="0" w:color="auto"/>
            </w:tcBorders>
            <w:shd w:val="clear" w:color="auto" w:fill="auto"/>
            <w:noWrap/>
            <w:vAlign w:val="bottom"/>
            <w:hideMark/>
          </w:tcPr>
          <w:p w14:paraId="4837DCD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15.86333333</w:t>
            </w:r>
          </w:p>
        </w:tc>
        <w:tc>
          <w:tcPr>
            <w:tcW w:w="1808" w:type="dxa"/>
            <w:tcBorders>
              <w:top w:val="nil"/>
              <w:left w:val="nil"/>
              <w:bottom w:val="single" w:sz="4" w:space="0" w:color="auto"/>
              <w:right w:val="single" w:sz="4" w:space="0" w:color="auto"/>
            </w:tcBorders>
            <w:shd w:val="clear" w:color="auto" w:fill="auto"/>
            <w:noWrap/>
            <w:vAlign w:val="bottom"/>
            <w:hideMark/>
          </w:tcPr>
          <w:p w14:paraId="2220AEA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16.00666667</w:t>
            </w:r>
          </w:p>
        </w:tc>
        <w:tc>
          <w:tcPr>
            <w:tcW w:w="2431" w:type="dxa"/>
            <w:tcBorders>
              <w:top w:val="nil"/>
              <w:left w:val="nil"/>
              <w:bottom w:val="single" w:sz="4" w:space="0" w:color="auto"/>
              <w:right w:val="single" w:sz="4" w:space="0" w:color="auto"/>
            </w:tcBorders>
            <w:shd w:val="clear" w:color="auto" w:fill="auto"/>
            <w:noWrap/>
            <w:vAlign w:val="bottom"/>
            <w:hideMark/>
          </w:tcPr>
          <w:p w14:paraId="5AD80DA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16.10333333</w:t>
            </w:r>
          </w:p>
        </w:tc>
      </w:tr>
    </w:tbl>
    <w:p w14:paraId="5EF2A35F" w14:textId="3D2D13FF" w:rsidR="00A30FFD" w:rsidRDefault="00A30FFD">
      <w:r>
        <w:br w:type="page"/>
      </w:r>
    </w:p>
    <w:p w14:paraId="608C1AC8" w14:textId="4805368F" w:rsidR="00A30FFD" w:rsidRDefault="00A30FFD"/>
    <w:tbl>
      <w:tblPr>
        <w:tblpPr w:leftFromText="180" w:rightFromText="180" w:vertAnchor="page" w:horzAnchor="page" w:tblpX="1259" w:tblpY="1381"/>
        <w:tblW w:w="11001" w:type="dxa"/>
        <w:tblLook w:val="04A0" w:firstRow="1" w:lastRow="0" w:firstColumn="1" w:lastColumn="0" w:noHBand="0" w:noVBand="1"/>
      </w:tblPr>
      <w:tblGrid>
        <w:gridCol w:w="2128"/>
        <w:gridCol w:w="2150"/>
        <w:gridCol w:w="1947"/>
        <w:gridCol w:w="2037"/>
        <w:gridCol w:w="2739"/>
      </w:tblGrid>
      <w:tr w:rsidR="00080D0E" w:rsidRPr="00EB0AB4" w14:paraId="2454AD3B" w14:textId="77777777" w:rsidTr="00080D0E">
        <w:trPr>
          <w:trHeight w:val="574"/>
        </w:trPr>
        <w:tc>
          <w:tcPr>
            <w:tcW w:w="2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AD8E4"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DAS</w:t>
            </w:r>
          </w:p>
        </w:tc>
        <w:tc>
          <w:tcPr>
            <w:tcW w:w="2150" w:type="dxa"/>
            <w:tcBorders>
              <w:top w:val="single" w:sz="4" w:space="0" w:color="auto"/>
              <w:left w:val="nil"/>
              <w:bottom w:val="single" w:sz="4" w:space="0" w:color="auto"/>
              <w:right w:val="single" w:sz="4" w:space="0" w:color="auto"/>
            </w:tcBorders>
            <w:shd w:val="clear" w:color="auto" w:fill="auto"/>
            <w:noWrap/>
            <w:vAlign w:val="bottom"/>
            <w:hideMark/>
          </w:tcPr>
          <w:p w14:paraId="646F64B0"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2076A72E"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02F85121"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739" w:type="dxa"/>
            <w:tcBorders>
              <w:top w:val="single" w:sz="4" w:space="0" w:color="auto"/>
              <w:left w:val="nil"/>
              <w:bottom w:val="single" w:sz="4" w:space="0" w:color="auto"/>
              <w:right w:val="single" w:sz="4" w:space="0" w:color="auto"/>
            </w:tcBorders>
            <w:shd w:val="clear" w:color="auto" w:fill="auto"/>
            <w:noWrap/>
            <w:vAlign w:val="bottom"/>
            <w:hideMark/>
          </w:tcPr>
          <w:p w14:paraId="0B4D020F"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080D0E" w:rsidRPr="00EB0AB4" w14:paraId="701C32F1" w14:textId="77777777" w:rsidTr="00080D0E">
        <w:trPr>
          <w:trHeight w:val="533"/>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5F86683F"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2150" w:type="dxa"/>
            <w:tcBorders>
              <w:top w:val="nil"/>
              <w:left w:val="nil"/>
              <w:bottom w:val="single" w:sz="4" w:space="0" w:color="auto"/>
              <w:right w:val="single" w:sz="4" w:space="0" w:color="auto"/>
            </w:tcBorders>
            <w:shd w:val="clear" w:color="auto" w:fill="auto"/>
            <w:noWrap/>
            <w:vAlign w:val="bottom"/>
            <w:hideMark/>
          </w:tcPr>
          <w:p w14:paraId="425A0FD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4.503</w:t>
            </w:r>
          </w:p>
        </w:tc>
        <w:tc>
          <w:tcPr>
            <w:tcW w:w="1947" w:type="dxa"/>
            <w:tcBorders>
              <w:top w:val="nil"/>
              <w:left w:val="nil"/>
              <w:bottom w:val="single" w:sz="4" w:space="0" w:color="auto"/>
              <w:right w:val="single" w:sz="4" w:space="0" w:color="auto"/>
            </w:tcBorders>
            <w:shd w:val="clear" w:color="auto" w:fill="auto"/>
            <w:noWrap/>
            <w:vAlign w:val="bottom"/>
            <w:hideMark/>
          </w:tcPr>
          <w:p w14:paraId="141E904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5.386666667</w:t>
            </w:r>
          </w:p>
        </w:tc>
        <w:tc>
          <w:tcPr>
            <w:tcW w:w="2037" w:type="dxa"/>
            <w:tcBorders>
              <w:top w:val="nil"/>
              <w:left w:val="nil"/>
              <w:bottom w:val="single" w:sz="4" w:space="0" w:color="auto"/>
              <w:right w:val="single" w:sz="4" w:space="0" w:color="auto"/>
            </w:tcBorders>
            <w:shd w:val="clear" w:color="auto" w:fill="auto"/>
            <w:noWrap/>
            <w:vAlign w:val="bottom"/>
            <w:hideMark/>
          </w:tcPr>
          <w:p w14:paraId="7391160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w:t>
            </w:r>
          </w:p>
        </w:tc>
        <w:tc>
          <w:tcPr>
            <w:tcW w:w="2739" w:type="dxa"/>
            <w:tcBorders>
              <w:top w:val="nil"/>
              <w:left w:val="nil"/>
              <w:bottom w:val="single" w:sz="4" w:space="0" w:color="auto"/>
              <w:right w:val="single" w:sz="4" w:space="0" w:color="auto"/>
            </w:tcBorders>
            <w:shd w:val="clear" w:color="auto" w:fill="auto"/>
            <w:noWrap/>
            <w:vAlign w:val="bottom"/>
            <w:hideMark/>
          </w:tcPr>
          <w:p w14:paraId="20080E60"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5.266666667</w:t>
            </w:r>
          </w:p>
        </w:tc>
      </w:tr>
      <w:tr w:rsidR="00080D0E" w:rsidRPr="00EB0AB4" w14:paraId="21C5193D" w14:textId="77777777" w:rsidTr="00080D0E">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04DB3EF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2150" w:type="dxa"/>
            <w:tcBorders>
              <w:top w:val="nil"/>
              <w:left w:val="nil"/>
              <w:bottom w:val="single" w:sz="4" w:space="0" w:color="auto"/>
              <w:right w:val="single" w:sz="4" w:space="0" w:color="auto"/>
            </w:tcBorders>
            <w:shd w:val="clear" w:color="auto" w:fill="auto"/>
            <w:noWrap/>
            <w:vAlign w:val="bottom"/>
            <w:hideMark/>
          </w:tcPr>
          <w:p w14:paraId="6A0C3810"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8.34</w:t>
            </w:r>
          </w:p>
        </w:tc>
        <w:tc>
          <w:tcPr>
            <w:tcW w:w="1947" w:type="dxa"/>
            <w:tcBorders>
              <w:top w:val="nil"/>
              <w:left w:val="nil"/>
              <w:bottom w:val="single" w:sz="4" w:space="0" w:color="auto"/>
              <w:right w:val="single" w:sz="4" w:space="0" w:color="auto"/>
            </w:tcBorders>
            <w:shd w:val="clear" w:color="auto" w:fill="auto"/>
            <w:noWrap/>
            <w:vAlign w:val="bottom"/>
            <w:hideMark/>
          </w:tcPr>
          <w:p w14:paraId="71CFBAF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8.28</w:t>
            </w:r>
          </w:p>
        </w:tc>
        <w:tc>
          <w:tcPr>
            <w:tcW w:w="2037" w:type="dxa"/>
            <w:tcBorders>
              <w:top w:val="nil"/>
              <w:left w:val="nil"/>
              <w:bottom w:val="single" w:sz="4" w:space="0" w:color="auto"/>
              <w:right w:val="single" w:sz="4" w:space="0" w:color="auto"/>
            </w:tcBorders>
            <w:shd w:val="clear" w:color="auto" w:fill="auto"/>
            <w:noWrap/>
            <w:vAlign w:val="bottom"/>
            <w:hideMark/>
          </w:tcPr>
          <w:p w14:paraId="4943966D"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8.37</w:t>
            </w:r>
          </w:p>
        </w:tc>
        <w:tc>
          <w:tcPr>
            <w:tcW w:w="2739" w:type="dxa"/>
            <w:tcBorders>
              <w:top w:val="nil"/>
              <w:left w:val="nil"/>
              <w:bottom w:val="single" w:sz="4" w:space="0" w:color="auto"/>
              <w:right w:val="single" w:sz="4" w:space="0" w:color="auto"/>
            </w:tcBorders>
            <w:shd w:val="clear" w:color="auto" w:fill="auto"/>
            <w:noWrap/>
            <w:vAlign w:val="bottom"/>
            <w:hideMark/>
          </w:tcPr>
          <w:p w14:paraId="40EEBC9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8.456666667</w:t>
            </w:r>
          </w:p>
        </w:tc>
      </w:tr>
      <w:tr w:rsidR="00080D0E" w:rsidRPr="00EB0AB4" w14:paraId="37686A10" w14:textId="77777777" w:rsidTr="00080D0E">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2165F7BA"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2150" w:type="dxa"/>
            <w:tcBorders>
              <w:top w:val="nil"/>
              <w:left w:val="nil"/>
              <w:bottom w:val="single" w:sz="4" w:space="0" w:color="auto"/>
              <w:right w:val="single" w:sz="4" w:space="0" w:color="auto"/>
            </w:tcBorders>
            <w:shd w:val="clear" w:color="auto" w:fill="auto"/>
            <w:noWrap/>
            <w:vAlign w:val="bottom"/>
            <w:hideMark/>
          </w:tcPr>
          <w:p w14:paraId="5FDD67BF"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11.34</w:t>
            </w:r>
          </w:p>
        </w:tc>
        <w:tc>
          <w:tcPr>
            <w:tcW w:w="1947" w:type="dxa"/>
            <w:tcBorders>
              <w:top w:val="nil"/>
              <w:left w:val="nil"/>
              <w:bottom w:val="single" w:sz="4" w:space="0" w:color="auto"/>
              <w:right w:val="single" w:sz="4" w:space="0" w:color="auto"/>
            </w:tcBorders>
            <w:shd w:val="clear" w:color="auto" w:fill="auto"/>
            <w:noWrap/>
            <w:vAlign w:val="bottom"/>
            <w:hideMark/>
          </w:tcPr>
          <w:p w14:paraId="4BE1E7A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11.28333333</w:t>
            </w:r>
          </w:p>
        </w:tc>
        <w:tc>
          <w:tcPr>
            <w:tcW w:w="2037" w:type="dxa"/>
            <w:tcBorders>
              <w:top w:val="nil"/>
              <w:left w:val="nil"/>
              <w:bottom w:val="single" w:sz="4" w:space="0" w:color="auto"/>
              <w:right w:val="single" w:sz="4" w:space="0" w:color="auto"/>
            </w:tcBorders>
            <w:shd w:val="clear" w:color="auto" w:fill="auto"/>
            <w:noWrap/>
            <w:vAlign w:val="bottom"/>
            <w:hideMark/>
          </w:tcPr>
          <w:p w14:paraId="348190C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11.31333333</w:t>
            </w:r>
          </w:p>
        </w:tc>
        <w:tc>
          <w:tcPr>
            <w:tcW w:w="2739" w:type="dxa"/>
            <w:tcBorders>
              <w:top w:val="nil"/>
              <w:left w:val="nil"/>
              <w:bottom w:val="single" w:sz="4" w:space="0" w:color="auto"/>
              <w:right w:val="single" w:sz="4" w:space="0" w:color="auto"/>
            </w:tcBorders>
            <w:shd w:val="clear" w:color="auto" w:fill="auto"/>
            <w:noWrap/>
            <w:vAlign w:val="bottom"/>
            <w:hideMark/>
          </w:tcPr>
          <w:p w14:paraId="699C976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11.43666667</w:t>
            </w:r>
          </w:p>
        </w:tc>
      </w:tr>
      <w:tr w:rsidR="00080D0E" w:rsidRPr="00EB0AB4" w14:paraId="3069F2DE" w14:textId="77777777" w:rsidTr="00080D0E">
        <w:trPr>
          <w:trHeight w:val="546"/>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3BB9AB06"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2150" w:type="dxa"/>
            <w:tcBorders>
              <w:top w:val="nil"/>
              <w:left w:val="nil"/>
              <w:bottom w:val="single" w:sz="4" w:space="0" w:color="auto"/>
              <w:right w:val="single" w:sz="4" w:space="0" w:color="auto"/>
            </w:tcBorders>
            <w:shd w:val="clear" w:color="auto" w:fill="auto"/>
            <w:noWrap/>
            <w:vAlign w:val="bottom"/>
            <w:hideMark/>
          </w:tcPr>
          <w:p w14:paraId="5CE2DC65"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17.34</w:t>
            </w:r>
          </w:p>
        </w:tc>
        <w:tc>
          <w:tcPr>
            <w:tcW w:w="1947" w:type="dxa"/>
            <w:tcBorders>
              <w:top w:val="nil"/>
              <w:left w:val="nil"/>
              <w:bottom w:val="single" w:sz="4" w:space="0" w:color="auto"/>
              <w:right w:val="single" w:sz="4" w:space="0" w:color="auto"/>
            </w:tcBorders>
            <w:shd w:val="clear" w:color="auto" w:fill="auto"/>
            <w:noWrap/>
            <w:vAlign w:val="bottom"/>
            <w:hideMark/>
          </w:tcPr>
          <w:p w14:paraId="062DF905"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16.88333333</w:t>
            </w:r>
          </w:p>
        </w:tc>
        <w:tc>
          <w:tcPr>
            <w:tcW w:w="2037" w:type="dxa"/>
            <w:tcBorders>
              <w:top w:val="nil"/>
              <w:left w:val="nil"/>
              <w:bottom w:val="single" w:sz="4" w:space="0" w:color="auto"/>
              <w:right w:val="single" w:sz="4" w:space="0" w:color="auto"/>
            </w:tcBorders>
            <w:shd w:val="clear" w:color="auto" w:fill="auto"/>
            <w:noWrap/>
            <w:vAlign w:val="bottom"/>
            <w:hideMark/>
          </w:tcPr>
          <w:p w14:paraId="2CB6DEA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17.08333333</w:t>
            </w:r>
          </w:p>
        </w:tc>
        <w:tc>
          <w:tcPr>
            <w:tcW w:w="2739" w:type="dxa"/>
            <w:tcBorders>
              <w:top w:val="nil"/>
              <w:left w:val="nil"/>
              <w:bottom w:val="single" w:sz="4" w:space="0" w:color="auto"/>
              <w:right w:val="single" w:sz="4" w:space="0" w:color="auto"/>
            </w:tcBorders>
            <w:shd w:val="clear" w:color="auto" w:fill="auto"/>
            <w:noWrap/>
            <w:vAlign w:val="bottom"/>
            <w:hideMark/>
          </w:tcPr>
          <w:p w14:paraId="7E87879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17.17</w:t>
            </w:r>
          </w:p>
        </w:tc>
      </w:tr>
    </w:tbl>
    <w:p w14:paraId="0B0AE425" w14:textId="3BDF0AE7" w:rsidR="00EB0AB4" w:rsidRDefault="00EB0AB4"/>
    <w:p w14:paraId="76B200E1" w14:textId="25D8A416" w:rsidR="00EB0AB4" w:rsidRDefault="00EB0AB4"/>
    <w:tbl>
      <w:tblPr>
        <w:tblpPr w:leftFromText="180" w:rightFromText="180" w:vertAnchor="text" w:horzAnchor="margin" w:tblpXSpec="center" w:tblpY="-39"/>
        <w:tblW w:w="9918" w:type="dxa"/>
        <w:tblLook w:val="04A0" w:firstRow="1" w:lastRow="0" w:firstColumn="1" w:lastColumn="0" w:noHBand="0" w:noVBand="1"/>
      </w:tblPr>
      <w:tblGrid>
        <w:gridCol w:w="3681"/>
        <w:gridCol w:w="6237"/>
      </w:tblGrid>
      <w:tr w:rsidR="00080D0E" w:rsidRPr="00485DE4" w14:paraId="553AE21E" w14:textId="77777777" w:rsidTr="00080D0E">
        <w:trPr>
          <w:trHeight w:val="984"/>
        </w:trPr>
        <w:tc>
          <w:tcPr>
            <w:tcW w:w="3681"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1B05CD9E"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6237"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48ADF91E"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080D0E" w:rsidRPr="00485DE4" w14:paraId="60EB1F71"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F017A28"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BC</w:t>
            </w:r>
          </w:p>
        </w:tc>
        <w:tc>
          <w:tcPr>
            <w:tcW w:w="6237" w:type="dxa"/>
            <w:tcBorders>
              <w:top w:val="nil"/>
              <w:left w:val="nil"/>
              <w:bottom w:val="single" w:sz="4" w:space="0" w:color="auto"/>
              <w:right w:val="single" w:sz="4" w:space="0" w:color="auto"/>
            </w:tcBorders>
            <w:shd w:val="clear" w:color="auto" w:fill="auto"/>
            <w:noWrap/>
            <w:vAlign w:val="bottom"/>
            <w:hideMark/>
          </w:tcPr>
          <w:p w14:paraId="06B8218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549.6874</w:t>
            </w:r>
          </w:p>
        </w:tc>
      </w:tr>
      <w:tr w:rsidR="00080D0E" w:rsidRPr="00485DE4" w14:paraId="0AF7D9B8"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722255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RT</w:t>
            </w:r>
          </w:p>
        </w:tc>
        <w:tc>
          <w:tcPr>
            <w:tcW w:w="6237" w:type="dxa"/>
            <w:tcBorders>
              <w:top w:val="nil"/>
              <w:left w:val="nil"/>
              <w:bottom w:val="single" w:sz="4" w:space="0" w:color="auto"/>
              <w:right w:val="single" w:sz="4" w:space="0" w:color="auto"/>
            </w:tcBorders>
            <w:shd w:val="clear" w:color="auto" w:fill="auto"/>
            <w:noWrap/>
            <w:vAlign w:val="bottom"/>
            <w:hideMark/>
          </w:tcPr>
          <w:p w14:paraId="34004F8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319.4599</w:t>
            </w:r>
          </w:p>
        </w:tc>
      </w:tr>
      <w:tr w:rsidR="00080D0E" w:rsidRPr="00485DE4" w14:paraId="09654347"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1681BF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MT</w:t>
            </w:r>
          </w:p>
        </w:tc>
        <w:tc>
          <w:tcPr>
            <w:tcW w:w="6237" w:type="dxa"/>
            <w:tcBorders>
              <w:top w:val="nil"/>
              <w:left w:val="nil"/>
              <w:bottom w:val="single" w:sz="4" w:space="0" w:color="auto"/>
              <w:right w:val="single" w:sz="4" w:space="0" w:color="auto"/>
            </w:tcBorders>
            <w:shd w:val="clear" w:color="auto" w:fill="auto"/>
            <w:noWrap/>
            <w:vAlign w:val="bottom"/>
            <w:hideMark/>
          </w:tcPr>
          <w:p w14:paraId="7206C94B"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359.8712</w:t>
            </w:r>
          </w:p>
        </w:tc>
      </w:tr>
      <w:tr w:rsidR="00080D0E" w:rsidRPr="00485DE4" w14:paraId="4AAEA5DC"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0CD2A62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PA</w:t>
            </w:r>
          </w:p>
        </w:tc>
        <w:tc>
          <w:tcPr>
            <w:tcW w:w="6237" w:type="dxa"/>
            <w:tcBorders>
              <w:top w:val="nil"/>
              <w:left w:val="nil"/>
              <w:bottom w:val="single" w:sz="4" w:space="0" w:color="auto"/>
              <w:right w:val="single" w:sz="4" w:space="0" w:color="auto"/>
            </w:tcBorders>
            <w:shd w:val="clear" w:color="auto" w:fill="auto"/>
            <w:noWrap/>
            <w:vAlign w:val="bottom"/>
            <w:hideMark/>
          </w:tcPr>
          <w:p w14:paraId="083DECB6"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539.1324</w:t>
            </w:r>
          </w:p>
        </w:tc>
      </w:tr>
    </w:tbl>
    <w:p w14:paraId="031BACA6" w14:textId="6E709F3C" w:rsidR="00EB0AB4" w:rsidRDefault="00EB0AB4"/>
    <w:p w14:paraId="7199C27F" w14:textId="77777777" w:rsidR="00EB0AB4" w:rsidRDefault="00EB0AB4"/>
    <w:tbl>
      <w:tblPr>
        <w:tblpPr w:leftFromText="180" w:rightFromText="180" w:vertAnchor="text" w:horzAnchor="page" w:tblpX="2399" w:tblpY="252"/>
        <w:tblW w:w="9852" w:type="dxa"/>
        <w:tblLook w:val="04A0" w:firstRow="1" w:lastRow="0" w:firstColumn="1" w:lastColumn="0" w:noHBand="0" w:noVBand="1"/>
      </w:tblPr>
      <w:tblGrid>
        <w:gridCol w:w="4654"/>
        <w:gridCol w:w="5198"/>
      </w:tblGrid>
      <w:tr w:rsidR="00080D0E" w:rsidRPr="00485DE4" w14:paraId="0BC188FB" w14:textId="77777777" w:rsidTr="00080D0E">
        <w:trPr>
          <w:trHeight w:val="1075"/>
        </w:trPr>
        <w:tc>
          <w:tcPr>
            <w:tcW w:w="4654"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3B477C80"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5198"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40800EB8"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080D0E" w:rsidRPr="00485DE4" w14:paraId="3E54D20D"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1AB0BA63"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BC </w:t>
            </w:r>
          </w:p>
        </w:tc>
        <w:tc>
          <w:tcPr>
            <w:tcW w:w="5198" w:type="dxa"/>
            <w:tcBorders>
              <w:top w:val="nil"/>
              <w:left w:val="nil"/>
              <w:bottom w:val="single" w:sz="4" w:space="0" w:color="auto"/>
              <w:right w:val="single" w:sz="4" w:space="0" w:color="auto"/>
            </w:tcBorders>
            <w:shd w:val="clear" w:color="auto" w:fill="auto"/>
            <w:noWrap/>
            <w:vAlign w:val="bottom"/>
            <w:hideMark/>
          </w:tcPr>
          <w:p w14:paraId="08EB1A1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558.4719</w:t>
            </w:r>
          </w:p>
        </w:tc>
      </w:tr>
      <w:tr w:rsidR="00080D0E" w:rsidRPr="00485DE4" w14:paraId="47A1084F"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570B1390"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RT </w:t>
            </w:r>
          </w:p>
        </w:tc>
        <w:tc>
          <w:tcPr>
            <w:tcW w:w="5198" w:type="dxa"/>
            <w:tcBorders>
              <w:top w:val="nil"/>
              <w:left w:val="nil"/>
              <w:bottom w:val="single" w:sz="4" w:space="0" w:color="auto"/>
              <w:right w:val="single" w:sz="4" w:space="0" w:color="auto"/>
            </w:tcBorders>
            <w:shd w:val="clear" w:color="auto" w:fill="auto"/>
            <w:noWrap/>
            <w:vAlign w:val="bottom"/>
            <w:hideMark/>
          </w:tcPr>
          <w:p w14:paraId="5EFA692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354.3483</w:t>
            </w:r>
          </w:p>
        </w:tc>
      </w:tr>
      <w:tr w:rsidR="00080D0E" w:rsidRPr="00485DE4" w14:paraId="2D172410"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07C8A44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MT </w:t>
            </w:r>
          </w:p>
        </w:tc>
        <w:tc>
          <w:tcPr>
            <w:tcW w:w="5198" w:type="dxa"/>
            <w:tcBorders>
              <w:top w:val="nil"/>
              <w:left w:val="nil"/>
              <w:bottom w:val="single" w:sz="4" w:space="0" w:color="auto"/>
              <w:right w:val="single" w:sz="4" w:space="0" w:color="auto"/>
            </w:tcBorders>
            <w:shd w:val="clear" w:color="auto" w:fill="auto"/>
            <w:noWrap/>
            <w:vAlign w:val="bottom"/>
            <w:hideMark/>
          </w:tcPr>
          <w:p w14:paraId="37540380"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426.9147</w:t>
            </w:r>
          </w:p>
        </w:tc>
      </w:tr>
      <w:tr w:rsidR="00080D0E" w:rsidRPr="00485DE4" w14:paraId="00998D14"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6BCF3621"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PA </w:t>
            </w:r>
          </w:p>
        </w:tc>
        <w:tc>
          <w:tcPr>
            <w:tcW w:w="5198" w:type="dxa"/>
            <w:tcBorders>
              <w:top w:val="nil"/>
              <w:left w:val="nil"/>
              <w:bottom w:val="single" w:sz="4" w:space="0" w:color="auto"/>
              <w:right w:val="single" w:sz="4" w:space="0" w:color="auto"/>
            </w:tcBorders>
            <w:shd w:val="clear" w:color="auto" w:fill="auto"/>
            <w:noWrap/>
            <w:vAlign w:val="bottom"/>
            <w:hideMark/>
          </w:tcPr>
          <w:p w14:paraId="075C724C"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552.5194</w:t>
            </w:r>
          </w:p>
        </w:tc>
      </w:tr>
    </w:tbl>
    <w:p w14:paraId="79515F31" w14:textId="0B801DCF" w:rsidR="00A30FFD" w:rsidRDefault="00A30FFD">
      <w:r>
        <w:br w:type="page"/>
      </w:r>
    </w:p>
    <w:p w14:paraId="5AE9F55E" w14:textId="77777777" w:rsidR="00A038B7" w:rsidRDefault="00A038B7"/>
    <w:tbl>
      <w:tblPr>
        <w:tblpPr w:leftFromText="180" w:rightFromText="180" w:vertAnchor="text" w:horzAnchor="margin" w:tblpY="202"/>
        <w:tblW w:w="10815" w:type="dxa"/>
        <w:tblLook w:val="04A0" w:firstRow="1" w:lastRow="0" w:firstColumn="1" w:lastColumn="0" w:noHBand="0" w:noVBand="1"/>
      </w:tblPr>
      <w:tblGrid>
        <w:gridCol w:w="1471"/>
        <w:gridCol w:w="2547"/>
        <w:gridCol w:w="2011"/>
        <w:gridCol w:w="2293"/>
        <w:gridCol w:w="2493"/>
      </w:tblGrid>
      <w:tr w:rsidR="00080D0E" w:rsidRPr="00B305E5" w14:paraId="05F3B1EC" w14:textId="77777777" w:rsidTr="00080D0E">
        <w:trPr>
          <w:trHeight w:val="1082"/>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C170C"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2547" w:type="dxa"/>
            <w:tcBorders>
              <w:top w:val="single" w:sz="4" w:space="0" w:color="auto"/>
              <w:left w:val="nil"/>
              <w:bottom w:val="single" w:sz="4" w:space="0" w:color="auto"/>
              <w:right w:val="single" w:sz="4" w:space="0" w:color="auto"/>
            </w:tcBorders>
            <w:shd w:val="clear" w:color="auto" w:fill="auto"/>
            <w:noWrap/>
            <w:vAlign w:val="bottom"/>
            <w:hideMark/>
          </w:tcPr>
          <w:p w14:paraId="654D01B9"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011" w:type="dxa"/>
            <w:tcBorders>
              <w:top w:val="single" w:sz="4" w:space="0" w:color="auto"/>
              <w:left w:val="nil"/>
              <w:bottom w:val="single" w:sz="4" w:space="0" w:color="auto"/>
              <w:right w:val="single" w:sz="4" w:space="0" w:color="auto"/>
            </w:tcBorders>
            <w:shd w:val="clear" w:color="auto" w:fill="auto"/>
            <w:noWrap/>
            <w:vAlign w:val="bottom"/>
            <w:hideMark/>
          </w:tcPr>
          <w:p w14:paraId="5647F24B"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2293" w:type="dxa"/>
            <w:tcBorders>
              <w:top w:val="single" w:sz="4" w:space="0" w:color="auto"/>
              <w:left w:val="nil"/>
              <w:bottom w:val="single" w:sz="4" w:space="0" w:color="auto"/>
              <w:right w:val="single" w:sz="4" w:space="0" w:color="auto"/>
            </w:tcBorders>
            <w:shd w:val="clear" w:color="auto" w:fill="auto"/>
            <w:noWrap/>
            <w:vAlign w:val="bottom"/>
            <w:hideMark/>
          </w:tcPr>
          <w:p w14:paraId="21270A27"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493" w:type="dxa"/>
            <w:tcBorders>
              <w:top w:val="single" w:sz="4" w:space="0" w:color="auto"/>
              <w:left w:val="nil"/>
              <w:bottom w:val="single" w:sz="4" w:space="0" w:color="auto"/>
              <w:right w:val="single" w:sz="4" w:space="0" w:color="auto"/>
            </w:tcBorders>
            <w:shd w:val="clear" w:color="auto" w:fill="auto"/>
            <w:noWrap/>
            <w:vAlign w:val="bottom"/>
            <w:hideMark/>
          </w:tcPr>
          <w:p w14:paraId="71BD4B03"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080D0E" w:rsidRPr="00B305E5" w14:paraId="5670C704" w14:textId="77777777" w:rsidTr="00080D0E">
        <w:trPr>
          <w:trHeight w:val="1082"/>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70FD59B6"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2547" w:type="dxa"/>
            <w:tcBorders>
              <w:top w:val="nil"/>
              <w:left w:val="nil"/>
              <w:bottom w:val="single" w:sz="4" w:space="0" w:color="auto"/>
              <w:right w:val="single" w:sz="4" w:space="0" w:color="auto"/>
            </w:tcBorders>
            <w:shd w:val="clear" w:color="auto" w:fill="auto"/>
            <w:noWrap/>
            <w:vAlign w:val="bottom"/>
            <w:hideMark/>
          </w:tcPr>
          <w:p w14:paraId="4267970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0.132133333</w:t>
            </w:r>
          </w:p>
        </w:tc>
        <w:tc>
          <w:tcPr>
            <w:tcW w:w="2011" w:type="dxa"/>
            <w:tcBorders>
              <w:top w:val="nil"/>
              <w:left w:val="nil"/>
              <w:bottom w:val="single" w:sz="4" w:space="0" w:color="auto"/>
              <w:right w:val="single" w:sz="4" w:space="0" w:color="auto"/>
            </w:tcBorders>
            <w:shd w:val="clear" w:color="auto" w:fill="auto"/>
            <w:noWrap/>
            <w:vAlign w:val="bottom"/>
            <w:hideMark/>
          </w:tcPr>
          <w:p w14:paraId="1B1A91F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0.109066667</w:t>
            </w:r>
          </w:p>
        </w:tc>
        <w:tc>
          <w:tcPr>
            <w:tcW w:w="2293" w:type="dxa"/>
            <w:tcBorders>
              <w:top w:val="nil"/>
              <w:left w:val="nil"/>
              <w:bottom w:val="single" w:sz="4" w:space="0" w:color="auto"/>
              <w:right w:val="single" w:sz="4" w:space="0" w:color="auto"/>
            </w:tcBorders>
            <w:shd w:val="clear" w:color="auto" w:fill="auto"/>
            <w:noWrap/>
            <w:vAlign w:val="bottom"/>
            <w:hideMark/>
          </w:tcPr>
          <w:p w14:paraId="655F363A"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0.107666667</w:t>
            </w:r>
          </w:p>
        </w:tc>
        <w:tc>
          <w:tcPr>
            <w:tcW w:w="2493" w:type="dxa"/>
            <w:tcBorders>
              <w:top w:val="nil"/>
              <w:left w:val="nil"/>
              <w:bottom w:val="single" w:sz="4" w:space="0" w:color="auto"/>
              <w:right w:val="single" w:sz="4" w:space="0" w:color="auto"/>
            </w:tcBorders>
            <w:shd w:val="clear" w:color="auto" w:fill="auto"/>
            <w:noWrap/>
            <w:vAlign w:val="bottom"/>
            <w:hideMark/>
          </w:tcPr>
          <w:p w14:paraId="10B04C6E"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0.122733333</w:t>
            </w:r>
          </w:p>
        </w:tc>
      </w:tr>
    </w:tbl>
    <w:tbl>
      <w:tblPr>
        <w:tblpPr w:leftFromText="180" w:rightFromText="180" w:vertAnchor="text" w:horzAnchor="page" w:tblpX="1079" w:tblpY="2726"/>
        <w:tblW w:w="11167" w:type="dxa"/>
        <w:tblLook w:val="04A0" w:firstRow="1" w:lastRow="0" w:firstColumn="1" w:lastColumn="0" w:noHBand="0" w:noVBand="1"/>
      </w:tblPr>
      <w:tblGrid>
        <w:gridCol w:w="1166"/>
        <w:gridCol w:w="1759"/>
        <w:gridCol w:w="2593"/>
        <w:gridCol w:w="3075"/>
        <w:gridCol w:w="2574"/>
      </w:tblGrid>
      <w:tr w:rsidR="00080D0E" w:rsidRPr="00B305E5" w14:paraId="58C581FF" w14:textId="77777777" w:rsidTr="00080D0E">
        <w:trPr>
          <w:trHeight w:val="971"/>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2346F"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7F285DB"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593" w:type="dxa"/>
            <w:tcBorders>
              <w:top w:val="single" w:sz="4" w:space="0" w:color="auto"/>
              <w:left w:val="nil"/>
              <w:bottom w:val="single" w:sz="4" w:space="0" w:color="auto"/>
              <w:right w:val="single" w:sz="4" w:space="0" w:color="auto"/>
            </w:tcBorders>
            <w:shd w:val="clear" w:color="auto" w:fill="auto"/>
            <w:noWrap/>
            <w:vAlign w:val="bottom"/>
            <w:hideMark/>
          </w:tcPr>
          <w:p w14:paraId="1E05DC08"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3075" w:type="dxa"/>
            <w:tcBorders>
              <w:top w:val="single" w:sz="4" w:space="0" w:color="auto"/>
              <w:left w:val="nil"/>
              <w:bottom w:val="single" w:sz="4" w:space="0" w:color="auto"/>
              <w:right w:val="single" w:sz="4" w:space="0" w:color="auto"/>
            </w:tcBorders>
            <w:shd w:val="clear" w:color="auto" w:fill="auto"/>
            <w:noWrap/>
            <w:vAlign w:val="bottom"/>
            <w:hideMark/>
          </w:tcPr>
          <w:p w14:paraId="61D6DE98"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574" w:type="dxa"/>
            <w:tcBorders>
              <w:top w:val="single" w:sz="4" w:space="0" w:color="auto"/>
              <w:left w:val="nil"/>
              <w:bottom w:val="single" w:sz="4" w:space="0" w:color="auto"/>
              <w:right w:val="single" w:sz="4" w:space="0" w:color="auto"/>
            </w:tcBorders>
            <w:shd w:val="clear" w:color="auto" w:fill="auto"/>
            <w:noWrap/>
            <w:vAlign w:val="bottom"/>
            <w:hideMark/>
          </w:tcPr>
          <w:p w14:paraId="0B265632"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080D0E" w:rsidRPr="00B305E5" w14:paraId="3CE0151B" w14:textId="77777777" w:rsidTr="00080D0E">
        <w:trPr>
          <w:trHeight w:val="971"/>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C18F891"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1759" w:type="dxa"/>
            <w:tcBorders>
              <w:top w:val="nil"/>
              <w:left w:val="nil"/>
              <w:bottom w:val="single" w:sz="4" w:space="0" w:color="auto"/>
              <w:right w:val="single" w:sz="4" w:space="0" w:color="auto"/>
            </w:tcBorders>
            <w:shd w:val="clear" w:color="auto" w:fill="auto"/>
            <w:noWrap/>
            <w:vAlign w:val="bottom"/>
            <w:hideMark/>
          </w:tcPr>
          <w:p w14:paraId="55049FDA"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0.3033</w:t>
            </w:r>
          </w:p>
        </w:tc>
        <w:tc>
          <w:tcPr>
            <w:tcW w:w="2593" w:type="dxa"/>
            <w:tcBorders>
              <w:top w:val="nil"/>
              <w:left w:val="nil"/>
              <w:bottom w:val="single" w:sz="4" w:space="0" w:color="auto"/>
              <w:right w:val="single" w:sz="4" w:space="0" w:color="auto"/>
            </w:tcBorders>
            <w:shd w:val="clear" w:color="auto" w:fill="auto"/>
            <w:noWrap/>
            <w:vAlign w:val="bottom"/>
            <w:hideMark/>
          </w:tcPr>
          <w:p w14:paraId="2D754B7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w:t>
            </w:r>
          </w:p>
        </w:tc>
        <w:tc>
          <w:tcPr>
            <w:tcW w:w="3075" w:type="dxa"/>
            <w:tcBorders>
              <w:top w:val="nil"/>
              <w:left w:val="nil"/>
              <w:bottom w:val="single" w:sz="4" w:space="0" w:color="auto"/>
              <w:right w:val="single" w:sz="4" w:space="0" w:color="auto"/>
            </w:tcBorders>
            <w:shd w:val="clear" w:color="auto" w:fill="auto"/>
            <w:noWrap/>
            <w:vAlign w:val="bottom"/>
            <w:hideMark/>
          </w:tcPr>
          <w:p w14:paraId="07DD8CFF"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0.143833333</w:t>
            </w:r>
          </w:p>
        </w:tc>
        <w:tc>
          <w:tcPr>
            <w:tcW w:w="2574" w:type="dxa"/>
            <w:tcBorders>
              <w:top w:val="nil"/>
              <w:left w:val="nil"/>
              <w:bottom w:val="single" w:sz="4" w:space="0" w:color="auto"/>
              <w:right w:val="single" w:sz="4" w:space="0" w:color="auto"/>
            </w:tcBorders>
            <w:shd w:val="clear" w:color="auto" w:fill="auto"/>
            <w:noWrap/>
            <w:vAlign w:val="bottom"/>
            <w:hideMark/>
          </w:tcPr>
          <w:p w14:paraId="5976C7E9"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0.291766667</w:t>
            </w:r>
          </w:p>
        </w:tc>
      </w:tr>
    </w:tbl>
    <w:p w14:paraId="16A37EDA" w14:textId="14B05FD0" w:rsidR="00E33B71" w:rsidRPr="00080D0E" w:rsidRDefault="00A038B7" w:rsidP="00080D0E">
      <w:r>
        <w:br w:type="page"/>
      </w:r>
    </w:p>
    <w:p w14:paraId="29920C7F" w14:textId="3710B2AE" w:rsidR="00A038B7" w:rsidRPr="00A038B7" w:rsidRDefault="00A038B7" w:rsidP="00A038B7">
      <w:pPr>
        <w:jc w:val="center"/>
        <w:rPr>
          <w:b/>
          <w:sz w:val="144"/>
          <w:szCs w:val="144"/>
        </w:rPr>
      </w:pPr>
      <w:r w:rsidRPr="00A038B7">
        <w:rPr>
          <w:b/>
          <w:sz w:val="144"/>
          <w:szCs w:val="144"/>
        </w:rPr>
        <w:lastRenderedPageBreak/>
        <w:t>Data after field establishment</w:t>
      </w:r>
      <w:r w:rsidRPr="00A038B7">
        <w:rPr>
          <w:b/>
          <w:sz w:val="144"/>
          <w:szCs w:val="144"/>
        </w:rPr>
        <w:br w:type="page"/>
      </w:r>
    </w:p>
    <w:p w14:paraId="58CABF60" w14:textId="276116C2" w:rsidR="00393ACA" w:rsidRDefault="00393ACA"/>
    <w:p w14:paraId="58776B9C" w14:textId="77777777" w:rsidR="00393ACA" w:rsidRDefault="00393ACA"/>
    <w:tbl>
      <w:tblPr>
        <w:tblpPr w:leftFromText="180" w:rightFromText="180" w:vertAnchor="text" w:horzAnchor="margin" w:tblpY="322"/>
        <w:tblW w:w="11040" w:type="dxa"/>
        <w:tblLook w:val="04A0" w:firstRow="1" w:lastRow="0" w:firstColumn="1" w:lastColumn="0" w:noHBand="0" w:noVBand="1"/>
      </w:tblPr>
      <w:tblGrid>
        <w:gridCol w:w="1200"/>
        <w:gridCol w:w="2320"/>
        <w:gridCol w:w="2380"/>
        <w:gridCol w:w="2420"/>
        <w:gridCol w:w="2720"/>
      </w:tblGrid>
      <w:tr w:rsidR="00393ACA" w:rsidRPr="00393ACA" w14:paraId="42470D80" w14:textId="77777777" w:rsidTr="00393ACA">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7BDCA"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 </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26C8D2F0"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BC</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015111E4"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RT</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E27FCFF"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MT</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7F2179B5"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52B69641"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DC99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tcBorders>
              <w:top w:val="nil"/>
              <w:left w:val="nil"/>
              <w:bottom w:val="single" w:sz="4" w:space="0" w:color="auto"/>
              <w:right w:val="single" w:sz="4" w:space="0" w:color="auto"/>
            </w:tcBorders>
            <w:shd w:val="clear" w:color="auto" w:fill="auto"/>
            <w:noWrap/>
            <w:vAlign w:val="bottom"/>
            <w:hideMark/>
          </w:tcPr>
          <w:p w14:paraId="698B2A0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30.35952381</w:t>
            </w:r>
          </w:p>
        </w:tc>
        <w:tc>
          <w:tcPr>
            <w:tcW w:w="2380" w:type="dxa"/>
            <w:tcBorders>
              <w:top w:val="nil"/>
              <w:left w:val="nil"/>
              <w:bottom w:val="single" w:sz="4" w:space="0" w:color="auto"/>
              <w:right w:val="single" w:sz="4" w:space="0" w:color="auto"/>
            </w:tcBorders>
            <w:shd w:val="clear" w:color="auto" w:fill="auto"/>
            <w:noWrap/>
            <w:vAlign w:val="bottom"/>
            <w:hideMark/>
          </w:tcPr>
          <w:p w14:paraId="1AD9152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25.10277778</w:t>
            </w:r>
          </w:p>
        </w:tc>
        <w:tc>
          <w:tcPr>
            <w:tcW w:w="2420" w:type="dxa"/>
            <w:tcBorders>
              <w:top w:val="nil"/>
              <w:left w:val="nil"/>
              <w:bottom w:val="single" w:sz="4" w:space="0" w:color="auto"/>
              <w:right w:val="single" w:sz="4" w:space="0" w:color="auto"/>
            </w:tcBorders>
            <w:shd w:val="clear" w:color="auto" w:fill="auto"/>
            <w:noWrap/>
            <w:vAlign w:val="bottom"/>
            <w:hideMark/>
          </w:tcPr>
          <w:p w14:paraId="150D709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25.2</w:t>
            </w:r>
          </w:p>
        </w:tc>
        <w:tc>
          <w:tcPr>
            <w:tcW w:w="2720" w:type="dxa"/>
            <w:tcBorders>
              <w:top w:val="nil"/>
              <w:left w:val="nil"/>
              <w:bottom w:val="single" w:sz="4" w:space="0" w:color="auto"/>
              <w:right w:val="single" w:sz="4" w:space="0" w:color="auto"/>
            </w:tcBorders>
            <w:shd w:val="clear" w:color="auto" w:fill="auto"/>
            <w:noWrap/>
            <w:vAlign w:val="bottom"/>
            <w:hideMark/>
          </w:tcPr>
          <w:p w14:paraId="3FA5B25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28.15925926</w:t>
            </w:r>
          </w:p>
        </w:tc>
      </w:tr>
      <w:tr w:rsidR="00393ACA" w:rsidRPr="00393ACA" w14:paraId="08C4A4B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F2AB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tcBorders>
              <w:top w:val="nil"/>
              <w:left w:val="nil"/>
              <w:bottom w:val="single" w:sz="4" w:space="0" w:color="auto"/>
              <w:right w:val="single" w:sz="4" w:space="0" w:color="auto"/>
            </w:tcBorders>
            <w:shd w:val="clear" w:color="auto" w:fill="auto"/>
            <w:noWrap/>
            <w:vAlign w:val="bottom"/>
            <w:hideMark/>
          </w:tcPr>
          <w:p w14:paraId="7807301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43.66944444</w:t>
            </w:r>
          </w:p>
        </w:tc>
        <w:tc>
          <w:tcPr>
            <w:tcW w:w="2380" w:type="dxa"/>
            <w:tcBorders>
              <w:top w:val="nil"/>
              <w:left w:val="nil"/>
              <w:bottom w:val="single" w:sz="4" w:space="0" w:color="auto"/>
              <w:right w:val="single" w:sz="4" w:space="0" w:color="auto"/>
            </w:tcBorders>
            <w:shd w:val="clear" w:color="auto" w:fill="auto"/>
            <w:noWrap/>
            <w:vAlign w:val="bottom"/>
            <w:hideMark/>
          </w:tcPr>
          <w:p w14:paraId="46CC81E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31.68888889</w:t>
            </w:r>
          </w:p>
        </w:tc>
        <w:tc>
          <w:tcPr>
            <w:tcW w:w="2420" w:type="dxa"/>
            <w:tcBorders>
              <w:top w:val="nil"/>
              <w:left w:val="nil"/>
              <w:bottom w:val="single" w:sz="4" w:space="0" w:color="auto"/>
              <w:right w:val="single" w:sz="4" w:space="0" w:color="auto"/>
            </w:tcBorders>
            <w:shd w:val="clear" w:color="auto" w:fill="auto"/>
            <w:noWrap/>
            <w:vAlign w:val="bottom"/>
            <w:hideMark/>
          </w:tcPr>
          <w:p w14:paraId="2EA04087"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31.84391534</w:t>
            </w:r>
          </w:p>
        </w:tc>
        <w:tc>
          <w:tcPr>
            <w:tcW w:w="2720" w:type="dxa"/>
            <w:tcBorders>
              <w:top w:val="nil"/>
              <w:left w:val="nil"/>
              <w:bottom w:val="single" w:sz="4" w:space="0" w:color="auto"/>
              <w:right w:val="single" w:sz="4" w:space="0" w:color="auto"/>
            </w:tcBorders>
            <w:shd w:val="clear" w:color="auto" w:fill="auto"/>
            <w:noWrap/>
            <w:vAlign w:val="bottom"/>
            <w:hideMark/>
          </w:tcPr>
          <w:p w14:paraId="54D84B1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35.3952381</w:t>
            </w:r>
          </w:p>
        </w:tc>
      </w:tr>
      <w:tr w:rsidR="00393ACA" w:rsidRPr="00393ACA" w14:paraId="4F27B53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EFDCA4"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tcBorders>
              <w:top w:val="nil"/>
              <w:left w:val="nil"/>
              <w:bottom w:val="single" w:sz="4" w:space="0" w:color="auto"/>
              <w:right w:val="single" w:sz="4" w:space="0" w:color="auto"/>
            </w:tcBorders>
            <w:shd w:val="clear" w:color="auto" w:fill="auto"/>
            <w:noWrap/>
            <w:vAlign w:val="bottom"/>
            <w:hideMark/>
          </w:tcPr>
          <w:p w14:paraId="5EF06973"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48.33333333</w:t>
            </w:r>
          </w:p>
        </w:tc>
        <w:tc>
          <w:tcPr>
            <w:tcW w:w="2380" w:type="dxa"/>
            <w:tcBorders>
              <w:top w:val="nil"/>
              <w:left w:val="nil"/>
              <w:bottom w:val="single" w:sz="4" w:space="0" w:color="auto"/>
              <w:right w:val="single" w:sz="4" w:space="0" w:color="auto"/>
            </w:tcBorders>
            <w:shd w:val="clear" w:color="auto" w:fill="auto"/>
            <w:noWrap/>
            <w:vAlign w:val="bottom"/>
            <w:hideMark/>
          </w:tcPr>
          <w:p w14:paraId="480A53F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w:t>
            </w:r>
          </w:p>
        </w:tc>
        <w:tc>
          <w:tcPr>
            <w:tcW w:w="2420" w:type="dxa"/>
            <w:tcBorders>
              <w:top w:val="nil"/>
              <w:left w:val="nil"/>
              <w:bottom w:val="single" w:sz="4" w:space="0" w:color="auto"/>
              <w:right w:val="single" w:sz="4" w:space="0" w:color="auto"/>
            </w:tcBorders>
            <w:shd w:val="clear" w:color="auto" w:fill="auto"/>
            <w:noWrap/>
            <w:vAlign w:val="bottom"/>
            <w:hideMark/>
          </w:tcPr>
          <w:p w14:paraId="4F43255C"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40.25833333</w:t>
            </w:r>
          </w:p>
        </w:tc>
        <w:tc>
          <w:tcPr>
            <w:tcW w:w="2720" w:type="dxa"/>
            <w:tcBorders>
              <w:top w:val="nil"/>
              <w:left w:val="nil"/>
              <w:bottom w:val="single" w:sz="4" w:space="0" w:color="auto"/>
              <w:right w:val="single" w:sz="4" w:space="0" w:color="auto"/>
            </w:tcBorders>
            <w:shd w:val="clear" w:color="auto" w:fill="auto"/>
            <w:noWrap/>
            <w:vAlign w:val="bottom"/>
            <w:hideMark/>
          </w:tcPr>
          <w:p w14:paraId="5DFD07F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44.91111111</w:t>
            </w:r>
          </w:p>
        </w:tc>
      </w:tr>
      <w:tr w:rsidR="00393ACA" w:rsidRPr="00393ACA" w14:paraId="6F68BC83"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0166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tcBorders>
              <w:top w:val="nil"/>
              <w:left w:val="nil"/>
              <w:bottom w:val="single" w:sz="4" w:space="0" w:color="auto"/>
              <w:right w:val="single" w:sz="4" w:space="0" w:color="auto"/>
            </w:tcBorders>
            <w:shd w:val="clear" w:color="auto" w:fill="auto"/>
            <w:noWrap/>
            <w:vAlign w:val="bottom"/>
            <w:hideMark/>
          </w:tcPr>
          <w:p w14:paraId="1E4897A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56.75714286</w:t>
            </w:r>
          </w:p>
        </w:tc>
        <w:tc>
          <w:tcPr>
            <w:tcW w:w="2380" w:type="dxa"/>
            <w:tcBorders>
              <w:top w:val="nil"/>
              <w:left w:val="nil"/>
              <w:bottom w:val="single" w:sz="4" w:space="0" w:color="auto"/>
              <w:right w:val="single" w:sz="4" w:space="0" w:color="auto"/>
            </w:tcBorders>
            <w:shd w:val="clear" w:color="auto" w:fill="auto"/>
            <w:noWrap/>
            <w:vAlign w:val="bottom"/>
            <w:hideMark/>
          </w:tcPr>
          <w:p w14:paraId="61EED5E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47.55833333</w:t>
            </w:r>
          </w:p>
        </w:tc>
        <w:tc>
          <w:tcPr>
            <w:tcW w:w="2420" w:type="dxa"/>
            <w:tcBorders>
              <w:top w:val="nil"/>
              <w:left w:val="nil"/>
              <w:bottom w:val="single" w:sz="4" w:space="0" w:color="auto"/>
              <w:right w:val="single" w:sz="4" w:space="0" w:color="auto"/>
            </w:tcBorders>
            <w:shd w:val="clear" w:color="auto" w:fill="auto"/>
            <w:noWrap/>
            <w:vAlign w:val="bottom"/>
            <w:hideMark/>
          </w:tcPr>
          <w:p w14:paraId="22900E6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48.06666667</w:t>
            </w:r>
          </w:p>
        </w:tc>
        <w:tc>
          <w:tcPr>
            <w:tcW w:w="2720" w:type="dxa"/>
            <w:tcBorders>
              <w:top w:val="nil"/>
              <w:left w:val="nil"/>
              <w:bottom w:val="single" w:sz="4" w:space="0" w:color="auto"/>
              <w:right w:val="single" w:sz="4" w:space="0" w:color="auto"/>
            </w:tcBorders>
            <w:shd w:val="clear" w:color="auto" w:fill="auto"/>
            <w:noWrap/>
            <w:vAlign w:val="bottom"/>
            <w:hideMark/>
          </w:tcPr>
          <w:p w14:paraId="0B84597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51.46666667</w:t>
            </w:r>
          </w:p>
        </w:tc>
      </w:tr>
      <w:tr w:rsidR="00393ACA" w:rsidRPr="00393ACA" w14:paraId="35F7F1BD"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14D3B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tcBorders>
              <w:top w:val="nil"/>
              <w:left w:val="nil"/>
              <w:bottom w:val="single" w:sz="4" w:space="0" w:color="auto"/>
              <w:right w:val="single" w:sz="4" w:space="0" w:color="auto"/>
            </w:tcBorders>
            <w:shd w:val="clear" w:color="auto" w:fill="auto"/>
            <w:noWrap/>
            <w:vAlign w:val="bottom"/>
            <w:hideMark/>
          </w:tcPr>
          <w:p w14:paraId="5A0B037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68.59925926</w:t>
            </w:r>
          </w:p>
        </w:tc>
        <w:tc>
          <w:tcPr>
            <w:tcW w:w="2380" w:type="dxa"/>
            <w:tcBorders>
              <w:top w:val="nil"/>
              <w:left w:val="nil"/>
              <w:bottom w:val="single" w:sz="4" w:space="0" w:color="auto"/>
              <w:right w:val="single" w:sz="4" w:space="0" w:color="auto"/>
            </w:tcBorders>
            <w:shd w:val="clear" w:color="auto" w:fill="auto"/>
            <w:noWrap/>
            <w:vAlign w:val="bottom"/>
            <w:hideMark/>
          </w:tcPr>
          <w:p w14:paraId="73920E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57.23333333</w:t>
            </w:r>
          </w:p>
        </w:tc>
        <w:tc>
          <w:tcPr>
            <w:tcW w:w="2420" w:type="dxa"/>
            <w:tcBorders>
              <w:top w:val="nil"/>
              <w:left w:val="nil"/>
              <w:bottom w:val="single" w:sz="4" w:space="0" w:color="auto"/>
              <w:right w:val="single" w:sz="4" w:space="0" w:color="auto"/>
            </w:tcBorders>
            <w:shd w:val="clear" w:color="auto" w:fill="auto"/>
            <w:noWrap/>
            <w:vAlign w:val="bottom"/>
            <w:hideMark/>
          </w:tcPr>
          <w:p w14:paraId="4536DBE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58.2</w:t>
            </w:r>
          </w:p>
        </w:tc>
        <w:tc>
          <w:tcPr>
            <w:tcW w:w="2720" w:type="dxa"/>
            <w:tcBorders>
              <w:top w:val="nil"/>
              <w:left w:val="nil"/>
              <w:bottom w:val="single" w:sz="4" w:space="0" w:color="auto"/>
              <w:right w:val="single" w:sz="4" w:space="0" w:color="auto"/>
            </w:tcBorders>
            <w:shd w:val="clear" w:color="auto" w:fill="auto"/>
            <w:noWrap/>
            <w:vAlign w:val="bottom"/>
            <w:hideMark/>
          </w:tcPr>
          <w:p w14:paraId="649EAA4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60.06666667</w:t>
            </w:r>
          </w:p>
        </w:tc>
      </w:tr>
      <w:tr w:rsidR="00393ACA" w:rsidRPr="00393ACA" w14:paraId="4F820E36"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1A81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tcBorders>
              <w:top w:val="nil"/>
              <w:left w:val="nil"/>
              <w:bottom w:val="single" w:sz="4" w:space="0" w:color="auto"/>
              <w:right w:val="single" w:sz="4" w:space="0" w:color="auto"/>
            </w:tcBorders>
            <w:shd w:val="clear" w:color="auto" w:fill="auto"/>
            <w:noWrap/>
            <w:vAlign w:val="bottom"/>
            <w:hideMark/>
          </w:tcPr>
          <w:p w14:paraId="4E9B53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79.40740741</w:t>
            </w:r>
          </w:p>
        </w:tc>
        <w:tc>
          <w:tcPr>
            <w:tcW w:w="2380" w:type="dxa"/>
            <w:tcBorders>
              <w:top w:val="nil"/>
              <w:left w:val="nil"/>
              <w:bottom w:val="single" w:sz="4" w:space="0" w:color="auto"/>
              <w:right w:val="single" w:sz="4" w:space="0" w:color="auto"/>
            </w:tcBorders>
            <w:shd w:val="clear" w:color="auto" w:fill="auto"/>
            <w:noWrap/>
            <w:vAlign w:val="bottom"/>
            <w:hideMark/>
          </w:tcPr>
          <w:p w14:paraId="37D2BBBE"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68.18888889</w:t>
            </w:r>
          </w:p>
        </w:tc>
        <w:tc>
          <w:tcPr>
            <w:tcW w:w="2420" w:type="dxa"/>
            <w:tcBorders>
              <w:top w:val="nil"/>
              <w:left w:val="nil"/>
              <w:bottom w:val="single" w:sz="4" w:space="0" w:color="auto"/>
              <w:right w:val="single" w:sz="4" w:space="0" w:color="auto"/>
            </w:tcBorders>
            <w:shd w:val="clear" w:color="auto" w:fill="auto"/>
            <w:noWrap/>
            <w:vAlign w:val="bottom"/>
            <w:hideMark/>
          </w:tcPr>
          <w:p w14:paraId="2A792C0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69.06666667</w:t>
            </w:r>
          </w:p>
        </w:tc>
        <w:tc>
          <w:tcPr>
            <w:tcW w:w="2720" w:type="dxa"/>
            <w:tcBorders>
              <w:top w:val="nil"/>
              <w:left w:val="nil"/>
              <w:bottom w:val="single" w:sz="4" w:space="0" w:color="auto"/>
              <w:right w:val="single" w:sz="4" w:space="0" w:color="auto"/>
            </w:tcBorders>
            <w:shd w:val="clear" w:color="auto" w:fill="auto"/>
            <w:noWrap/>
            <w:vAlign w:val="bottom"/>
            <w:hideMark/>
          </w:tcPr>
          <w:p w14:paraId="059C129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70.5</w:t>
            </w:r>
          </w:p>
        </w:tc>
      </w:tr>
    </w:tbl>
    <w:p w14:paraId="50BDD930" w14:textId="77777777" w:rsidR="00393ACA" w:rsidRDefault="00393ACA">
      <w:r>
        <w:br w:type="page"/>
      </w:r>
    </w:p>
    <w:p w14:paraId="56981B80" w14:textId="745697CE" w:rsidR="00393ACA" w:rsidRDefault="00393ACA"/>
    <w:p w14:paraId="296AC6B0" w14:textId="77777777" w:rsidR="00393ACA" w:rsidRDefault="00393ACA"/>
    <w:tbl>
      <w:tblPr>
        <w:tblStyle w:val="TableGrid"/>
        <w:tblW w:w="11040" w:type="dxa"/>
        <w:tblLook w:val="04A0" w:firstRow="1" w:lastRow="0" w:firstColumn="1" w:lastColumn="0" w:noHBand="0" w:noVBand="1"/>
      </w:tblPr>
      <w:tblGrid>
        <w:gridCol w:w="1200"/>
        <w:gridCol w:w="2320"/>
        <w:gridCol w:w="2380"/>
        <w:gridCol w:w="2420"/>
        <w:gridCol w:w="2720"/>
      </w:tblGrid>
      <w:tr w:rsidR="00393ACA" w:rsidRPr="00393ACA" w14:paraId="19FEEC67" w14:textId="77777777" w:rsidTr="00393ACA">
        <w:trPr>
          <w:trHeight w:val="288"/>
        </w:trPr>
        <w:tc>
          <w:tcPr>
            <w:tcW w:w="1200" w:type="dxa"/>
            <w:noWrap/>
            <w:hideMark/>
          </w:tcPr>
          <w:p w14:paraId="6DFE0E1C"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 </w:t>
            </w:r>
          </w:p>
        </w:tc>
        <w:tc>
          <w:tcPr>
            <w:tcW w:w="2320" w:type="dxa"/>
            <w:noWrap/>
            <w:hideMark/>
          </w:tcPr>
          <w:p w14:paraId="467042C1"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BC</w:t>
            </w:r>
          </w:p>
        </w:tc>
        <w:tc>
          <w:tcPr>
            <w:tcW w:w="2380" w:type="dxa"/>
            <w:noWrap/>
            <w:hideMark/>
          </w:tcPr>
          <w:p w14:paraId="5BBDC63F"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RT</w:t>
            </w:r>
          </w:p>
        </w:tc>
        <w:tc>
          <w:tcPr>
            <w:tcW w:w="2420" w:type="dxa"/>
            <w:noWrap/>
            <w:hideMark/>
          </w:tcPr>
          <w:p w14:paraId="1A6B3A74"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MT</w:t>
            </w:r>
          </w:p>
        </w:tc>
        <w:tc>
          <w:tcPr>
            <w:tcW w:w="2720" w:type="dxa"/>
            <w:noWrap/>
            <w:hideMark/>
          </w:tcPr>
          <w:p w14:paraId="1EAE2645"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725906C0" w14:textId="77777777" w:rsidTr="00393ACA">
        <w:trPr>
          <w:trHeight w:val="288"/>
        </w:trPr>
        <w:tc>
          <w:tcPr>
            <w:tcW w:w="1200" w:type="dxa"/>
            <w:noWrap/>
            <w:hideMark/>
          </w:tcPr>
          <w:p w14:paraId="63BFDBE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noWrap/>
            <w:hideMark/>
          </w:tcPr>
          <w:p w14:paraId="5263CE09"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43.19333333</w:t>
            </w:r>
          </w:p>
        </w:tc>
        <w:tc>
          <w:tcPr>
            <w:tcW w:w="2380" w:type="dxa"/>
            <w:noWrap/>
            <w:hideMark/>
          </w:tcPr>
          <w:p w14:paraId="59E4140C"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32.18181818</w:t>
            </w:r>
          </w:p>
        </w:tc>
        <w:tc>
          <w:tcPr>
            <w:tcW w:w="2420" w:type="dxa"/>
            <w:noWrap/>
            <w:hideMark/>
          </w:tcPr>
          <w:p w14:paraId="1DE1F5F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32.87037037</w:t>
            </w:r>
          </w:p>
        </w:tc>
        <w:tc>
          <w:tcPr>
            <w:tcW w:w="2720" w:type="dxa"/>
            <w:noWrap/>
            <w:hideMark/>
          </w:tcPr>
          <w:p w14:paraId="00A5C3E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34.32424242</w:t>
            </w:r>
          </w:p>
        </w:tc>
      </w:tr>
      <w:tr w:rsidR="00393ACA" w:rsidRPr="00393ACA" w14:paraId="63D34AD2" w14:textId="77777777" w:rsidTr="00393ACA">
        <w:trPr>
          <w:trHeight w:val="288"/>
        </w:trPr>
        <w:tc>
          <w:tcPr>
            <w:tcW w:w="1200" w:type="dxa"/>
            <w:noWrap/>
            <w:hideMark/>
          </w:tcPr>
          <w:p w14:paraId="5C64D66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noWrap/>
            <w:hideMark/>
          </w:tcPr>
          <w:p w14:paraId="238327E2"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49.03333333</w:t>
            </w:r>
          </w:p>
        </w:tc>
        <w:tc>
          <w:tcPr>
            <w:tcW w:w="2380" w:type="dxa"/>
            <w:noWrap/>
            <w:hideMark/>
          </w:tcPr>
          <w:p w14:paraId="799DCE7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40.2</w:t>
            </w:r>
          </w:p>
        </w:tc>
        <w:tc>
          <w:tcPr>
            <w:tcW w:w="2420" w:type="dxa"/>
            <w:noWrap/>
            <w:hideMark/>
          </w:tcPr>
          <w:p w14:paraId="36074C8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41.7</w:t>
            </w:r>
          </w:p>
        </w:tc>
        <w:tc>
          <w:tcPr>
            <w:tcW w:w="2720" w:type="dxa"/>
            <w:noWrap/>
            <w:hideMark/>
          </w:tcPr>
          <w:p w14:paraId="510FBD0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43.2</w:t>
            </w:r>
          </w:p>
        </w:tc>
      </w:tr>
      <w:tr w:rsidR="00393ACA" w:rsidRPr="00393ACA" w14:paraId="7ABADB7C" w14:textId="77777777" w:rsidTr="00393ACA">
        <w:trPr>
          <w:trHeight w:val="288"/>
        </w:trPr>
        <w:tc>
          <w:tcPr>
            <w:tcW w:w="1200" w:type="dxa"/>
            <w:noWrap/>
            <w:hideMark/>
          </w:tcPr>
          <w:p w14:paraId="3BEA4A9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noWrap/>
            <w:hideMark/>
          </w:tcPr>
          <w:p w14:paraId="263D00D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58.0976431</w:t>
            </w:r>
          </w:p>
        </w:tc>
        <w:tc>
          <w:tcPr>
            <w:tcW w:w="2380" w:type="dxa"/>
            <w:noWrap/>
            <w:hideMark/>
          </w:tcPr>
          <w:p w14:paraId="0D56EEF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49.43333333</w:t>
            </w:r>
          </w:p>
        </w:tc>
        <w:tc>
          <w:tcPr>
            <w:tcW w:w="2420" w:type="dxa"/>
            <w:noWrap/>
            <w:hideMark/>
          </w:tcPr>
          <w:p w14:paraId="5B1B051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50.38518519</w:t>
            </w:r>
          </w:p>
        </w:tc>
        <w:tc>
          <w:tcPr>
            <w:tcW w:w="2720" w:type="dxa"/>
            <w:noWrap/>
            <w:hideMark/>
          </w:tcPr>
          <w:p w14:paraId="369E875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55.15016835</w:t>
            </w:r>
          </w:p>
        </w:tc>
      </w:tr>
      <w:tr w:rsidR="00393ACA" w:rsidRPr="00393ACA" w14:paraId="297631E0" w14:textId="77777777" w:rsidTr="00393ACA">
        <w:trPr>
          <w:trHeight w:val="288"/>
        </w:trPr>
        <w:tc>
          <w:tcPr>
            <w:tcW w:w="1200" w:type="dxa"/>
            <w:noWrap/>
            <w:hideMark/>
          </w:tcPr>
          <w:p w14:paraId="6D831DC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noWrap/>
            <w:hideMark/>
          </w:tcPr>
          <w:p w14:paraId="5A1B481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66.66296296</w:t>
            </w:r>
          </w:p>
        </w:tc>
        <w:tc>
          <w:tcPr>
            <w:tcW w:w="2380" w:type="dxa"/>
            <w:noWrap/>
            <w:hideMark/>
          </w:tcPr>
          <w:p w14:paraId="63AA907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60.04242424</w:t>
            </w:r>
          </w:p>
        </w:tc>
        <w:tc>
          <w:tcPr>
            <w:tcW w:w="2420" w:type="dxa"/>
            <w:noWrap/>
            <w:hideMark/>
          </w:tcPr>
          <w:p w14:paraId="2175492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61.11111111</w:t>
            </w:r>
          </w:p>
        </w:tc>
        <w:tc>
          <w:tcPr>
            <w:tcW w:w="2720" w:type="dxa"/>
            <w:noWrap/>
            <w:hideMark/>
          </w:tcPr>
          <w:p w14:paraId="2B85074F"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63.53333333</w:t>
            </w:r>
          </w:p>
        </w:tc>
      </w:tr>
      <w:tr w:rsidR="00393ACA" w:rsidRPr="00393ACA" w14:paraId="29FC24CD" w14:textId="77777777" w:rsidTr="00393ACA">
        <w:trPr>
          <w:trHeight w:val="288"/>
        </w:trPr>
        <w:tc>
          <w:tcPr>
            <w:tcW w:w="1200" w:type="dxa"/>
            <w:noWrap/>
            <w:hideMark/>
          </w:tcPr>
          <w:p w14:paraId="36641F7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noWrap/>
            <w:hideMark/>
          </w:tcPr>
          <w:p w14:paraId="3A18D25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78.3</w:t>
            </w:r>
          </w:p>
        </w:tc>
        <w:tc>
          <w:tcPr>
            <w:tcW w:w="2380" w:type="dxa"/>
            <w:noWrap/>
            <w:hideMark/>
          </w:tcPr>
          <w:p w14:paraId="6549CB2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70.44550265</w:t>
            </w:r>
          </w:p>
        </w:tc>
        <w:tc>
          <w:tcPr>
            <w:tcW w:w="2420" w:type="dxa"/>
            <w:noWrap/>
            <w:hideMark/>
          </w:tcPr>
          <w:p w14:paraId="5B02E9C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71.23037037</w:t>
            </w:r>
          </w:p>
        </w:tc>
        <w:tc>
          <w:tcPr>
            <w:tcW w:w="2720" w:type="dxa"/>
            <w:noWrap/>
            <w:hideMark/>
          </w:tcPr>
          <w:p w14:paraId="19CEB4D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73.53181818</w:t>
            </w:r>
          </w:p>
        </w:tc>
      </w:tr>
      <w:tr w:rsidR="00393ACA" w:rsidRPr="00393ACA" w14:paraId="5340459A" w14:textId="77777777" w:rsidTr="00393ACA">
        <w:trPr>
          <w:trHeight w:val="288"/>
        </w:trPr>
        <w:tc>
          <w:tcPr>
            <w:tcW w:w="1200" w:type="dxa"/>
            <w:noWrap/>
            <w:hideMark/>
          </w:tcPr>
          <w:p w14:paraId="491C82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noWrap/>
            <w:hideMark/>
          </w:tcPr>
          <w:p w14:paraId="65CCDA4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89.94166667</w:t>
            </w:r>
          </w:p>
        </w:tc>
        <w:tc>
          <w:tcPr>
            <w:tcW w:w="2380" w:type="dxa"/>
            <w:noWrap/>
            <w:hideMark/>
          </w:tcPr>
          <w:p w14:paraId="7EDF4DBA"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79.06507937</w:t>
            </w:r>
          </w:p>
        </w:tc>
        <w:tc>
          <w:tcPr>
            <w:tcW w:w="2420" w:type="dxa"/>
            <w:noWrap/>
            <w:hideMark/>
          </w:tcPr>
          <w:p w14:paraId="57B5DA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79.93518519</w:t>
            </w:r>
          </w:p>
        </w:tc>
        <w:tc>
          <w:tcPr>
            <w:tcW w:w="2720" w:type="dxa"/>
            <w:noWrap/>
            <w:hideMark/>
          </w:tcPr>
          <w:p w14:paraId="7691D25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82.95707071</w:t>
            </w:r>
          </w:p>
        </w:tc>
      </w:tr>
    </w:tbl>
    <w:p w14:paraId="687546A3" w14:textId="421EC419" w:rsidR="00393ACA" w:rsidRDefault="00393ACA">
      <w:r>
        <w:br w:type="page"/>
      </w:r>
    </w:p>
    <w:p w14:paraId="0FFD951C" w14:textId="58071082" w:rsidR="00A30FFD" w:rsidRDefault="00A30FFD"/>
    <w:tbl>
      <w:tblPr>
        <w:tblW w:w="10908" w:type="dxa"/>
        <w:tblLook w:val="04A0" w:firstRow="1" w:lastRow="0" w:firstColumn="1" w:lastColumn="0" w:noHBand="0" w:noVBand="1"/>
      </w:tblPr>
      <w:tblGrid>
        <w:gridCol w:w="2055"/>
        <w:gridCol w:w="1945"/>
        <w:gridCol w:w="2317"/>
        <w:gridCol w:w="2186"/>
        <w:gridCol w:w="2405"/>
      </w:tblGrid>
      <w:tr w:rsidR="00EB0AB4" w:rsidRPr="00EB0AB4" w14:paraId="24ECA75F" w14:textId="77777777" w:rsidTr="00E1423C">
        <w:trPr>
          <w:trHeight w:val="264"/>
        </w:trPr>
        <w:tc>
          <w:tcPr>
            <w:tcW w:w="2055" w:type="dxa"/>
            <w:tcBorders>
              <w:top w:val="nil"/>
              <w:left w:val="nil"/>
              <w:bottom w:val="nil"/>
              <w:right w:val="nil"/>
            </w:tcBorders>
            <w:shd w:val="clear" w:color="auto" w:fill="auto"/>
            <w:noWrap/>
            <w:vAlign w:val="bottom"/>
            <w:hideMark/>
          </w:tcPr>
          <w:p w14:paraId="4E07575A"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945" w:type="dxa"/>
            <w:tcBorders>
              <w:top w:val="nil"/>
              <w:left w:val="nil"/>
              <w:bottom w:val="nil"/>
              <w:right w:val="nil"/>
            </w:tcBorders>
            <w:shd w:val="clear" w:color="auto" w:fill="auto"/>
            <w:noWrap/>
            <w:vAlign w:val="bottom"/>
            <w:hideMark/>
          </w:tcPr>
          <w:p w14:paraId="0AAEF62F"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317" w:type="dxa"/>
            <w:tcBorders>
              <w:top w:val="nil"/>
              <w:left w:val="nil"/>
              <w:bottom w:val="nil"/>
              <w:right w:val="nil"/>
            </w:tcBorders>
            <w:shd w:val="clear" w:color="auto" w:fill="auto"/>
            <w:noWrap/>
            <w:vAlign w:val="bottom"/>
            <w:hideMark/>
          </w:tcPr>
          <w:p w14:paraId="75271E6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6" w:type="dxa"/>
            <w:tcBorders>
              <w:top w:val="nil"/>
              <w:left w:val="nil"/>
              <w:bottom w:val="nil"/>
              <w:right w:val="nil"/>
            </w:tcBorders>
            <w:shd w:val="clear" w:color="auto" w:fill="auto"/>
            <w:noWrap/>
            <w:vAlign w:val="bottom"/>
            <w:hideMark/>
          </w:tcPr>
          <w:p w14:paraId="78C6FBA9"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405" w:type="dxa"/>
            <w:tcBorders>
              <w:top w:val="nil"/>
              <w:left w:val="nil"/>
              <w:bottom w:val="nil"/>
              <w:right w:val="nil"/>
            </w:tcBorders>
            <w:shd w:val="clear" w:color="auto" w:fill="auto"/>
            <w:noWrap/>
            <w:vAlign w:val="bottom"/>
            <w:hideMark/>
          </w:tcPr>
          <w:p w14:paraId="04B167ED"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6A95627C" w14:textId="77777777" w:rsidTr="00E1423C">
        <w:trPr>
          <w:trHeight w:val="264"/>
        </w:trPr>
        <w:tc>
          <w:tcPr>
            <w:tcW w:w="2055" w:type="dxa"/>
            <w:tcBorders>
              <w:top w:val="nil"/>
              <w:left w:val="nil"/>
              <w:bottom w:val="nil"/>
              <w:right w:val="nil"/>
            </w:tcBorders>
            <w:shd w:val="clear" w:color="auto" w:fill="auto"/>
            <w:noWrap/>
            <w:vAlign w:val="bottom"/>
            <w:hideMark/>
          </w:tcPr>
          <w:p w14:paraId="25DDAAC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945" w:type="dxa"/>
            <w:tcBorders>
              <w:top w:val="nil"/>
              <w:left w:val="nil"/>
              <w:bottom w:val="nil"/>
              <w:right w:val="nil"/>
            </w:tcBorders>
            <w:shd w:val="clear" w:color="auto" w:fill="auto"/>
            <w:noWrap/>
            <w:vAlign w:val="bottom"/>
            <w:hideMark/>
          </w:tcPr>
          <w:p w14:paraId="43EE324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64.16666667</w:t>
            </w:r>
          </w:p>
        </w:tc>
        <w:tc>
          <w:tcPr>
            <w:tcW w:w="2317" w:type="dxa"/>
            <w:tcBorders>
              <w:top w:val="nil"/>
              <w:left w:val="nil"/>
              <w:bottom w:val="nil"/>
              <w:right w:val="nil"/>
            </w:tcBorders>
            <w:shd w:val="clear" w:color="auto" w:fill="auto"/>
            <w:noWrap/>
            <w:vAlign w:val="bottom"/>
            <w:hideMark/>
          </w:tcPr>
          <w:p w14:paraId="240C4D7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28.33333333</w:t>
            </w:r>
          </w:p>
        </w:tc>
        <w:tc>
          <w:tcPr>
            <w:tcW w:w="2186" w:type="dxa"/>
            <w:tcBorders>
              <w:top w:val="nil"/>
              <w:left w:val="nil"/>
              <w:bottom w:val="nil"/>
              <w:right w:val="nil"/>
            </w:tcBorders>
            <w:shd w:val="clear" w:color="auto" w:fill="auto"/>
            <w:noWrap/>
            <w:vAlign w:val="bottom"/>
            <w:hideMark/>
          </w:tcPr>
          <w:p w14:paraId="0704055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16.66666667</w:t>
            </w:r>
          </w:p>
        </w:tc>
        <w:tc>
          <w:tcPr>
            <w:tcW w:w="2405" w:type="dxa"/>
            <w:tcBorders>
              <w:top w:val="nil"/>
              <w:left w:val="nil"/>
              <w:bottom w:val="nil"/>
              <w:right w:val="nil"/>
            </w:tcBorders>
            <w:shd w:val="clear" w:color="auto" w:fill="auto"/>
            <w:noWrap/>
            <w:vAlign w:val="bottom"/>
            <w:hideMark/>
          </w:tcPr>
          <w:p w14:paraId="404D251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31284711" w14:textId="77777777" w:rsidTr="00E1423C">
        <w:trPr>
          <w:trHeight w:val="264"/>
        </w:trPr>
        <w:tc>
          <w:tcPr>
            <w:tcW w:w="2055" w:type="dxa"/>
            <w:tcBorders>
              <w:top w:val="nil"/>
              <w:left w:val="nil"/>
              <w:bottom w:val="nil"/>
              <w:right w:val="nil"/>
            </w:tcBorders>
            <w:shd w:val="clear" w:color="auto" w:fill="auto"/>
            <w:noWrap/>
            <w:vAlign w:val="bottom"/>
            <w:hideMark/>
          </w:tcPr>
          <w:p w14:paraId="7FF01B8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945" w:type="dxa"/>
            <w:tcBorders>
              <w:top w:val="nil"/>
              <w:left w:val="nil"/>
              <w:bottom w:val="nil"/>
              <w:right w:val="nil"/>
            </w:tcBorders>
            <w:shd w:val="clear" w:color="auto" w:fill="auto"/>
            <w:noWrap/>
            <w:vAlign w:val="bottom"/>
            <w:hideMark/>
          </w:tcPr>
          <w:p w14:paraId="395D7DE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317" w:type="dxa"/>
            <w:tcBorders>
              <w:top w:val="nil"/>
              <w:left w:val="nil"/>
              <w:bottom w:val="nil"/>
              <w:right w:val="nil"/>
            </w:tcBorders>
            <w:shd w:val="clear" w:color="auto" w:fill="auto"/>
            <w:noWrap/>
            <w:vAlign w:val="bottom"/>
            <w:hideMark/>
          </w:tcPr>
          <w:p w14:paraId="52B51CF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56.19</w:t>
            </w:r>
          </w:p>
        </w:tc>
        <w:tc>
          <w:tcPr>
            <w:tcW w:w="2186" w:type="dxa"/>
            <w:tcBorders>
              <w:top w:val="nil"/>
              <w:left w:val="nil"/>
              <w:bottom w:val="nil"/>
              <w:right w:val="nil"/>
            </w:tcBorders>
            <w:shd w:val="clear" w:color="auto" w:fill="auto"/>
            <w:noWrap/>
            <w:vAlign w:val="bottom"/>
            <w:hideMark/>
          </w:tcPr>
          <w:p w14:paraId="0924A26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c>
          <w:tcPr>
            <w:tcW w:w="2405" w:type="dxa"/>
            <w:tcBorders>
              <w:top w:val="nil"/>
              <w:left w:val="nil"/>
              <w:bottom w:val="nil"/>
              <w:right w:val="nil"/>
            </w:tcBorders>
            <w:shd w:val="clear" w:color="auto" w:fill="auto"/>
            <w:noWrap/>
            <w:vAlign w:val="bottom"/>
            <w:hideMark/>
          </w:tcPr>
          <w:p w14:paraId="5D76C9C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35.83333333</w:t>
            </w:r>
          </w:p>
        </w:tc>
      </w:tr>
      <w:tr w:rsidR="00EB0AB4" w:rsidRPr="00EB0AB4" w14:paraId="6E860256" w14:textId="77777777" w:rsidTr="00E1423C">
        <w:trPr>
          <w:trHeight w:val="264"/>
        </w:trPr>
        <w:tc>
          <w:tcPr>
            <w:tcW w:w="2055" w:type="dxa"/>
            <w:tcBorders>
              <w:top w:val="nil"/>
              <w:left w:val="nil"/>
              <w:bottom w:val="nil"/>
              <w:right w:val="nil"/>
            </w:tcBorders>
            <w:shd w:val="clear" w:color="auto" w:fill="auto"/>
            <w:noWrap/>
            <w:vAlign w:val="bottom"/>
            <w:hideMark/>
          </w:tcPr>
          <w:p w14:paraId="713B143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945" w:type="dxa"/>
            <w:tcBorders>
              <w:top w:val="nil"/>
              <w:left w:val="nil"/>
              <w:bottom w:val="nil"/>
              <w:right w:val="nil"/>
            </w:tcBorders>
            <w:shd w:val="clear" w:color="auto" w:fill="auto"/>
            <w:noWrap/>
            <w:vAlign w:val="bottom"/>
            <w:hideMark/>
          </w:tcPr>
          <w:p w14:paraId="028469C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85.83333333</w:t>
            </w:r>
          </w:p>
        </w:tc>
        <w:tc>
          <w:tcPr>
            <w:tcW w:w="2317" w:type="dxa"/>
            <w:tcBorders>
              <w:top w:val="nil"/>
              <w:left w:val="nil"/>
              <w:bottom w:val="nil"/>
              <w:right w:val="nil"/>
            </w:tcBorders>
            <w:shd w:val="clear" w:color="auto" w:fill="auto"/>
            <w:noWrap/>
            <w:vAlign w:val="bottom"/>
            <w:hideMark/>
          </w:tcPr>
          <w:p w14:paraId="2CDB272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75.419</w:t>
            </w:r>
          </w:p>
        </w:tc>
        <w:tc>
          <w:tcPr>
            <w:tcW w:w="2186" w:type="dxa"/>
            <w:tcBorders>
              <w:top w:val="nil"/>
              <w:left w:val="nil"/>
              <w:bottom w:val="nil"/>
              <w:right w:val="nil"/>
            </w:tcBorders>
            <w:shd w:val="clear" w:color="auto" w:fill="auto"/>
            <w:noWrap/>
            <w:vAlign w:val="bottom"/>
            <w:hideMark/>
          </w:tcPr>
          <w:p w14:paraId="6E79C28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2405" w:type="dxa"/>
            <w:tcBorders>
              <w:top w:val="nil"/>
              <w:left w:val="nil"/>
              <w:bottom w:val="nil"/>
              <w:right w:val="nil"/>
            </w:tcBorders>
            <w:shd w:val="clear" w:color="auto" w:fill="auto"/>
            <w:noWrap/>
            <w:vAlign w:val="bottom"/>
            <w:hideMark/>
          </w:tcPr>
          <w:p w14:paraId="5029CC0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59.16666667</w:t>
            </w:r>
          </w:p>
        </w:tc>
      </w:tr>
      <w:tr w:rsidR="00EB0AB4" w:rsidRPr="00EB0AB4" w14:paraId="245F55D5" w14:textId="77777777" w:rsidTr="00E1423C">
        <w:trPr>
          <w:trHeight w:val="264"/>
        </w:trPr>
        <w:tc>
          <w:tcPr>
            <w:tcW w:w="2055" w:type="dxa"/>
            <w:tcBorders>
              <w:top w:val="nil"/>
              <w:left w:val="nil"/>
              <w:bottom w:val="nil"/>
              <w:right w:val="nil"/>
            </w:tcBorders>
            <w:shd w:val="clear" w:color="auto" w:fill="auto"/>
            <w:noWrap/>
            <w:vAlign w:val="bottom"/>
            <w:hideMark/>
          </w:tcPr>
          <w:p w14:paraId="2614818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945" w:type="dxa"/>
            <w:tcBorders>
              <w:top w:val="nil"/>
              <w:left w:val="nil"/>
              <w:bottom w:val="nil"/>
              <w:right w:val="nil"/>
            </w:tcBorders>
            <w:shd w:val="clear" w:color="auto" w:fill="auto"/>
            <w:noWrap/>
            <w:vAlign w:val="bottom"/>
            <w:hideMark/>
          </w:tcPr>
          <w:p w14:paraId="7BB8C07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79BCCBE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5AE7572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405" w:type="dxa"/>
            <w:tcBorders>
              <w:top w:val="nil"/>
              <w:left w:val="nil"/>
              <w:bottom w:val="nil"/>
              <w:right w:val="nil"/>
            </w:tcBorders>
            <w:shd w:val="clear" w:color="auto" w:fill="auto"/>
            <w:noWrap/>
            <w:vAlign w:val="bottom"/>
            <w:hideMark/>
          </w:tcPr>
          <w:p w14:paraId="78064A5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2498EA47" w14:textId="77777777" w:rsidTr="00E1423C">
        <w:trPr>
          <w:trHeight w:val="264"/>
        </w:trPr>
        <w:tc>
          <w:tcPr>
            <w:tcW w:w="2055" w:type="dxa"/>
            <w:tcBorders>
              <w:top w:val="nil"/>
              <w:left w:val="nil"/>
              <w:bottom w:val="nil"/>
              <w:right w:val="nil"/>
            </w:tcBorders>
            <w:shd w:val="clear" w:color="auto" w:fill="auto"/>
            <w:noWrap/>
            <w:vAlign w:val="bottom"/>
            <w:hideMark/>
          </w:tcPr>
          <w:p w14:paraId="786C9F0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945" w:type="dxa"/>
            <w:tcBorders>
              <w:top w:val="nil"/>
              <w:left w:val="nil"/>
              <w:bottom w:val="nil"/>
              <w:right w:val="nil"/>
            </w:tcBorders>
            <w:shd w:val="clear" w:color="auto" w:fill="auto"/>
            <w:noWrap/>
            <w:vAlign w:val="bottom"/>
            <w:hideMark/>
          </w:tcPr>
          <w:p w14:paraId="7A1D906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5B3AB17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75B7E70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72.5</w:t>
            </w:r>
          </w:p>
        </w:tc>
        <w:tc>
          <w:tcPr>
            <w:tcW w:w="2405" w:type="dxa"/>
            <w:tcBorders>
              <w:top w:val="nil"/>
              <w:left w:val="nil"/>
              <w:bottom w:val="nil"/>
              <w:right w:val="nil"/>
            </w:tcBorders>
            <w:shd w:val="clear" w:color="auto" w:fill="auto"/>
            <w:noWrap/>
            <w:vAlign w:val="bottom"/>
            <w:hideMark/>
          </w:tcPr>
          <w:p w14:paraId="2B277AA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13390232" w14:textId="77777777" w:rsidTr="00E1423C">
        <w:trPr>
          <w:trHeight w:val="264"/>
        </w:trPr>
        <w:tc>
          <w:tcPr>
            <w:tcW w:w="2055" w:type="dxa"/>
            <w:tcBorders>
              <w:top w:val="nil"/>
              <w:left w:val="nil"/>
              <w:bottom w:val="nil"/>
              <w:right w:val="nil"/>
            </w:tcBorders>
            <w:shd w:val="clear" w:color="auto" w:fill="auto"/>
            <w:noWrap/>
            <w:vAlign w:val="bottom"/>
            <w:hideMark/>
          </w:tcPr>
          <w:p w14:paraId="1960739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945" w:type="dxa"/>
            <w:tcBorders>
              <w:top w:val="nil"/>
              <w:left w:val="nil"/>
              <w:bottom w:val="nil"/>
              <w:right w:val="nil"/>
            </w:tcBorders>
            <w:shd w:val="clear" w:color="auto" w:fill="auto"/>
            <w:noWrap/>
            <w:vAlign w:val="bottom"/>
            <w:hideMark/>
          </w:tcPr>
          <w:p w14:paraId="243E705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0A68C4A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6" w:type="dxa"/>
            <w:tcBorders>
              <w:top w:val="nil"/>
              <w:left w:val="nil"/>
              <w:bottom w:val="nil"/>
              <w:right w:val="nil"/>
            </w:tcBorders>
            <w:shd w:val="clear" w:color="auto" w:fill="auto"/>
            <w:noWrap/>
            <w:vAlign w:val="bottom"/>
            <w:hideMark/>
          </w:tcPr>
          <w:p w14:paraId="704DD91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w:t>
            </w:r>
          </w:p>
        </w:tc>
        <w:tc>
          <w:tcPr>
            <w:tcW w:w="2405" w:type="dxa"/>
            <w:tcBorders>
              <w:top w:val="nil"/>
              <w:left w:val="nil"/>
              <w:bottom w:val="nil"/>
              <w:right w:val="nil"/>
            </w:tcBorders>
            <w:shd w:val="clear" w:color="auto" w:fill="auto"/>
            <w:noWrap/>
            <w:vAlign w:val="bottom"/>
            <w:hideMark/>
          </w:tcPr>
          <w:p w14:paraId="758F3D8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r>
    </w:tbl>
    <w:p w14:paraId="711C5E51" w14:textId="7B4BF1F5" w:rsidR="00A30FFD" w:rsidRDefault="00A30FFD">
      <w:r>
        <w:br w:type="page"/>
      </w:r>
    </w:p>
    <w:p w14:paraId="28CD3D2E" w14:textId="43F8CB4C" w:rsidR="00EB0AB4" w:rsidRDefault="00EB0AB4"/>
    <w:p w14:paraId="5DD47723" w14:textId="4A6C0DED" w:rsidR="00A30FFD" w:rsidRDefault="00A30FFD"/>
    <w:tbl>
      <w:tblPr>
        <w:tblW w:w="9779" w:type="dxa"/>
        <w:tblLook w:val="04A0" w:firstRow="1" w:lastRow="0" w:firstColumn="1" w:lastColumn="0" w:noHBand="0" w:noVBand="1"/>
      </w:tblPr>
      <w:tblGrid>
        <w:gridCol w:w="1367"/>
        <w:gridCol w:w="1647"/>
        <w:gridCol w:w="2040"/>
        <w:gridCol w:w="2180"/>
        <w:gridCol w:w="2545"/>
      </w:tblGrid>
      <w:tr w:rsidR="00EB0AB4" w:rsidRPr="00EB0AB4" w14:paraId="3F3A1268" w14:textId="77777777" w:rsidTr="00DC73D0">
        <w:trPr>
          <w:trHeight w:val="276"/>
        </w:trPr>
        <w:tc>
          <w:tcPr>
            <w:tcW w:w="1367" w:type="dxa"/>
            <w:tcBorders>
              <w:top w:val="nil"/>
              <w:left w:val="nil"/>
              <w:bottom w:val="nil"/>
              <w:right w:val="nil"/>
            </w:tcBorders>
            <w:shd w:val="clear" w:color="auto" w:fill="auto"/>
            <w:noWrap/>
            <w:vAlign w:val="bottom"/>
            <w:hideMark/>
          </w:tcPr>
          <w:p w14:paraId="4D8D5AFD"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647" w:type="dxa"/>
            <w:tcBorders>
              <w:top w:val="nil"/>
              <w:left w:val="nil"/>
              <w:bottom w:val="nil"/>
              <w:right w:val="nil"/>
            </w:tcBorders>
            <w:shd w:val="clear" w:color="auto" w:fill="auto"/>
            <w:noWrap/>
            <w:vAlign w:val="bottom"/>
            <w:hideMark/>
          </w:tcPr>
          <w:p w14:paraId="42E87E11"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040" w:type="dxa"/>
            <w:tcBorders>
              <w:top w:val="nil"/>
              <w:left w:val="nil"/>
              <w:bottom w:val="nil"/>
              <w:right w:val="nil"/>
            </w:tcBorders>
            <w:shd w:val="clear" w:color="auto" w:fill="auto"/>
            <w:noWrap/>
            <w:vAlign w:val="bottom"/>
            <w:hideMark/>
          </w:tcPr>
          <w:p w14:paraId="6C392A10"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0" w:type="dxa"/>
            <w:tcBorders>
              <w:top w:val="nil"/>
              <w:left w:val="nil"/>
              <w:bottom w:val="nil"/>
              <w:right w:val="nil"/>
            </w:tcBorders>
            <w:shd w:val="clear" w:color="auto" w:fill="auto"/>
            <w:noWrap/>
            <w:vAlign w:val="bottom"/>
            <w:hideMark/>
          </w:tcPr>
          <w:p w14:paraId="680FAA7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545" w:type="dxa"/>
            <w:tcBorders>
              <w:top w:val="nil"/>
              <w:left w:val="nil"/>
              <w:bottom w:val="nil"/>
              <w:right w:val="nil"/>
            </w:tcBorders>
            <w:shd w:val="clear" w:color="auto" w:fill="auto"/>
            <w:noWrap/>
            <w:vAlign w:val="bottom"/>
            <w:hideMark/>
          </w:tcPr>
          <w:p w14:paraId="3C0C4ED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1F046E45" w14:textId="77777777" w:rsidTr="00DC73D0">
        <w:trPr>
          <w:trHeight w:val="276"/>
        </w:trPr>
        <w:tc>
          <w:tcPr>
            <w:tcW w:w="1367" w:type="dxa"/>
            <w:tcBorders>
              <w:top w:val="nil"/>
              <w:left w:val="nil"/>
              <w:bottom w:val="nil"/>
              <w:right w:val="nil"/>
            </w:tcBorders>
            <w:shd w:val="clear" w:color="auto" w:fill="auto"/>
            <w:noWrap/>
            <w:vAlign w:val="bottom"/>
            <w:hideMark/>
          </w:tcPr>
          <w:p w14:paraId="31E0FA5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647" w:type="dxa"/>
            <w:tcBorders>
              <w:top w:val="nil"/>
              <w:left w:val="nil"/>
              <w:bottom w:val="nil"/>
              <w:right w:val="nil"/>
            </w:tcBorders>
            <w:shd w:val="clear" w:color="auto" w:fill="auto"/>
            <w:noWrap/>
            <w:vAlign w:val="bottom"/>
            <w:hideMark/>
          </w:tcPr>
          <w:p w14:paraId="1EF1D92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41.666667</w:t>
            </w:r>
          </w:p>
        </w:tc>
        <w:tc>
          <w:tcPr>
            <w:tcW w:w="2040" w:type="dxa"/>
            <w:tcBorders>
              <w:top w:val="nil"/>
              <w:left w:val="nil"/>
              <w:bottom w:val="nil"/>
              <w:right w:val="nil"/>
            </w:tcBorders>
            <w:shd w:val="clear" w:color="auto" w:fill="auto"/>
            <w:noWrap/>
            <w:vAlign w:val="bottom"/>
            <w:hideMark/>
          </w:tcPr>
          <w:p w14:paraId="3F24109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31.66666667</w:t>
            </w:r>
          </w:p>
        </w:tc>
        <w:tc>
          <w:tcPr>
            <w:tcW w:w="2180" w:type="dxa"/>
            <w:tcBorders>
              <w:top w:val="nil"/>
              <w:left w:val="nil"/>
              <w:bottom w:val="nil"/>
              <w:right w:val="nil"/>
            </w:tcBorders>
            <w:shd w:val="clear" w:color="auto" w:fill="auto"/>
            <w:noWrap/>
            <w:vAlign w:val="bottom"/>
            <w:hideMark/>
          </w:tcPr>
          <w:p w14:paraId="659E75B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15.83333333</w:t>
            </w:r>
          </w:p>
        </w:tc>
        <w:tc>
          <w:tcPr>
            <w:tcW w:w="2545" w:type="dxa"/>
            <w:tcBorders>
              <w:top w:val="nil"/>
              <w:left w:val="nil"/>
              <w:bottom w:val="nil"/>
              <w:right w:val="nil"/>
            </w:tcBorders>
            <w:shd w:val="clear" w:color="auto" w:fill="auto"/>
            <w:noWrap/>
            <w:vAlign w:val="bottom"/>
            <w:hideMark/>
          </w:tcPr>
          <w:p w14:paraId="0B177C3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19.16666667</w:t>
            </w:r>
          </w:p>
        </w:tc>
      </w:tr>
      <w:tr w:rsidR="00EB0AB4" w:rsidRPr="00EB0AB4" w14:paraId="63217181" w14:textId="77777777" w:rsidTr="00DC73D0">
        <w:trPr>
          <w:trHeight w:val="276"/>
        </w:trPr>
        <w:tc>
          <w:tcPr>
            <w:tcW w:w="1367" w:type="dxa"/>
            <w:tcBorders>
              <w:top w:val="nil"/>
              <w:left w:val="nil"/>
              <w:bottom w:val="nil"/>
              <w:right w:val="nil"/>
            </w:tcBorders>
            <w:shd w:val="clear" w:color="auto" w:fill="auto"/>
            <w:noWrap/>
            <w:vAlign w:val="bottom"/>
            <w:hideMark/>
          </w:tcPr>
          <w:p w14:paraId="08071A5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647" w:type="dxa"/>
            <w:tcBorders>
              <w:top w:val="nil"/>
              <w:left w:val="nil"/>
              <w:bottom w:val="nil"/>
              <w:right w:val="nil"/>
            </w:tcBorders>
            <w:shd w:val="clear" w:color="auto" w:fill="auto"/>
            <w:noWrap/>
            <w:vAlign w:val="bottom"/>
            <w:hideMark/>
          </w:tcPr>
          <w:p w14:paraId="138979A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83.333333</w:t>
            </w:r>
          </w:p>
        </w:tc>
        <w:tc>
          <w:tcPr>
            <w:tcW w:w="2040" w:type="dxa"/>
            <w:tcBorders>
              <w:top w:val="nil"/>
              <w:left w:val="nil"/>
              <w:bottom w:val="nil"/>
              <w:right w:val="nil"/>
            </w:tcBorders>
            <w:shd w:val="clear" w:color="auto" w:fill="auto"/>
            <w:noWrap/>
            <w:vAlign w:val="bottom"/>
            <w:hideMark/>
          </w:tcPr>
          <w:p w14:paraId="1C0DE36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40.83333333</w:t>
            </w:r>
          </w:p>
        </w:tc>
        <w:tc>
          <w:tcPr>
            <w:tcW w:w="2180" w:type="dxa"/>
            <w:tcBorders>
              <w:top w:val="nil"/>
              <w:left w:val="nil"/>
              <w:bottom w:val="nil"/>
              <w:right w:val="nil"/>
            </w:tcBorders>
            <w:shd w:val="clear" w:color="auto" w:fill="auto"/>
            <w:noWrap/>
            <w:vAlign w:val="bottom"/>
            <w:hideMark/>
          </w:tcPr>
          <w:p w14:paraId="5BD99C1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18.33333333</w:t>
            </w:r>
          </w:p>
        </w:tc>
        <w:tc>
          <w:tcPr>
            <w:tcW w:w="2545" w:type="dxa"/>
            <w:tcBorders>
              <w:top w:val="nil"/>
              <w:left w:val="nil"/>
              <w:bottom w:val="nil"/>
              <w:right w:val="nil"/>
            </w:tcBorders>
            <w:shd w:val="clear" w:color="auto" w:fill="auto"/>
            <w:noWrap/>
            <w:vAlign w:val="bottom"/>
            <w:hideMark/>
          </w:tcPr>
          <w:p w14:paraId="4645141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49E0CD95" w14:textId="77777777" w:rsidTr="00DC73D0">
        <w:trPr>
          <w:trHeight w:val="276"/>
        </w:trPr>
        <w:tc>
          <w:tcPr>
            <w:tcW w:w="1367" w:type="dxa"/>
            <w:tcBorders>
              <w:top w:val="nil"/>
              <w:left w:val="nil"/>
              <w:bottom w:val="nil"/>
              <w:right w:val="nil"/>
            </w:tcBorders>
            <w:shd w:val="clear" w:color="auto" w:fill="auto"/>
            <w:noWrap/>
            <w:vAlign w:val="bottom"/>
            <w:hideMark/>
          </w:tcPr>
          <w:p w14:paraId="150C3AF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647" w:type="dxa"/>
            <w:tcBorders>
              <w:top w:val="nil"/>
              <w:left w:val="nil"/>
              <w:bottom w:val="nil"/>
              <w:right w:val="nil"/>
            </w:tcBorders>
            <w:shd w:val="clear" w:color="auto" w:fill="auto"/>
            <w:noWrap/>
            <w:vAlign w:val="bottom"/>
            <w:hideMark/>
          </w:tcPr>
          <w:p w14:paraId="113E7B5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89.166667</w:t>
            </w:r>
          </w:p>
        </w:tc>
        <w:tc>
          <w:tcPr>
            <w:tcW w:w="2040" w:type="dxa"/>
            <w:tcBorders>
              <w:top w:val="nil"/>
              <w:left w:val="nil"/>
              <w:bottom w:val="nil"/>
              <w:right w:val="nil"/>
            </w:tcBorders>
            <w:shd w:val="clear" w:color="auto" w:fill="auto"/>
            <w:noWrap/>
            <w:vAlign w:val="bottom"/>
            <w:hideMark/>
          </w:tcPr>
          <w:p w14:paraId="250F2E4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89.16666667</w:t>
            </w:r>
          </w:p>
        </w:tc>
        <w:tc>
          <w:tcPr>
            <w:tcW w:w="2180" w:type="dxa"/>
            <w:tcBorders>
              <w:top w:val="nil"/>
              <w:left w:val="nil"/>
              <w:bottom w:val="nil"/>
              <w:right w:val="nil"/>
            </w:tcBorders>
            <w:shd w:val="clear" w:color="auto" w:fill="auto"/>
            <w:noWrap/>
            <w:vAlign w:val="bottom"/>
            <w:hideMark/>
          </w:tcPr>
          <w:p w14:paraId="526FE41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38.33333333</w:t>
            </w:r>
          </w:p>
        </w:tc>
        <w:tc>
          <w:tcPr>
            <w:tcW w:w="2545" w:type="dxa"/>
            <w:tcBorders>
              <w:top w:val="nil"/>
              <w:left w:val="nil"/>
              <w:bottom w:val="nil"/>
              <w:right w:val="nil"/>
            </w:tcBorders>
            <w:shd w:val="clear" w:color="auto" w:fill="auto"/>
            <w:noWrap/>
            <w:vAlign w:val="bottom"/>
            <w:hideMark/>
          </w:tcPr>
          <w:p w14:paraId="298E0EF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47.5</w:t>
            </w:r>
          </w:p>
        </w:tc>
      </w:tr>
      <w:tr w:rsidR="00EB0AB4" w:rsidRPr="00EB0AB4" w14:paraId="4972E332" w14:textId="77777777" w:rsidTr="00DC73D0">
        <w:trPr>
          <w:trHeight w:val="276"/>
        </w:trPr>
        <w:tc>
          <w:tcPr>
            <w:tcW w:w="1367" w:type="dxa"/>
            <w:tcBorders>
              <w:top w:val="nil"/>
              <w:left w:val="nil"/>
              <w:bottom w:val="nil"/>
              <w:right w:val="nil"/>
            </w:tcBorders>
            <w:shd w:val="clear" w:color="auto" w:fill="auto"/>
            <w:noWrap/>
            <w:vAlign w:val="bottom"/>
            <w:hideMark/>
          </w:tcPr>
          <w:p w14:paraId="503B9B4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647" w:type="dxa"/>
            <w:tcBorders>
              <w:top w:val="nil"/>
              <w:left w:val="nil"/>
              <w:bottom w:val="nil"/>
              <w:right w:val="nil"/>
            </w:tcBorders>
            <w:shd w:val="clear" w:color="auto" w:fill="auto"/>
            <w:noWrap/>
            <w:vAlign w:val="bottom"/>
            <w:hideMark/>
          </w:tcPr>
          <w:p w14:paraId="19C0DDF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170F36A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c>
          <w:tcPr>
            <w:tcW w:w="2180" w:type="dxa"/>
            <w:tcBorders>
              <w:top w:val="nil"/>
              <w:left w:val="nil"/>
              <w:bottom w:val="nil"/>
              <w:right w:val="nil"/>
            </w:tcBorders>
            <w:shd w:val="clear" w:color="auto" w:fill="auto"/>
            <w:noWrap/>
            <w:vAlign w:val="bottom"/>
            <w:hideMark/>
          </w:tcPr>
          <w:p w14:paraId="3DB05ED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50.83333333</w:t>
            </w:r>
          </w:p>
        </w:tc>
        <w:tc>
          <w:tcPr>
            <w:tcW w:w="2545" w:type="dxa"/>
            <w:tcBorders>
              <w:top w:val="nil"/>
              <w:left w:val="nil"/>
              <w:bottom w:val="nil"/>
              <w:right w:val="nil"/>
            </w:tcBorders>
            <w:shd w:val="clear" w:color="auto" w:fill="auto"/>
            <w:noWrap/>
            <w:vAlign w:val="bottom"/>
            <w:hideMark/>
          </w:tcPr>
          <w:p w14:paraId="323229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r>
      <w:tr w:rsidR="00EB0AB4" w:rsidRPr="00EB0AB4" w14:paraId="1C800F72" w14:textId="77777777" w:rsidTr="00DC73D0">
        <w:trPr>
          <w:trHeight w:val="276"/>
        </w:trPr>
        <w:tc>
          <w:tcPr>
            <w:tcW w:w="1367" w:type="dxa"/>
            <w:tcBorders>
              <w:top w:val="nil"/>
              <w:left w:val="nil"/>
              <w:bottom w:val="nil"/>
              <w:right w:val="nil"/>
            </w:tcBorders>
            <w:shd w:val="clear" w:color="auto" w:fill="auto"/>
            <w:noWrap/>
            <w:vAlign w:val="bottom"/>
            <w:hideMark/>
          </w:tcPr>
          <w:p w14:paraId="5782BE5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647" w:type="dxa"/>
            <w:tcBorders>
              <w:top w:val="nil"/>
              <w:left w:val="nil"/>
              <w:bottom w:val="nil"/>
              <w:right w:val="nil"/>
            </w:tcBorders>
            <w:shd w:val="clear" w:color="auto" w:fill="auto"/>
            <w:noWrap/>
            <w:vAlign w:val="bottom"/>
            <w:hideMark/>
          </w:tcPr>
          <w:p w14:paraId="4DCE07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740BFDE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77.5</w:t>
            </w:r>
          </w:p>
        </w:tc>
        <w:tc>
          <w:tcPr>
            <w:tcW w:w="2180" w:type="dxa"/>
            <w:tcBorders>
              <w:top w:val="nil"/>
              <w:left w:val="nil"/>
              <w:bottom w:val="nil"/>
              <w:right w:val="nil"/>
            </w:tcBorders>
            <w:shd w:val="clear" w:color="auto" w:fill="auto"/>
            <w:noWrap/>
            <w:vAlign w:val="bottom"/>
            <w:hideMark/>
          </w:tcPr>
          <w:p w14:paraId="0B19819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67.5</w:t>
            </w:r>
          </w:p>
        </w:tc>
        <w:tc>
          <w:tcPr>
            <w:tcW w:w="2545" w:type="dxa"/>
            <w:tcBorders>
              <w:top w:val="nil"/>
              <w:left w:val="nil"/>
              <w:bottom w:val="nil"/>
              <w:right w:val="nil"/>
            </w:tcBorders>
            <w:shd w:val="clear" w:color="auto" w:fill="auto"/>
            <w:noWrap/>
            <w:vAlign w:val="bottom"/>
            <w:hideMark/>
          </w:tcPr>
          <w:p w14:paraId="6C8DF1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r>
      <w:tr w:rsidR="00EB0AB4" w:rsidRPr="00EB0AB4" w14:paraId="1628A72B" w14:textId="77777777" w:rsidTr="00DC73D0">
        <w:trPr>
          <w:trHeight w:val="276"/>
        </w:trPr>
        <w:tc>
          <w:tcPr>
            <w:tcW w:w="1367" w:type="dxa"/>
            <w:tcBorders>
              <w:top w:val="nil"/>
              <w:left w:val="nil"/>
              <w:bottom w:val="nil"/>
              <w:right w:val="nil"/>
            </w:tcBorders>
            <w:shd w:val="clear" w:color="auto" w:fill="auto"/>
            <w:noWrap/>
            <w:vAlign w:val="bottom"/>
            <w:hideMark/>
          </w:tcPr>
          <w:p w14:paraId="77DD40F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647" w:type="dxa"/>
            <w:tcBorders>
              <w:top w:val="nil"/>
              <w:left w:val="nil"/>
              <w:bottom w:val="nil"/>
              <w:right w:val="nil"/>
            </w:tcBorders>
            <w:shd w:val="clear" w:color="auto" w:fill="auto"/>
            <w:noWrap/>
            <w:vAlign w:val="bottom"/>
            <w:hideMark/>
          </w:tcPr>
          <w:p w14:paraId="7E12E2B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359007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0" w:type="dxa"/>
            <w:tcBorders>
              <w:top w:val="nil"/>
              <w:left w:val="nil"/>
              <w:bottom w:val="nil"/>
              <w:right w:val="nil"/>
            </w:tcBorders>
            <w:shd w:val="clear" w:color="auto" w:fill="auto"/>
            <w:noWrap/>
            <w:vAlign w:val="bottom"/>
            <w:hideMark/>
          </w:tcPr>
          <w:p w14:paraId="718094A8"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c>
          <w:tcPr>
            <w:tcW w:w="2545" w:type="dxa"/>
            <w:tcBorders>
              <w:top w:val="nil"/>
              <w:left w:val="nil"/>
              <w:bottom w:val="nil"/>
              <w:right w:val="nil"/>
            </w:tcBorders>
            <w:shd w:val="clear" w:color="auto" w:fill="auto"/>
            <w:noWrap/>
            <w:vAlign w:val="bottom"/>
            <w:hideMark/>
          </w:tcPr>
          <w:p w14:paraId="6CD3D89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79.16666667</w:t>
            </w:r>
          </w:p>
        </w:tc>
      </w:tr>
    </w:tbl>
    <w:p w14:paraId="365997B3" w14:textId="0D4E463F" w:rsidR="00A30FFD" w:rsidRDefault="00DC73D0">
      <w:r>
        <w:rPr>
          <w:noProof/>
        </w:rPr>
        <mc:AlternateContent>
          <mc:Choice Requires="wps">
            <w:drawing>
              <wp:anchor distT="0" distB="0" distL="114300" distR="114300" simplePos="0" relativeHeight="251655168" behindDoc="0" locked="0" layoutInCell="1" allowOverlap="1" wp14:anchorId="0EE99763" wp14:editId="6C094E88">
                <wp:simplePos x="0" y="0"/>
                <wp:positionH relativeFrom="margin">
                  <wp:align>right</wp:align>
                </wp:positionH>
                <wp:positionV relativeFrom="paragraph">
                  <wp:posOffset>402771</wp:posOffset>
                </wp:positionV>
                <wp:extent cx="6847114" cy="1251857"/>
                <wp:effectExtent l="0" t="0" r="11430" b="24765"/>
                <wp:wrapNone/>
                <wp:docPr id="12" name="Text Box 12"/>
                <wp:cNvGraphicFramePr/>
                <a:graphic xmlns:a="http://schemas.openxmlformats.org/drawingml/2006/main">
                  <a:graphicData uri="http://schemas.microsoft.com/office/word/2010/wordprocessingShape">
                    <wps:wsp>
                      <wps:cNvSpPr txBox="1"/>
                      <wps:spPr>
                        <a:xfrm>
                          <a:off x="0" y="0"/>
                          <a:ext cx="6847114" cy="1251857"/>
                        </a:xfrm>
                        <a:prstGeom prst="rect">
                          <a:avLst/>
                        </a:prstGeom>
                        <a:solidFill>
                          <a:schemeClr val="lt1"/>
                        </a:solidFill>
                        <a:ln w="6350">
                          <a:solidFill>
                            <a:prstClr val="black"/>
                          </a:solidFill>
                        </a:ln>
                      </wps:spPr>
                      <wps:txbx>
                        <w:txbxContent>
                          <w:p w14:paraId="2B8E4DE0" w14:textId="77777777" w:rsidR="00725682" w:rsidRPr="00B81675" w:rsidRDefault="00725682"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99763" id="Text Box 12" o:spid="_x0000_s1058" type="#_x0000_t202" style="position:absolute;margin-left:487.95pt;margin-top:31.7pt;width:539.15pt;height:98.5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" fillcolor="white [3201]" strokeweight=".5pt">
                <v:textbox>
                  <w:txbxContent>
                    <w:p w14:paraId="2B8E4DE0" w14:textId="77777777" w:rsidR="00725682" w:rsidRPr="00B81675" w:rsidRDefault="00725682"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v:textbox>
                <w10:wrap anchorx="margin"/>
              </v:shape>
            </w:pict>
          </mc:Fallback>
        </mc:AlternateContent>
      </w:r>
      <w:r w:rsidR="00A30FFD">
        <w:br w:type="page"/>
      </w:r>
    </w:p>
    <w:p w14:paraId="67AED36D" w14:textId="1576EA12" w:rsidR="00A30FFD" w:rsidRPr="0073057D" w:rsidRDefault="0073057D">
      <w:pPr>
        <w:rPr>
          <w:sz w:val="40"/>
          <w:szCs w:val="40"/>
        </w:rPr>
      </w:pPr>
      <w:r w:rsidRPr="0073057D">
        <w:rPr>
          <w:sz w:val="40"/>
          <w:szCs w:val="40"/>
        </w:rPr>
        <w:lastRenderedPageBreak/>
        <w:t>V1</w:t>
      </w:r>
    </w:p>
    <w:p w14:paraId="4EB170E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08462B76" w14:textId="54640F8F"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1</w:t>
      </w:r>
    </w:p>
    <w:p w14:paraId="06FE0EE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8EA73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AB2712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AACB704" w14:textId="672E470C"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486656">
        <w:rPr>
          <w:rFonts w:ascii="Consolas" w:hAnsi="Consolas" w:cs="Consolas"/>
          <w:sz w:val="20"/>
          <w:szCs w:val="20"/>
        </w:rPr>
        <w:t>5 Variables</w:t>
      </w: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4EF6155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19D218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C85C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2545B4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E32562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C20CEB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41A64E1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12       0.11790       0.01182       1.41480       0.10530       0.13850</w:t>
      </w:r>
    </w:p>
    <w:p w14:paraId="240FAB7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12     473.06358      93.86506          5677     331.86470     594.79730</w:t>
      </w:r>
    </w:p>
    <w:p w14:paraId="0830E007"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16.03250       0.12520     192.39000      15.80000      16.19000</w:t>
      </w:r>
    </w:p>
    <w:p w14:paraId="560F151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71.79074       4.67993     861.48889      68.16667      80.00000</w:t>
      </w:r>
    </w:p>
    <w:p w14:paraId="1BA8845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92.91667       5.62395          1115      82.50000     100.00000</w:t>
      </w:r>
    </w:p>
    <w:p w14:paraId="2AEAFDC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6061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2BF4A1E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62F41D4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4A14A22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9EBA0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28541116"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C2051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1.00000       0.76432       0.75327          0.78870       0.63363</w:t>
      </w:r>
    </w:p>
    <w:p w14:paraId="3EEB68F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0.0038        0.0047           0.0023        0.0269</w:t>
      </w:r>
    </w:p>
    <w:p w14:paraId="6827A2C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39B8EB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0.76432       1.00000       0.84659          0.68634       0.45028</w:t>
      </w:r>
    </w:p>
    <w:p w14:paraId="11BF031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0.0038                      0.0005           0.0137        0.1419</w:t>
      </w:r>
    </w:p>
    <w:p w14:paraId="67E5249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CB9ECB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0.75327       0.84659       1.00000          0.71793       0.61166</w:t>
      </w:r>
    </w:p>
    <w:p w14:paraId="63BB920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0.0047        0.0005                         0.0086        0.0346</w:t>
      </w:r>
    </w:p>
    <w:p w14:paraId="2DDE1D6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D1B438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0.78870       0.68634       0.71793          1.00000       0.74278</w:t>
      </w:r>
    </w:p>
    <w:p w14:paraId="59FB3C1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0.0023        0.0137        0.0086                         0.0056</w:t>
      </w:r>
    </w:p>
    <w:p w14:paraId="163DC76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16997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0.63363       0.45028       0.61166          0.74278       1.00000</w:t>
      </w:r>
    </w:p>
    <w:p w14:paraId="0D0A8A81" w14:textId="77777777" w:rsidR="00633807" w:rsidRDefault="00633807" w:rsidP="00633807">
      <w:pPr>
        <w:widowControl w:val="0"/>
        <w:autoSpaceDE w:val="0"/>
        <w:autoSpaceDN w:val="0"/>
        <w:adjustRightInd w:val="0"/>
        <w:spacing w:after="0" w:line="240" w:lineRule="auto"/>
      </w:pPr>
      <w:r>
        <w:rPr>
          <w:rFonts w:ascii="Consolas" w:hAnsi="Consolas" w:cs="Consolas"/>
          <w:sz w:val="20"/>
          <w:szCs w:val="20"/>
        </w:rPr>
        <w:t xml:space="preserve">                            0.0269        0.1419        0.0346           0.0056</w:t>
      </w:r>
    </w:p>
    <w:p w14:paraId="6874B3FF" w14:textId="60975B75" w:rsidR="00B305E5" w:rsidRDefault="00B305E5"/>
    <w:p w14:paraId="469467EA" w14:textId="5F84105D" w:rsidR="00A30FFD" w:rsidRDefault="00A30FFD">
      <w:r>
        <w:lastRenderedPageBreak/>
        <w:br w:type="page"/>
      </w:r>
    </w:p>
    <w:p w14:paraId="6BDA4B14" w14:textId="5B15E618" w:rsidR="0073057D" w:rsidRPr="0073057D" w:rsidRDefault="0073057D" w:rsidP="0073057D">
      <w:pPr>
        <w:rPr>
          <w:sz w:val="40"/>
          <w:szCs w:val="40"/>
        </w:rPr>
      </w:pPr>
      <w:r>
        <w:rPr>
          <w:sz w:val="40"/>
          <w:szCs w:val="40"/>
        </w:rPr>
        <w:lastRenderedPageBreak/>
        <w:t>V2</w:t>
      </w:r>
    </w:p>
    <w:p w14:paraId="281F32FB"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FF37FFB" w14:textId="655DD8BF"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2</w:t>
      </w:r>
    </w:p>
    <w:p w14:paraId="4B818DE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42CFEC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D37E74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4B12CDF" w14:textId="0956347D"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Variables: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0C132DD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6D19DB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29C59C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032E3C5C"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FCE46F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4784B49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910ED4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12       0.21473       0.08929       2.57670       0.11050       0.30800</w:t>
      </w:r>
    </w:p>
    <w:p w14:paraId="296CAB1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12     442.03775     109.42677          5304     296.85490     563.34520</w:t>
      </w:r>
    </w:p>
    <w:p w14:paraId="48ED7950"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17.11917       0.17428     205.43000      16.86000      17.39000</w:t>
      </w:r>
    </w:p>
    <w:p w14:paraId="5953BC9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82.97475       4.48151     995.69701      78.66667      90.30000</w:t>
      </w:r>
    </w:p>
    <w:p w14:paraId="7C77C8F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86.66667      10.57083          1040      70.00000     100.00000</w:t>
      </w:r>
    </w:p>
    <w:p w14:paraId="1A65CE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EB1C5D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FEF7E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147876D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6C73D27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25F3B6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0A770CE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37BB8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1.00000       0.96249       0.84978          0.81412       0.28880</w:t>
      </w:r>
    </w:p>
    <w:p w14:paraId="39215B25"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0.0005           0.0013        0.3626</w:t>
      </w:r>
    </w:p>
    <w:p w14:paraId="4FB26A0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0A99F1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0.96249       1.00000       0.85424          0.82458       0.21145</w:t>
      </w:r>
    </w:p>
    <w:p w14:paraId="4ED4566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0.0010        0.5094</w:t>
      </w:r>
    </w:p>
    <w:p w14:paraId="4302D53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EBAF3E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0.84978       0.85424       1.00000          0.89288       0.32775</w:t>
      </w:r>
    </w:p>
    <w:p w14:paraId="452CAD7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0.0005        0.0004                         &lt;.0001        0.2983</w:t>
      </w:r>
    </w:p>
    <w:p w14:paraId="5E080E1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61264D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0.81412       0.82458       0.89288          1.00000       0.60462</w:t>
      </w:r>
    </w:p>
    <w:p w14:paraId="3AB3AB6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0.0013        0.0010        &lt;.0001                         0.0373</w:t>
      </w:r>
    </w:p>
    <w:p w14:paraId="19C36ED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980724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0.28880       0.21145       0.32775          0.60462       1.00000</w:t>
      </w:r>
    </w:p>
    <w:p w14:paraId="4FAC8912" w14:textId="77777777" w:rsidR="00486656" w:rsidRDefault="00486656" w:rsidP="00486656">
      <w:pPr>
        <w:widowControl w:val="0"/>
        <w:autoSpaceDE w:val="0"/>
        <w:autoSpaceDN w:val="0"/>
        <w:adjustRightInd w:val="0"/>
        <w:spacing w:after="0" w:line="240" w:lineRule="auto"/>
      </w:pPr>
      <w:r>
        <w:rPr>
          <w:rFonts w:ascii="Consolas" w:hAnsi="Consolas" w:cs="Consolas"/>
          <w:sz w:val="20"/>
          <w:szCs w:val="20"/>
        </w:rPr>
        <w:t xml:space="preserve">                            0.3626        0.5094        0.2983           0.0373</w:t>
      </w:r>
    </w:p>
    <w:p w14:paraId="51CA912C" w14:textId="7FE0A2BC" w:rsidR="00A30FFD" w:rsidRDefault="00A30FFD"/>
    <w:p w14:paraId="21991383" w14:textId="2E5ED721" w:rsidR="00FB5485" w:rsidRDefault="00FB5485"/>
    <w:sectPr w:rsidR="00FB5485" w:rsidSect="009A02B6">
      <w:pgSz w:w="12240" w:h="15840"/>
      <w:pgMar w:top="850" w:right="1411" w:bottom="850"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3BACC" w14:textId="77777777" w:rsidR="00831DDE" w:rsidRDefault="00831DDE" w:rsidP="00A30FFD">
      <w:pPr>
        <w:spacing w:after="0" w:line="240" w:lineRule="auto"/>
      </w:pPr>
      <w:r>
        <w:separator/>
      </w:r>
    </w:p>
  </w:endnote>
  <w:endnote w:type="continuationSeparator" w:id="0">
    <w:p w14:paraId="6BB3389B" w14:textId="77777777" w:rsidR="00831DDE" w:rsidRDefault="00831DDE" w:rsidP="00A3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D930E" w14:textId="77777777" w:rsidR="00831DDE" w:rsidRDefault="00831DDE" w:rsidP="00A30FFD">
      <w:pPr>
        <w:spacing w:after="0" w:line="240" w:lineRule="auto"/>
      </w:pPr>
      <w:r>
        <w:separator/>
      </w:r>
    </w:p>
  </w:footnote>
  <w:footnote w:type="continuationSeparator" w:id="0">
    <w:p w14:paraId="71876E89" w14:textId="77777777" w:rsidR="00831DDE" w:rsidRDefault="00831DDE" w:rsidP="00A30F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S3MDMwMjQ0tzA3NTdQ0lEKTi0uzszPAymwqAUATjLcFywAAAA="/>
  </w:docVars>
  <w:rsids>
    <w:rsidRoot w:val="00A30FFD"/>
    <w:rsid w:val="00004684"/>
    <w:rsid w:val="00017822"/>
    <w:rsid w:val="00017B65"/>
    <w:rsid w:val="00052ADA"/>
    <w:rsid w:val="00056EB7"/>
    <w:rsid w:val="0006397D"/>
    <w:rsid w:val="00080D0E"/>
    <w:rsid w:val="00081FA9"/>
    <w:rsid w:val="000866FD"/>
    <w:rsid w:val="00094668"/>
    <w:rsid w:val="000F66B3"/>
    <w:rsid w:val="00150636"/>
    <w:rsid w:val="00151994"/>
    <w:rsid w:val="001565BA"/>
    <w:rsid w:val="0016649F"/>
    <w:rsid w:val="001A60C3"/>
    <w:rsid w:val="001B4291"/>
    <w:rsid w:val="001C439E"/>
    <w:rsid w:val="001F0CC0"/>
    <w:rsid w:val="00230F45"/>
    <w:rsid w:val="00233ED2"/>
    <w:rsid w:val="00242386"/>
    <w:rsid w:val="00286CE8"/>
    <w:rsid w:val="002945A7"/>
    <w:rsid w:val="002B2CD5"/>
    <w:rsid w:val="002D11C0"/>
    <w:rsid w:val="002D488F"/>
    <w:rsid w:val="00310187"/>
    <w:rsid w:val="00311D25"/>
    <w:rsid w:val="0031745D"/>
    <w:rsid w:val="0031790B"/>
    <w:rsid w:val="00322B11"/>
    <w:rsid w:val="00325D5D"/>
    <w:rsid w:val="00373967"/>
    <w:rsid w:val="0038468A"/>
    <w:rsid w:val="00393ACA"/>
    <w:rsid w:val="003A5332"/>
    <w:rsid w:val="003B194F"/>
    <w:rsid w:val="003E0648"/>
    <w:rsid w:val="003F2718"/>
    <w:rsid w:val="003F465B"/>
    <w:rsid w:val="003F51DE"/>
    <w:rsid w:val="00405758"/>
    <w:rsid w:val="00413CA5"/>
    <w:rsid w:val="00414679"/>
    <w:rsid w:val="004603B3"/>
    <w:rsid w:val="00462D64"/>
    <w:rsid w:val="00463D02"/>
    <w:rsid w:val="004763DE"/>
    <w:rsid w:val="00485DE4"/>
    <w:rsid w:val="00486656"/>
    <w:rsid w:val="004B0785"/>
    <w:rsid w:val="00510D5B"/>
    <w:rsid w:val="00515378"/>
    <w:rsid w:val="005206C5"/>
    <w:rsid w:val="005342BD"/>
    <w:rsid w:val="0053765B"/>
    <w:rsid w:val="0057152E"/>
    <w:rsid w:val="005874BC"/>
    <w:rsid w:val="00587E0C"/>
    <w:rsid w:val="005A53C3"/>
    <w:rsid w:val="006201E3"/>
    <w:rsid w:val="00623B99"/>
    <w:rsid w:val="00633807"/>
    <w:rsid w:val="00642228"/>
    <w:rsid w:val="00645CA0"/>
    <w:rsid w:val="00650199"/>
    <w:rsid w:val="00655EFF"/>
    <w:rsid w:val="006563BC"/>
    <w:rsid w:val="00657CA5"/>
    <w:rsid w:val="006667D6"/>
    <w:rsid w:val="00677525"/>
    <w:rsid w:val="006861F0"/>
    <w:rsid w:val="006A19AA"/>
    <w:rsid w:val="006A34BE"/>
    <w:rsid w:val="00705347"/>
    <w:rsid w:val="00725682"/>
    <w:rsid w:val="0073057D"/>
    <w:rsid w:val="00740A28"/>
    <w:rsid w:val="00751ECE"/>
    <w:rsid w:val="00774673"/>
    <w:rsid w:val="007957DF"/>
    <w:rsid w:val="007A52AF"/>
    <w:rsid w:val="007B173F"/>
    <w:rsid w:val="007B472A"/>
    <w:rsid w:val="007B60CD"/>
    <w:rsid w:val="007B7753"/>
    <w:rsid w:val="007D53C2"/>
    <w:rsid w:val="007D7E13"/>
    <w:rsid w:val="007F3468"/>
    <w:rsid w:val="007F50E4"/>
    <w:rsid w:val="0080733B"/>
    <w:rsid w:val="00831DDE"/>
    <w:rsid w:val="00845D7C"/>
    <w:rsid w:val="00862A04"/>
    <w:rsid w:val="008654AE"/>
    <w:rsid w:val="00871915"/>
    <w:rsid w:val="00872030"/>
    <w:rsid w:val="00897397"/>
    <w:rsid w:val="008A0F4D"/>
    <w:rsid w:val="008A40A7"/>
    <w:rsid w:val="008B0A6A"/>
    <w:rsid w:val="008C0961"/>
    <w:rsid w:val="008C5E81"/>
    <w:rsid w:val="00970DD4"/>
    <w:rsid w:val="009851C2"/>
    <w:rsid w:val="009856E3"/>
    <w:rsid w:val="009A02B6"/>
    <w:rsid w:val="009A22A3"/>
    <w:rsid w:val="009A415F"/>
    <w:rsid w:val="009B418D"/>
    <w:rsid w:val="009B4471"/>
    <w:rsid w:val="00A019A4"/>
    <w:rsid w:val="00A038B7"/>
    <w:rsid w:val="00A26E74"/>
    <w:rsid w:val="00A30FFD"/>
    <w:rsid w:val="00A31E37"/>
    <w:rsid w:val="00A55ACF"/>
    <w:rsid w:val="00A57B5D"/>
    <w:rsid w:val="00A611CC"/>
    <w:rsid w:val="00A66B96"/>
    <w:rsid w:val="00A673CF"/>
    <w:rsid w:val="00AC222F"/>
    <w:rsid w:val="00AD29D7"/>
    <w:rsid w:val="00AD3AB6"/>
    <w:rsid w:val="00B04B81"/>
    <w:rsid w:val="00B04D68"/>
    <w:rsid w:val="00B04E82"/>
    <w:rsid w:val="00B06750"/>
    <w:rsid w:val="00B305E5"/>
    <w:rsid w:val="00B3164E"/>
    <w:rsid w:val="00B51B46"/>
    <w:rsid w:val="00B7621E"/>
    <w:rsid w:val="00B76351"/>
    <w:rsid w:val="00B81675"/>
    <w:rsid w:val="00B82E5A"/>
    <w:rsid w:val="00B83D07"/>
    <w:rsid w:val="00BA2248"/>
    <w:rsid w:val="00BB5D69"/>
    <w:rsid w:val="00C7607D"/>
    <w:rsid w:val="00CA01C6"/>
    <w:rsid w:val="00CA4A99"/>
    <w:rsid w:val="00CA5846"/>
    <w:rsid w:val="00CC6779"/>
    <w:rsid w:val="00CC7C41"/>
    <w:rsid w:val="00CE08A8"/>
    <w:rsid w:val="00CF5A05"/>
    <w:rsid w:val="00D1229C"/>
    <w:rsid w:val="00D1331C"/>
    <w:rsid w:val="00D23510"/>
    <w:rsid w:val="00D52D7B"/>
    <w:rsid w:val="00D52F0D"/>
    <w:rsid w:val="00D552E4"/>
    <w:rsid w:val="00D57411"/>
    <w:rsid w:val="00D640CB"/>
    <w:rsid w:val="00D92000"/>
    <w:rsid w:val="00D97E81"/>
    <w:rsid w:val="00DA194E"/>
    <w:rsid w:val="00DA3206"/>
    <w:rsid w:val="00DA768F"/>
    <w:rsid w:val="00DA7C1F"/>
    <w:rsid w:val="00DC5530"/>
    <w:rsid w:val="00DC73D0"/>
    <w:rsid w:val="00DD3F12"/>
    <w:rsid w:val="00E1423C"/>
    <w:rsid w:val="00E2015B"/>
    <w:rsid w:val="00E26AF6"/>
    <w:rsid w:val="00E33B71"/>
    <w:rsid w:val="00E73670"/>
    <w:rsid w:val="00EB0AB4"/>
    <w:rsid w:val="00EB0AF0"/>
    <w:rsid w:val="00ED3F23"/>
    <w:rsid w:val="00EE1D79"/>
    <w:rsid w:val="00EF709A"/>
    <w:rsid w:val="00F23667"/>
    <w:rsid w:val="00F42931"/>
    <w:rsid w:val="00F44796"/>
    <w:rsid w:val="00F82292"/>
    <w:rsid w:val="00F857FB"/>
    <w:rsid w:val="00F91DD1"/>
    <w:rsid w:val="00F95ABC"/>
    <w:rsid w:val="00FB5485"/>
    <w:rsid w:val="00FE395B"/>
    <w:rsid w:val="00FE5107"/>
    <w:rsid w:val="00FE606E"/>
    <w:rsid w:val="00FE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986D4"/>
  <w15:chartTrackingRefBased/>
  <w15:docId w15:val="{F5C67D76-2DC8-44B4-8408-BFBB51D6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1F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D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67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FFD"/>
  </w:style>
  <w:style w:type="paragraph" w:styleId="Footer">
    <w:name w:val="footer"/>
    <w:basedOn w:val="Normal"/>
    <w:link w:val="FooterChar"/>
    <w:uiPriority w:val="99"/>
    <w:unhideWhenUsed/>
    <w:rsid w:val="00A30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FFD"/>
  </w:style>
  <w:style w:type="table" w:styleId="TableGrid">
    <w:name w:val="Table Grid"/>
    <w:basedOn w:val="TableNormal"/>
    <w:uiPriority w:val="39"/>
    <w:rsid w:val="00393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635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semiHidden/>
    <w:rsid w:val="00BB5D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67D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81F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6334">
      <w:bodyDiv w:val="1"/>
      <w:marLeft w:val="0"/>
      <w:marRight w:val="0"/>
      <w:marTop w:val="0"/>
      <w:marBottom w:val="0"/>
      <w:divBdr>
        <w:top w:val="none" w:sz="0" w:space="0" w:color="auto"/>
        <w:left w:val="none" w:sz="0" w:space="0" w:color="auto"/>
        <w:bottom w:val="none" w:sz="0" w:space="0" w:color="auto"/>
        <w:right w:val="none" w:sz="0" w:space="0" w:color="auto"/>
      </w:divBdr>
    </w:div>
    <w:div w:id="195852931">
      <w:bodyDiv w:val="1"/>
      <w:marLeft w:val="0"/>
      <w:marRight w:val="0"/>
      <w:marTop w:val="0"/>
      <w:marBottom w:val="0"/>
      <w:divBdr>
        <w:top w:val="none" w:sz="0" w:space="0" w:color="auto"/>
        <w:left w:val="none" w:sz="0" w:space="0" w:color="auto"/>
        <w:bottom w:val="none" w:sz="0" w:space="0" w:color="auto"/>
        <w:right w:val="none" w:sz="0" w:space="0" w:color="auto"/>
      </w:divBdr>
    </w:div>
    <w:div w:id="454787065">
      <w:bodyDiv w:val="1"/>
      <w:marLeft w:val="0"/>
      <w:marRight w:val="0"/>
      <w:marTop w:val="0"/>
      <w:marBottom w:val="0"/>
      <w:divBdr>
        <w:top w:val="none" w:sz="0" w:space="0" w:color="auto"/>
        <w:left w:val="none" w:sz="0" w:space="0" w:color="auto"/>
        <w:bottom w:val="none" w:sz="0" w:space="0" w:color="auto"/>
        <w:right w:val="none" w:sz="0" w:space="0" w:color="auto"/>
      </w:divBdr>
    </w:div>
    <w:div w:id="502672835">
      <w:bodyDiv w:val="1"/>
      <w:marLeft w:val="0"/>
      <w:marRight w:val="0"/>
      <w:marTop w:val="0"/>
      <w:marBottom w:val="0"/>
      <w:divBdr>
        <w:top w:val="none" w:sz="0" w:space="0" w:color="auto"/>
        <w:left w:val="none" w:sz="0" w:space="0" w:color="auto"/>
        <w:bottom w:val="none" w:sz="0" w:space="0" w:color="auto"/>
        <w:right w:val="none" w:sz="0" w:space="0" w:color="auto"/>
      </w:divBdr>
    </w:div>
    <w:div w:id="537086470">
      <w:bodyDiv w:val="1"/>
      <w:marLeft w:val="0"/>
      <w:marRight w:val="0"/>
      <w:marTop w:val="0"/>
      <w:marBottom w:val="0"/>
      <w:divBdr>
        <w:top w:val="none" w:sz="0" w:space="0" w:color="auto"/>
        <w:left w:val="none" w:sz="0" w:space="0" w:color="auto"/>
        <w:bottom w:val="none" w:sz="0" w:space="0" w:color="auto"/>
        <w:right w:val="none" w:sz="0" w:space="0" w:color="auto"/>
      </w:divBdr>
    </w:div>
    <w:div w:id="574359634">
      <w:bodyDiv w:val="1"/>
      <w:marLeft w:val="0"/>
      <w:marRight w:val="0"/>
      <w:marTop w:val="0"/>
      <w:marBottom w:val="0"/>
      <w:divBdr>
        <w:top w:val="none" w:sz="0" w:space="0" w:color="auto"/>
        <w:left w:val="none" w:sz="0" w:space="0" w:color="auto"/>
        <w:bottom w:val="none" w:sz="0" w:space="0" w:color="auto"/>
        <w:right w:val="none" w:sz="0" w:space="0" w:color="auto"/>
      </w:divBdr>
    </w:div>
    <w:div w:id="816610615">
      <w:bodyDiv w:val="1"/>
      <w:marLeft w:val="0"/>
      <w:marRight w:val="0"/>
      <w:marTop w:val="0"/>
      <w:marBottom w:val="0"/>
      <w:divBdr>
        <w:top w:val="none" w:sz="0" w:space="0" w:color="auto"/>
        <w:left w:val="none" w:sz="0" w:space="0" w:color="auto"/>
        <w:bottom w:val="none" w:sz="0" w:space="0" w:color="auto"/>
        <w:right w:val="none" w:sz="0" w:space="0" w:color="auto"/>
      </w:divBdr>
    </w:div>
    <w:div w:id="886642701">
      <w:bodyDiv w:val="1"/>
      <w:marLeft w:val="0"/>
      <w:marRight w:val="0"/>
      <w:marTop w:val="0"/>
      <w:marBottom w:val="0"/>
      <w:divBdr>
        <w:top w:val="none" w:sz="0" w:space="0" w:color="auto"/>
        <w:left w:val="none" w:sz="0" w:space="0" w:color="auto"/>
        <w:bottom w:val="none" w:sz="0" w:space="0" w:color="auto"/>
        <w:right w:val="none" w:sz="0" w:space="0" w:color="auto"/>
      </w:divBdr>
    </w:div>
    <w:div w:id="936213570">
      <w:bodyDiv w:val="1"/>
      <w:marLeft w:val="0"/>
      <w:marRight w:val="0"/>
      <w:marTop w:val="0"/>
      <w:marBottom w:val="0"/>
      <w:divBdr>
        <w:top w:val="none" w:sz="0" w:space="0" w:color="auto"/>
        <w:left w:val="none" w:sz="0" w:space="0" w:color="auto"/>
        <w:bottom w:val="none" w:sz="0" w:space="0" w:color="auto"/>
        <w:right w:val="none" w:sz="0" w:space="0" w:color="auto"/>
      </w:divBdr>
    </w:div>
    <w:div w:id="1146513726">
      <w:bodyDiv w:val="1"/>
      <w:marLeft w:val="0"/>
      <w:marRight w:val="0"/>
      <w:marTop w:val="0"/>
      <w:marBottom w:val="0"/>
      <w:divBdr>
        <w:top w:val="none" w:sz="0" w:space="0" w:color="auto"/>
        <w:left w:val="none" w:sz="0" w:space="0" w:color="auto"/>
        <w:bottom w:val="none" w:sz="0" w:space="0" w:color="auto"/>
        <w:right w:val="none" w:sz="0" w:space="0" w:color="auto"/>
      </w:divBdr>
    </w:div>
    <w:div w:id="1316566468">
      <w:bodyDiv w:val="1"/>
      <w:marLeft w:val="0"/>
      <w:marRight w:val="0"/>
      <w:marTop w:val="0"/>
      <w:marBottom w:val="0"/>
      <w:divBdr>
        <w:top w:val="none" w:sz="0" w:space="0" w:color="auto"/>
        <w:left w:val="none" w:sz="0" w:space="0" w:color="auto"/>
        <w:bottom w:val="none" w:sz="0" w:space="0" w:color="auto"/>
        <w:right w:val="none" w:sz="0" w:space="0" w:color="auto"/>
      </w:divBdr>
    </w:div>
    <w:div w:id="1481460341">
      <w:bodyDiv w:val="1"/>
      <w:marLeft w:val="0"/>
      <w:marRight w:val="0"/>
      <w:marTop w:val="0"/>
      <w:marBottom w:val="0"/>
      <w:divBdr>
        <w:top w:val="none" w:sz="0" w:space="0" w:color="auto"/>
        <w:left w:val="none" w:sz="0" w:space="0" w:color="auto"/>
        <w:bottom w:val="none" w:sz="0" w:space="0" w:color="auto"/>
        <w:right w:val="none" w:sz="0" w:space="0" w:color="auto"/>
      </w:divBdr>
    </w:div>
    <w:div w:id="1656295948">
      <w:bodyDiv w:val="1"/>
      <w:marLeft w:val="0"/>
      <w:marRight w:val="0"/>
      <w:marTop w:val="0"/>
      <w:marBottom w:val="0"/>
      <w:divBdr>
        <w:top w:val="none" w:sz="0" w:space="0" w:color="auto"/>
        <w:left w:val="none" w:sz="0" w:space="0" w:color="auto"/>
        <w:bottom w:val="none" w:sz="0" w:space="0" w:color="auto"/>
        <w:right w:val="none" w:sz="0" w:space="0" w:color="auto"/>
      </w:divBdr>
    </w:div>
    <w:div w:id="1682387715">
      <w:bodyDiv w:val="1"/>
      <w:marLeft w:val="0"/>
      <w:marRight w:val="0"/>
      <w:marTop w:val="0"/>
      <w:marBottom w:val="0"/>
      <w:divBdr>
        <w:top w:val="none" w:sz="0" w:space="0" w:color="auto"/>
        <w:left w:val="none" w:sz="0" w:space="0" w:color="auto"/>
        <w:bottom w:val="none" w:sz="0" w:space="0" w:color="auto"/>
        <w:right w:val="none" w:sz="0" w:space="0" w:color="auto"/>
      </w:divBdr>
    </w:div>
    <w:div w:id="19422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ettings" Target="settings.xml"/><Relationship Id="rId21" Type="http://schemas.openxmlformats.org/officeDocument/2006/relationships/chart" Target="charts/chart15.xml"/><Relationship Id="rId34"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chart" Target="charts/chart2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6.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5.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sanka\Desktop\sas%20data%20nilupuli\Copy%20of%20Comparison%20of%20nursery%20methods.xlsx" TargetMode="External"/></Relationships>
</file>

<file path=word/charts/_rels/chart14.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Asanka\Desktop\sas%20data%20nilupuli\Copy%20of%20Comparison%20of%20nursery%20methods.xlsx" TargetMode="External"/></Relationships>
</file>

<file path=word/charts/_rels/chart15.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6.xml"/><Relationship Id="rId1" Type="http://schemas.microsoft.com/office/2011/relationships/chartStyle" Target="style6.xml"/></Relationships>
</file>

<file path=word/charts/_rels/chart16.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7.xml"/><Relationship Id="rId1" Type="http://schemas.microsoft.com/office/2011/relationships/chartStyle" Target="style7.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8.xml"/><Relationship Id="rId1" Type="http://schemas.microsoft.com/office/2011/relationships/chartStyle" Target="style8.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9.xml"/><Relationship Id="rId1" Type="http://schemas.microsoft.com/office/2011/relationships/chartStyle" Target="style9.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anka\Desktop\sas%20data%20nilupuli\data%20from%20dapog%20seed%20rate%20experiment.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11.xml"/><Relationship Id="rId1" Type="http://schemas.microsoft.com/office/2011/relationships/chartStyle" Target="style11.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12.xml"/><Relationship Id="rId1" Type="http://schemas.microsoft.com/office/2011/relationships/chartStyle" Target="style12.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13.xml"/><Relationship Id="rId1" Type="http://schemas.microsoft.com/office/2011/relationships/chartStyle" Target="style13.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4.xml"/><Relationship Id="rId1" Type="http://schemas.microsoft.com/office/2011/relationships/chartStyle" Target="style14.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5.xml"/><Relationship Id="rId1" Type="http://schemas.microsoft.com/office/2011/relationships/chartStyle" Target="style15.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6.xml"/><Relationship Id="rId1" Type="http://schemas.microsoft.com/office/2011/relationships/chartStyle" Target="style16.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7.xml"/><Relationship Id="rId1" Type="http://schemas.microsoft.com/office/2011/relationships/chartStyle" Target="style17.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sanka\Desktop\sas%20data%20nilupuli\data%20from%20dapog%20seed%20rate%20experiment.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29815628435259"/>
          <c:y val="0.10632221479695111"/>
          <c:w val="0.78677172515782046"/>
          <c:h val="0.65275493699818898"/>
        </c:manualLayout>
      </c:layout>
      <c:lineChart>
        <c:grouping val="standard"/>
        <c:varyColors val="0"/>
        <c:ser>
          <c:idx val="0"/>
          <c:order val="0"/>
          <c:tx>
            <c:strRef>
              <c:f>Sheet2!$AO$22</c:f>
              <c:strCache>
                <c:ptCount val="1"/>
                <c:pt idx="0">
                  <c:v>75g/tray</c:v>
                </c:pt>
              </c:strCache>
            </c:strRef>
          </c:tx>
          <c:spPr>
            <a:ln w="38100" cap="rnd">
              <a:solidFill>
                <a:srgbClr val="002060"/>
              </a:solidFill>
              <a:round/>
            </a:ln>
            <a:effectLst/>
          </c:spPr>
          <c:marker>
            <c:symbol val="diamond"/>
            <c:size val="6"/>
            <c:spPr>
              <a:solidFill>
                <a:schemeClr val="accent1"/>
              </a:solidFill>
              <a:ln w="38100">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Sheet2!$AO$23:$AO$26</c:f>
              <c:numCache>
                <c:formatCode>General</c:formatCode>
                <c:ptCount val="4"/>
                <c:pt idx="0">
                  <c:v>6.3666666666666671</c:v>
                </c:pt>
                <c:pt idx="1">
                  <c:v>10.18</c:v>
                </c:pt>
                <c:pt idx="2">
                  <c:v>14.85</c:v>
                </c:pt>
                <c:pt idx="3">
                  <c:v>18.436666666666667</c:v>
                </c:pt>
              </c:numCache>
            </c:numRef>
          </c:val>
          <c:smooth val="0"/>
          <c:extLst>
            <c:ext xmlns:c16="http://schemas.microsoft.com/office/drawing/2014/chart" uri="{C3380CC4-5D6E-409C-BE32-E72D297353CC}">
              <c16:uniqueId val="{00000000-F4BC-4B96-B238-50FA78932AF9}"/>
            </c:ext>
          </c:extLst>
        </c:ser>
        <c:ser>
          <c:idx val="1"/>
          <c:order val="1"/>
          <c:tx>
            <c:strRef>
              <c:f>Sheet2!$AP$22</c:f>
              <c:strCache>
                <c:ptCount val="1"/>
                <c:pt idx="0">
                  <c:v>100g/tray</c:v>
                </c:pt>
              </c:strCache>
            </c:strRef>
          </c:tx>
          <c:spPr>
            <a:ln w="28575" cap="rnd">
              <a:solidFill>
                <a:srgbClr val="C00000"/>
              </a:solidFill>
              <a:round/>
            </a:ln>
            <a:effectLst/>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Sheet2!$AP$23:$AP$26</c:f>
              <c:numCache>
                <c:formatCode>General</c:formatCode>
                <c:ptCount val="4"/>
                <c:pt idx="0">
                  <c:v>6.1833333333333336</c:v>
                </c:pt>
                <c:pt idx="1">
                  <c:v>9.2799999999999994</c:v>
                </c:pt>
                <c:pt idx="2">
                  <c:v>11.69</c:v>
                </c:pt>
                <c:pt idx="3">
                  <c:v>15.886666666666668</c:v>
                </c:pt>
              </c:numCache>
            </c:numRef>
          </c:val>
          <c:smooth val="0"/>
          <c:extLst>
            <c:ext xmlns:c16="http://schemas.microsoft.com/office/drawing/2014/chart" uri="{C3380CC4-5D6E-409C-BE32-E72D297353CC}">
              <c16:uniqueId val="{00000001-F4BC-4B96-B238-50FA78932AF9}"/>
            </c:ext>
          </c:extLst>
        </c:ser>
        <c:ser>
          <c:idx val="2"/>
          <c:order val="2"/>
          <c:tx>
            <c:strRef>
              <c:f>Sheet2!$AQ$22</c:f>
              <c:strCache>
                <c:ptCount val="1"/>
                <c:pt idx="0">
                  <c:v>150g/tray</c:v>
                </c:pt>
              </c:strCache>
            </c:strRef>
          </c:tx>
          <c:spPr>
            <a:ln w="28575" cap="rnd">
              <a:solidFill>
                <a:srgbClr val="07410D"/>
              </a:solidFill>
              <a:round/>
            </a:ln>
            <a:effectLst/>
          </c:spPr>
          <c:marker>
            <c:symbol val="triangle"/>
            <c:size val="6"/>
            <c:spPr>
              <a:solidFill>
                <a:srgbClr val="00B050"/>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Sheet2!$AQ$23:$AQ$26</c:f>
              <c:numCache>
                <c:formatCode>General</c:formatCode>
                <c:ptCount val="4"/>
                <c:pt idx="0">
                  <c:v>5.7100000000000009</c:v>
                </c:pt>
                <c:pt idx="1">
                  <c:v>6.7333333333333334</c:v>
                </c:pt>
                <c:pt idx="2">
                  <c:v>7.5933333333333337</c:v>
                </c:pt>
                <c:pt idx="3">
                  <c:v>11.695</c:v>
                </c:pt>
              </c:numCache>
            </c:numRef>
          </c:val>
          <c:smooth val="0"/>
          <c:extLst>
            <c:ext xmlns:c16="http://schemas.microsoft.com/office/drawing/2014/chart" uri="{C3380CC4-5D6E-409C-BE32-E72D297353CC}">
              <c16:uniqueId val="{00000002-F4BC-4B96-B238-50FA78932AF9}"/>
            </c:ext>
          </c:extLst>
        </c:ser>
        <c:ser>
          <c:idx val="3"/>
          <c:order val="3"/>
          <c:tx>
            <c:strRef>
              <c:f>Sheet2!$AR$22</c:f>
              <c:strCache>
                <c:ptCount val="1"/>
                <c:pt idx="0">
                  <c:v>200g/tray</c:v>
                </c:pt>
              </c:strCache>
            </c:strRef>
          </c:tx>
          <c:spPr>
            <a:ln w="28575" cap="rnd">
              <a:solidFill>
                <a:srgbClr val="FF6600"/>
              </a:solidFill>
              <a:round/>
            </a:ln>
            <a:effectLst/>
          </c:spPr>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Sheet2!$AR$23:$AR$26</c:f>
              <c:numCache>
                <c:formatCode>General</c:formatCode>
                <c:ptCount val="4"/>
                <c:pt idx="0">
                  <c:v>5.1766666666666667</c:v>
                </c:pt>
                <c:pt idx="1">
                  <c:v>5.6766666666666667</c:v>
                </c:pt>
                <c:pt idx="2">
                  <c:v>6.3499999999999988</c:v>
                </c:pt>
                <c:pt idx="3">
                  <c:v>9.69</c:v>
                </c:pt>
              </c:numCache>
            </c:numRef>
          </c:val>
          <c:smooth val="0"/>
          <c:extLst>
            <c:ext xmlns:c16="http://schemas.microsoft.com/office/drawing/2014/chart" uri="{C3380CC4-5D6E-409C-BE32-E72D297353CC}">
              <c16:uniqueId val="{00000003-F4BC-4B96-B238-50FA78932AF9}"/>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Days after sowing</a:t>
                </a:r>
              </a:p>
            </c:rich>
          </c:tx>
          <c:layout>
            <c:manualLayout>
              <c:xMode val="edge"/>
              <c:yMode val="edge"/>
              <c:x val="0.35663096683173817"/>
              <c:y val="0.82645378597338259"/>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none"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 Seedling Height</a:t>
                </a:r>
              </a:p>
            </c:rich>
          </c:tx>
          <c:layout>
            <c:manualLayout>
              <c:xMode val="edge"/>
              <c:yMode val="edge"/>
              <c:x val="1.3012510717127935E-2"/>
              <c:y val="0.32273977425963196"/>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layout>
        <c:manualLayout>
          <c:xMode val="edge"/>
          <c:yMode val="edge"/>
          <c:x val="0.12762100167219892"/>
          <c:y val="0.90035051798300492"/>
          <c:w val="0.77659064786069543"/>
          <c:h val="5.8908630424886928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81279251170048"/>
          <c:y val="5.9171948018692785E-2"/>
          <c:w val="0.79378575143005725"/>
          <c:h val="0.72883618206260792"/>
        </c:manualLayout>
      </c:layout>
      <c:barChart>
        <c:barDir val="col"/>
        <c:grouping val="clustered"/>
        <c:varyColors val="0"/>
        <c:ser>
          <c:idx val="0"/>
          <c:order val="0"/>
          <c:tx>
            <c:strRef>
              <c:f>Sheet2!$R$52</c:f>
              <c:strCache>
                <c:ptCount val="1"/>
                <c:pt idx="0">
                  <c:v>Chrophyll content of leaves</c:v>
                </c:pt>
              </c:strCache>
            </c:strRef>
          </c:tx>
          <c:spPr>
            <a:solidFill>
              <a:srgbClr val="00B050"/>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3-0E35-4065-9A78-04833D32DA84}"/>
              </c:ext>
            </c:extLst>
          </c:dPt>
          <c:dPt>
            <c:idx val="1"/>
            <c:invertIfNegative val="0"/>
            <c:bubble3D val="0"/>
            <c:spPr>
              <a:solidFill>
                <a:srgbClr val="C00000"/>
              </a:solidFill>
              <a:ln>
                <a:noFill/>
              </a:ln>
              <a:effectLst/>
            </c:spPr>
            <c:extLst>
              <c:ext xmlns:c16="http://schemas.microsoft.com/office/drawing/2014/chart" uri="{C3380CC4-5D6E-409C-BE32-E72D297353CC}">
                <c16:uniqueId val="{00000002-0E35-4065-9A78-04833D32DA84}"/>
              </c:ext>
            </c:extLst>
          </c:dPt>
          <c:dPt>
            <c:idx val="3"/>
            <c:invertIfNegative val="0"/>
            <c:bubble3D val="0"/>
            <c:spPr>
              <a:solidFill>
                <a:srgbClr val="FF6600"/>
              </a:solidFill>
              <a:ln>
                <a:noFill/>
              </a:ln>
              <a:effectLst/>
            </c:spPr>
            <c:extLst>
              <c:ext xmlns:c16="http://schemas.microsoft.com/office/drawing/2014/chart" uri="{C3380CC4-5D6E-409C-BE32-E72D297353CC}">
                <c16:uniqueId val="{00000001-0E35-4065-9A78-04833D32DA84}"/>
              </c:ext>
            </c:extLst>
          </c:dPt>
          <c:cat>
            <c:numRef>
              <c:f>Sheet2!$Q$53:$Q$56</c:f>
              <c:numCache>
                <c:formatCode>General</c:formatCode>
                <c:ptCount val="4"/>
                <c:pt idx="0">
                  <c:v>75</c:v>
                </c:pt>
                <c:pt idx="1">
                  <c:v>100</c:v>
                </c:pt>
                <c:pt idx="2">
                  <c:v>150</c:v>
                </c:pt>
                <c:pt idx="3">
                  <c:v>200</c:v>
                </c:pt>
              </c:numCache>
            </c:numRef>
          </c:cat>
          <c:val>
            <c:numRef>
              <c:f>Sheet2!$R$53:$R$56</c:f>
              <c:numCache>
                <c:formatCode>General</c:formatCode>
                <c:ptCount val="4"/>
                <c:pt idx="0">
                  <c:v>31.066666666666666</c:v>
                </c:pt>
                <c:pt idx="1">
                  <c:v>31.100000000000005</c:v>
                </c:pt>
                <c:pt idx="2">
                  <c:v>31.8</c:v>
                </c:pt>
                <c:pt idx="3">
                  <c:v>31.566666666666663</c:v>
                </c:pt>
              </c:numCache>
            </c:numRef>
          </c:val>
          <c:extLst>
            <c:ext xmlns:c16="http://schemas.microsoft.com/office/drawing/2014/chart" uri="{C3380CC4-5D6E-409C-BE32-E72D297353CC}">
              <c16:uniqueId val="{00000000-0E35-4065-9A78-04833D32DA84}"/>
            </c:ext>
          </c:extLst>
        </c:ser>
        <c:dLbls>
          <c:showLegendKey val="0"/>
          <c:showVal val="0"/>
          <c:showCatName val="0"/>
          <c:showSerName val="0"/>
          <c:showPercent val="0"/>
          <c:showBubbleSize val="0"/>
        </c:dLbls>
        <c:gapWidth val="219"/>
        <c:overlap val="-27"/>
        <c:axId val="193135496"/>
        <c:axId val="193136808"/>
      </c:barChart>
      <c:catAx>
        <c:axId val="193135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Seed rate (g)</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3136808"/>
        <c:crosses val="autoZero"/>
        <c:auto val="1"/>
        <c:lblAlgn val="ctr"/>
        <c:lblOffset val="100"/>
        <c:noMultiLvlLbl val="0"/>
      </c:catAx>
      <c:valAx>
        <c:axId val="193136808"/>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Mean Chlorophyll content of the leaves</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3135496"/>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45875772040478"/>
          <c:y val="4.0684538863598053E-2"/>
          <c:w val="0.78572749545630427"/>
          <c:h val="0.84781217598179592"/>
        </c:manualLayout>
      </c:layout>
      <c:barChart>
        <c:barDir val="col"/>
        <c:grouping val="clustered"/>
        <c:varyColors val="0"/>
        <c:ser>
          <c:idx val="0"/>
          <c:order val="0"/>
          <c:tx>
            <c:strRef>
              <c:f>Sheet1!$Y$11</c:f>
              <c:strCache>
                <c:ptCount val="1"/>
                <c:pt idx="0">
                  <c:v>Broadcasting</c:v>
                </c:pt>
              </c:strCache>
            </c:strRef>
          </c:tx>
          <c:spPr>
            <a:solidFill>
              <a:srgbClr val="002060"/>
            </a:solidFill>
            <a:ln>
              <a:noFill/>
            </a:ln>
          </c:spPr>
          <c:invertIfNegative val="0"/>
          <c:cat>
            <c:numRef>
              <c:f>Sheet1!$X$12:$X$15</c:f>
              <c:numCache>
                <c:formatCode>General</c:formatCode>
                <c:ptCount val="4"/>
                <c:pt idx="0">
                  <c:v>3</c:v>
                </c:pt>
                <c:pt idx="1">
                  <c:v>6</c:v>
                </c:pt>
                <c:pt idx="2">
                  <c:v>9</c:v>
                </c:pt>
                <c:pt idx="3">
                  <c:v>12</c:v>
                </c:pt>
              </c:numCache>
            </c:numRef>
          </c:cat>
          <c:val>
            <c:numRef>
              <c:f>Sheet1!$Y$12:$Y$15</c:f>
              <c:numCache>
                <c:formatCode>General</c:formatCode>
                <c:ptCount val="4"/>
                <c:pt idx="0">
                  <c:v>4.03</c:v>
                </c:pt>
                <c:pt idx="1">
                  <c:v>7.57</c:v>
                </c:pt>
                <c:pt idx="2">
                  <c:v>10.99</c:v>
                </c:pt>
                <c:pt idx="3">
                  <c:v>16.156666666666666</c:v>
                </c:pt>
              </c:numCache>
            </c:numRef>
          </c:val>
          <c:extLst>
            <c:ext xmlns:c16="http://schemas.microsoft.com/office/drawing/2014/chart" uri="{C3380CC4-5D6E-409C-BE32-E72D297353CC}">
              <c16:uniqueId val="{00000000-8DBF-46CA-9194-540C52F8D696}"/>
            </c:ext>
          </c:extLst>
        </c:ser>
        <c:ser>
          <c:idx val="1"/>
          <c:order val="1"/>
          <c:tx>
            <c:strRef>
              <c:f>Sheet1!$Z$11</c:f>
              <c:strCache>
                <c:ptCount val="1"/>
                <c:pt idx="0">
                  <c:v>Random Transplanting</c:v>
                </c:pt>
              </c:strCache>
            </c:strRef>
          </c:tx>
          <c:spPr>
            <a:solidFill>
              <a:srgbClr val="C00000"/>
            </a:solidFill>
            <a:ln>
              <a:noFill/>
            </a:ln>
          </c:spPr>
          <c:invertIfNegative val="0"/>
          <c:cat>
            <c:numRef>
              <c:f>Sheet1!$X$12:$X$15</c:f>
              <c:numCache>
                <c:formatCode>General</c:formatCode>
                <c:ptCount val="4"/>
                <c:pt idx="0">
                  <c:v>3</c:v>
                </c:pt>
                <c:pt idx="1">
                  <c:v>6</c:v>
                </c:pt>
                <c:pt idx="2">
                  <c:v>9</c:v>
                </c:pt>
                <c:pt idx="3">
                  <c:v>12</c:v>
                </c:pt>
              </c:numCache>
            </c:numRef>
          </c:cat>
          <c:val>
            <c:numRef>
              <c:f>Sheet1!$Z$12:$Z$15</c:f>
              <c:numCache>
                <c:formatCode>General</c:formatCode>
                <c:ptCount val="4"/>
                <c:pt idx="0">
                  <c:v>5.1700000000000008</c:v>
                </c:pt>
                <c:pt idx="1">
                  <c:v>7.4300000000000006</c:v>
                </c:pt>
                <c:pt idx="2">
                  <c:v>10.823333333333332</c:v>
                </c:pt>
                <c:pt idx="3">
                  <c:v>15.863333333333335</c:v>
                </c:pt>
              </c:numCache>
            </c:numRef>
          </c:val>
          <c:extLst>
            <c:ext xmlns:c16="http://schemas.microsoft.com/office/drawing/2014/chart" uri="{C3380CC4-5D6E-409C-BE32-E72D297353CC}">
              <c16:uniqueId val="{00000001-8DBF-46CA-9194-540C52F8D696}"/>
            </c:ext>
          </c:extLst>
        </c:ser>
        <c:ser>
          <c:idx val="2"/>
          <c:order val="2"/>
          <c:tx>
            <c:strRef>
              <c:f>Sheet1!$AA$11</c:f>
              <c:strCache>
                <c:ptCount val="1"/>
                <c:pt idx="0">
                  <c:v>Mechanical Transplanting</c:v>
                </c:pt>
              </c:strCache>
            </c:strRef>
          </c:tx>
          <c:spPr>
            <a:solidFill>
              <a:srgbClr val="00B050"/>
            </a:solidFill>
            <a:ln>
              <a:noFill/>
            </a:ln>
          </c:spPr>
          <c:invertIfNegative val="0"/>
          <c:cat>
            <c:numRef>
              <c:f>Sheet1!$X$12:$X$15</c:f>
              <c:numCache>
                <c:formatCode>General</c:formatCode>
                <c:ptCount val="4"/>
                <c:pt idx="0">
                  <c:v>3</c:v>
                </c:pt>
                <c:pt idx="1">
                  <c:v>6</c:v>
                </c:pt>
                <c:pt idx="2">
                  <c:v>9</c:v>
                </c:pt>
                <c:pt idx="3">
                  <c:v>12</c:v>
                </c:pt>
              </c:numCache>
            </c:numRef>
          </c:cat>
          <c:val>
            <c:numRef>
              <c:f>Sheet1!$AA$12:$AA$15</c:f>
              <c:numCache>
                <c:formatCode>General</c:formatCode>
                <c:ptCount val="4"/>
                <c:pt idx="0">
                  <c:v>5.13</c:v>
                </c:pt>
                <c:pt idx="1">
                  <c:v>7.8833333333333329</c:v>
                </c:pt>
                <c:pt idx="2">
                  <c:v>11.036666666666667</c:v>
                </c:pt>
                <c:pt idx="3">
                  <c:v>16.006666666666664</c:v>
                </c:pt>
              </c:numCache>
            </c:numRef>
          </c:val>
          <c:extLst>
            <c:ext xmlns:c16="http://schemas.microsoft.com/office/drawing/2014/chart" uri="{C3380CC4-5D6E-409C-BE32-E72D297353CC}">
              <c16:uniqueId val="{00000002-8DBF-46CA-9194-540C52F8D696}"/>
            </c:ext>
          </c:extLst>
        </c:ser>
        <c:ser>
          <c:idx val="3"/>
          <c:order val="3"/>
          <c:tx>
            <c:strRef>
              <c:f>Sheet1!$AB$11</c:f>
              <c:strCache>
                <c:ptCount val="1"/>
                <c:pt idx="0">
                  <c:v>Parachute</c:v>
                </c:pt>
              </c:strCache>
            </c:strRef>
          </c:tx>
          <c:spPr>
            <a:solidFill>
              <a:srgbClr val="FF6600"/>
            </a:solidFill>
            <a:ln>
              <a:noFill/>
            </a:ln>
          </c:spPr>
          <c:invertIfNegative val="0"/>
          <c:dPt>
            <c:idx val="0"/>
            <c:invertIfNegative val="0"/>
            <c:bubble3D val="0"/>
            <c:extLst>
              <c:ext xmlns:c16="http://schemas.microsoft.com/office/drawing/2014/chart" uri="{C3380CC4-5D6E-409C-BE32-E72D297353CC}">
                <c16:uniqueId val="{00000004-8DBF-46CA-9194-540C52F8D696}"/>
              </c:ext>
            </c:extLst>
          </c:dPt>
          <c:dPt>
            <c:idx val="1"/>
            <c:invertIfNegative val="0"/>
            <c:bubble3D val="0"/>
            <c:extLst>
              <c:ext xmlns:c16="http://schemas.microsoft.com/office/drawing/2014/chart" uri="{C3380CC4-5D6E-409C-BE32-E72D297353CC}">
                <c16:uniqueId val="{00000006-8DBF-46CA-9194-540C52F8D696}"/>
              </c:ext>
            </c:extLst>
          </c:dPt>
          <c:dPt>
            <c:idx val="2"/>
            <c:invertIfNegative val="0"/>
            <c:bubble3D val="0"/>
            <c:extLst>
              <c:ext xmlns:c16="http://schemas.microsoft.com/office/drawing/2014/chart" uri="{C3380CC4-5D6E-409C-BE32-E72D297353CC}">
                <c16:uniqueId val="{00000008-8DBF-46CA-9194-540C52F8D696}"/>
              </c:ext>
            </c:extLst>
          </c:dPt>
          <c:dPt>
            <c:idx val="3"/>
            <c:invertIfNegative val="0"/>
            <c:bubble3D val="0"/>
            <c:extLst>
              <c:ext xmlns:c16="http://schemas.microsoft.com/office/drawing/2014/chart" uri="{C3380CC4-5D6E-409C-BE32-E72D297353CC}">
                <c16:uniqueId val="{0000000A-8DBF-46CA-9194-540C52F8D696}"/>
              </c:ext>
            </c:extLst>
          </c:dPt>
          <c:cat>
            <c:numRef>
              <c:f>Sheet1!$X$12:$X$15</c:f>
              <c:numCache>
                <c:formatCode>General</c:formatCode>
                <c:ptCount val="4"/>
                <c:pt idx="0">
                  <c:v>3</c:v>
                </c:pt>
                <c:pt idx="1">
                  <c:v>6</c:v>
                </c:pt>
                <c:pt idx="2">
                  <c:v>9</c:v>
                </c:pt>
                <c:pt idx="3">
                  <c:v>12</c:v>
                </c:pt>
              </c:numCache>
            </c:numRef>
          </c:cat>
          <c:val>
            <c:numRef>
              <c:f>Sheet1!$AB$12:$AB$15</c:f>
              <c:numCache>
                <c:formatCode>General</c:formatCode>
                <c:ptCount val="4"/>
                <c:pt idx="0">
                  <c:v>5.22</c:v>
                </c:pt>
                <c:pt idx="1">
                  <c:v>7.95</c:v>
                </c:pt>
                <c:pt idx="2">
                  <c:v>11.074666666666667</c:v>
                </c:pt>
                <c:pt idx="3">
                  <c:v>16.103333333333335</c:v>
                </c:pt>
              </c:numCache>
            </c:numRef>
          </c:val>
          <c:extLst>
            <c:ext xmlns:c16="http://schemas.microsoft.com/office/drawing/2014/chart" uri="{C3380CC4-5D6E-409C-BE32-E72D297353CC}">
              <c16:uniqueId val="{0000000B-8DBF-46CA-9194-540C52F8D696}"/>
            </c:ext>
          </c:extLst>
        </c:ser>
        <c:dLbls>
          <c:showLegendKey val="0"/>
          <c:showVal val="0"/>
          <c:showCatName val="0"/>
          <c:showSerName val="0"/>
          <c:showPercent val="0"/>
          <c:showBubbleSize val="0"/>
        </c:dLbls>
        <c:gapWidth val="219"/>
        <c:overlap val="-27"/>
        <c:axId val="61603840"/>
        <c:axId val="61605760"/>
      </c:barChart>
      <c:catAx>
        <c:axId val="61603840"/>
        <c:scaling>
          <c:orientation val="minMax"/>
        </c:scaling>
        <c:delete val="0"/>
        <c:axPos val="b"/>
        <c:title>
          <c:tx>
            <c:rich>
              <a:bodyPr/>
              <a:lstStyle/>
              <a:p>
                <a:pPr>
                  <a:defRPr sz="1200" b="1">
                    <a:solidFill>
                      <a:sysClr val="windowText" lastClr="000000"/>
                    </a:solidFill>
                    <a:latin typeface="Times New Roman" panose="02020603050405020304" pitchFamily="18" charset="0"/>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Number of days after sowing</a:t>
                </a:r>
              </a:p>
            </c:rich>
          </c:tx>
          <c:layout>
            <c:manualLayout>
              <c:xMode val="edge"/>
              <c:yMode val="edge"/>
              <c:x val="0.42309630433662099"/>
              <c:y val="0.92239547446554004"/>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05760"/>
        <c:crosses val="autoZero"/>
        <c:auto val="1"/>
        <c:lblAlgn val="ctr"/>
        <c:lblOffset val="100"/>
        <c:noMultiLvlLbl val="0"/>
      </c:catAx>
      <c:valAx>
        <c:axId val="61605760"/>
        <c:scaling>
          <c:orientation val="minMax"/>
          <c:max val="17"/>
          <c:min val="3.5"/>
        </c:scaling>
        <c:delete val="0"/>
        <c:axPos val="l"/>
        <c:title>
          <c:tx>
            <c:rich>
              <a:bodyPr/>
              <a:lstStyle/>
              <a:p>
                <a:pPr>
                  <a:defRPr/>
                </a:pPr>
                <a:r>
                  <a:rPr lang="en-US" sz="1100" b="1">
                    <a:solidFill>
                      <a:schemeClr val="tx1"/>
                    </a:solidFill>
                    <a:latin typeface="Times New Roman" panose="02020603050405020304" pitchFamily="18" charset="0"/>
                    <a:cs typeface="Times New Roman" panose="02020603050405020304" pitchFamily="18" charset="0"/>
                  </a:rPr>
                  <a:t>Seedling height (cm)</a:t>
                </a:r>
              </a:p>
            </c:rich>
          </c:tx>
          <c:layout>
            <c:manualLayout>
              <c:xMode val="edge"/>
              <c:yMode val="edge"/>
              <c:x val="1.7907116431503303E-2"/>
              <c:y val="0.34783182451207256"/>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03840"/>
        <c:crosses val="autoZero"/>
        <c:crossBetween val="between"/>
        <c:majorUnit val="0.5"/>
      </c:valAx>
      <c:spPr>
        <a:noFill/>
        <a:ln>
          <a:solidFill>
            <a:schemeClr val="tx1"/>
          </a:solidFill>
        </a:ln>
        <a:effectLst/>
      </c:spPr>
    </c:plotArea>
    <c:legend>
      <c:legendPos val="b"/>
      <c:layout>
        <c:manualLayout>
          <c:xMode val="edge"/>
          <c:yMode val="edge"/>
          <c:x val="0"/>
          <c:y val="0.96071993404670575"/>
          <c:w val="1"/>
          <c:h val="3.0057461680642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54530370585681"/>
          <c:y val="3.7991995263854765E-2"/>
          <c:w val="0.78473070727727923"/>
          <c:h val="0.84405034849748894"/>
        </c:manualLayout>
      </c:layout>
      <c:barChart>
        <c:barDir val="col"/>
        <c:grouping val="clustered"/>
        <c:varyColors val="0"/>
        <c:ser>
          <c:idx val="0"/>
          <c:order val="0"/>
          <c:tx>
            <c:strRef>
              <c:f>Sheet1!$Y$20</c:f>
              <c:strCache>
                <c:ptCount val="1"/>
                <c:pt idx="0">
                  <c:v>Broadcasting</c:v>
                </c:pt>
              </c:strCache>
            </c:strRef>
          </c:tx>
          <c:spPr>
            <a:solidFill>
              <a:srgbClr val="002060"/>
            </a:solidFill>
            <a:ln>
              <a:noFill/>
            </a:ln>
            <a:effectLst/>
          </c:spPr>
          <c:invertIfNegative val="0"/>
          <c:cat>
            <c:numRef>
              <c:f>Sheet1!$X$21:$X$24</c:f>
              <c:numCache>
                <c:formatCode>General</c:formatCode>
                <c:ptCount val="4"/>
                <c:pt idx="0">
                  <c:v>3</c:v>
                </c:pt>
                <c:pt idx="1">
                  <c:v>6</c:v>
                </c:pt>
                <c:pt idx="2">
                  <c:v>9</c:v>
                </c:pt>
                <c:pt idx="3">
                  <c:v>12</c:v>
                </c:pt>
              </c:numCache>
            </c:numRef>
          </c:cat>
          <c:val>
            <c:numRef>
              <c:f>Sheet1!$Y$21:$Y$24</c:f>
              <c:numCache>
                <c:formatCode>General</c:formatCode>
                <c:ptCount val="4"/>
                <c:pt idx="0">
                  <c:v>4.5030000000000001</c:v>
                </c:pt>
                <c:pt idx="1">
                  <c:v>8.34</c:v>
                </c:pt>
                <c:pt idx="2">
                  <c:v>11.340000000000002</c:v>
                </c:pt>
                <c:pt idx="3">
                  <c:v>17.34</c:v>
                </c:pt>
              </c:numCache>
            </c:numRef>
          </c:val>
          <c:extLst>
            <c:ext xmlns:c16="http://schemas.microsoft.com/office/drawing/2014/chart" uri="{C3380CC4-5D6E-409C-BE32-E72D297353CC}">
              <c16:uniqueId val="{00000000-9A6D-4D5E-8B45-76E1E04F456C}"/>
            </c:ext>
          </c:extLst>
        </c:ser>
        <c:ser>
          <c:idx val="1"/>
          <c:order val="1"/>
          <c:tx>
            <c:strRef>
              <c:f>Sheet1!$Z$20</c:f>
              <c:strCache>
                <c:ptCount val="1"/>
                <c:pt idx="0">
                  <c:v>Random Transplanting</c:v>
                </c:pt>
              </c:strCache>
            </c:strRef>
          </c:tx>
          <c:spPr>
            <a:solidFill>
              <a:srgbClr val="C00000"/>
            </a:solidFill>
            <a:ln>
              <a:noFill/>
            </a:ln>
            <a:effectLst/>
          </c:spPr>
          <c:invertIfNegative val="0"/>
          <c:cat>
            <c:numRef>
              <c:f>Sheet1!$X$21:$X$24</c:f>
              <c:numCache>
                <c:formatCode>General</c:formatCode>
                <c:ptCount val="4"/>
                <c:pt idx="0">
                  <c:v>3</c:v>
                </c:pt>
                <c:pt idx="1">
                  <c:v>6</c:v>
                </c:pt>
                <c:pt idx="2">
                  <c:v>9</c:v>
                </c:pt>
                <c:pt idx="3">
                  <c:v>12</c:v>
                </c:pt>
              </c:numCache>
            </c:numRef>
          </c:cat>
          <c:val>
            <c:numRef>
              <c:f>Sheet1!$Z$21:$Z$24</c:f>
              <c:numCache>
                <c:formatCode>General</c:formatCode>
                <c:ptCount val="4"/>
                <c:pt idx="0">
                  <c:v>5.3866666666666667</c:v>
                </c:pt>
                <c:pt idx="1">
                  <c:v>8.2799999999999994</c:v>
                </c:pt>
                <c:pt idx="2">
                  <c:v>11.283333333333331</c:v>
                </c:pt>
                <c:pt idx="3">
                  <c:v>16.883333333333333</c:v>
                </c:pt>
              </c:numCache>
            </c:numRef>
          </c:val>
          <c:extLst>
            <c:ext xmlns:c16="http://schemas.microsoft.com/office/drawing/2014/chart" uri="{C3380CC4-5D6E-409C-BE32-E72D297353CC}">
              <c16:uniqueId val="{00000001-9A6D-4D5E-8B45-76E1E04F456C}"/>
            </c:ext>
          </c:extLst>
        </c:ser>
        <c:ser>
          <c:idx val="2"/>
          <c:order val="2"/>
          <c:tx>
            <c:strRef>
              <c:f>Sheet1!$AA$20</c:f>
              <c:strCache>
                <c:ptCount val="1"/>
                <c:pt idx="0">
                  <c:v>Mechanical Transplanting</c:v>
                </c:pt>
              </c:strCache>
            </c:strRef>
          </c:tx>
          <c:spPr>
            <a:solidFill>
              <a:srgbClr val="00B050"/>
            </a:solidFill>
            <a:ln>
              <a:noFill/>
            </a:ln>
            <a:effectLst/>
          </c:spPr>
          <c:invertIfNegative val="0"/>
          <c:cat>
            <c:numRef>
              <c:f>Sheet1!$X$21:$X$24</c:f>
              <c:numCache>
                <c:formatCode>General</c:formatCode>
                <c:ptCount val="4"/>
                <c:pt idx="0">
                  <c:v>3</c:v>
                </c:pt>
                <c:pt idx="1">
                  <c:v>6</c:v>
                </c:pt>
                <c:pt idx="2">
                  <c:v>9</c:v>
                </c:pt>
                <c:pt idx="3">
                  <c:v>12</c:v>
                </c:pt>
              </c:numCache>
            </c:numRef>
          </c:cat>
          <c:val>
            <c:numRef>
              <c:f>Sheet1!$AA$21:$AA$24</c:f>
              <c:numCache>
                <c:formatCode>General</c:formatCode>
                <c:ptCount val="4"/>
                <c:pt idx="0">
                  <c:v>5.266</c:v>
                </c:pt>
                <c:pt idx="1">
                  <c:v>8.3699999999999992</c:v>
                </c:pt>
                <c:pt idx="2">
                  <c:v>11.313333333333333</c:v>
                </c:pt>
                <c:pt idx="3">
                  <c:v>17.083333333333332</c:v>
                </c:pt>
              </c:numCache>
            </c:numRef>
          </c:val>
          <c:extLst>
            <c:ext xmlns:c16="http://schemas.microsoft.com/office/drawing/2014/chart" uri="{C3380CC4-5D6E-409C-BE32-E72D297353CC}">
              <c16:uniqueId val="{00000002-9A6D-4D5E-8B45-76E1E04F456C}"/>
            </c:ext>
          </c:extLst>
        </c:ser>
        <c:ser>
          <c:idx val="3"/>
          <c:order val="3"/>
          <c:tx>
            <c:strRef>
              <c:f>Sheet1!$AB$20</c:f>
              <c:strCache>
                <c:ptCount val="1"/>
                <c:pt idx="0">
                  <c:v>Parachute</c:v>
                </c:pt>
              </c:strCache>
            </c:strRef>
          </c:tx>
          <c:spPr>
            <a:solidFill>
              <a:srgbClr val="FF6600"/>
            </a:solidFill>
            <a:ln>
              <a:noFill/>
            </a:ln>
            <a:effectLst/>
          </c:spPr>
          <c:invertIfNegative val="0"/>
          <c:cat>
            <c:numRef>
              <c:f>Sheet1!$X$21:$X$24</c:f>
              <c:numCache>
                <c:formatCode>General</c:formatCode>
                <c:ptCount val="4"/>
                <c:pt idx="0">
                  <c:v>3</c:v>
                </c:pt>
                <c:pt idx="1">
                  <c:v>6</c:v>
                </c:pt>
                <c:pt idx="2">
                  <c:v>9</c:v>
                </c:pt>
                <c:pt idx="3">
                  <c:v>12</c:v>
                </c:pt>
              </c:numCache>
            </c:numRef>
          </c:cat>
          <c:val>
            <c:numRef>
              <c:f>Sheet1!$AB$21:$AB$24</c:f>
              <c:numCache>
                <c:formatCode>General</c:formatCode>
                <c:ptCount val="4"/>
                <c:pt idx="0">
                  <c:v>5.2666666666666666</c:v>
                </c:pt>
                <c:pt idx="1">
                  <c:v>8.456666666666667</c:v>
                </c:pt>
                <c:pt idx="2">
                  <c:v>11.436666666666667</c:v>
                </c:pt>
                <c:pt idx="3">
                  <c:v>17.169999999999998</c:v>
                </c:pt>
              </c:numCache>
            </c:numRef>
          </c:val>
          <c:extLst>
            <c:ext xmlns:c16="http://schemas.microsoft.com/office/drawing/2014/chart" uri="{C3380CC4-5D6E-409C-BE32-E72D297353CC}">
              <c16:uniqueId val="{00000003-9A6D-4D5E-8B45-76E1E04F456C}"/>
            </c:ext>
          </c:extLst>
        </c:ser>
        <c:dLbls>
          <c:showLegendKey val="0"/>
          <c:showVal val="0"/>
          <c:showCatName val="0"/>
          <c:showSerName val="0"/>
          <c:showPercent val="0"/>
          <c:showBubbleSize val="0"/>
        </c:dLbls>
        <c:gapWidth val="219"/>
        <c:overlap val="-27"/>
        <c:axId val="61620224"/>
        <c:axId val="61622144"/>
      </c:barChart>
      <c:catAx>
        <c:axId val="61620224"/>
        <c:scaling>
          <c:orientation val="minMax"/>
        </c:scaling>
        <c:delete val="0"/>
        <c:axPos val="b"/>
        <c:title>
          <c:tx>
            <c:rich>
              <a:bodyPr/>
              <a:lstStyle/>
              <a:p>
                <a:pPr>
                  <a:defRPr b="1"/>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Number of days after sowing</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2353069412796701"/>
              <c:y val="0.91484177183635063"/>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622144"/>
        <c:crosses val="autoZero"/>
        <c:auto val="1"/>
        <c:lblAlgn val="ctr"/>
        <c:lblOffset val="100"/>
        <c:noMultiLvlLbl val="0"/>
      </c:catAx>
      <c:valAx>
        <c:axId val="61622144"/>
        <c:scaling>
          <c:orientation val="minMax"/>
          <c:max val="18"/>
          <c:min val="3"/>
        </c:scaling>
        <c:delete val="0"/>
        <c:axPos val="l"/>
        <c:title>
          <c:tx>
            <c:rich>
              <a:bodyPr/>
              <a:lstStyle/>
              <a:p>
                <a:pPr>
                  <a:defRPr/>
                </a:pPr>
                <a:r>
                  <a:rPr lang="en-US" sz="1200" b="1" i="0" baseline="0">
                    <a:effectLst/>
                    <a:latin typeface="Times New Roman" panose="02020603050405020304" pitchFamily="18" charset="0"/>
                    <a:cs typeface="Times New Roman" panose="02020603050405020304" pitchFamily="18" charset="0"/>
                  </a:rPr>
                  <a:t>Seedling height (cm)</a:t>
                </a:r>
                <a:endParaRPr lang="en-US" sz="1200">
                  <a:effectLst/>
                  <a:latin typeface="Times New Roman" panose="02020603050405020304" pitchFamily="18" charset="0"/>
                  <a:cs typeface="Times New Roman" panose="02020603050405020304" pitchFamily="18" charset="0"/>
                </a:endParaRPr>
              </a:p>
            </c:rich>
          </c:tx>
          <c:layout>
            <c:manualLayout>
              <c:xMode val="edge"/>
              <c:yMode val="edge"/>
              <c:x val="2.4433671236052647E-2"/>
              <c:y val="0.40382592741546819"/>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20224"/>
        <c:crosses val="autoZero"/>
        <c:crossBetween val="between"/>
        <c:majorUnit val="0.5"/>
      </c:valAx>
      <c:spPr>
        <a:noFill/>
        <a:ln>
          <a:solidFill>
            <a:schemeClr val="tx1"/>
          </a:solidFill>
        </a:ln>
        <a:effectLst/>
      </c:spPr>
    </c:plotArea>
    <c:legend>
      <c:legendPos val="b"/>
      <c:layout>
        <c:manualLayout>
          <c:xMode val="edge"/>
          <c:yMode val="edge"/>
          <c:x val="4.9715301980695027E-3"/>
          <c:y val="0.95573799370477597"/>
          <c:w val="0.95881108611423571"/>
          <c:h val="3.0057461680642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7805452303128"/>
          <c:y val="6.5995791474341564E-2"/>
          <c:w val="0.75195539495131569"/>
          <c:h val="0.70566243597232747"/>
        </c:manualLayout>
      </c:layout>
      <c:barChart>
        <c:barDir val="col"/>
        <c:grouping val="clustered"/>
        <c:varyColors val="0"/>
        <c:ser>
          <c:idx val="0"/>
          <c:order val="0"/>
          <c:tx>
            <c:strRef>
              <c:f>Sheet1!$AU$3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A330-4BBF-BBFC-76605ED07F8B}"/>
              </c:ext>
            </c:extLst>
          </c:dPt>
          <c:dPt>
            <c:idx val="2"/>
            <c:invertIfNegative val="0"/>
            <c:bubble3D val="0"/>
            <c:spPr>
              <a:solidFill>
                <a:srgbClr val="C00000"/>
              </a:solidFill>
              <a:ln>
                <a:noFill/>
              </a:ln>
              <a:effectLst/>
            </c:spPr>
            <c:extLst>
              <c:ext xmlns:c16="http://schemas.microsoft.com/office/drawing/2014/chart" uri="{C3380CC4-5D6E-409C-BE32-E72D297353CC}">
                <c16:uniqueId val="{00000003-A330-4BBF-BBFC-76605ED07F8B}"/>
              </c:ext>
            </c:extLst>
          </c:dPt>
          <c:dPt>
            <c:idx val="3"/>
            <c:invertIfNegative val="0"/>
            <c:bubble3D val="0"/>
            <c:spPr>
              <a:solidFill>
                <a:srgbClr val="00B050"/>
              </a:solidFill>
              <a:ln>
                <a:noFill/>
              </a:ln>
              <a:effectLst/>
            </c:spPr>
            <c:extLst>
              <c:ext xmlns:c16="http://schemas.microsoft.com/office/drawing/2014/chart" uri="{C3380CC4-5D6E-409C-BE32-E72D297353CC}">
                <c16:uniqueId val="{00000005-A330-4BBF-BBFC-76605ED07F8B}"/>
              </c:ext>
            </c:extLst>
          </c:dPt>
          <c:dPt>
            <c:idx val="4"/>
            <c:invertIfNegative val="0"/>
            <c:bubble3D val="0"/>
            <c:spPr>
              <a:solidFill>
                <a:srgbClr val="FF6600"/>
              </a:solidFill>
              <a:ln>
                <a:noFill/>
              </a:ln>
              <a:effectLst/>
            </c:spPr>
            <c:extLst>
              <c:ext xmlns:c16="http://schemas.microsoft.com/office/drawing/2014/chart" uri="{C3380CC4-5D6E-409C-BE32-E72D297353CC}">
                <c16:uniqueId val="{00000007-A330-4BBF-BBFC-76605ED07F8B}"/>
              </c:ext>
            </c:extLst>
          </c:dPt>
          <c:cat>
            <c:strRef>
              <c:f>Sheet1!$AT$4:$AT$8</c:f>
              <c:strCache>
                <c:ptCount val="5"/>
                <c:pt idx="1">
                  <c:v>BC </c:v>
                </c:pt>
                <c:pt idx="2">
                  <c:v>RT </c:v>
                </c:pt>
                <c:pt idx="3">
                  <c:v>MT </c:v>
                </c:pt>
                <c:pt idx="4">
                  <c:v>PA </c:v>
                </c:pt>
              </c:strCache>
            </c:strRef>
          </c:cat>
          <c:val>
            <c:numRef>
              <c:f>Sheet1!$AU$4:$AU$8</c:f>
              <c:numCache>
                <c:formatCode>General</c:formatCode>
                <c:ptCount val="5"/>
                <c:pt idx="1">
                  <c:v>558.47190000000001</c:v>
                </c:pt>
                <c:pt idx="2">
                  <c:v>354.34829999999994</c:v>
                </c:pt>
                <c:pt idx="3">
                  <c:v>426.91466666666673</c:v>
                </c:pt>
                <c:pt idx="4">
                  <c:v>552.51943333333338</c:v>
                </c:pt>
              </c:numCache>
            </c:numRef>
          </c:val>
          <c:extLst>
            <c:ext xmlns:c16="http://schemas.microsoft.com/office/drawing/2014/chart" uri="{C3380CC4-5D6E-409C-BE32-E72D297353CC}">
              <c16:uniqueId val="{00000008-A330-4BBF-BBFC-76605ED07F8B}"/>
            </c:ext>
          </c:extLst>
        </c:ser>
        <c:dLbls>
          <c:showLegendKey val="0"/>
          <c:showVal val="0"/>
          <c:showCatName val="0"/>
          <c:showSerName val="0"/>
          <c:showPercent val="0"/>
          <c:showBubbleSize val="0"/>
        </c:dLbls>
        <c:gapWidth val="239"/>
        <c:axId val="61409920"/>
        <c:axId val="61411712"/>
      </c:barChart>
      <c:catAx>
        <c:axId val="61409920"/>
        <c:scaling>
          <c:orientation val="minMax"/>
        </c:scaling>
        <c:delete val="0"/>
        <c:axPos val="b"/>
        <c:title>
          <c:tx>
            <c:rich>
              <a:bodyPr/>
              <a:lstStyle/>
              <a:p>
                <a:pPr>
                  <a:defRPr/>
                </a:pPr>
                <a:r>
                  <a:rPr lang="en-US" sz="1100" b="1">
                    <a:solidFill>
                      <a:schemeClr val="tx1"/>
                    </a:solidFill>
                    <a:latin typeface="Times New Roman" panose="02020603050405020304" pitchFamily="18" charset="0"/>
                    <a:cs typeface="Times New Roman" panose="02020603050405020304" pitchFamily="18" charset="0"/>
                  </a:rPr>
                  <a:t>Establishment method</a:t>
                </a:r>
              </a:p>
            </c:rich>
          </c:tx>
          <c:layout>
            <c:manualLayout>
              <c:xMode val="edge"/>
              <c:yMode val="edge"/>
              <c:x val="0.42408019374234301"/>
              <c:y val="0.89804300213546273"/>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11712"/>
        <c:crosses val="autoZero"/>
        <c:auto val="1"/>
        <c:lblAlgn val="ctr"/>
        <c:lblOffset val="100"/>
        <c:noMultiLvlLbl val="0"/>
      </c:catAx>
      <c:valAx>
        <c:axId val="61411712"/>
        <c:scaling>
          <c:orientation val="minMax"/>
          <c:min val="300"/>
        </c:scaling>
        <c:delete val="0"/>
        <c:axPos val="l"/>
        <c:title>
          <c:tx>
            <c:rich>
              <a:bodyPr/>
              <a:lstStyle/>
              <a:p>
                <a:pPr>
                  <a:defRPr/>
                </a:pPr>
                <a:r>
                  <a:rPr lang="en-US" sz="1100" b="1" i="0" baseline="0">
                    <a:solidFill>
                      <a:schemeClr val="tx1"/>
                    </a:solidFill>
                    <a:effectLst/>
                    <a:latin typeface="Times New Roman" panose="02020603050405020304" pitchFamily="18" charset="0"/>
                    <a:cs typeface="Times New Roman" panose="02020603050405020304" pitchFamily="18" charset="0"/>
                  </a:rPr>
                  <a:t>Mean Total root length (cm)</a:t>
                </a:r>
                <a:endParaRPr lang="en-US" sz="11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3.794913368578106E-2"/>
              <c:y val="0.11978609969891103"/>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09920"/>
        <c:crosses val="autoZero"/>
        <c:crossBetween val="between"/>
        <c:majorUnit val="100"/>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27105415218496"/>
          <c:y val="6.1515043988600138E-2"/>
          <c:w val="0.76071771696664969"/>
          <c:h val="0.71932969752608888"/>
        </c:manualLayout>
      </c:layout>
      <c:barChart>
        <c:barDir val="col"/>
        <c:grouping val="clustered"/>
        <c:varyColors val="0"/>
        <c:ser>
          <c:idx val="0"/>
          <c:order val="0"/>
          <c:tx>
            <c:strRef>
              <c:f>Sheet1!$AX$3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5EFF-4FA6-8C22-AE0AD9E211D8}"/>
              </c:ext>
            </c:extLst>
          </c:dPt>
          <c:dPt>
            <c:idx val="2"/>
            <c:invertIfNegative val="0"/>
            <c:bubble3D val="0"/>
            <c:spPr>
              <a:solidFill>
                <a:srgbClr val="C00000"/>
              </a:solidFill>
              <a:ln>
                <a:noFill/>
              </a:ln>
              <a:effectLst/>
            </c:spPr>
            <c:extLst>
              <c:ext xmlns:c16="http://schemas.microsoft.com/office/drawing/2014/chart" uri="{C3380CC4-5D6E-409C-BE32-E72D297353CC}">
                <c16:uniqueId val="{00000003-5EFF-4FA6-8C22-AE0AD9E211D8}"/>
              </c:ext>
            </c:extLst>
          </c:dPt>
          <c:dPt>
            <c:idx val="3"/>
            <c:invertIfNegative val="0"/>
            <c:bubble3D val="0"/>
            <c:spPr>
              <a:solidFill>
                <a:srgbClr val="00B050"/>
              </a:solidFill>
              <a:ln>
                <a:noFill/>
              </a:ln>
              <a:effectLst/>
            </c:spPr>
            <c:extLst>
              <c:ext xmlns:c16="http://schemas.microsoft.com/office/drawing/2014/chart" uri="{C3380CC4-5D6E-409C-BE32-E72D297353CC}">
                <c16:uniqueId val="{00000005-5EFF-4FA6-8C22-AE0AD9E211D8}"/>
              </c:ext>
            </c:extLst>
          </c:dPt>
          <c:dPt>
            <c:idx val="4"/>
            <c:invertIfNegative val="0"/>
            <c:bubble3D val="0"/>
            <c:spPr>
              <a:solidFill>
                <a:srgbClr val="FF6600"/>
              </a:solidFill>
              <a:ln>
                <a:noFill/>
              </a:ln>
              <a:effectLst/>
            </c:spPr>
            <c:extLst>
              <c:ext xmlns:c16="http://schemas.microsoft.com/office/drawing/2014/chart" uri="{C3380CC4-5D6E-409C-BE32-E72D297353CC}">
                <c16:uniqueId val="{00000007-5EFF-4FA6-8C22-AE0AD9E211D8}"/>
              </c:ext>
            </c:extLst>
          </c:dPt>
          <c:cat>
            <c:strRef>
              <c:f>Sheet1!$AW$4:$AW$8</c:f>
              <c:strCache>
                <c:ptCount val="5"/>
                <c:pt idx="1">
                  <c:v>BC</c:v>
                </c:pt>
                <c:pt idx="2">
                  <c:v>RT</c:v>
                </c:pt>
                <c:pt idx="3">
                  <c:v>MT</c:v>
                </c:pt>
                <c:pt idx="4">
                  <c:v>PA</c:v>
                </c:pt>
              </c:strCache>
            </c:strRef>
          </c:cat>
          <c:val>
            <c:numRef>
              <c:f>Sheet1!$AX$4:$AX$8</c:f>
              <c:numCache>
                <c:formatCode>General</c:formatCode>
                <c:ptCount val="5"/>
                <c:pt idx="1">
                  <c:v>549.68740000000003</c:v>
                </c:pt>
                <c:pt idx="2">
                  <c:v>319.45993333333331</c:v>
                </c:pt>
                <c:pt idx="3">
                  <c:v>359.87123333333329</c:v>
                </c:pt>
                <c:pt idx="4">
                  <c:v>539.13243333333332</c:v>
                </c:pt>
              </c:numCache>
            </c:numRef>
          </c:val>
          <c:extLst>
            <c:ext xmlns:c16="http://schemas.microsoft.com/office/drawing/2014/chart" uri="{C3380CC4-5D6E-409C-BE32-E72D297353CC}">
              <c16:uniqueId val="{00000008-5EFF-4FA6-8C22-AE0AD9E211D8}"/>
            </c:ext>
          </c:extLst>
        </c:ser>
        <c:dLbls>
          <c:showLegendKey val="0"/>
          <c:showVal val="0"/>
          <c:showCatName val="0"/>
          <c:showSerName val="0"/>
          <c:showPercent val="0"/>
          <c:showBubbleSize val="0"/>
        </c:dLbls>
        <c:gapWidth val="219"/>
        <c:axId val="61470592"/>
        <c:axId val="61472128"/>
      </c:barChart>
      <c:catAx>
        <c:axId val="61470592"/>
        <c:scaling>
          <c:orientation val="minMax"/>
        </c:scaling>
        <c:delete val="0"/>
        <c:axPos val="b"/>
        <c:title>
          <c:tx>
            <c:rich>
              <a:bodyPr/>
              <a:lstStyle/>
              <a:p>
                <a:pPr>
                  <a:defRPr/>
                </a:pPr>
                <a:r>
                  <a:rPr lang="en-US" sz="1100" b="1" i="0" baseline="0">
                    <a:solidFill>
                      <a:schemeClr val="tx1"/>
                    </a:solidFill>
                    <a:effectLst/>
                    <a:latin typeface="Times New Roman" panose="02020603050405020304" pitchFamily="18" charset="0"/>
                    <a:cs typeface="Times New Roman" panose="02020603050405020304" pitchFamily="18" charset="0"/>
                  </a:rPr>
                  <a:t>Establishment method</a:t>
                </a:r>
                <a:endParaRPr lang="en-US" sz="11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0.42162988672468571"/>
              <c:y val="0.8865111337234497"/>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72128"/>
        <c:crosses val="autoZero"/>
        <c:auto val="1"/>
        <c:lblAlgn val="ctr"/>
        <c:lblOffset val="100"/>
        <c:noMultiLvlLbl val="0"/>
      </c:catAx>
      <c:valAx>
        <c:axId val="61472128"/>
        <c:scaling>
          <c:orientation val="minMax"/>
          <c:min val="300"/>
        </c:scaling>
        <c:delete val="0"/>
        <c:axPos val="l"/>
        <c:title>
          <c:tx>
            <c:rich>
              <a:bodyPr/>
              <a:lstStyle/>
              <a:p>
                <a:pPr>
                  <a:defRPr/>
                </a:pPr>
                <a:r>
                  <a:rPr lang="en-US" sz="1100" b="1">
                    <a:solidFill>
                      <a:schemeClr val="tx1"/>
                    </a:solidFill>
                    <a:latin typeface="Times New Roman" panose="02020603050405020304" pitchFamily="18" charset="0"/>
                    <a:cs typeface="Times New Roman" panose="02020603050405020304" pitchFamily="18" charset="0"/>
                  </a:rPr>
                  <a:t>Mean</a:t>
                </a:r>
                <a:r>
                  <a:rPr lang="en-US" sz="1100" b="1" baseline="0">
                    <a:solidFill>
                      <a:schemeClr val="tx1"/>
                    </a:solidFill>
                    <a:latin typeface="Times New Roman" panose="02020603050405020304" pitchFamily="18" charset="0"/>
                    <a:cs typeface="Times New Roman" panose="02020603050405020304" pitchFamily="18" charset="0"/>
                  </a:rPr>
                  <a:t> Total root length (cm)</a:t>
                </a:r>
                <a:endParaRPr lang="en-US" sz="1100" b="1">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3.6594078533173494E-2"/>
              <c:y val="0.12562409519437873"/>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70592"/>
        <c:crosses val="autoZero"/>
        <c:crossBetween val="between"/>
        <c:majorUnit val="100"/>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Seedling Dry weight at 12 days after sowing</a:t>
            </a:r>
          </a:p>
        </c:rich>
      </c:tx>
      <c:layout>
        <c:manualLayout>
          <c:xMode val="edge"/>
          <c:yMode val="edge"/>
          <c:x val="0.28251101372860538"/>
          <c:y val="3.65967829840941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34689316828745E-2"/>
          <c:y val="0.13346008490741937"/>
          <c:w val="0.91434010743113869"/>
          <c:h val="0.80984825667283389"/>
        </c:manualLayout>
      </c:layout>
      <c:barChart>
        <c:barDir val="col"/>
        <c:grouping val="clustered"/>
        <c:varyColors val="0"/>
        <c:ser>
          <c:idx val="0"/>
          <c:order val="0"/>
          <c:tx>
            <c:strRef>
              <c:f>Sheet1!$AG$6</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73FC-47A7-83BA-A965987B9BA1}"/>
              </c:ext>
            </c:extLst>
          </c:dPt>
          <c:dPt>
            <c:idx val="1"/>
            <c:invertIfNegative val="0"/>
            <c:bubble3D val="0"/>
            <c:spPr>
              <a:solidFill>
                <a:srgbClr val="C00000"/>
              </a:solidFill>
              <a:ln>
                <a:noFill/>
              </a:ln>
              <a:effectLst/>
            </c:spPr>
            <c:extLst>
              <c:ext xmlns:c16="http://schemas.microsoft.com/office/drawing/2014/chart" uri="{C3380CC4-5D6E-409C-BE32-E72D297353CC}">
                <c16:uniqueId val="{00000003-73FC-47A7-83BA-A965987B9BA1}"/>
              </c:ext>
            </c:extLst>
          </c:dPt>
          <c:dPt>
            <c:idx val="2"/>
            <c:invertIfNegative val="0"/>
            <c:bubble3D val="0"/>
            <c:spPr>
              <a:solidFill>
                <a:srgbClr val="00B050"/>
              </a:solidFill>
              <a:ln>
                <a:noFill/>
              </a:ln>
              <a:effectLst/>
            </c:spPr>
            <c:extLst>
              <c:ext xmlns:c16="http://schemas.microsoft.com/office/drawing/2014/chart" uri="{C3380CC4-5D6E-409C-BE32-E72D297353CC}">
                <c16:uniqueId val="{00000005-73FC-47A7-83BA-A965987B9BA1}"/>
              </c:ext>
            </c:extLst>
          </c:dPt>
          <c:dPt>
            <c:idx val="3"/>
            <c:invertIfNegative val="0"/>
            <c:bubble3D val="0"/>
            <c:spPr>
              <a:solidFill>
                <a:srgbClr val="FF6600"/>
              </a:solidFill>
              <a:ln>
                <a:noFill/>
              </a:ln>
              <a:effectLst/>
            </c:spPr>
            <c:extLst>
              <c:ext xmlns:c16="http://schemas.microsoft.com/office/drawing/2014/chart" uri="{C3380CC4-5D6E-409C-BE32-E72D297353CC}">
                <c16:uniqueId val="{00000007-73FC-47A7-83BA-A965987B9BA1}"/>
              </c:ext>
            </c:extLst>
          </c:dPt>
          <c:cat>
            <c:strRef>
              <c:f>Sheet1!$AH$5:$AK$5</c:f>
              <c:strCache>
                <c:ptCount val="4"/>
                <c:pt idx="0">
                  <c:v>Broadcasting</c:v>
                </c:pt>
                <c:pt idx="1">
                  <c:v>Random Transplanting</c:v>
                </c:pt>
                <c:pt idx="2">
                  <c:v>Mechanical Transplanting</c:v>
                </c:pt>
                <c:pt idx="3">
                  <c:v>Parachute</c:v>
                </c:pt>
              </c:strCache>
            </c:strRef>
          </c:cat>
          <c:val>
            <c:numRef>
              <c:f>Sheet1!$AH$6:$AK$6</c:f>
              <c:numCache>
                <c:formatCode>General</c:formatCode>
                <c:ptCount val="4"/>
                <c:pt idx="0">
                  <c:v>0.13213333333333335</c:v>
                </c:pt>
                <c:pt idx="1">
                  <c:v>0.10906666666666666</c:v>
                </c:pt>
                <c:pt idx="2">
                  <c:v>0.10766666666666667</c:v>
                </c:pt>
                <c:pt idx="3">
                  <c:v>0.12273333333333332</c:v>
                </c:pt>
              </c:numCache>
            </c:numRef>
          </c:val>
          <c:extLst>
            <c:ext xmlns:c16="http://schemas.microsoft.com/office/drawing/2014/chart" uri="{C3380CC4-5D6E-409C-BE32-E72D297353CC}">
              <c16:uniqueId val="{00000008-73FC-47A7-83BA-A965987B9BA1}"/>
            </c:ext>
          </c:extLst>
        </c:ser>
        <c:dLbls>
          <c:showLegendKey val="0"/>
          <c:showVal val="0"/>
          <c:showCatName val="0"/>
          <c:showSerName val="0"/>
          <c:showPercent val="0"/>
          <c:showBubbleSize val="0"/>
        </c:dLbls>
        <c:gapWidth val="219"/>
        <c:overlap val="-27"/>
        <c:axId val="419192296"/>
        <c:axId val="419195248"/>
      </c:barChart>
      <c:catAx>
        <c:axId val="419192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195248"/>
        <c:crosses val="autoZero"/>
        <c:auto val="1"/>
        <c:lblAlgn val="ctr"/>
        <c:lblOffset val="100"/>
        <c:noMultiLvlLbl val="0"/>
      </c:catAx>
      <c:valAx>
        <c:axId val="419195248"/>
        <c:scaling>
          <c:orientation val="minMax"/>
          <c:min val="0.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192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Seedling Dry weight at 12 days after sowing</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2267123287671233"/>
          <c:y val="1.4084507042253521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Sheet1!$AG$10</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270F-4D87-A06D-018D1F6D8DA6}"/>
              </c:ext>
            </c:extLst>
          </c:dPt>
          <c:dPt>
            <c:idx val="1"/>
            <c:invertIfNegative val="0"/>
            <c:bubble3D val="0"/>
            <c:spPr>
              <a:solidFill>
                <a:srgbClr val="C00000"/>
              </a:solidFill>
              <a:ln>
                <a:noFill/>
              </a:ln>
              <a:effectLst/>
            </c:spPr>
            <c:extLst>
              <c:ext xmlns:c16="http://schemas.microsoft.com/office/drawing/2014/chart" uri="{C3380CC4-5D6E-409C-BE32-E72D297353CC}">
                <c16:uniqueId val="{00000003-270F-4D87-A06D-018D1F6D8DA6}"/>
              </c:ext>
            </c:extLst>
          </c:dPt>
          <c:dPt>
            <c:idx val="2"/>
            <c:invertIfNegative val="0"/>
            <c:bubble3D val="0"/>
            <c:spPr>
              <a:solidFill>
                <a:srgbClr val="00B050"/>
              </a:solidFill>
              <a:ln>
                <a:noFill/>
              </a:ln>
              <a:effectLst/>
            </c:spPr>
            <c:extLst>
              <c:ext xmlns:c16="http://schemas.microsoft.com/office/drawing/2014/chart" uri="{C3380CC4-5D6E-409C-BE32-E72D297353CC}">
                <c16:uniqueId val="{00000005-270F-4D87-A06D-018D1F6D8DA6}"/>
              </c:ext>
            </c:extLst>
          </c:dPt>
          <c:dPt>
            <c:idx val="3"/>
            <c:invertIfNegative val="0"/>
            <c:bubble3D val="0"/>
            <c:spPr>
              <a:solidFill>
                <a:srgbClr val="FF6600"/>
              </a:solidFill>
              <a:ln>
                <a:noFill/>
              </a:ln>
              <a:effectLst/>
            </c:spPr>
            <c:extLst>
              <c:ext xmlns:c16="http://schemas.microsoft.com/office/drawing/2014/chart" uri="{C3380CC4-5D6E-409C-BE32-E72D297353CC}">
                <c16:uniqueId val="{00000007-270F-4D87-A06D-018D1F6D8DA6}"/>
              </c:ext>
            </c:extLst>
          </c:dPt>
          <c:cat>
            <c:strRef>
              <c:f>Sheet1!$AH$9:$AK$9</c:f>
              <c:strCache>
                <c:ptCount val="4"/>
                <c:pt idx="0">
                  <c:v>Broadcasting</c:v>
                </c:pt>
                <c:pt idx="1">
                  <c:v>Random Transplanting</c:v>
                </c:pt>
                <c:pt idx="2">
                  <c:v>Mechanical Transplanting</c:v>
                </c:pt>
                <c:pt idx="3">
                  <c:v>Parachute</c:v>
                </c:pt>
              </c:strCache>
            </c:strRef>
          </c:cat>
          <c:val>
            <c:numRef>
              <c:f>Sheet1!$AH$10:$AK$10</c:f>
              <c:numCache>
                <c:formatCode>General</c:formatCode>
                <c:ptCount val="4"/>
                <c:pt idx="0">
                  <c:v>0.30329999999999996</c:v>
                </c:pt>
                <c:pt idx="1">
                  <c:v>0.12</c:v>
                </c:pt>
                <c:pt idx="2">
                  <c:v>0.14383333333333334</c:v>
                </c:pt>
                <c:pt idx="3">
                  <c:v>0.29176666666666667</c:v>
                </c:pt>
              </c:numCache>
            </c:numRef>
          </c:val>
          <c:extLst>
            <c:ext xmlns:c16="http://schemas.microsoft.com/office/drawing/2014/chart" uri="{C3380CC4-5D6E-409C-BE32-E72D297353CC}">
              <c16:uniqueId val="{00000008-270F-4D87-A06D-018D1F6D8DA6}"/>
            </c:ext>
          </c:extLst>
        </c:ser>
        <c:dLbls>
          <c:showLegendKey val="0"/>
          <c:showVal val="0"/>
          <c:showCatName val="0"/>
          <c:showSerName val="0"/>
          <c:showPercent val="0"/>
          <c:showBubbleSize val="0"/>
        </c:dLbls>
        <c:gapWidth val="219"/>
        <c:overlap val="-27"/>
        <c:axId val="426924992"/>
        <c:axId val="426931224"/>
      </c:barChart>
      <c:catAx>
        <c:axId val="42692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931224"/>
        <c:crosses val="autoZero"/>
        <c:auto val="1"/>
        <c:lblAlgn val="ctr"/>
        <c:lblOffset val="100"/>
        <c:noMultiLvlLbl val="0"/>
      </c:catAx>
      <c:valAx>
        <c:axId val="426931224"/>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924992"/>
        <c:crosses val="autoZero"/>
        <c:crossBetween val="between"/>
        <c:majorUnit val="2.5000000000000005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Sheet1!$V$4</c:f>
              <c:strCache>
                <c:ptCount val="1"/>
                <c:pt idx="0">
                  <c:v>chlorophyll content of leaves </c:v>
                </c:pt>
              </c:strCache>
            </c:strRef>
          </c:tx>
          <c:spPr>
            <a:solidFill>
              <a:srgbClr val="002060"/>
            </a:solidFill>
            <a:ln>
              <a:noFill/>
            </a:ln>
            <a:effectLst/>
          </c:spPr>
          <c:invertIfNegative val="0"/>
          <c:dPt>
            <c:idx val="1"/>
            <c:invertIfNegative val="0"/>
            <c:bubble3D val="0"/>
            <c:spPr>
              <a:solidFill>
                <a:srgbClr val="C00000"/>
              </a:solidFill>
              <a:ln>
                <a:noFill/>
              </a:ln>
              <a:effectLst/>
            </c:spPr>
            <c:extLst>
              <c:ext xmlns:c16="http://schemas.microsoft.com/office/drawing/2014/chart" uri="{C3380CC4-5D6E-409C-BE32-E72D297353CC}">
                <c16:uniqueId val="{00000001-1F26-4DE2-BCE4-11DAF82B9B20}"/>
              </c:ext>
            </c:extLst>
          </c:dPt>
          <c:dPt>
            <c:idx val="2"/>
            <c:invertIfNegative val="0"/>
            <c:bubble3D val="0"/>
            <c:spPr>
              <a:solidFill>
                <a:srgbClr val="00B050"/>
              </a:solidFill>
              <a:ln>
                <a:noFill/>
              </a:ln>
              <a:effectLst/>
            </c:spPr>
            <c:extLst>
              <c:ext xmlns:c16="http://schemas.microsoft.com/office/drawing/2014/chart" uri="{C3380CC4-5D6E-409C-BE32-E72D297353CC}">
                <c16:uniqueId val="{00000002-1F26-4DE2-BCE4-11DAF82B9B20}"/>
              </c:ext>
            </c:extLst>
          </c:dPt>
          <c:dPt>
            <c:idx val="3"/>
            <c:invertIfNegative val="0"/>
            <c:bubble3D val="0"/>
            <c:spPr>
              <a:solidFill>
                <a:srgbClr val="FF6600"/>
              </a:solidFill>
              <a:ln>
                <a:noFill/>
              </a:ln>
              <a:effectLst/>
            </c:spPr>
            <c:extLst>
              <c:ext xmlns:c16="http://schemas.microsoft.com/office/drawing/2014/chart" uri="{C3380CC4-5D6E-409C-BE32-E72D297353CC}">
                <c16:uniqueId val="{00000003-1F26-4DE2-BCE4-11DAF82B9B20}"/>
              </c:ext>
            </c:extLst>
          </c:dPt>
          <c:cat>
            <c:strRef>
              <c:f>Sheet1!$U$5:$U$8</c:f>
              <c:strCache>
                <c:ptCount val="4"/>
                <c:pt idx="0">
                  <c:v>Broadcasting</c:v>
                </c:pt>
                <c:pt idx="1">
                  <c:v>Random Transplanting</c:v>
                </c:pt>
                <c:pt idx="2">
                  <c:v>Mechanical Transplanting</c:v>
                </c:pt>
                <c:pt idx="3">
                  <c:v>Parachute </c:v>
                </c:pt>
              </c:strCache>
            </c:strRef>
          </c:cat>
          <c:val>
            <c:numRef>
              <c:f>Sheet1!$V$5:$V$8</c:f>
              <c:numCache>
                <c:formatCode>General</c:formatCode>
                <c:ptCount val="4"/>
                <c:pt idx="0">
                  <c:v>31.2</c:v>
                </c:pt>
                <c:pt idx="1">
                  <c:v>32.033333333333331</c:v>
                </c:pt>
                <c:pt idx="2">
                  <c:v>31.533333333333331</c:v>
                </c:pt>
                <c:pt idx="3">
                  <c:v>30.733333333333334</c:v>
                </c:pt>
              </c:numCache>
            </c:numRef>
          </c:val>
          <c:extLst>
            <c:ext xmlns:c16="http://schemas.microsoft.com/office/drawing/2014/chart" uri="{C3380CC4-5D6E-409C-BE32-E72D297353CC}">
              <c16:uniqueId val="{00000000-1F26-4DE2-BCE4-11DAF82B9B20}"/>
            </c:ext>
          </c:extLst>
        </c:ser>
        <c:dLbls>
          <c:showLegendKey val="0"/>
          <c:showVal val="0"/>
          <c:showCatName val="0"/>
          <c:showSerName val="0"/>
          <c:showPercent val="0"/>
          <c:showBubbleSize val="0"/>
        </c:dLbls>
        <c:gapWidth val="219"/>
        <c:overlap val="-27"/>
        <c:axId val="461484312"/>
        <c:axId val="461485296"/>
      </c:barChart>
      <c:catAx>
        <c:axId val="46148431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485296"/>
        <c:crosses val="autoZero"/>
        <c:auto val="1"/>
        <c:lblAlgn val="ctr"/>
        <c:lblOffset val="100"/>
        <c:noMultiLvlLbl val="0"/>
      </c:catAx>
      <c:valAx>
        <c:axId val="461485296"/>
        <c:scaling>
          <c:orientation val="minMax"/>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484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Sheet1!$V$11</c:f>
              <c:strCache>
                <c:ptCount val="1"/>
                <c:pt idx="0">
                  <c:v>chlorophyll content of leaves </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EF05-4D60-B416-30F0ABC23C3E}"/>
              </c:ext>
            </c:extLst>
          </c:dPt>
          <c:dPt>
            <c:idx val="1"/>
            <c:invertIfNegative val="0"/>
            <c:bubble3D val="0"/>
            <c:spPr>
              <a:solidFill>
                <a:srgbClr val="C00000"/>
              </a:solidFill>
              <a:ln>
                <a:noFill/>
              </a:ln>
              <a:effectLst/>
            </c:spPr>
            <c:extLst>
              <c:ext xmlns:c16="http://schemas.microsoft.com/office/drawing/2014/chart" uri="{C3380CC4-5D6E-409C-BE32-E72D297353CC}">
                <c16:uniqueId val="{00000002-EF05-4D60-B416-30F0ABC23C3E}"/>
              </c:ext>
            </c:extLst>
          </c:dPt>
          <c:dPt>
            <c:idx val="2"/>
            <c:invertIfNegative val="0"/>
            <c:bubble3D val="0"/>
            <c:spPr>
              <a:solidFill>
                <a:srgbClr val="00B050"/>
              </a:solidFill>
              <a:ln>
                <a:noFill/>
              </a:ln>
              <a:effectLst/>
            </c:spPr>
            <c:extLst>
              <c:ext xmlns:c16="http://schemas.microsoft.com/office/drawing/2014/chart" uri="{C3380CC4-5D6E-409C-BE32-E72D297353CC}">
                <c16:uniqueId val="{00000003-EF05-4D60-B416-30F0ABC23C3E}"/>
              </c:ext>
            </c:extLst>
          </c:dPt>
          <c:dPt>
            <c:idx val="3"/>
            <c:invertIfNegative val="0"/>
            <c:bubble3D val="0"/>
            <c:spPr>
              <a:solidFill>
                <a:srgbClr val="FF6600"/>
              </a:solidFill>
              <a:ln>
                <a:noFill/>
              </a:ln>
              <a:effectLst/>
            </c:spPr>
            <c:extLst>
              <c:ext xmlns:c16="http://schemas.microsoft.com/office/drawing/2014/chart" uri="{C3380CC4-5D6E-409C-BE32-E72D297353CC}">
                <c16:uniqueId val="{00000004-EF05-4D60-B416-30F0ABC23C3E}"/>
              </c:ext>
            </c:extLst>
          </c:dPt>
          <c:cat>
            <c:strRef>
              <c:f>Sheet1!$U$12:$U$15</c:f>
              <c:strCache>
                <c:ptCount val="4"/>
                <c:pt idx="0">
                  <c:v>Broadcasting</c:v>
                </c:pt>
                <c:pt idx="1">
                  <c:v>Random Transplanting</c:v>
                </c:pt>
                <c:pt idx="2">
                  <c:v>Mechanical Transplanting</c:v>
                </c:pt>
                <c:pt idx="3">
                  <c:v>Parachute </c:v>
                </c:pt>
              </c:strCache>
            </c:strRef>
          </c:cat>
          <c:val>
            <c:numRef>
              <c:f>Sheet1!$V$12:$V$15</c:f>
              <c:numCache>
                <c:formatCode>General</c:formatCode>
                <c:ptCount val="4"/>
                <c:pt idx="0">
                  <c:v>31.633333333333336</c:v>
                </c:pt>
                <c:pt idx="1">
                  <c:v>31.433333333333337</c:v>
                </c:pt>
                <c:pt idx="2">
                  <c:v>31.5</c:v>
                </c:pt>
                <c:pt idx="3">
                  <c:v>31.266666666666666</c:v>
                </c:pt>
              </c:numCache>
            </c:numRef>
          </c:val>
          <c:extLst>
            <c:ext xmlns:c16="http://schemas.microsoft.com/office/drawing/2014/chart" uri="{C3380CC4-5D6E-409C-BE32-E72D297353CC}">
              <c16:uniqueId val="{00000000-EF05-4D60-B416-30F0ABC23C3E}"/>
            </c:ext>
          </c:extLst>
        </c:ser>
        <c:dLbls>
          <c:showLegendKey val="0"/>
          <c:showVal val="0"/>
          <c:showCatName val="0"/>
          <c:showSerName val="0"/>
          <c:showPercent val="0"/>
          <c:showBubbleSize val="0"/>
        </c:dLbls>
        <c:gapWidth val="219"/>
        <c:overlap val="-27"/>
        <c:axId val="460525448"/>
        <c:axId val="460525776"/>
      </c:barChart>
      <c:catAx>
        <c:axId val="46052544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525776"/>
        <c:crosses val="autoZero"/>
        <c:auto val="1"/>
        <c:lblAlgn val="ctr"/>
        <c:lblOffset val="100"/>
        <c:noMultiLvlLbl val="0"/>
      </c:catAx>
      <c:valAx>
        <c:axId val="460525776"/>
        <c:scaling>
          <c:orientation val="minMax"/>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525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Sheet1!$AM$62</c:f>
              <c:strCache>
                <c:ptCount val="1"/>
                <c:pt idx="0">
                  <c:v>BC</c:v>
                </c:pt>
              </c:strCache>
            </c:strRef>
          </c:tx>
          <c:spPr>
            <a:solidFill>
              <a:srgbClr val="00206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Sheet1!$AM$63:$AM$68</c:f>
              <c:numCache>
                <c:formatCode>General</c:formatCode>
                <c:ptCount val="6"/>
                <c:pt idx="0">
                  <c:v>30.359523809523807</c:v>
                </c:pt>
                <c:pt idx="1">
                  <c:v>43.669444444444444</c:v>
                </c:pt>
                <c:pt idx="2">
                  <c:v>48.333333333333336</c:v>
                </c:pt>
                <c:pt idx="3">
                  <c:v>56.75714285714286</c:v>
                </c:pt>
                <c:pt idx="4">
                  <c:v>68.599259259259256</c:v>
                </c:pt>
                <c:pt idx="5">
                  <c:v>79.407407407407405</c:v>
                </c:pt>
              </c:numCache>
            </c:numRef>
          </c:val>
          <c:extLst>
            <c:ext xmlns:c16="http://schemas.microsoft.com/office/drawing/2014/chart" uri="{C3380CC4-5D6E-409C-BE32-E72D297353CC}">
              <c16:uniqueId val="{00000000-2D01-41D1-984F-FA57170D4003}"/>
            </c:ext>
          </c:extLst>
        </c:ser>
        <c:ser>
          <c:idx val="1"/>
          <c:order val="1"/>
          <c:tx>
            <c:strRef>
              <c:f>Sheet1!$AN$62</c:f>
              <c:strCache>
                <c:ptCount val="1"/>
                <c:pt idx="0">
                  <c:v>RT</c:v>
                </c:pt>
              </c:strCache>
            </c:strRef>
          </c:tx>
          <c:spPr>
            <a:solidFill>
              <a:srgbClr val="C0000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Sheet1!$AN$63:$AN$68</c:f>
              <c:numCache>
                <c:formatCode>General</c:formatCode>
                <c:ptCount val="6"/>
                <c:pt idx="0">
                  <c:v>25.102777777777778</c:v>
                </c:pt>
                <c:pt idx="1">
                  <c:v>31.688888888888886</c:v>
                </c:pt>
                <c:pt idx="2">
                  <c:v>40.000000000000007</c:v>
                </c:pt>
                <c:pt idx="3">
                  <c:v>47.558333333333337</c:v>
                </c:pt>
                <c:pt idx="4">
                  <c:v>57.233333333333327</c:v>
                </c:pt>
                <c:pt idx="5">
                  <c:v>68.188888888888883</c:v>
                </c:pt>
              </c:numCache>
            </c:numRef>
          </c:val>
          <c:extLst>
            <c:ext xmlns:c16="http://schemas.microsoft.com/office/drawing/2014/chart" uri="{C3380CC4-5D6E-409C-BE32-E72D297353CC}">
              <c16:uniqueId val="{00000001-2D01-41D1-984F-FA57170D4003}"/>
            </c:ext>
          </c:extLst>
        </c:ser>
        <c:ser>
          <c:idx val="2"/>
          <c:order val="2"/>
          <c:tx>
            <c:strRef>
              <c:f>Sheet1!$AO$62</c:f>
              <c:strCache>
                <c:ptCount val="1"/>
                <c:pt idx="0">
                  <c:v>MT</c:v>
                </c:pt>
              </c:strCache>
            </c:strRef>
          </c:tx>
          <c:spPr>
            <a:solidFill>
              <a:srgbClr val="00462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Sheet1!$AO$63:$AO$68</c:f>
              <c:numCache>
                <c:formatCode>General</c:formatCode>
                <c:ptCount val="6"/>
                <c:pt idx="0">
                  <c:v>25.2</c:v>
                </c:pt>
                <c:pt idx="1">
                  <c:v>31.843915343915342</c:v>
                </c:pt>
                <c:pt idx="2">
                  <c:v>40.258333333333333</c:v>
                </c:pt>
                <c:pt idx="3">
                  <c:v>48.066666666666663</c:v>
                </c:pt>
                <c:pt idx="4">
                  <c:v>58.199999999999996</c:v>
                </c:pt>
                <c:pt idx="5">
                  <c:v>69.066666666666663</c:v>
                </c:pt>
              </c:numCache>
            </c:numRef>
          </c:val>
          <c:extLst>
            <c:ext xmlns:c16="http://schemas.microsoft.com/office/drawing/2014/chart" uri="{C3380CC4-5D6E-409C-BE32-E72D297353CC}">
              <c16:uniqueId val="{00000002-2D01-41D1-984F-FA57170D4003}"/>
            </c:ext>
          </c:extLst>
        </c:ser>
        <c:ser>
          <c:idx val="3"/>
          <c:order val="3"/>
          <c:tx>
            <c:strRef>
              <c:f>Sheet1!$AP$62</c:f>
              <c:strCache>
                <c:ptCount val="1"/>
                <c:pt idx="0">
                  <c:v>PA</c:v>
                </c:pt>
              </c:strCache>
            </c:strRef>
          </c:tx>
          <c:spPr>
            <a:solidFill>
              <a:srgbClr val="FF6A05"/>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Sheet1!$AP$63:$AP$68</c:f>
              <c:numCache>
                <c:formatCode>General</c:formatCode>
                <c:ptCount val="6"/>
                <c:pt idx="0">
                  <c:v>28.159259259259258</c:v>
                </c:pt>
                <c:pt idx="1">
                  <c:v>35.395238095238099</c:v>
                </c:pt>
                <c:pt idx="2">
                  <c:v>44.911111111111119</c:v>
                </c:pt>
                <c:pt idx="3">
                  <c:v>51.466666666666661</c:v>
                </c:pt>
                <c:pt idx="4">
                  <c:v>60.066666666666663</c:v>
                </c:pt>
                <c:pt idx="5">
                  <c:v>70.5</c:v>
                </c:pt>
              </c:numCache>
            </c:numRef>
          </c:val>
          <c:extLst>
            <c:ext xmlns:c16="http://schemas.microsoft.com/office/drawing/2014/chart" uri="{C3380CC4-5D6E-409C-BE32-E72D297353CC}">
              <c16:uniqueId val="{00000003-2D01-41D1-984F-FA57170D4003}"/>
            </c:ext>
          </c:extLst>
        </c:ser>
        <c:dLbls>
          <c:showLegendKey val="0"/>
          <c:showVal val="0"/>
          <c:showCatName val="0"/>
          <c:showSerName val="0"/>
          <c:showPercent val="0"/>
          <c:showBubbleSize val="0"/>
        </c:dLbls>
        <c:gapWidth val="219"/>
        <c:overlap val="-27"/>
        <c:axId val="506090024"/>
        <c:axId val="506090680"/>
      </c:barChart>
      <c:catAx>
        <c:axId val="506090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chemeClr val="tx1"/>
                    </a:solidFill>
                    <a:latin typeface="Times New Roman" panose="02020603050405020304" pitchFamily="18" charset="0"/>
                    <a:cs typeface="Times New Roman" panose="02020603050405020304" pitchFamily="18" charset="0"/>
                  </a:rPr>
                  <a:t>Days after Establishment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680"/>
        <c:crosses val="autoZero"/>
        <c:auto val="1"/>
        <c:lblAlgn val="ctr"/>
        <c:lblOffset val="100"/>
        <c:noMultiLvlLbl val="0"/>
      </c:catAx>
      <c:valAx>
        <c:axId val="506090680"/>
        <c:scaling>
          <c:orientation val="minMax"/>
          <c:max val="80"/>
          <c:min val="2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chemeClr val="tx1"/>
                    </a:solidFill>
                    <a:latin typeface="Times New Roman" panose="02020603050405020304" pitchFamily="18" charset="0"/>
                    <a:cs typeface="Times New Roman" panose="02020603050405020304" pitchFamily="18" charset="0"/>
                  </a:rPr>
                  <a:t>Mean Plant Height (cm)</a:t>
                </a:r>
              </a:p>
            </c:rich>
          </c:tx>
          <c:layout>
            <c:manualLayout>
              <c:xMode val="edge"/>
              <c:yMode val="edge"/>
              <c:x val="1.759014951627089E-2"/>
              <c:y val="0.3752662337147433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layout>
        <c:manualLayout>
          <c:xMode val="edge"/>
          <c:yMode val="edge"/>
          <c:x val="0.16197619097085161"/>
          <c:y val="0.93715912965562087"/>
          <c:w val="0.75008151922186195"/>
          <c:h val="4.578165520953939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20778418740438"/>
          <c:y val="9.0750775924872504E-2"/>
          <c:w val="0.78312999143823603"/>
          <c:h val="0.67045472690438412"/>
        </c:manualLayout>
      </c:layout>
      <c:lineChart>
        <c:grouping val="standard"/>
        <c:varyColors val="0"/>
        <c:ser>
          <c:idx val="0"/>
          <c:order val="0"/>
          <c:tx>
            <c:strRef>
              <c:f>Sheet2!$AO$12</c:f>
              <c:strCache>
                <c:ptCount val="1"/>
                <c:pt idx="0">
                  <c:v>75g/tray</c:v>
                </c:pt>
              </c:strCache>
            </c:strRef>
          </c:tx>
          <c:spPr>
            <a:ln w="28575">
              <a:solidFill>
                <a:srgbClr val="002060"/>
              </a:solidFill>
            </a:ln>
          </c:spPr>
          <c:marker>
            <c:symbol val="diamond"/>
            <c:size val="6"/>
            <c:spPr>
              <a:solidFill>
                <a:srgbClr val="002060"/>
              </a:solidFill>
              <a:ln w="28575">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Sheet2!$AO$13:$AO$16</c:f>
              <c:numCache>
                <c:formatCode>General</c:formatCode>
                <c:ptCount val="4"/>
                <c:pt idx="0">
                  <c:v>7.3633333333333333</c:v>
                </c:pt>
                <c:pt idx="1">
                  <c:v>12.253333333333336</c:v>
                </c:pt>
                <c:pt idx="2">
                  <c:v>16.12</c:v>
                </c:pt>
                <c:pt idx="3">
                  <c:v>19.66333333333333</c:v>
                </c:pt>
              </c:numCache>
            </c:numRef>
          </c:val>
          <c:smooth val="0"/>
          <c:extLst>
            <c:ext xmlns:c16="http://schemas.microsoft.com/office/drawing/2014/chart" uri="{C3380CC4-5D6E-409C-BE32-E72D297353CC}">
              <c16:uniqueId val="{00000000-DB1A-4E3D-A3C1-11AC21A99A13}"/>
            </c:ext>
          </c:extLst>
        </c:ser>
        <c:ser>
          <c:idx val="1"/>
          <c:order val="1"/>
          <c:tx>
            <c:strRef>
              <c:f>Sheet2!$AP$12</c:f>
              <c:strCache>
                <c:ptCount val="1"/>
                <c:pt idx="0">
                  <c:v>100g/tray</c:v>
                </c:pt>
              </c:strCache>
            </c:strRef>
          </c:tx>
          <c:spPr>
            <a:ln w="28575">
              <a:solidFill>
                <a:srgbClr val="C00000"/>
              </a:solidFill>
            </a:ln>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Sheet2!$AP$13:$AP$16</c:f>
              <c:numCache>
                <c:formatCode>General</c:formatCode>
                <c:ptCount val="4"/>
                <c:pt idx="0">
                  <c:v>7.18</c:v>
                </c:pt>
                <c:pt idx="1">
                  <c:v>11.723333333333334</c:v>
                </c:pt>
                <c:pt idx="2">
                  <c:v>15.773333333333333</c:v>
                </c:pt>
                <c:pt idx="3">
                  <c:v>18.343333333333334</c:v>
                </c:pt>
              </c:numCache>
            </c:numRef>
          </c:val>
          <c:smooth val="0"/>
          <c:extLst>
            <c:ext xmlns:c16="http://schemas.microsoft.com/office/drawing/2014/chart" uri="{C3380CC4-5D6E-409C-BE32-E72D297353CC}">
              <c16:uniqueId val="{00000001-DB1A-4E3D-A3C1-11AC21A99A13}"/>
            </c:ext>
          </c:extLst>
        </c:ser>
        <c:ser>
          <c:idx val="2"/>
          <c:order val="2"/>
          <c:tx>
            <c:strRef>
              <c:f>Sheet2!$AQ$12</c:f>
              <c:strCache>
                <c:ptCount val="1"/>
                <c:pt idx="0">
                  <c:v>150g/tray</c:v>
                </c:pt>
              </c:strCache>
            </c:strRef>
          </c:tx>
          <c:spPr>
            <a:ln w="28575">
              <a:solidFill>
                <a:srgbClr val="07410D"/>
              </a:solidFill>
            </a:ln>
          </c:spPr>
          <c:marker>
            <c:symbol val="triangle"/>
            <c:size val="6"/>
            <c:spPr>
              <a:solidFill>
                <a:srgbClr val="07410D"/>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Sheet2!$AQ$13:$AQ$16</c:f>
              <c:numCache>
                <c:formatCode>General</c:formatCode>
                <c:ptCount val="4"/>
                <c:pt idx="0">
                  <c:v>6.4733333333333336</c:v>
                </c:pt>
                <c:pt idx="1">
                  <c:v>9.25</c:v>
                </c:pt>
                <c:pt idx="2">
                  <c:v>12.523333333333333</c:v>
                </c:pt>
                <c:pt idx="3">
                  <c:v>15.75</c:v>
                </c:pt>
              </c:numCache>
            </c:numRef>
          </c:val>
          <c:smooth val="0"/>
          <c:extLst>
            <c:ext xmlns:c16="http://schemas.microsoft.com/office/drawing/2014/chart" uri="{C3380CC4-5D6E-409C-BE32-E72D297353CC}">
              <c16:uniqueId val="{00000002-DB1A-4E3D-A3C1-11AC21A99A13}"/>
            </c:ext>
          </c:extLst>
        </c:ser>
        <c:ser>
          <c:idx val="3"/>
          <c:order val="3"/>
          <c:tx>
            <c:strRef>
              <c:f>Sheet2!$AR$12</c:f>
              <c:strCache>
                <c:ptCount val="1"/>
                <c:pt idx="0">
                  <c:v>200g/tray</c:v>
                </c:pt>
              </c:strCache>
            </c:strRef>
          </c:tx>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Sheet2!$AR$13:$AR$16</c:f>
              <c:numCache>
                <c:formatCode>General</c:formatCode>
                <c:ptCount val="4"/>
                <c:pt idx="0">
                  <c:v>6.4000000000000012</c:v>
                </c:pt>
                <c:pt idx="1">
                  <c:v>6.6833333333333336</c:v>
                </c:pt>
                <c:pt idx="2">
                  <c:v>7.7850000000000001</c:v>
                </c:pt>
                <c:pt idx="3">
                  <c:v>10.476666666666667</c:v>
                </c:pt>
              </c:numCache>
            </c:numRef>
          </c:val>
          <c:smooth val="0"/>
          <c:extLst>
            <c:ext xmlns:c16="http://schemas.microsoft.com/office/drawing/2014/chart" uri="{C3380CC4-5D6E-409C-BE32-E72D297353CC}">
              <c16:uniqueId val="{00000003-DB1A-4E3D-A3C1-11AC21A99A13}"/>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a:lstStyle/>
              <a:p>
                <a:pPr>
                  <a:defRPr sz="1200">
                    <a:solidFill>
                      <a:schemeClr val="tx1"/>
                    </a:solidFill>
                    <a:latin typeface="Times New Roman" panose="02020603050405020304" pitchFamily="18" charset="0"/>
                    <a:cs typeface="Times New Roman" panose="02020603050405020304" pitchFamily="18" charset="0"/>
                  </a:defRPr>
                </a:pPr>
                <a:r>
                  <a:rPr lang="en-US" sz="1200">
                    <a:solidFill>
                      <a:schemeClr val="tx1"/>
                    </a:solidFill>
                    <a:latin typeface="Times New Roman" panose="02020603050405020304" pitchFamily="18" charset="0"/>
                    <a:cs typeface="Times New Roman" panose="02020603050405020304" pitchFamily="18" charset="0"/>
                  </a:rPr>
                  <a:t>Days After Sowing</a:t>
                </a:r>
              </a:p>
            </c:rich>
          </c:tx>
          <c:overlay val="0"/>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a:t>
                </a:r>
                <a:r>
                  <a:rPr lang="en-US" sz="1200" b="1" cap="none" baseline="0">
                    <a:solidFill>
                      <a:schemeClr val="tx1"/>
                    </a:solidFill>
                    <a:latin typeface="Times New Roman" panose="02020603050405020304" pitchFamily="18" charset="0"/>
                    <a:cs typeface="Times New Roman" panose="02020603050405020304" pitchFamily="18" charset="0"/>
                  </a:rPr>
                  <a:t> S</a:t>
                </a:r>
                <a:r>
                  <a:rPr lang="en-US" sz="1200" b="1" cap="none">
                    <a:solidFill>
                      <a:schemeClr val="tx1"/>
                    </a:solidFill>
                    <a:latin typeface="Times New Roman" panose="02020603050405020304" pitchFamily="18" charset="0"/>
                    <a:cs typeface="Times New Roman" panose="02020603050405020304" pitchFamily="18" charset="0"/>
                  </a:rPr>
                  <a:t>eedling Height</a:t>
                </a:r>
              </a:p>
            </c:rich>
          </c:tx>
          <c:layout>
            <c:manualLayout>
              <c:xMode val="edge"/>
              <c:yMode val="edge"/>
              <c:x val="1.3012510717127935E-2"/>
              <c:y val="0.32273977425963196"/>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Sheet1!$AM$70</c:f>
              <c:strCache>
                <c:ptCount val="1"/>
                <c:pt idx="0">
                  <c:v>BC</c:v>
                </c:pt>
              </c:strCache>
            </c:strRef>
          </c:tx>
          <c:spPr>
            <a:solidFill>
              <a:srgbClr val="00206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Sheet1!$AM$71:$AM$76</c:f>
              <c:numCache>
                <c:formatCode>General</c:formatCode>
                <c:ptCount val="6"/>
                <c:pt idx="0">
                  <c:v>43.193333333333335</c:v>
                </c:pt>
                <c:pt idx="1">
                  <c:v>49.033333333333331</c:v>
                </c:pt>
                <c:pt idx="2">
                  <c:v>58.0976430976431</c:v>
                </c:pt>
                <c:pt idx="3">
                  <c:v>66.662962962962965</c:v>
                </c:pt>
                <c:pt idx="4">
                  <c:v>78.3</c:v>
                </c:pt>
                <c:pt idx="5">
                  <c:v>89.941666666666663</c:v>
                </c:pt>
              </c:numCache>
            </c:numRef>
          </c:val>
          <c:extLst>
            <c:ext xmlns:c16="http://schemas.microsoft.com/office/drawing/2014/chart" uri="{C3380CC4-5D6E-409C-BE32-E72D297353CC}">
              <c16:uniqueId val="{00000000-C642-42CB-B28C-0FBC4DB91A75}"/>
            </c:ext>
          </c:extLst>
        </c:ser>
        <c:ser>
          <c:idx val="1"/>
          <c:order val="1"/>
          <c:tx>
            <c:strRef>
              <c:f>Sheet1!$AN$70</c:f>
              <c:strCache>
                <c:ptCount val="1"/>
                <c:pt idx="0">
                  <c:v>RT</c:v>
                </c:pt>
              </c:strCache>
            </c:strRef>
          </c:tx>
          <c:spPr>
            <a:solidFill>
              <a:srgbClr val="C0000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Sheet1!$AN$71:$AN$76</c:f>
              <c:numCache>
                <c:formatCode>General</c:formatCode>
                <c:ptCount val="6"/>
                <c:pt idx="0">
                  <c:v>32.181818181818187</c:v>
                </c:pt>
                <c:pt idx="1">
                  <c:v>40.200000000000003</c:v>
                </c:pt>
                <c:pt idx="2">
                  <c:v>49.433333333333337</c:v>
                </c:pt>
                <c:pt idx="3">
                  <c:v>60.042424242424239</c:v>
                </c:pt>
                <c:pt idx="4">
                  <c:v>70.445502645502643</c:v>
                </c:pt>
                <c:pt idx="5">
                  <c:v>79.06507936507937</c:v>
                </c:pt>
              </c:numCache>
            </c:numRef>
          </c:val>
          <c:extLst>
            <c:ext xmlns:c16="http://schemas.microsoft.com/office/drawing/2014/chart" uri="{C3380CC4-5D6E-409C-BE32-E72D297353CC}">
              <c16:uniqueId val="{00000001-C642-42CB-B28C-0FBC4DB91A75}"/>
            </c:ext>
          </c:extLst>
        </c:ser>
        <c:ser>
          <c:idx val="2"/>
          <c:order val="2"/>
          <c:tx>
            <c:strRef>
              <c:f>Sheet1!$AO$70</c:f>
              <c:strCache>
                <c:ptCount val="1"/>
                <c:pt idx="0">
                  <c:v>MT</c:v>
                </c:pt>
              </c:strCache>
            </c:strRef>
          </c:tx>
          <c:spPr>
            <a:solidFill>
              <a:srgbClr val="00462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Sheet1!$AO$71:$AO$76</c:f>
              <c:numCache>
                <c:formatCode>General</c:formatCode>
                <c:ptCount val="6"/>
                <c:pt idx="0">
                  <c:v>32.870370370370374</c:v>
                </c:pt>
                <c:pt idx="1">
                  <c:v>41.699999999999996</c:v>
                </c:pt>
                <c:pt idx="2">
                  <c:v>50.385185185185186</c:v>
                </c:pt>
                <c:pt idx="3">
                  <c:v>61.111111111111114</c:v>
                </c:pt>
                <c:pt idx="4">
                  <c:v>71.23037037037038</c:v>
                </c:pt>
                <c:pt idx="5">
                  <c:v>79.935185185185176</c:v>
                </c:pt>
              </c:numCache>
            </c:numRef>
          </c:val>
          <c:extLst>
            <c:ext xmlns:c16="http://schemas.microsoft.com/office/drawing/2014/chart" uri="{C3380CC4-5D6E-409C-BE32-E72D297353CC}">
              <c16:uniqueId val="{00000002-C642-42CB-B28C-0FBC4DB91A75}"/>
            </c:ext>
          </c:extLst>
        </c:ser>
        <c:ser>
          <c:idx val="3"/>
          <c:order val="3"/>
          <c:tx>
            <c:strRef>
              <c:f>Sheet1!$AP$70</c:f>
              <c:strCache>
                <c:ptCount val="1"/>
                <c:pt idx="0">
                  <c:v>PA</c:v>
                </c:pt>
              </c:strCache>
            </c:strRef>
          </c:tx>
          <c:spPr>
            <a:solidFill>
              <a:srgbClr val="FF6A05"/>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Sheet1!$AP$71:$AP$76</c:f>
              <c:numCache>
                <c:formatCode>General</c:formatCode>
                <c:ptCount val="6"/>
                <c:pt idx="0">
                  <c:v>34.324242424242421</c:v>
                </c:pt>
                <c:pt idx="1">
                  <c:v>43.199999999999996</c:v>
                </c:pt>
                <c:pt idx="2">
                  <c:v>55.15016835016835</c:v>
                </c:pt>
                <c:pt idx="3">
                  <c:v>63.533333333333331</c:v>
                </c:pt>
                <c:pt idx="4">
                  <c:v>73.531818181818181</c:v>
                </c:pt>
                <c:pt idx="5">
                  <c:v>82.957070707070713</c:v>
                </c:pt>
              </c:numCache>
            </c:numRef>
          </c:val>
          <c:extLst>
            <c:ext xmlns:c16="http://schemas.microsoft.com/office/drawing/2014/chart" uri="{C3380CC4-5D6E-409C-BE32-E72D297353CC}">
              <c16:uniqueId val="{00000003-C642-42CB-B28C-0FBC4DB91A75}"/>
            </c:ext>
          </c:extLst>
        </c:ser>
        <c:dLbls>
          <c:showLegendKey val="0"/>
          <c:showVal val="0"/>
          <c:showCatName val="0"/>
          <c:showSerName val="0"/>
          <c:showPercent val="0"/>
          <c:showBubbleSize val="0"/>
        </c:dLbls>
        <c:gapWidth val="219"/>
        <c:overlap val="-27"/>
        <c:axId val="506090024"/>
        <c:axId val="506090680"/>
      </c:barChart>
      <c:catAx>
        <c:axId val="506090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chemeClr val="tx1"/>
                    </a:solidFill>
                    <a:effectLst/>
                    <a:latin typeface="Times New Roman" panose="02020603050405020304" pitchFamily="18" charset="0"/>
                    <a:cs typeface="Times New Roman" panose="02020603050405020304" pitchFamily="18" charset="0"/>
                  </a:rPr>
                  <a:t>Days after Establishment</a:t>
                </a:r>
                <a:endParaRPr lang="en-US" sz="11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680"/>
        <c:crosses val="autoZero"/>
        <c:auto val="1"/>
        <c:lblAlgn val="ctr"/>
        <c:lblOffset val="100"/>
        <c:noMultiLvlLbl val="0"/>
      </c:catAx>
      <c:valAx>
        <c:axId val="506090680"/>
        <c:scaling>
          <c:orientation val="minMax"/>
          <c:max val="95"/>
          <c:min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chemeClr val="tx1"/>
                    </a:solidFill>
                    <a:effectLst/>
                    <a:latin typeface="Times New Roman" panose="02020603050405020304" pitchFamily="18" charset="0"/>
                    <a:cs typeface="Times New Roman" panose="02020603050405020304" pitchFamily="18" charset="0"/>
                  </a:rPr>
                  <a:t>Mean Plant Height (cm)</a:t>
                </a:r>
                <a:endParaRPr lang="en-US" sz="1100">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1.0952902519167579E-2"/>
              <c:y val="0.312569679406749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layout>
        <c:manualLayout>
          <c:xMode val="edge"/>
          <c:yMode val="edge"/>
          <c:x val="7.0486671093824116E-2"/>
          <c:y val="0.94065587016225838"/>
          <c:w val="0.87874188234685358"/>
          <c:h val="4.4543932501777191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24494716797379E-2"/>
          <c:y val="4.1608365883398425E-2"/>
          <c:w val="0.8922799142227823"/>
          <c:h val="0.79768516337032669"/>
        </c:manualLayout>
      </c:layout>
      <c:barChart>
        <c:barDir val="col"/>
        <c:grouping val="clustered"/>
        <c:varyColors val="0"/>
        <c:ser>
          <c:idx val="0"/>
          <c:order val="0"/>
          <c:tx>
            <c:strRef>
              <c:f>Sheet1!$J$65</c:f>
              <c:strCache>
                <c:ptCount val="1"/>
                <c:pt idx="0">
                  <c:v>BC</c:v>
                </c:pt>
              </c:strCache>
            </c:strRef>
          </c:tx>
          <c:spPr>
            <a:solidFill>
              <a:srgbClr val="00206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Sheet1!$J$66:$J$71</c:f>
              <c:numCache>
                <c:formatCode>General</c:formatCode>
                <c:ptCount val="6"/>
                <c:pt idx="0">
                  <c:v>64.166666666666671</c:v>
                </c:pt>
                <c:pt idx="1">
                  <c:v>70</c:v>
                </c:pt>
                <c:pt idx="2">
                  <c:v>85.833333333333329</c:v>
                </c:pt>
                <c:pt idx="3">
                  <c:v>100</c:v>
                </c:pt>
                <c:pt idx="4">
                  <c:v>100</c:v>
                </c:pt>
                <c:pt idx="5">
                  <c:v>100</c:v>
                </c:pt>
              </c:numCache>
            </c:numRef>
          </c:val>
          <c:extLst>
            <c:ext xmlns:c16="http://schemas.microsoft.com/office/drawing/2014/chart" uri="{C3380CC4-5D6E-409C-BE32-E72D297353CC}">
              <c16:uniqueId val="{00000000-3168-4402-8F1B-9C88392FABA7}"/>
            </c:ext>
          </c:extLst>
        </c:ser>
        <c:ser>
          <c:idx val="1"/>
          <c:order val="1"/>
          <c:tx>
            <c:strRef>
              <c:f>Sheet1!$K$65</c:f>
              <c:strCache>
                <c:ptCount val="1"/>
                <c:pt idx="0">
                  <c:v>RT</c:v>
                </c:pt>
              </c:strCache>
            </c:strRef>
          </c:tx>
          <c:spPr>
            <a:solidFill>
              <a:srgbClr val="C0000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Sheet1!$K$66:$K$71</c:f>
              <c:numCache>
                <c:formatCode>General</c:formatCode>
                <c:ptCount val="6"/>
                <c:pt idx="0">
                  <c:v>28.3333333333333</c:v>
                </c:pt>
                <c:pt idx="1">
                  <c:v>56.19</c:v>
                </c:pt>
                <c:pt idx="2">
                  <c:v>75.418999999999997</c:v>
                </c:pt>
                <c:pt idx="3">
                  <c:v>81.666666666666671</c:v>
                </c:pt>
                <c:pt idx="4">
                  <c:v>81.666666666666671</c:v>
                </c:pt>
                <c:pt idx="5">
                  <c:v>90.833333333333329</c:v>
                </c:pt>
              </c:numCache>
            </c:numRef>
          </c:val>
          <c:extLst>
            <c:ext xmlns:c16="http://schemas.microsoft.com/office/drawing/2014/chart" uri="{C3380CC4-5D6E-409C-BE32-E72D297353CC}">
              <c16:uniqueId val="{00000001-3168-4402-8F1B-9C88392FABA7}"/>
            </c:ext>
          </c:extLst>
        </c:ser>
        <c:ser>
          <c:idx val="2"/>
          <c:order val="2"/>
          <c:tx>
            <c:strRef>
              <c:f>Sheet1!$L$65</c:f>
              <c:strCache>
                <c:ptCount val="1"/>
                <c:pt idx="0">
                  <c:v>MT</c:v>
                </c:pt>
              </c:strCache>
            </c:strRef>
          </c:tx>
          <c:spPr>
            <a:solidFill>
              <a:srgbClr val="00462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Sheet1!$L$66:$L$71</c:f>
              <c:numCache>
                <c:formatCode>General</c:formatCode>
                <c:ptCount val="6"/>
                <c:pt idx="0">
                  <c:v>16.666666666666668</c:v>
                </c:pt>
                <c:pt idx="1">
                  <c:v>25</c:v>
                </c:pt>
                <c:pt idx="2">
                  <c:v>35</c:v>
                </c:pt>
                <c:pt idx="3">
                  <c:v>70</c:v>
                </c:pt>
                <c:pt idx="4">
                  <c:v>72.5</c:v>
                </c:pt>
                <c:pt idx="5">
                  <c:v>90</c:v>
                </c:pt>
              </c:numCache>
            </c:numRef>
          </c:val>
          <c:extLst>
            <c:ext xmlns:c16="http://schemas.microsoft.com/office/drawing/2014/chart" uri="{C3380CC4-5D6E-409C-BE32-E72D297353CC}">
              <c16:uniqueId val="{00000002-3168-4402-8F1B-9C88392FABA7}"/>
            </c:ext>
          </c:extLst>
        </c:ser>
        <c:ser>
          <c:idx val="3"/>
          <c:order val="3"/>
          <c:tx>
            <c:strRef>
              <c:f>Sheet1!$M$65</c:f>
              <c:strCache>
                <c:ptCount val="1"/>
                <c:pt idx="0">
                  <c:v>PA</c:v>
                </c:pt>
              </c:strCache>
            </c:strRef>
          </c:tx>
          <c:spPr>
            <a:solidFill>
              <a:srgbClr val="FF6A05"/>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Sheet1!$M$66:$M$71</c:f>
              <c:numCache>
                <c:formatCode>General</c:formatCode>
                <c:ptCount val="6"/>
                <c:pt idx="0">
                  <c:v>25</c:v>
                </c:pt>
                <c:pt idx="1">
                  <c:v>35.833333333333336</c:v>
                </c:pt>
                <c:pt idx="2">
                  <c:v>59.166666666666664</c:v>
                </c:pt>
                <c:pt idx="3">
                  <c:v>76.666666666666671</c:v>
                </c:pt>
                <c:pt idx="4">
                  <c:v>76.666666666666671</c:v>
                </c:pt>
                <c:pt idx="5">
                  <c:v>90.833333333333329</c:v>
                </c:pt>
              </c:numCache>
            </c:numRef>
          </c:val>
          <c:extLst>
            <c:ext xmlns:c16="http://schemas.microsoft.com/office/drawing/2014/chart" uri="{C3380CC4-5D6E-409C-BE32-E72D297353CC}">
              <c16:uniqueId val="{00000003-3168-4402-8F1B-9C88392FABA7}"/>
            </c:ext>
          </c:extLst>
        </c:ser>
        <c:dLbls>
          <c:showLegendKey val="0"/>
          <c:showVal val="0"/>
          <c:showCatName val="0"/>
          <c:showSerName val="0"/>
          <c:showPercent val="0"/>
          <c:showBubbleSize val="0"/>
        </c:dLbls>
        <c:gapWidth val="219"/>
        <c:overlap val="-27"/>
        <c:axId val="535255648"/>
        <c:axId val="535259584"/>
      </c:barChart>
      <c:catAx>
        <c:axId val="535255648"/>
        <c:scaling>
          <c:orientation val="minMax"/>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Days after field</a:t>
                </a:r>
                <a:r>
                  <a:rPr lang="en-US" sz="1200" b="1" baseline="0">
                    <a:solidFill>
                      <a:sysClr val="windowText" lastClr="000000"/>
                    </a:solidFill>
                    <a:latin typeface="Times New Roman" panose="02020603050405020304" pitchFamily="18" charset="0"/>
                    <a:cs typeface="Times New Roman" panose="02020603050405020304" pitchFamily="18" charset="0"/>
                  </a:rPr>
                  <a:t> establishment</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35259584"/>
        <c:crosses val="autoZero"/>
        <c:auto val="1"/>
        <c:lblAlgn val="ctr"/>
        <c:lblOffset val="100"/>
        <c:noMultiLvlLbl val="0"/>
      </c:catAx>
      <c:valAx>
        <c:axId val="535259584"/>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Ground Cover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35255648"/>
        <c:crosses val="autoZero"/>
        <c:crossBetween val="between"/>
        <c:majorUnit val="10"/>
      </c:valAx>
      <c:spPr>
        <a:noFill/>
        <a:ln>
          <a:noFill/>
        </a:ln>
        <a:effectLst/>
      </c:spPr>
    </c:plotArea>
    <c:legend>
      <c:legendPos val="b"/>
      <c:layout>
        <c:manualLayout>
          <c:xMode val="edge"/>
          <c:yMode val="edge"/>
          <c:x val="9.6060480342019403E-2"/>
          <c:y val="0.93923411341849694"/>
          <c:w val="0.85662103577191262"/>
          <c:h val="4.62731384711710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04142150591856"/>
          <c:y val="4.3802108172819564E-2"/>
          <c:w val="0.8746162370744005"/>
          <c:h val="0.81353457797413331"/>
        </c:manualLayout>
      </c:layout>
      <c:barChart>
        <c:barDir val="col"/>
        <c:grouping val="clustered"/>
        <c:varyColors val="0"/>
        <c:ser>
          <c:idx val="0"/>
          <c:order val="0"/>
          <c:tx>
            <c:strRef>
              <c:f>Sheet1!$B$76</c:f>
              <c:strCache>
                <c:ptCount val="1"/>
                <c:pt idx="0">
                  <c:v>BC</c:v>
                </c:pt>
              </c:strCache>
            </c:strRef>
          </c:tx>
          <c:spPr>
            <a:solidFill>
              <a:srgbClr val="00206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Sheet1!$B$77:$B$82</c:f>
              <c:numCache>
                <c:formatCode>General</c:formatCode>
                <c:ptCount val="6"/>
                <c:pt idx="0">
                  <c:v>41.666666666666664</c:v>
                </c:pt>
                <c:pt idx="1">
                  <c:v>83.333333333333329</c:v>
                </c:pt>
                <c:pt idx="2">
                  <c:v>89.166666666666671</c:v>
                </c:pt>
                <c:pt idx="3">
                  <c:v>100</c:v>
                </c:pt>
                <c:pt idx="4">
                  <c:v>100</c:v>
                </c:pt>
                <c:pt idx="5">
                  <c:v>100</c:v>
                </c:pt>
              </c:numCache>
            </c:numRef>
          </c:val>
          <c:extLst>
            <c:ext xmlns:c16="http://schemas.microsoft.com/office/drawing/2014/chart" uri="{C3380CC4-5D6E-409C-BE32-E72D297353CC}">
              <c16:uniqueId val="{00000000-D5DE-423F-9C16-F54F2D12A63B}"/>
            </c:ext>
          </c:extLst>
        </c:ser>
        <c:ser>
          <c:idx val="1"/>
          <c:order val="1"/>
          <c:tx>
            <c:strRef>
              <c:f>Sheet1!$C$76</c:f>
              <c:strCache>
                <c:ptCount val="1"/>
                <c:pt idx="0">
                  <c:v>RT</c:v>
                </c:pt>
              </c:strCache>
            </c:strRef>
          </c:tx>
          <c:spPr>
            <a:solidFill>
              <a:srgbClr val="C0000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Sheet1!$C$77:$C$82</c:f>
              <c:numCache>
                <c:formatCode>General</c:formatCode>
                <c:ptCount val="6"/>
                <c:pt idx="0">
                  <c:v>31.666666666666668</c:v>
                </c:pt>
                <c:pt idx="1">
                  <c:v>40.833333333333336</c:v>
                </c:pt>
                <c:pt idx="2">
                  <c:v>89.166666666666671</c:v>
                </c:pt>
                <c:pt idx="3">
                  <c:v>65.833333333333329</c:v>
                </c:pt>
                <c:pt idx="4">
                  <c:v>77.5</c:v>
                </c:pt>
                <c:pt idx="5">
                  <c:v>90.833333333333329</c:v>
                </c:pt>
              </c:numCache>
            </c:numRef>
          </c:val>
          <c:extLst>
            <c:ext xmlns:c16="http://schemas.microsoft.com/office/drawing/2014/chart" uri="{C3380CC4-5D6E-409C-BE32-E72D297353CC}">
              <c16:uniqueId val="{00000001-D5DE-423F-9C16-F54F2D12A63B}"/>
            </c:ext>
          </c:extLst>
        </c:ser>
        <c:ser>
          <c:idx val="2"/>
          <c:order val="2"/>
          <c:tx>
            <c:strRef>
              <c:f>Sheet1!$D$76</c:f>
              <c:strCache>
                <c:ptCount val="1"/>
                <c:pt idx="0">
                  <c:v>MT</c:v>
                </c:pt>
              </c:strCache>
            </c:strRef>
          </c:tx>
          <c:spPr>
            <a:solidFill>
              <a:srgbClr val="00462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Sheet1!$D$77:$D$82</c:f>
              <c:numCache>
                <c:formatCode>General</c:formatCode>
                <c:ptCount val="6"/>
                <c:pt idx="0">
                  <c:v>15.833333333333334</c:v>
                </c:pt>
                <c:pt idx="1">
                  <c:v>18.333333333333332</c:v>
                </c:pt>
                <c:pt idx="2">
                  <c:v>38.333333333333336</c:v>
                </c:pt>
                <c:pt idx="3">
                  <c:v>50.833333333333336</c:v>
                </c:pt>
                <c:pt idx="4">
                  <c:v>67.5</c:v>
                </c:pt>
                <c:pt idx="5">
                  <c:v>76.666666666666671</c:v>
                </c:pt>
              </c:numCache>
            </c:numRef>
          </c:val>
          <c:extLst>
            <c:ext xmlns:c16="http://schemas.microsoft.com/office/drawing/2014/chart" uri="{C3380CC4-5D6E-409C-BE32-E72D297353CC}">
              <c16:uniqueId val="{00000002-D5DE-423F-9C16-F54F2D12A63B}"/>
            </c:ext>
          </c:extLst>
        </c:ser>
        <c:ser>
          <c:idx val="3"/>
          <c:order val="3"/>
          <c:tx>
            <c:strRef>
              <c:f>Sheet1!$E$76</c:f>
              <c:strCache>
                <c:ptCount val="1"/>
                <c:pt idx="0">
                  <c:v>PA</c:v>
                </c:pt>
              </c:strCache>
            </c:strRef>
          </c:tx>
          <c:spPr>
            <a:solidFill>
              <a:srgbClr val="FF6A05"/>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Sheet1!$E$77:$E$82</c:f>
              <c:numCache>
                <c:formatCode>General</c:formatCode>
                <c:ptCount val="6"/>
                <c:pt idx="0">
                  <c:v>19.166666666666668</c:v>
                </c:pt>
                <c:pt idx="1">
                  <c:v>25</c:v>
                </c:pt>
                <c:pt idx="2">
                  <c:v>47.5</c:v>
                </c:pt>
                <c:pt idx="3">
                  <c:v>100</c:v>
                </c:pt>
                <c:pt idx="4">
                  <c:v>65.833333333333329</c:v>
                </c:pt>
                <c:pt idx="5">
                  <c:v>79.166666666666671</c:v>
                </c:pt>
              </c:numCache>
            </c:numRef>
          </c:val>
          <c:extLst>
            <c:ext xmlns:c16="http://schemas.microsoft.com/office/drawing/2014/chart" uri="{C3380CC4-5D6E-409C-BE32-E72D297353CC}">
              <c16:uniqueId val="{00000003-D5DE-423F-9C16-F54F2D12A63B}"/>
            </c:ext>
          </c:extLst>
        </c:ser>
        <c:dLbls>
          <c:showLegendKey val="0"/>
          <c:showVal val="0"/>
          <c:showCatName val="0"/>
          <c:showSerName val="0"/>
          <c:showPercent val="0"/>
          <c:showBubbleSize val="0"/>
        </c:dLbls>
        <c:gapWidth val="219"/>
        <c:overlap val="-27"/>
        <c:axId val="535272048"/>
        <c:axId val="535270736"/>
      </c:barChart>
      <c:catAx>
        <c:axId val="53527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Days after field establishment</a:t>
                </a:r>
                <a:endParaRPr lang="en-US" sz="12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0.37601419053387547"/>
              <c:y val="0.902404603270745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5270736"/>
        <c:crosses val="autoZero"/>
        <c:auto val="1"/>
        <c:lblAlgn val="ctr"/>
        <c:lblOffset val="100"/>
        <c:noMultiLvlLbl val="0"/>
      </c:catAx>
      <c:valAx>
        <c:axId val="535270736"/>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Ground Cover %</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5272048"/>
        <c:crosses val="autoZero"/>
        <c:crossBetween val="between"/>
        <c:majorUnit val="10"/>
      </c:valAx>
      <c:spPr>
        <a:noFill/>
        <a:ln>
          <a:noFill/>
        </a:ln>
        <a:effectLst/>
      </c:spPr>
    </c:plotArea>
    <c:legend>
      <c:legendPos val="b"/>
      <c:layout>
        <c:manualLayout>
          <c:xMode val="edge"/>
          <c:yMode val="edge"/>
          <c:x val="0.13318612096564852"/>
          <c:y val="0.95569245020842997"/>
          <c:w val="0.82540333978488301"/>
          <c:h val="3.5345842162344737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Sheet1!$Y$59</c:f>
              <c:strCache>
                <c:ptCount val="1"/>
                <c:pt idx="0">
                  <c:v>Number of hills per square meter</c:v>
                </c:pt>
              </c:strCache>
            </c:strRef>
          </c:tx>
          <c:spPr>
            <a:solidFill>
              <a:schemeClr val="accent1"/>
            </a:solidFill>
            <a:ln>
              <a:noFill/>
            </a:ln>
            <a:effectLst/>
          </c:spPr>
          <c:invertIfNegative val="0"/>
          <c:cat>
            <c:strRef>
              <c:f>Sheet1!$X$60:$X$62</c:f>
              <c:strCache>
                <c:ptCount val="3"/>
                <c:pt idx="0">
                  <c:v>RT</c:v>
                </c:pt>
                <c:pt idx="1">
                  <c:v>MT</c:v>
                </c:pt>
                <c:pt idx="2">
                  <c:v>PA</c:v>
                </c:pt>
              </c:strCache>
            </c:strRef>
          </c:cat>
          <c:val>
            <c:numRef>
              <c:f>Sheet1!$Y$60:$Y$62</c:f>
              <c:numCache>
                <c:formatCode>General</c:formatCode>
                <c:ptCount val="3"/>
                <c:pt idx="0">
                  <c:v>6.5812704599803302</c:v>
                </c:pt>
                <c:pt idx="1">
                  <c:v>4.8989794855663558</c:v>
                </c:pt>
                <c:pt idx="2">
                  <c:v>6.5266645222683479</c:v>
                </c:pt>
              </c:numCache>
            </c:numRef>
          </c:val>
          <c:extLst>
            <c:ext xmlns:c16="http://schemas.microsoft.com/office/drawing/2014/chart" uri="{C3380CC4-5D6E-409C-BE32-E72D297353CC}">
              <c16:uniqueId val="{00000000-4819-4F3C-A4B5-D94EE7F1299A}"/>
            </c:ext>
          </c:extLst>
        </c:ser>
        <c:dLbls>
          <c:showLegendKey val="0"/>
          <c:showVal val="0"/>
          <c:showCatName val="0"/>
          <c:showSerName val="0"/>
          <c:showPercent val="0"/>
          <c:showBubbleSize val="0"/>
        </c:dLbls>
        <c:gapWidth val="219"/>
        <c:overlap val="-27"/>
        <c:axId val="549989664"/>
        <c:axId val="549985400"/>
      </c:barChart>
      <c:catAx>
        <c:axId val="54998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85400"/>
        <c:crosses val="autoZero"/>
        <c:auto val="1"/>
        <c:lblAlgn val="ctr"/>
        <c:lblOffset val="100"/>
        <c:noMultiLvlLbl val="0"/>
      </c:catAx>
      <c:valAx>
        <c:axId val="549985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89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Sheet1!$AA$59</c:f>
              <c:strCache>
                <c:ptCount val="1"/>
                <c:pt idx="0">
                  <c:v>Number of hills per square meter</c:v>
                </c:pt>
              </c:strCache>
            </c:strRef>
          </c:tx>
          <c:spPr>
            <a:solidFill>
              <a:schemeClr val="accent2"/>
            </a:solidFill>
            <a:ln>
              <a:noFill/>
            </a:ln>
            <a:effectLst/>
          </c:spPr>
          <c:invertIfNegative val="0"/>
          <c:cat>
            <c:strRef>
              <c:f>Sheet1!$Z$60:$Z$62</c:f>
              <c:strCache>
                <c:ptCount val="3"/>
                <c:pt idx="0">
                  <c:v>RT</c:v>
                </c:pt>
                <c:pt idx="1">
                  <c:v>MT</c:v>
                </c:pt>
                <c:pt idx="2">
                  <c:v>PA</c:v>
                </c:pt>
              </c:strCache>
            </c:strRef>
          </c:cat>
          <c:val>
            <c:numRef>
              <c:f>Sheet1!$AA$60:$AA$62</c:f>
              <c:numCache>
                <c:formatCode>General</c:formatCode>
                <c:ptCount val="3"/>
                <c:pt idx="0">
                  <c:v>6.8309543988420147</c:v>
                </c:pt>
                <c:pt idx="1">
                  <c:v>4.8989794855663558</c:v>
                </c:pt>
                <c:pt idx="2">
                  <c:v>6.7812609313705252</c:v>
                </c:pt>
              </c:numCache>
            </c:numRef>
          </c:val>
          <c:extLst>
            <c:ext xmlns:c16="http://schemas.microsoft.com/office/drawing/2014/chart" uri="{C3380CC4-5D6E-409C-BE32-E72D297353CC}">
              <c16:uniqueId val="{00000000-C107-4CB9-9CD3-F2A52C25ABF6}"/>
            </c:ext>
          </c:extLst>
        </c:ser>
        <c:dLbls>
          <c:showLegendKey val="0"/>
          <c:showVal val="0"/>
          <c:showCatName val="0"/>
          <c:showSerName val="0"/>
          <c:showPercent val="0"/>
          <c:showBubbleSize val="0"/>
        </c:dLbls>
        <c:gapWidth val="219"/>
        <c:overlap val="-27"/>
        <c:axId val="460519872"/>
        <c:axId val="460511016"/>
      </c:barChart>
      <c:catAx>
        <c:axId val="46051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511016"/>
        <c:crosses val="autoZero"/>
        <c:auto val="1"/>
        <c:lblAlgn val="ctr"/>
        <c:lblOffset val="100"/>
        <c:noMultiLvlLbl val="0"/>
      </c:catAx>
      <c:valAx>
        <c:axId val="460511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519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Sheet1!$Y$64</c:f>
              <c:strCache>
                <c:ptCount val="1"/>
                <c:pt idx="0">
                  <c:v>Number of plants per square meter</c:v>
                </c:pt>
              </c:strCache>
            </c:strRef>
          </c:tx>
          <c:spPr>
            <a:solidFill>
              <a:schemeClr val="accent1"/>
            </a:solidFill>
            <a:ln>
              <a:noFill/>
            </a:ln>
            <a:effectLst/>
          </c:spPr>
          <c:invertIfNegative val="0"/>
          <c:cat>
            <c:strRef>
              <c:f>Sheet1!$X$65:$X$68</c:f>
              <c:strCache>
                <c:ptCount val="4"/>
                <c:pt idx="0">
                  <c:v>BC</c:v>
                </c:pt>
                <c:pt idx="1">
                  <c:v>RT</c:v>
                </c:pt>
                <c:pt idx="2">
                  <c:v>MT</c:v>
                </c:pt>
                <c:pt idx="3">
                  <c:v>PA</c:v>
                </c:pt>
              </c:strCache>
            </c:strRef>
          </c:cat>
          <c:val>
            <c:numRef>
              <c:f>Sheet1!$Y$65:$Y$68</c:f>
              <c:numCache>
                <c:formatCode>General</c:formatCode>
                <c:ptCount val="4"/>
                <c:pt idx="0">
                  <c:v>18.249459869799008</c:v>
                </c:pt>
                <c:pt idx="1">
                  <c:v>11.399094815038126</c:v>
                </c:pt>
                <c:pt idx="2">
                  <c:v>9.7979589711327115</c:v>
                </c:pt>
                <c:pt idx="3">
                  <c:v>11.304514556526032</c:v>
                </c:pt>
              </c:numCache>
            </c:numRef>
          </c:val>
          <c:extLst>
            <c:ext xmlns:c16="http://schemas.microsoft.com/office/drawing/2014/chart" uri="{C3380CC4-5D6E-409C-BE32-E72D297353CC}">
              <c16:uniqueId val="{00000000-5A87-4D17-BE0D-B1BE9E3B9032}"/>
            </c:ext>
          </c:extLst>
        </c:ser>
        <c:dLbls>
          <c:showLegendKey val="0"/>
          <c:showVal val="0"/>
          <c:showCatName val="0"/>
          <c:showSerName val="0"/>
          <c:showPercent val="0"/>
          <c:showBubbleSize val="0"/>
        </c:dLbls>
        <c:gapWidth val="219"/>
        <c:overlap val="-27"/>
        <c:axId val="549991304"/>
        <c:axId val="549982776"/>
      </c:barChart>
      <c:catAx>
        <c:axId val="549991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82776"/>
        <c:crosses val="autoZero"/>
        <c:auto val="1"/>
        <c:lblAlgn val="ctr"/>
        <c:lblOffset val="100"/>
        <c:noMultiLvlLbl val="0"/>
      </c:catAx>
      <c:valAx>
        <c:axId val="549982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91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Sheet1!$AA$64</c:f>
              <c:strCache>
                <c:ptCount val="1"/>
                <c:pt idx="0">
                  <c:v>Number of plants per square meter</c:v>
                </c:pt>
              </c:strCache>
            </c:strRef>
          </c:tx>
          <c:spPr>
            <a:solidFill>
              <a:schemeClr val="accent2"/>
            </a:solidFill>
            <a:ln>
              <a:noFill/>
            </a:ln>
            <a:effectLst/>
          </c:spPr>
          <c:invertIfNegative val="0"/>
          <c:cat>
            <c:strRef>
              <c:f>Sheet1!$Z$65:$Z$68</c:f>
              <c:strCache>
                <c:ptCount val="4"/>
                <c:pt idx="0">
                  <c:v>BC</c:v>
                </c:pt>
                <c:pt idx="1">
                  <c:v>RT</c:v>
                </c:pt>
                <c:pt idx="2">
                  <c:v>MT</c:v>
                </c:pt>
                <c:pt idx="3">
                  <c:v>PA</c:v>
                </c:pt>
              </c:strCache>
            </c:strRef>
          </c:cat>
          <c:val>
            <c:numRef>
              <c:f>Sheet1!$AA$65:$AA$68</c:f>
              <c:numCache>
                <c:formatCode>General</c:formatCode>
                <c:ptCount val="4"/>
                <c:pt idx="0">
                  <c:v>16.40333956274797</c:v>
                </c:pt>
                <c:pt idx="1">
                  <c:v>11.915780041490244</c:v>
                </c:pt>
                <c:pt idx="2">
                  <c:v>9.7979589711327115</c:v>
                </c:pt>
                <c:pt idx="3">
                  <c:v>10.559796369874011</c:v>
                </c:pt>
              </c:numCache>
            </c:numRef>
          </c:val>
          <c:extLst>
            <c:ext xmlns:c16="http://schemas.microsoft.com/office/drawing/2014/chart" uri="{C3380CC4-5D6E-409C-BE32-E72D297353CC}">
              <c16:uniqueId val="{00000000-6A19-4819-BD3F-2BFB621749FB}"/>
            </c:ext>
          </c:extLst>
        </c:ser>
        <c:dLbls>
          <c:showLegendKey val="0"/>
          <c:showVal val="0"/>
          <c:showCatName val="0"/>
          <c:showSerName val="0"/>
          <c:showPercent val="0"/>
          <c:showBubbleSize val="0"/>
        </c:dLbls>
        <c:gapWidth val="219"/>
        <c:overlap val="-27"/>
        <c:axId val="549973592"/>
        <c:axId val="549978840"/>
      </c:barChart>
      <c:catAx>
        <c:axId val="549973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78840"/>
        <c:crosses val="autoZero"/>
        <c:auto val="1"/>
        <c:lblAlgn val="ctr"/>
        <c:lblOffset val="100"/>
        <c:noMultiLvlLbl val="0"/>
      </c:catAx>
      <c:valAx>
        <c:axId val="549978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73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7598969079399837"/>
          <c:y val="6.3220499499418256E-2"/>
          <c:w val="0.75526846744424325"/>
          <c:h val="0.6667620202827127"/>
        </c:manualLayout>
      </c:layout>
      <c:scatterChart>
        <c:scatterStyle val="lineMarker"/>
        <c:varyColors val="0"/>
        <c:ser>
          <c:idx val="0"/>
          <c:order val="0"/>
          <c:tx>
            <c:strRef>
              <c:f>Sheet2!$J$32</c:f>
              <c:strCache>
                <c:ptCount val="1"/>
                <c:pt idx="0">
                  <c:v>Seedling Dry weight (g)</c:v>
                </c:pt>
              </c:strCache>
            </c:strRef>
          </c:tx>
          <c:spPr>
            <a:ln w="28575" cap="rnd">
              <a:solidFill>
                <a:srgbClr val="002060"/>
              </a:solidFill>
              <a:bevel/>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30078669979086836"/>
                  <c:y val="-6.169634753599725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-0.0157x + 0.1377</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0.8513</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Sheet2!$H$33:$H$37</c:f>
              <c:numCache>
                <c:formatCode>General</c:formatCode>
                <c:ptCount val="5"/>
                <c:pt idx="1">
                  <c:v>75</c:v>
                </c:pt>
                <c:pt idx="2">
                  <c:v>100</c:v>
                </c:pt>
                <c:pt idx="3">
                  <c:v>150</c:v>
                </c:pt>
                <c:pt idx="4">
                  <c:v>200</c:v>
                </c:pt>
              </c:numCache>
            </c:numRef>
          </c:xVal>
          <c:yVal>
            <c:numRef>
              <c:f>Sheet2!$J$33:$J$37</c:f>
              <c:numCache>
                <c:formatCode>General</c:formatCode>
                <c:ptCount val="5"/>
                <c:pt idx="1">
                  <c:v>0.10228333333333334</c:v>
                </c:pt>
                <c:pt idx="2">
                  <c:v>0.10100000000000002</c:v>
                </c:pt>
                <c:pt idx="3">
                  <c:v>6.5600000000000006E-2</c:v>
                </c:pt>
                <c:pt idx="4">
                  <c:v>6.1599999999999995E-2</c:v>
                </c:pt>
              </c:numCache>
            </c:numRef>
          </c:yVal>
          <c:smooth val="0"/>
          <c:extLst>
            <c:ext xmlns:c16="http://schemas.microsoft.com/office/drawing/2014/chart" uri="{C3380CC4-5D6E-409C-BE32-E72D297353CC}">
              <c16:uniqueId val="{00000001-4A55-4C21-A4D5-CC177EDEAF80}"/>
            </c:ext>
          </c:extLst>
        </c:ser>
        <c:dLbls>
          <c:showLegendKey val="0"/>
          <c:showVal val="0"/>
          <c:showCatName val="0"/>
          <c:showSerName val="0"/>
          <c:showPercent val="0"/>
          <c:showBubbleSize val="0"/>
        </c:dLbls>
        <c:axId val="60953728"/>
        <c:axId val="60955264"/>
      </c:scatterChart>
      <c:valAx>
        <c:axId val="60953728"/>
        <c:scaling>
          <c:orientation val="minMax"/>
          <c:min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endParaRPr lang="en-US"/>
              </a:p>
              <a:p>
                <a:pPr>
                  <a:defRPr sz="1000" b="0" i="0" u="none" strike="noStrike" kern="1200" baseline="0">
                    <a:solidFill>
                      <a:schemeClr val="tx1">
                        <a:lumMod val="65000"/>
                        <a:lumOff val="35000"/>
                      </a:schemeClr>
                    </a:solidFill>
                    <a:latin typeface="+mn-lt"/>
                    <a:ea typeface="+mn-ea"/>
                    <a:cs typeface="+mn-cs"/>
                  </a:defRPr>
                </a:pPr>
                <a:endParaRPr lang="en-US"/>
              </a:p>
            </c:rich>
          </c:tx>
          <c:layout>
            <c:manualLayout>
              <c:xMode val="edge"/>
              <c:yMode val="edge"/>
              <c:x val="0.42297693236206446"/>
              <c:y val="0.8042213065403376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5264"/>
        <c:crosses val="autoZero"/>
        <c:crossBetween val="midCat"/>
        <c:majorUnit val="25"/>
      </c:valAx>
      <c:valAx>
        <c:axId val="60955264"/>
        <c:scaling>
          <c:orientation val="minMax"/>
          <c:min val="4.0000000000000008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Seedling Dry weight (g)</a:t>
                </a:r>
              </a:p>
            </c:rich>
          </c:tx>
          <c:layout>
            <c:manualLayout>
              <c:xMode val="edge"/>
              <c:yMode val="edge"/>
              <c:x val="4.8356597470770701E-2"/>
              <c:y val="0.2252455556457504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3728"/>
        <c:crosses val="autoZero"/>
        <c:crossBetween val="midCat"/>
      </c:valAx>
      <c:spPr>
        <a:noFill/>
        <a:ln w="12700">
          <a:solidFill>
            <a:schemeClr val="tx1"/>
          </a:solidFill>
        </a:ln>
        <a:effectLst/>
      </c:spPr>
    </c:plotArea>
    <c:legend>
      <c:legendPos val="b"/>
      <c:layout>
        <c:manualLayout>
          <c:xMode val="edge"/>
          <c:yMode val="edge"/>
          <c:x val="3.2478735946776707E-2"/>
          <c:y val="0.90297805557810429"/>
          <c:w val="0.96233472988336355"/>
          <c:h val="6.7725749570565263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92603961887942"/>
          <c:y val="5.3726753211223187E-2"/>
          <c:w val="0.76517211049553391"/>
          <c:h val="0.63637215558920035"/>
        </c:manualLayout>
      </c:layout>
      <c:scatterChart>
        <c:scatterStyle val="lineMarker"/>
        <c:varyColors val="0"/>
        <c:ser>
          <c:idx val="0"/>
          <c:order val="0"/>
          <c:tx>
            <c:strRef>
              <c:f>Sheet2!$T$32</c:f>
              <c:strCache>
                <c:ptCount val="1"/>
                <c:pt idx="0">
                  <c:v>Seedling Dry weight (g)</c:v>
                </c:pt>
              </c:strCache>
            </c:strRef>
          </c:tx>
          <c:spPr>
            <a:ln w="28575" cap="rnd">
              <a:solidFill>
                <a:srgbClr val="C00000"/>
              </a:solidFill>
              <a:round/>
            </a:ln>
            <a:effectLst/>
          </c:spPr>
          <c:marker>
            <c:symbol val="circle"/>
            <c:size val="5"/>
            <c:spPr>
              <a:solidFill>
                <a:srgbClr val="C00000"/>
              </a:solidFill>
              <a:ln w="28575">
                <a:solidFill>
                  <a:srgbClr val="C00000"/>
                </a:solidFill>
              </a:ln>
              <a:effectLst/>
            </c:spPr>
          </c:marker>
          <c:trendline>
            <c:spPr>
              <a:ln w="28575" cap="rnd">
                <a:solidFill>
                  <a:srgbClr val="C00000"/>
                </a:solidFill>
                <a:prstDash val="sysDot"/>
              </a:ln>
              <a:effectLst/>
            </c:spPr>
            <c:trendlineType val="linear"/>
            <c:dispRSqr val="1"/>
            <c:dispEq val="1"/>
            <c:trendlineLbl>
              <c:layout>
                <c:manualLayout>
                  <c:x val="-0.25032213683651217"/>
                  <c:y val="-0.1223518368301030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-0.0004x + 0.1669</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0.8875</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Sheet2!$S$33:$S$37</c:f>
              <c:numCache>
                <c:formatCode>General</c:formatCode>
                <c:ptCount val="5"/>
                <c:pt idx="1">
                  <c:v>75</c:v>
                </c:pt>
                <c:pt idx="2">
                  <c:v>100</c:v>
                </c:pt>
                <c:pt idx="3">
                  <c:v>150</c:v>
                </c:pt>
                <c:pt idx="4">
                  <c:v>200</c:v>
                </c:pt>
              </c:numCache>
            </c:numRef>
          </c:xVal>
          <c:yVal>
            <c:numRef>
              <c:f>Sheet2!$T$33:$T$37</c:f>
              <c:numCache>
                <c:formatCode>General</c:formatCode>
                <c:ptCount val="5"/>
                <c:pt idx="1">
                  <c:v>0.14116666666666669</c:v>
                </c:pt>
                <c:pt idx="2">
                  <c:v>0.1196</c:v>
                </c:pt>
                <c:pt idx="3">
                  <c:v>0.11763333333333333</c:v>
                </c:pt>
                <c:pt idx="4">
                  <c:v>8.5796666666666674E-2</c:v>
                </c:pt>
              </c:numCache>
            </c:numRef>
          </c:yVal>
          <c:smooth val="0"/>
          <c:extLst>
            <c:ext xmlns:c16="http://schemas.microsoft.com/office/drawing/2014/chart" uri="{C3380CC4-5D6E-409C-BE32-E72D297353CC}">
              <c16:uniqueId val="{00000001-F527-451B-9FDF-B0F06DB9EEBD}"/>
            </c:ext>
          </c:extLst>
        </c:ser>
        <c:dLbls>
          <c:showLegendKey val="0"/>
          <c:showVal val="0"/>
          <c:showCatName val="0"/>
          <c:showSerName val="0"/>
          <c:showPercent val="0"/>
          <c:showBubbleSize val="0"/>
        </c:dLbls>
        <c:axId val="61747200"/>
        <c:axId val="61749120"/>
      </c:scatterChart>
      <c:valAx>
        <c:axId val="61747200"/>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 rate per tray (g)</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0519800679120715"/>
              <c:y val="0.78970721493980511"/>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9120"/>
        <c:crosses val="autoZero"/>
        <c:crossBetween val="midCat"/>
        <c:majorUnit val="25"/>
      </c:valAx>
      <c:valAx>
        <c:axId val="61749120"/>
        <c:scaling>
          <c:orientation val="minMax"/>
          <c:max val="0.15000000000000002"/>
          <c:min val="8.0000000000000016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Seedling Dry weight </a:t>
                </a:r>
                <a:r>
                  <a:rPr lang="en-US" sz="1200" b="0" i="0" baseline="0">
                    <a:solidFill>
                      <a:sysClr val="windowText" lastClr="000000"/>
                    </a:solidFill>
                    <a:effectLst/>
                    <a:latin typeface="Times New Roman" panose="02020603050405020304" pitchFamily="18" charset="0"/>
                    <a:cs typeface="Times New Roman" panose="02020603050405020304" pitchFamily="18" charset="0"/>
                  </a:rPr>
                  <a:t>(</a:t>
                </a:r>
                <a:r>
                  <a:rPr lang="en-US" sz="1200" b="1" i="0" baseline="0">
                    <a:solidFill>
                      <a:sysClr val="windowText" lastClr="000000"/>
                    </a:solidFill>
                    <a:effectLst/>
                    <a:latin typeface="Times New Roman" panose="02020603050405020304" pitchFamily="18" charset="0"/>
                    <a:cs typeface="Times New Roman" panose="02020603050405020304" pitchFamily="18" charset="0"/>
                  </a:rPr>
                  <a:t>g</a:t>
                </a:r>
                <a:r>
                  <a:rPr lang="en-US" sz="1200" b="1" i="0" baseline="0">
                    <a:effectLst/>
                    <a:latin typeface="Times New Roman" panose="02020603050405020304" pitchFamily="18" charset="0"/>
                    <a:cs typeface="Times New Roman" panose="02020603050405020304" pitchFamily="18" charset="0"/>
                  </a:rPr>
                  <a:t>)</a:t>
                </a:r>
                <a:endParaRPr lang="en-US" sz="1200" b="1">
                  <a:effectLst/>
                  <a:latin typeface="Times New Roman" panose="02020603050405020304" pitchFamily="18" charset="0"/>
                  <a:cs typeface="Times New Roman" panose="02020603050405020304" pitchFamily="18" charset="0"/>
                </a:endParaRPr>
              </a:p>
            </c:rich>
          </c:tx>
          <c:layout>
            <c:manualLayout>
              <c:xMode val="edge"/>
              <c:yMode val="edge"/>
              <c:x val="4.3531007222228066E-2"/>
              <c:y val="0.207441347988498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7200"/>
        <c:crosses val="autoZero"/>
        <c:crossBetween val="midCat"/>
        <c:majorUnit val="1.0000000000000002E-2"/>
      </c:valAx>
      <c:spPr>
        <a:noFill/>
        <a:ln w="12700">
          <a:solidFill>
            <a:schemeClr val="tx1"/>
          </a:solidFill>
        </a:ln>
        <a:effectLst/>
      </c:spPr>
    </c:plotArea>
    <c:legend>
      <c:legendPos val="b"/>
      <c:layout>
        <c:manualLayout>
          <c:xMode val="edge"/>
          <c:yMode val="edge"/>
          <c:x val="1.2875785386639752E-2"/>
          <c:y val="0.89533605654242021"/>
          <c:w val="0.98547353306621122"/>
          <c:h val="7.7282961102560749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47489294101395"/>
          <c:y val="6.6139150638957006E-2"/>
          <c:w val="0.82528602377640514"/>
          <c:h val="0.68480857012438667"/>
        </c:manualLayout>
      </c:layout>
      <c:scatterChart>
        <c:scatterStyle val="lineMarker"/>
        <c:varyColors val="0"/>
        <c:ser>
          <c:idx val="0"/>
          <c:order val="0"/>
          <c:tx>
            <c:strRef>
              <c:f>Sheet2!$BI$8</c:f>
              <c:strCache>
                <c:ptCount val="1"/>
                <c:pt idx="0">
                  <c:v>Total root length</c:v>
                </c:pt>
              </c:strCache>
            </c:strRef>
          </c:tx>
          <c:spPr>
            <a:ln w="28575" cap="rnd">
              <a:solidFill>
                <a:srgbClr val="002060"/>
              </a:solidFill>
              <a:round/>
            </a:ln>
            <a:effectLst/>
          </c:spPr>
          <c:marker>
            <c:symbol val="circle"/>
            <c:size val="5"/>
            <c:spPr>
              <a:solidFill>
                <a:srgbClr val="7030A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26582124602845697"/>
                  <c:y val="-8.0180588839438544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Sheet2!$BH$9:$BH$12</c:f>
              <c:numCache>
                <c:formatCode>General</c:formatCode>
                <c:ptCount val="4"/>
                <c:pt idx="0">
                  <c:v>75</c:v>
                </c:pt>
                <c:pt idx="1">
                  <c:v>100</c:v>
                </c:pt>
                <c:pt idx="2">
                  <c:v>150</c:v>
                </c:pt>
                <c:pt idx="3">
                  <c:v>200</c:v>
                </c:pt>
              </c:numCache>
            </c:numRef>
          </c:xVal>
          <c:yVal>
            <c:numRef>
              <c:f>Sheet2!$BI$9:$BI$12</c:f>
              <c:numCache>
                <c:formatCode>General</c:formatCode>
                <c:ptCount val="4"/>
                <c:pt idx="0">
                  <c:v>280.66736666666668</c:v>
                </c:pt>
                <c:pt idx="1">
                  <c:v>272.83983333333333</c:v>
                </c:pt>
                <c:pt idx="2">
                  <c:v>197.23426666666668</c:v>
                </c:pt>
                <c:pt idx="3">
                  <c:v>167.72483333333332</c:v>
                </c:pt>
              </c:numCache>
            </c:numRef>
          </c:yVal>
          <c:smooth val="0"/>
          <c:extLst>
            <c:ext xmlns:c16="http://schemas.microsoft.com/office/drawing/2014/chart" uri="{C3380CC4-5D6E-409C-BE32-E72D297353CC}">
              <c16:uniqueId val="{00000001-AF30-475C-A30A-18A67D276909}"/>
            </c:ext>
          </c:extLst>
        </c:ser>
        <c:dLbls>
          <c:showLegendKey val="0"/>
          <c:showVal val="0"/>
          <c:showCatName val="0"/>
          <c:showSerName val="0"/>
          <c:showPercent val="0"/>
          <c:showBubbleSize val="0"/>
        </c:dLbls>
        <c:axId val="519582680"/>
        <c:axId val="519583008"/>
      </c:scatterChart>
      <c:valAx>
        <c:axId val="519582680"/>
        <c:scaling>
          <c:orientation val="minMax"/>
          <c:min val="50"/>
        </c:scaling>
        <c:delete val="0"/>
        <c:axPos val="b"/>
        <c:title>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Seed rate (g) </a:t>
                </a:r>
              </a:p>
            </c:rich>
          </c:tx>
          <c:layout>
            <c:manualLayout>
              <c:xMode val="edge"/>
              <c:yMode val="edge"/>
              <c:x val="0.43101947782842936"/>
              <c:y val="0.84200530640191718"/>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3008"/>
        <c:crosses val="autoZero"/>
        <c:crossBetween val="midCat"/>
        <c:majorUnit val="25"/>
      </c:valAx>
      <c:valAx>
        <c:axId val="519583008"/>
        <c:scaling>
          <c:orientation val="minMax"/>
          <c:min val="140"/>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Total</a:t>
                </a:r>
                <a:r>
                  <a:rPr lang="en-US" baseline="0"/>
                  <a:t> Root length (cm)</a:t>
                </a:r>
                <a:endParaRPr lang="en-US"/>
              </a:p>
            </c:rich>
          </c:tx>
          <c:layout>
            <c:manualLayout>
              <c:xMode val="edge"/>
              <c:yMode val="edge"/>
              <c:x val="1.4053218676612789E-2"/>
              <c:y val="0.20955492448689819"/>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2680"/>
        <c:crosses val="autoZero"/>
        <c:crossBetween val="midCat"/>
      </c:valAx>
      <c:spPr>
        <a:noFill/>
        <a:ln>
          <a:solidFill>
            <a:schemeClr val="tx1"/>
          </a:solidFill>
        </a:ln>
        <a:effectLst/>
      </c:spPr>
    </c:plotArea>
    <c:legend>
      <c:legendPos val="b"/>
      <c:layout>
        <c:manualLayout>
          <c:xMode val="edge"/>
          <c:yMode val="edge"/>
          <c:x val="2.1929824561403508E-3"/>
          <c:y val="0.9341050439347256"/>
          <c:w val="0.99590948335405438"/>
          <c:h val="5.0156947261349658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9726217715282"/>
          <c:y val="6.7312964709494882E-2"/>
          <c:w val="0.80519523485340139"/>
          <c:h val="0.6964886538629167"/>
        </c:manualLayout>
      </c:layout>
      <c:scatterChart>
        <c:scatterStyle val="lineMarker"/>
        <c:varyColors val="0"/>
        <c:ser>
          <c:idx val="0"/>
          <c:order val="0"/>
          <c:tx>
            <c:strRef>
              <c:f>Sheet2!$BI$15</c:f>
              <c:strCache>
                <c:ptCount val="1"/>
                <c:pt idx="0">
                  <c:v>Total root length</c:v>
                </c:pt>
              </c:strCache>
            </c:strRef>
          </c:tx>
          <c:spPr>
            <a:ln w="28575" cap="rnd">
              <a:solidFill>
                <a:srgbClr val="C00000"/>
              </a:solidFill>
              <a:round/>
            </a:ln>
            <a:effectLst/>
          </c:spPr>
          <c:marker>
            <c:symbol val="circle"/>
            <c:size val="5"/>
            <c:spPr>
              <a:solidFill>
                <a:srgbClr val="C00000"/>
              </a:solidFill>
              <a:ln w="28575">
                <a:solidFill>
                  <a:srgbClr val="C00000"/>
                </a:solidFill>
              </a:ln>
              <a:effectLst/>
            </c:spPr>
          </c:marker>
          <c:trendline>
            <c:spPr>
              <a:ln w="28575" cap="rnd">
                <a:solidFill>
                  <a:srgbClr val="C00000"/>
                </a:solidFill>
                <a:prstDash val="sysDot"/>
              </a:ln>
              <a:effectLst/>
            </c:spPr>
            <c:trendlineType val="linear"/>
            <c:dispRSqr val="1"/>
            <c:dispEq val="1"/>
            <c:trendlineLbl>
              <c:layout>
                <c:manualLayout>
                  <c:x val="-0.30852571491631542"/>
                  <c:y val="-6.9610076415724725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Sheet2!$BH$16:$BH$19</c:f>
              <c:numCache>
                <c:formatCode>General</c:formatCode>
                <c:ptCount val="4"/>
                <c:pt idx="0">
                  <c:v>75</c:v>
                </c:pt>
                <c:pt idx="1">
                  <c:v>100</c:v>
                </c:pt>
                <c:pt idx="2">
                  <c:v>150</c:v>
                </c:pt>
                <c:pt idx="3">
                  <c:v>200</c:v>
                </c:pt>
              </c:numCache>
            </c:numRef>
          </c:xVal>
          <c:yVal>
            <c:numRef>
              <c:f>Sheet2!$BI$16:$BI$19</c:f>
              <c:numCache>
                <c:formatCode>General</c:formatCode>
                <c:ptCount val="4"/>
                <c:pt idx="0">
                  <c:v>369.15546666666665</c:v>
                </c:pt>
                <c:pt idx="1">
                  <c:v>340.49273333333332</c:v>
                </c:pt>
                <c:pt idx="2">
                  <c:v>334.67306666666667</c:v>
                </c:pt>
                <c:pt idx="3">
                  <c:v>309.98646666666667</c:v>
                </c:pt>
              </c:numCache>
            </c:numRef>
          </c:yVal>
          <c:smooth val="0"/>
          <c:extLst>
            <c:ext xmlns:c16="http://schemas.microsoft.com/office/drawing/2014/chart" uri="{C3380CC4-5D6E-409C-BE32-E72D297353CC}">
              <c16:uniqueId val="{00000001-8328-47A4-82F8-E39566DED6D3}"/>
            </c:ext>
          </c:extLst>
        </c:ser>
        <c:dLbls>
          <c:showLegendKey val="0"/>
          <c:showVal val="0"/>
          <c:showCatName val="0"/>
          <c:showSerName val="0"/>
          <c:showPercent val="0"/>
          <c:showBubbleSize val="0"/>
        </c:dLbls>
        <c:axId val="505395376"/>
        <c:axId val="505396688"/>
      </c:scatterChart>
      <c:valAx>
        <c:axId val="505395376"/>
        <c:scaling>
          <c:orientation val="minMax"/>
          <c:max val="225"/>
          <c:min val="50"/>
        </c:scaling>
        <c:delete val="0"/>
        <c:axPos val="b"/>
        <c:title>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Seed rate (g)</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6688"/>
        <c:crosses val="autoZero"/>
        <c:crossBetween val="midCat"/>
        <c:majorUnit val="25"/>
      </c:valAx>
      <c:valAx>
        <c:axId val="505396688"/>
        <c:scaling>
          <c:orientation val="minMax"/>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Total</a:t>
                </a:r>
                <a:r>
                  <a:rPr lang="en-US" baseline="0"/>
                  <a:t> Root length (cm)</a:t>
                </a:r>
                <a:endParaRPr lang="en-US"/>
              </a:p>
            </c:rich>
          </c:tx>
          <c:layout>
            <c:manualLayout>
              <c:xMode val="edge"/>
              <c:yMode val="edge"/>
              <c:x val="3.1931658269864972E-2"/>
              <c:y val="0.18590988690553836"/>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5376"/>
        <c:crosses val="autoZero"/>
        <c:crossBetween val="midCat"/>
      </c:valAx>
      <c:spPr>
        <a:noFill/>
        <a:ln>
          <a:solidFill>
            <a:schemeClr val="tx1"/>
          </a:solidFill>
        </a:ln>
        <a:effectLst/>
      </c:spPr>
    </c:plotArea>
    <c:legend>
      <c:legendPos val="b"/>
      <c:layout>
        <c:manualLayout>
          <c:xMode val="edge"/>
          <c:yMode val="edge"/>
          <c:x val="0.13077286493034523"/>
          <c:y val="0.91283144957433826"/>
          <c:w val="0.76937530659963549"/>
          <c:h val="5.617090342815783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18687893270983"/>
          <c:y val="6.6731486499410242E-2"/>
          <c:w val="0.83127428394594782"/>
          <c:h val="0.65531757368824473"/>
        </c:manualLayout>
      </c:layout>
      <c:scatterChart>
        <c:scatterStyle val="lineMarker"/>
        <c:varyColors val="0"/>
        <c:ser>
          <c:idx val="0"/>
          <c:order val="0"/>
          <c:tx>
            <c:strRef>
              <c:f>Sheet2!$AE$41</c:f>
              <c:strCache>
                <c:ptCount val="1"/>
                <c:pt idx="0">
                  <c:v>low gear</c:v>
                </c:pt>
              </c:strCache>
            </c:strRef>
          </c:tx>
          <c:spPr>
            <a:ln w="38100" cap="rnd">
              <a:solidFill>
                <a:srgbClr val="002060"/>
              </a:solidFill>
              <a:round/>
            </a:ln>
            <a:effectLst/>
          </c:spPr>
          <c:marker>
            <c:symbol val="circle"/>
            <c:size val="5"/>
            <c:spPr>
              <a:solidFill>
                <a:srgbClr val="002060"/>
              </a:solidFill>
              <a:ln w="38100">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7.3601617739735038E-3"/>
                  <c:y val="0.2288069356374700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0.0296x+0.3864</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0.9956</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Sheet2!$AE$42:$AE$45</c:f>
              <c:numCache>
                <c:formatCode>0</c:formatCode>
                <c:ptCount val="4"/>
                <c:pt idx="0">
                  <c:v>2.7</c:v>
                </c:pt>
                <c:pt idx="1">
                  <c:v>3.2</c:v>
                </c:pt>
                <c:pt idx="2">
                  <c:v>4.9000000000000004</c:v>
                </c:pt>
                <c:pt idx="3">
                  <c:v>6.3</c:v>
                </c:pt>
              </c:numCache>
            </c:numRef>
          </c:yVal>
          <c:smooth val="0"/>
          <c:extLst>
            <c:ext xmlns:c16="http://schemas.microsoft.com/office/drawing/2014/chart" uri="{C3380CC4-5D6E-409C-BE32-E72D297353CC}">
              <c16:uniqueId val="{00000001-8F06-44C6-83BE-35C1F1969571}"/>
            </c:ext>
          </c:extLst>
        </c:ser>
        <c:ser>
          <c:idx val="1"/>
          <c:order val="1"/>
          <c:tx>
            <c:strRef>
              <c:f>Sheet2!$AF$41</c:f>
              <c:strCache>
                <c:ptCount val="1"/>
                <c:pt idx="0">
                  <c:v>mid gear</c:v>
                </c:pt>
              </c:strCache>
            </c:strRef>
          </c:tx>
          <c:spPr>
            <a:ln w="28575" cap="rnd">
              <a:solidFill>
                <a:srgbClr val="FF6600"/>
              </a:solidFill>
              <a:round/>
            </a:ln>
            <a:effectLst/>
          </c:spPr>
          <c:marker>
            <c:symbol val="circle"/>
            <c:size val="5"/>
            <c:spPr>
              <a:solidFill>
                <a:schemeClr val="accent2"/>
              </a:solidFill>
              <a:ln w="28575">
                <a:solidFill>
                  <a:srgbClr val="FF6600"/>
                </a:solidFill>
              </a:ln>
              <a:effectLst/>
            </c:spPr>
          </c:marker>
          <c:trendline>
            <c:spPr>
              <a:ln w="28575" cap="rnd">
                <a:solidFill>
                  <a:srgbClr val="FF6600"/>
                </a:solidFill>
                <a:prstDash val="sysDot"/>
              </a:ln>
              <a:effectLst/>
            </c:spPr>
            <c:trendlineType val="linear"/>
            <c:dispRSqr val="1"/>
            <c:dispEq val="1"/>
            <c:trendlineLbl>
              <c:layout>
                <c:manualLayout>
                  <c:x val="-0.5049529428874161"/>
                  <c:y val="0.259440689382853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0.026x + 1.1164</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0.9722</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Sheet2!$AF$42:$AF$45</c:f>
              <c:numCache>
                <c:formatCode>0</c:formatCode>
                <c:ptCount val="4"/>
                <c:pt idx="0">
                  <c:v>3.3333333333333335</c:v>
                </c:pt>
                <c:pt idx="1">
                  <c:v>3.4</c:v>
                </c:pt>
                <c:pt idx="2">
                  <c:v>5</c:v>
                </c:pt>
                <c:pt idx="3">
                  <c:v>6.4</c:v>
                </c:pt>
              </c:numCache>
            </c:numRef>
          </c:yVal>
          <c:smooth val="0"/>
          <c:extLst>
            <c:ext xmlns:c16="http://schemas.microsoft.com/office/drawing/2014/chart" uri="{C3380CC4-5D6E-409C-BE32-E72D297353CC}">
              <c16:uniqueId val="{00000003-8F06-44C6-83BE-35C1F1969571}"/>
            </c:ext>
          </c:extLst>
        </c:ser>
        <c:ser>
          <c:idx val="2"/>
          <c:order val="2"/>
          <c:tx>
            <c:strRef>
              <c:f>Sheet2!$AG$41</c:f>
              <c:strCache>
                <c:ptCount val="1"/>
                <c:pt idx="0">
                  <c:v>high gear</c:v>
                </c:pt>
              </c:strCache>
            </c:strRef>
          </c:tx>
          <c:spPr>
            <a:ln w="28575" cap="rnd">
              <a:solidFill>
                <a:schemeClr val="accent6">
                  <a:lumMod val="75000"/>
                </a:schemeClr>
              </a:solidFill>
              <a:round/>
            </a:ln>
            <a:effectLst/>
          </c:spPr>
          <c:marker>
            <c:symbol val="circle"/>
            <c:size val="5"/>
            <c:spPr>
              <a:solidFill>
                <a:schemeClr val="accent6">
                  <a:lumMod val="75000"/>
                </a:schemeClr>
              </a:solidFill>
              <a:ln w="28575">
                <a:solidFill>
                  <a:schemeClr val="accent6">
                    <a:lumMod val="75000"/>
                  </a:schemeClr>
                </a:solidFill>
              </a:ln>
              <a:effectLst/>
            </c:spPr>
          </c:marker>
          <c:trendline>
            <c:spPr>
              <a:ln w="28575" cap="rnd">
                <a:solidFill>
                  <a:schemeClr val="accent6">
                    <a:lumMod val="75000"/>
                  </a:schemeClr>
                </a:solidFill>
                <a:prstDash val="sysDot"/>
              </a:ln>
              <a:effectLst/>
            </c:spPr>
            <c:trendlineType val="linear"/>
            <c:dispRSqr val="1"/>
            <c:dispEq val="1"/>
            <c:trendlineLbl>
              <c:layout>
                <c:manualLayout>
                  <c:x val="-6.9318347079965923E-3"/>
                  <c:y val="-5.518418165396762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0.016x + 4.1</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0.8551</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Sheet2!$AG$42:$AG$45</c:f>
              <c:numCache>
                <c:formatCode>0</c:formatCode>
                <c:ptCount val="4"/>
                <c:pt idx="0">
                  <c:v>4.333333333333333</c:v>
                </c:pt>
                <c:pt idx="1">
                  <c:v>6.1</c:v>
                </c:pt>
                <c:pt idx="2">
                  <c:v>6.7</c:v>
                </c:pt>
                <c:pt idx="3">
                  <c:v>7.1</c:v>
                </c:pt>
              </c:numCache>
            </c:numRef>
          </c:yVal>
          <c:smooth val="0"/>
          <c:extLst>
            <c:ext xmlns:c16="http://schemas.microsoft.com/office/drawing/2014/chart" uri="{C3380CC4-5D6E-409C-BE32-E72D297353CC}">
              <c16:uniqueId val="{00000005-8F06-44C6-83BE-35C1F1969571}"/>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p>
            </c:rich>
          </c:tx>
          <c:layout>
            <c:manualLayout>
              <c:xMode val="edge"/>
              <c:yMode val="edge"/>
              <c:x val="0.40564789229842313"/>
              <c:y val="0.804810350033679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1"/>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valAx>
      <c:spPr>
        <a:noFill/>
        <a:ln>
          <a:noFill/>
        </a:ln>
        <a:effectLst/>
      </c:spPr>
    </c:plotArea>
    <c:legend>
      <c:legendPos val="b"/>
      <c:layout>
        <c:manualLayout>
          <c:xMode val="edge"/>
          <c:yMode val="edge"/>
          <c:x val="1.9837914389988852E-2"/>
          <c:y val="0.88240860102664154"/>
          <c:w val="0.96420911596278192"/>
          <c:h val="7.3878138714442071E-2"/>
        </c:manualLayout>
      </c:layout>
      <c:overlay val="0"/>
      <c:spPr>
        <a:noFill/>
        <a:ln>
          <a:solidFill>
            <a:schemeClr val="tx1"/>
          </a:solid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99057190219644"/>
          <c:y val="6.562261011079909E-2"/>
          <c:w val="0.85911469125569828"/>
          <c:h val="0.65518387998702954"/>
        </c:manualLayout>
      </c:layout>
      <c:scatterChart>
        <c:scatterStyle val="lineMarker"/>
        <c:varyColors val="0"/>
        <c:ser>
          <c:idx val="3"/>
          <c:order val="0"/>
          <c:tx>
            <c:strRef>
              <c:f>Sheet2!$AJ$41</c:f>
              <c:strCache>
                <c:ptCount val="1"/>
                <c:pt idx="0">
                  <c:v>low gear</c:v>
                </c:pt>
              </c:strCache>
            </c:strRef>
          </c:tx>
          <c:spPr>
            <a:ln w="28575" cap="rnd">
              <a:solidFill>
                <a:srgbClr val="002060"/>
              </a:solidFill>
              <a:round/>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6.0634928857577014E-2"/>
                  <c:y val="0.20344325771159794"/>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Sheet2!$AJ$42:$AJ$45</c:f>
              <c:numCache>
                <c:formatCode>0</c:formatCode>
                <c:ptCount val="4"/>
                <c:pt idx="0">
                  <c:v>2.1333333333333333</c:v>
                </c:pt>
                <c:pt idx="1">
                  <c:v>2.5333333333333332</c:v>
                </c:pt>
                <c:pt idx="2">
                  <c:v>2.9666666666666668</c:v>
                </c:pt>
                <c:pt idx="3">
                  <c:v>4.2111111111111112</c:v>
                </c:pt>
              </c:numCache>
            </c:numRef>
          </c:yVal>
          <c:smooth val="0"/>
          <c:extLst>
            <c:ext xmlns:c16="http://schemas.microsoft.com/office/drawing/2014/chart" uri="{C3380CC4-5D6E-409C-BE32-E72D297353CC}">
              <c16:uniqueId val="{00000001-DCE4-44EC-BA1E-794B9D5AF2DE}"/>
            </c:ext>
          </c:extLst>
        </c:ser>
        <c:ser>
          <c:idx val="4"/>
          <c:order val="1"/>
          <c:tx>
            <c:strRef>
              <c:f>Sheet2!$AK$41</c:f>
              <c:strCache>
                <c:ptCount val="1"/>
                <c:pt idx="0">
                  <c:v>mid gear</c:v>
                </c:pt>
              </c:strCache>
            </c:strRef>
          </c:tx>
          <c:spPr>
            <a:ln w="28575" cap="rnd">
              <a:solidFill>
                <a:srgbClr val="FF6600"/>
              </a:solidFill>
              <a:round/>
            </a:ln>
            <a:effectLst/>
          </c:spPr>
          <c:marker>
            <c:symbol val="circle"/>
            <c:size val="5"/>
            <c:spPr>
              <a:solidFill>
                <a:srgbClr val="FF6600"/>
              </a:solidFill>
              <a:ln w="28575">
                <a:solidFill>
                  <a:srgbClr val="FF6600"/>
                </a:solidFill>
              </a:ln>
              <a:effectLst/>
            </c:spPr>
          </c:marker>
          <c:trendline>
            <c:spPr>
              <a:ln w="28575" cap="rnd">
                <a:solidFill>
                  <a:srgbClr val="FF6600"/>
                </a:solidFill>
                <a:prstDash val="sysDot"/>
              </a:ln>
              <a:effectLst/>
            </c:spPr>
            <c:trendlineType val="linear"/>
            <c:dispRSqr val="1"/>
            <c:dispEq val="1"/>
            <c:trendlineLbl>
              <c:layout>
                <c:manualLayout>
                  <c:x val="-0.50076857991435286"/>
                  <c:y val="0.20496218913229905"/>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Sheet2!$AK$42:$AK$45</c:f>
              <c:numCache>
                <c:formatCode>0</c:formatCode>
                <c:ptCount val="4"/>
                <c:pt idx="0">
                  <c:v>2.5666666666666669</c:v>
                </c:pt>
                <c:pt idx="1">
                  <c:v>3.1</c:v>
                </c:pt>
                <c:pt idx="2">
                  <c:v>3.6333333333333333</c:v>
                </c:pt>
                <c:pt idx="3">
                  <c:v>4.8999999999999995</c:v>
                </c:pt>
              </c:numCache>
            </c:numRef>
          </c:yVal>
          <c:smooth val="0"/>
          <c:extLst>
            <c:ext xmlns:c16="http://schemas.microsoft.com/office/drawing/2014/chart" uri="{C3380CC4-5D6E-409C-BE32-E72D297353CC}">
              <c16:uniqueId val="{00000003-DCE4-44EC-BA1E-794B9D5AF2DE}"/>
            </c:ext>
          </c:extLst>
        </c:ser>
        <c:ser>
          <c:idx val="5"/>
          <c:order val="2"/>
          <c:tx>
            <c:strRef>
              <c:f>Sheet2!$AL$41</c:f>
              <c:strCache>
                <c:ptCount val="1"/>
                <c:pt idx="0">
                  <c:v>high gear</c:v>
                </c:pt>
              </c:strCache>
            </c:strRef>
          </c:tx>
          <c:spPr>
            <a:ln w="38100" cap="rnd">
              <a:solidFill>
                <a:srgbClr val="186E1A"/>
              </a:solidFill>
              <a:round/>
            </a:ln>
            <a:effectLst/>
          </c:spPr>
          <c:marker>
            <c:symbol val="circle"/>
            <c:size val="5"/>
            <c:spPr>
              <a:solidFill>
                <a:srgbClr val="186E1A"/>
              </a:solidFill>
              <a:ln w="38100">
                <a:solidFill>
                  <a:srgbClr val="186E1A"/>
                </a:solidFill>
              </a:ln>
              <a:effectLst/>
            </c:spPr>
          </c:marker>
          <c:trendline>
            <c:spPr>
              <a:ln w="28575" cap="rnd">
                <a:solidFill>
                  <a:schemeClr val="accent6"/>
                </a:solidFill>
                <a:prstDash val="sysDot"/>
              </a:ln>
              <a:effectLst/>
            </c:spPr>
            <c:trendlineType val="linear"/>
            <c:dispRSqr val="1"/>
            <c:dispEq val="1"/>
            <c:trendlineLbl>
              <c:layout>
                <c:manualLayout>
                  <c:x val="-0.12576857991435281"/>
                  <c:y val="2.1250747121956289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Sheet2!$AL$42:$AL$45</c:f>
              <c:numCache>
                <c:formatCode>0</c:formatCode>
                <c:ptCount val="4"/>
                <c:pt idx="0">
                  <c:v>3.4814814814814814</c:v>
                </c:pt>
                <c:pt idx="1">
                  <c:v>4.5999999999999996</c:v>
                </c:pt>
                <c:pt idx="2">
                  <c:v>4.8333333333333339</c:v>
                </c:pt>
                <c:pt idx="3">
                  <c:v>6.0666666666666673</c:v>
                </c:pt>
              </c:numCache>
            </c:numRef>
          </c:yVal>
          <c:smooth val="0"/>
          <c:extLst>
            <c:ext xmlns:c16="http://schemas.microsoft.com/office/drawing/2014/chart" uri="{C3380CC4-5D6E-409C-BE32-E72D297353CC}">
              <c16:uniqueId val="{00000005-DCE4-44EC-BA1E-794B9D5AF2DE}"/>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p>
            </c:rich>
          </c:tx>
          <c:layout>
            <c:manualLayout>
              <c:xMode val="edge"/>
              <c:yMode val="edge"/>
              <c:x val="0.41795914490951791"/>
              <c:y val="0.79388861357365281"/>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1"/>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majorUnit val="1"/>
      </c:valAx>
      <c:spPr>
        <a:noFill/>
        <a:ln>
          <a:solidFill>
            <a:schemeClr val="tx1"/>
          </a:solidFill>
        </a:ln>
        <a:effectLst/>
      </c:spPr>
    </c:plotArea>
    <c:legend>
      <c:legendPos val="b"/>
      <c:layout>
        <c:manualLayout>
          <c:xMode val="edge"/>
          <c:yMode val="edge"/>
          <c:x val="5.3610650642353912E-3"/>
          <c:y val="0.88754473872584105"/>
          <c:w val="0.98500189943362337"/>
          <c:h val="9.8074683339741772E-2"/>
        </c:manualLayout>
      </c:layout>
      <c:overlay val="0"/>
      <c:spPr>
        <a:noFill/>
        <a:ln>
          <a:solidFill>
            <a:schemeClr val="tx1"/>
          </a:solid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23101265822785"/>
          <c:y val="5.8813330151912827E-2"/>
          <c:w val="0.79876054852320677"/>
          <c:h val="0.73047959914101657"/>
        </c:manualLayout>
      </c:layout>
      <c:barChart>
        <c:barDir val="col"/>
        <c:grouping val="clustered"/>
        <c:varyColors val="0"/>
        <c:ser>
          <c:idx val="0"/>
          <c:order val="0"/>
          <c:tx>
            <c:strRef>
              <c:f>Sheet2!$R$59</c:f>
              <c:strCache>
                <c:ptCount val="1"/>
                <c:pt idx="0">
                  <c:v>Chrophyll content of leaves</c:v>
                </c:pt>
              </c:strCache>
            </c:strRef>
          </c:tx>
          <c:spPr>
            <a:solidFill>
              <a:srgbClr val="002060"/>
            </a:solidFill>
            <a:ln>
              <a:noFill/>
            </a:ln>
            <a:effectLst/>
          </c:spPr>
          <c:invertIfNegative val="0"/>
          <c:dPt>
            <c:idx val="1"/>
            <c:invertIfNegative val="0"/>
            <c:bubble3D val="0"/>
            <c:spPr>
              <a:solidFill>
                <a:srgbClr val="C00000"/>
              </a:solidFill>
              <a:ln>
                <a:noFill/>
              </a:ln>
              <a:effectLst/>
            </c:spPr>
            <c:extLst>
              <c:ext xmlns:c16="http://schemas.microsoft.com/office/drawing/2014/chart" uri="{C3380CC4-5D6E-409C-BE32-E72D297353CC}">
                <c16:uniqueId val="{00000001-76D5-4E64-A4A5-73BE3332F5B4}"/>
              </c:ext>
            </c:extLst>
          </c:dPt>
          <c:dPt>
            <c:idx val="2"/>
            <c:invertIfNegative val="0"/>
            <c:bubble3D val="0"/>
            <c:spPr>
              <a:solidFill>
                <a:srgbClr val="00B050"/>
              </a:solidFill>
              <a:ln>
                <a:noFill/>
              </a:ln>
              <a:effectLst/>
            </c:spPr>
            <c:extLst>
              <c:ext xmlns:c16="http://schemas.microsoft.com/office/drawing/2014/chart" uri="{C3380CC4-5D6E-409C-BE32-E72D297353CC}">
                <c16:uniqueId val="{00000002-76D5-4E64-A4A5-73BE3332F5B4}"/>
              </c:ext>
            </c:extLst>
          </c:dPt>
          <c:dPt>
            <c:idx val="3"/>
            <c:invertIfNegative val="0"/>
            <c:bubble3D val="0"/>
            <c:spPr>
              <a:solidFill>
                <a:srgbClr val="FF6600"/>
              </a:solidFill>
              <a:ln>
                <a:noFill/>
              </a:ln>
              <a:effectLst/>
            </c:spPr>
            <c:extLst>
              <c:ext xmlns:c16="http://schemas.microsoft.com/office/drawing/2014/chart" uri="{C3380CC4-5D6E-409C-BE32-E72D297353CC}">
                <c16:uniqueId val="{00000003-76D5-4E64-A4A5-73BE3332F5B4}"/>
              </c:ext>
            </c:extLst>
          </c:dPt>
          <c:cat>
            <c:numRef>
              <c:f>Sheet2!$Q$60:$Q$63</c:f>
              <c:numCache>
                <c:formatCode>General</c:formatCode>
                <c:ptCount val="4"/>
                <c:pt idx="0">
                  <c:v>75</c:v>
                </c:pt>
                <c:pt idx="1">
                  <c:v>100</c:v>
                </c:pt>
                <c:pt idx="2">
                  <c:v>150</c:v>
                </c:pt>
                <c:pt idx="3">
                  <c:v>200</c:v>
                </c:pt>
              </c:numCache>
            </c:numRef>
          </c:cat>
          <c:val>
            <c:numRef>
              <c:f>Sheet2!$R$60:$R$63</c:f>
              <c:numCache>
                <c:formatCode>General</c:formatCode>
                <c:ptCount val="4"/>
                <c:pt idx="0">
                  <c:v>32</c:v>
                </c:pt>
                <c:pt idx="1">
                  <c:v>31.9666</c:v>
                </c:pt>
                <c:pt idx="2">
                  <c:v>32.533000000000001</c:v>
                </c:pt>
                <c:pt idx="3">
                  <c:v>32.333329999999997</c:v>
                </c:pt>
              </c:numCache>
            </c:numRef>
          </c:val>
          <c:extLst>
            <c:ext xmlns:c16="http://schemas.microsoft.com/office/drawing/2014/chart" uri="{C3380CC4-5D6E-409C-BE32-E72D297353CC}">
              <c16:uniqueId val="{00000000-76D5-4E64-A4A5-73BE3332F5B4}"/>
            </c:ext>
          </c:extLst>
        </c:ser>
        <c:dLbls>
          <c:showLegendKey val="0"/>
          <c:showVal val="0"/>
          <c:showCatName val="0"/>
          <c:showSerName val="0"/>
          <c:showPercent val="0"/>
          <c:showBubbleSize val="0"/>
        </c:dLbls>
        <c:gapWidth val="219"/>
        <c:overlap val="-27"/>
        <c:axId val="417653616"/>
        <c:axId val="417654600"/>
      </c:barChart>
      <c:catAx>
        <c:axId val="417653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Seed rate (g)</a:t>
                </a:r>
              </a:p>
            </c:rich>
          </c:tx>
          <c:layout>
            <c:manualLayout>
              <c:xMode val="edge"/>
              <c:yMode val="edge"/>
              <c:x val="0.47583723711751219"/>
              <c:y val="0.894949494949494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17654600"/>
        <c:crosses val="autoZero"/>
        <c:auto val="1"/>
        <c:lblAlgn val="ctr"/>
        <c:lblOffset val="100"/>
        <c:noMultiLvlLbl val="0"/>
      </c:catAx>
      <c:valAx>
        <c:axId val="417654600"/>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Mean Chlorophyll content of the leaves</a:t>
                </a:r>
              </a:p>
            </c:rich>
          </c:tx>
          <c:layout>
            <c:manualLayout>
              <c:xMode val="edge"/>
              <c:yMode val="edge"/>
              <c:x val="7.9113924050632917E-3"/>
              <c:y val="2.33128581440409E-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17653616"/>
        <c:crosses val="autoZero"/>
        <c:crossBetween val="between"/>
        <c:majorUnit val="1"/>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0.86455</cdr:x>
      <cdr:y>0.39059</cdr:y>
    </cdr:from>
    <cdr:to>
      <cdr:x>0.9487</cdr:x>
      <cdr:y>0.41816</cdr:y>
    </cdr:to>
    <cdr:sp macro="" textlink="">
      <cdr:nvSpPr>
        <cdr:cNvPr id="2" name="TextBox 1">
          <a:extLst xmlns:a="http://schemas.openxmlformats.org/drawingml/2006/main">
            <a:ext uri="{FF2B5EF4-FFF2-40B4-BE49-F238E27FC236}">
              <a16:creationId xmlns:a16="http://schemas.microsoft.com/office/drawing/2014/main" id="{ECED9640-C9AD-4431-B910-20B6E09742EB}"/>
            </a:ext>
          </a:extLst>
        </cdr:cNvPr>
        <cdr:cNvSpPr txBox="1"/>
      </cdr:nvSpPr>
      <cdr:spPr>
        <a:xfrm xmlns:a="http://schemas.openxmlformats.org/drawingml/2006/main">
          <a:off x="7045237" y="1943101"/>
          <a:ext cx="685800" cy="1371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0.00094</cdr:x>
      <cdr:y>0.00145</cdr:y>
    </cdr:from>
    <cdr:to>
      <cdr:x>0.09235</cdr:x>
      <cdr:y>0.84598</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5429" y="4784"/>
          <a:ext cx="527971" cy="2786493"/>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pPr algn="ctr"/>
          <a:r>
            <a:rPr lang="en-US" sz="11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3.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00376" y="639053"/>
          <a:ext cx="230431" cy="14173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cdr:x>
      <cdr:y>0</cdr:y>
    </cdr:from>
    <cdr:to>
      <cdr:x>0.09211</cdr:x>
      <cdr:y>0.86267</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1082040" y="0"/>
          <a:ext cx="533400" cy="2820051"/>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pPr algn="ctr"/>
          <a:r>
            <a:rPr lang="en-US" sz="11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4.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5456A-3F61-4FFB-AB37-1BBE3C0F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74</Pages>
  <Words>10147</Words>
  <Characters>57844</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74</cp:revision>
  <dcterms:created xsi:type="dcterms:W3CDTF">2018-12-20T13:27:00Z</dcterms:created>
  <dcterms:modified xsi:type="dcterms:W3CDTF">2018-12-25T16:45:00Z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