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DD115B">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DD115B">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DD115B">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DD115B">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DD115B">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DD115B">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DD115B">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DD115B">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DD115B">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DD115B">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DD115B">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DD115B">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DD115B">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DD115B">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DD115B">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DD115B">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DD115B">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DD115B">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DD115B">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0" w:name="_Toc529958327"/>
      <w:r w:rsidRPr="008A3AD8">
        <w:rPr>
          <w:rFonts w:ascii="Times New Roman" w:hAnsi="Times New Roman" w:cs="Times New Roman"/>
          <w:b/>
          <w:color w:val="000000" w:themeColor="text1"/>
          <w:sz w:val="56"/>
          <w:szCs w:val="56"/>
        </w:rPr>
        <w:lastRenderedPageBreak/>
        <w:t>Chapter 01</w:t>
      </w:r>
      <w:bookmarkEnd w:id="0"/>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1" w:name="_Toc529958328"/>
      <w:r w:rsidRPr="008A3AD8">
        <w:rPr>
          <w:rFonts w:ascii="Times New Roman" w:hAnsi="Times New Roman" w:cs="Times New Roman"/>
          <w:b/>
          <w:color w:val="000000" w:themeColor="text1"/>
          <w:sz w:val="44"/>
          <w:szCs w:val="44"/>
        </w:rPr>
        <w:t>Introduction</w:t>
      </w:r>
      <w:bookmarkEnd w:id="1"/>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55CBE1F6"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F778B0">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Transplanter","type":"article-journal","volume":"7"},"uris":["http://www.mendeley.com/documents/?uuid=69ee95f3-e161-4d60-93a9-7a3f7dfbbdbf"]}],"mendeley":{"formattedCitation":"(ALIZADEH et al., 2011; Columbia and Division, 2013)","plainTextFormattedCitation":"(ALIZADEH et al., 2011; Columbia and Division, 2013)","previouslyFormattedCitation":"(ALIZADEH et al., 2011; Columbia and Division, 2013)"},"properties":{"noteIndex":0},"schema":"https://github.com/citation-style-language/schema/raw/master/csl-citation.json"}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D12807" w:rsidRPr="00D12807">
        <w:rPr>
          <w:rFonts w:ascii="Times New Roman" w:eastAsia="Times New Roman" w:hAnsi="Times New Roman" w:cs="Times New Roman"/>
          <w:noProof/>
          <w:sz w:val="24"/>
          <w:szCs w:val="24"/>
        </w:rPr>
        <w:t>(ALIZADEH et al., 2011; Columbia and Division, 2013)</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2"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2"/>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3"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3"/>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4"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4"/>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 xml:space="preserve">To find out the effect of seeding rate on different growth parameters of the seedlings in modified </w:t>
      </w:r>
      <w:proofErr w:type="spellStart"/>
      <w:r w:rsidRPr="00685E2F">
        <w:rPr>
          <w:rFonts w:ascii="Times New Roman" w:hAnsi="Times New Roman" w:cs="Times New Roman"/>
          <w:sz w:val="24"/>
          <w:szCs w:val="24"/>
        </w:rPr>
        <w:t>dapog</w:t>
      </w:r>
      <w:proofErr w:type="spellEnd"/>
      <w:r w:rsidRPr="00685E2F">
        <w:rPr>
          <w:rFonts w:ascii="Times New Roman" w:hAnsi="Times New Roman" w:cs="Times New Roman"/>
          <w:sz w:val="24"/>
          <w:szCs w:val="24"/>
        </w:rPr>
        <w:t xml:space="preserve">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5"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5"/>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6" w:name="_Toc529958333"/>
      <w:r w:rsidRPr="003A2064">
        <w:rPr>
          <w:rFonts w:ascii="Times New Roman" w:hAnsi="Times New Roman" w:cs="Times New Roman"/>
          <w:b/>
          <w:color w:val="000000" w:themeColor="text1"/>
          <w:sz w:val="44"/>
          <w:szCs w:val="44"/>
        </w:rPr>
        <w:t>Literature Review</w:t>
      </w:r>
      <w:bookmarkEnd w:id="6"/>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7"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7"/>
    </w:p>
    <w:p w14:paraId="65417A7D" w14:textId="6DFC77CB" w:rsidR="00CD19C4" w:rsidRDefault="00CD19C4" w:rsidP="00CD19C4"/>
    <w:p w14:paraId="098C9678" w14:textId="71752679" w:rsidR="00E93DF6" w:rsidRDefault="00E93DF6" w:rsidP="00CD19C4"/>
    <w:p w14:paraId="3651E898" w14:textId="7F54D3C6" w:rsidR="00E93DF6" w:rsidRDefault="00E93DF6" w:rsidP="00CD19C4"/>
    <w:p w14:paraId="744D5AD9" w14:textId="56A323DA" w:rsidR="00E93DF6" w:rsidRDefault="00E93DF6" w:rsidP="00CD19C4"/>
    <w:p w14:paraId="4BA34720" w14:textId="51EC63CD" w:rsidR="00E93DF6" w:rsidRDefault="00E93DF6" w:rsidP="00CD19C4"/>
    <w:p w14:paraId="74BD8CC1" w14:textId="26CDCDCA" w:rsidR="00E93DF6" w:rsidRDefault="00E93DF6" w:rsidP="00CD19C4"/>
    <w:p w14:paraId="405C73A8" w14:textId="35CDD37E" w:rsidR="00E93DF6" w:rsidRDefault="00E93DF6" w:rsidP="00CD19C4"/>
    <w:p w14:paraId="34374BFC" w14:textId="486AD9C3" w:rsidR="00E93DF6" w:rsidRDefault="00E93DF6" w:rsidP="00CD19C4"/>
    <w:p w14:paraId="4630F82A" w14:textId="5FAD336E" w:rsidR="00E93DF6" w:rsidRDefault="00E93DF6" w:rsidP="00CD19C4"/>
    <w:p w14:paraId="129AEA71" w14:textId="5C209E9B" w:rsidR="00E93DF6" w:rsidRDefault="00E93DF6" w:rsidP="00CD19C4"/>
    <w:p w14:paraId="6A718AEE" w14:textId="20EBB882" w:rsidR="00E93DF6" w:rsidRDefault="00E93DF6" w:rsidP="00CD19C4"/>
    <w:p w14:paraId="0E122A39" w14:textId="69EA7BC3" w:rsidR="00E93DF6" w:rsidRDefault="00E93DF6" w:rsidP="00CD19C4"/>
    <w:p w14:paraId="639AC460" w14:textId="436C7D3A" w:rsidR="00E93DF6" w:rsidRDefault="00E93DF6" w:rsidP="00CD19C4"/>
    <w:p w14:paraId="340CF88E" w14:textId="70A83B4C" w:rsidR="00E93DF6" w:rsidRDefault="00E93DF6" w:rsidP="00CD19C4"/>
    <w:p w14:paraId="00F7B90A" w14:textId="3A8273CC" w:rsidR="00E93DF6" w:rsidRDefault="00E93DF6" w:rsidP="00CD19C4"/>
    <w:p w14:paraId="39A137AC" w14:textId="78E18943" w:rsidR="00E93DF6" w:rsidRDefault="00E93DF6" w:rsidP="00CD19C4"/>
    <w:p w14:paraId="7F5BCFFD" w14:textId="00471879" w:rsidR="00E93DF6" w:rsidRDefault="00E93DF6" w:rsidP="00CD19C4"/>
    <w:p w14:paraId="42827B4D" w14:textId="22C10C4C" w:rsidR="00E93DF6" w:rsidRDefault="00E93DF6" w:rsidP="00CD19C4"/>
    <w:p w14:paraId="630180DF" w14:textId="4BB9CCDE" w:rsidR="00E93DF6" w:rsidRDefault="00E93DF6" w:rsidP="00CD19C4"/>
    <w:p w14:paraId="31F54308" w14:textId="29195057" w:rsidR="00E93DF6" w:rsidRDefault="00E93DF6" w:rsidP="00CD19C4"/>
    <w:p w14:paraId="4B2BE98E" w14:textId="6EABBF28" w:rsidR="00E93DF6" w:rsidRDefault="00E93DF6" w:rsidP="00CD19C4"/>
    <w:p w14:paraId="4DD141D0" w14:textId="6FD6B222" w:rsidR="00E93DF6" w:rsidRDefault="00E93DF6" w:rsidP="00CD19C4"/>
    <w:p w14:paraId="1A7CBFEF" w14:textId="3EDBF7C9" w:rsidR="00E93DF6" w:rsidRDefault="00E93DF6" w:rsidP="00CD19C4"/>
    <w:p w14:paraId="17BDAA32" w14:textId="51BDC6CA" w:rsidR="00E93DF6" w:rsidRDefault="008D133D" w:rsidP="00CD19C4">
      <w:pPr>
        <w:rPr>
          <w:rFonts w:ascii="Times New Roman" w:hAnsi="Times New Roman" w:cs="Times New Roman"/>
          <w:b/>
          <w:sz w:val="24"/>
          <w:szCs w:val="24"/>
        </w:rPr>
      </w:pPr>
      <w:r w:rsidRPr="00CD19C4">
        <w:rPr>
          <w:rFonts w:ascii="Times New Roman" w:hAnsi="Times New Roman" w:cs="Times New Roman"/>
          <w:b/>
          <w:sz w:val="24"/>
          <w:szCs w:val="24"/>
        </w:rPr>
        <w:lastRenderedPageBreak/>
        <w:t>Rice cultivation in</w:t>
      </w:r>
      <w:r>
        <w:rPr>
          <w:rFonts w:ascii="Times New Roman" w:hAnsi="Times New Roman" w:cs="Times New Roman"/>
          <w:b/>
          <w:sz w:val="24"/>
          <w:szCs w:val="24"/>
        </w:rPr>
        <w:t xml:space="preserve"> the world</w:t>
      </w:r>
    </w:p>
    <w:p w14:paraId="788012D7" w14:textId="737C65C4" w:rsidR="008D133D" w:rsidRDefault="006E5B3D" w:rsidP="00CD19C4">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7338D4B6" w14:textId="294C6456" w:rsidR="00E93DF6" w:rsidRDefault="00097298" w:rsidP="00CD19C4">
      <w:r w:rsidRPr="00097298">
        <w:t>The question turns more problematic when we think that production increases have to be realized annually using less land, less people, less water and less pesticides. T</w:t>
      </w:r>
    </w:p>
    <w:p w14:paraId="080522C9" w14:textId="5D997ED8" w:rsidR="00E93DF6" w:rsidRDefault="00A12887" w:rsidP="00CD19C4">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4999EEB2" w14:textId="2DC91597" w:rsidR="00E93DF6" w:rsidRPr="00A12887" w:rsidRDefault="00A12887" w:rsidP="00CD19C4">
      <w:pPr>
        <w:rPr>
          <w:color w:val="FF0000"/>
        </w:rPr>
      </w:pPr>
      <w:r w:rsidRPr="00A12887">
        <w:rPr>
          <w:color w:val="FF0000"/>
        </w:rPr>
        <w:t>Bridging the rice yield gap in the Asia-Pacific Region</w:t>
      </w:r>
    </w:p>
    <w:p w14:paraId="57678D3B" w14:textId="1F6E4C50" w:rsidR="00E93DF6" w:rsidRDefault="00027762" w:rsidP="00CD19C4">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1644EEC7" w14:textId="77777777" w:rsidR="00027762" w:rsidRPr="00027762" w:rsidRDefault="00027762" w:rsidP="00027762">
      <w:pPr>
        <w:spacing w:line="360" w:lineRule="auto"/>
        <w:rPr>
          <w:rFonts w:ascii="Times New Roman" w:hAnsi="Times New Roman" w:cs="Times New Roman"/>
          <w:color w:val="FF0000"/>
          <w:sz w:val="24"/>
          <w:szCs w:val="24"/>
        </w:rPr>
      </w:pPr>
      <w:r w:rsidRPr="00027762">
        <w:rPr>
          <w:color w:val="FF0000"/>
        </w:rPr>
        <w:t>Rice Production Manual</w:t>
      </w:r>
    </w:p>
    <w:p w14:paraId="34312B98" w14:textId="62D3FDC9" w:rsidR="00E93DF6" w:rsidRPr="00182462" w:rsidRDefault="00182462" w:rsidP="00CD19C4">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1E5164D6" w14:textId="33963744" w:rsidR="00E93DF6" w:rsidRDefault="00E93DF6" w:rsidP="00CD19C4"/>
    <w:p w14:paraId="24D2F728" w14:textId="4C609000" w:rsidR="00E93DF6" w:rsidRDefault="00E93DF6" w:rsidP="00CD19C4"/>
    <w:p w14:paraId="2F811B01" w14:textId="06F5C863" w:rsidR="00E93DF6" w:rsidRDefault="00E93DF6" w:rsidP="00CD19C4"/>
    <w:p w14:paraId="1E153B55" w14:textId="2F91FCA7" w:rsidR="00E93DF6" w:rsidRDefault="00E93DF6" w:rsidP="00CD19C4"/>
    <w:p w14:paraId="0E96652B" w14:textId="3AB3D593" w:rsidR="00E93DF6" w:rsidRDefault="00E93DF6" w:rsidP="00CD19C4"/>
    <w:p w14:paraId="20152FA9" w14:textId="67D23644" w:rsidR="00E93DF6" w:rsidRDefault="00E93DF6" w:rsidP="00CD19C4"/>
    <w:p w14:paraId="0678C0AC" w14:textId="61844486" w:rsidR="00E93DF6" w:rsidRDefault="00E93DF6" w:rsidP="00CD19C4"/>
    <w:p w14:paraId="2A45B1CE" w14:textId="4EC2FF9B" w:rsidR="00E93DF6" w:rsidRDefault="00E93DF6" w:rsidP="00CD19C4"/>
    <w:p w14:paraId="29D4B9FF" w14:textId="60F0398F" w:rsidR="00E93DF6" w:rsidRDefault="00E93DF6" w:rsidP="00CD19C4"/>
    <w:p w14:paraId="7ADD1F8D" w14:textId="1010670D" w:rsidR="00E93DF6" w:rsidRDefault="00E93DF6" w:rsidP="00CD19C4"/>
    <w:p w14:paraId="604E16E4" w14:textId="2ED1195F" w:rsidR="00E93DF6" w:rsidRDefault="00E93DF6" w:rsidP="00CD19C4"/>
    <w:p w14:paraId="26C7249C" w14:textId="40D43902" w:rsidR="00E93DF6" w:rsidRDefault="00E93DF6" w:rsidP="00CD19C4"/>
    <w:p w14:paraId="289BCE61" w14:textId="7C49321B" w:rsidR="00E93DF6" w:rsidRDefault="00E93DF6" w:rsidP="00CD19C4"/>
    <w:p w14:paraId="1F1431F8" w14:textId="64CDA9D1" w:rsidR="00E93DF6" w:rsidRDefault="00E93DF6" w:rsidP="00CD19C4"/>
    <w:p w14:paraId="40F8B601" w14:textId="206B209A" w:rsidR="00E93DF6" w:rsidRDefault="00E93DF6" w:rsidP="00CD19C4"/>
    <w:p w14:paraId="48CE7E6C" w14:textId="34D4E434" w:rsidR="00E93DF6" w:rsidRDefault="00E93DF6" w:rsidP="00CD19C4"/>
    <w:p w14:paraId="6643791A" w14:textId="4589CEF5" w:rsidR="00E93DF6" w:rsidRDefault="00E93DF6" w:rsidP="00CD19C4"/>
    <w:p w14:paraId="52D57827" w14:textId="626F4044" w:rsidR="00E93DF6" w:rsidRDefault="00E93DF6" w:rsidP="00CD19C4"/>
    <w:p w14:paraId="61015136" w14:textId="0A955CA9" w:rsidR="00E93DF6" w:rsidRDefault="00E93DF6" w:rsidP="00CD19C4"/>
    <w:p w14:paraId="1F108348" w14:textId="57892A5C" w:rsidR="00E93DF6" w:rsidRDefault="00E93DF6" w:rsidP="00CD19C4"/>
    <w:p w14:paraId="442AF705" w14:textId="77777777" w:rsidR="00E93DF6" w:rsidRDefault="00E93DF6" w:rsidP="00CD19C4"/>
    <w:p w14:paraId="03CF0C6D" w14:textId="391C5BC8" w:rsidR="00CD19C4" w:rsidRDefault="00CD19C4" w:rsidP="00CD19C4"/>
    <w:p w14:paraId="0FF9EB9D" w14:textId="21EEFABD" w:rsidR="00CD19C4" w:rsidRDefault="00CD19C4" w:rsidP="00CD19C4">
      <w:pPr>
        <w:pStyle w:val="Heading2"/>
      </w:pPr>
      <w:bookmarkStart w:id="8"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8"/>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4DBDD173" w14:textId="0619011F" w:rsidR="00B233DC" w:rsidRDefault="00B233DC" w:rsidP="00B646B0">
      <w:pPr>
        <w:spacing w:line="360" w:lineRule="auto"/>
        <w:rPr>
          <w:rFonts w:ascii="Times New Roman" w:hAnsi="Times New Roman" w:cs="Times New Roman"/>
          <w:sz w:val="24"/>
          <w:szCs w:val="24"/>
        </w:rPr>
      </w:pPr>
    </w:p>
    <w:p w14:paraId="084CBBA9" w14:textId="02C7FB1F" w:rsidR="00B233DC" w:rsidRDefault="00B233DC" w:rsidP="00B646B0">
      <w:pPr>
        <w:spacing w:line="360" w:lineRule="auto"/>
        <w:rPr>
          <w:rFonts w:ascii="Times New Roman" w:hAnsi="Times New Roman" w:cs="Times New Roman"/>
          <w:sz w:val="24"/>
          <w:szCs w:val="24"/>
        </w:rPr>
      </w:pPr>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054F67BC" w:rsidR="007E6D8A" w:rsidRPr="003C15B6" w:rsidRDefault="003C15B6" w:rsidP="00B646B0">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5F8F5940" w14:textId="2D440252" w:rsidR="007E6D8A"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2519C0A2" w14:textId="6A187256" w:rsid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The genus Oryza belongs to the tribe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of the family </w:t>
      </w:r>
      <w:proofErr w:type="spellStart"/>
      <w:r w:rsidRPr="003C15B6">
        <w:rPr>
          <w:rFonts w:ascii="Times New Roman" w:hAnsi="Times New Roman" w:cs="Times New Roman"/>
          <w:color w:val="000000" w:themeColor="text1"/>
          <w:sz w:val="24"/>
          <w:szCs w:val="24"/>
        </w:rPr>
        <w:t>Poaceae</w:t>
      </w:r>
      <w:proofErr w:type="spellEnd"/>
      <w:r w:rsidRPr="003C15B6">
        <w:rPr>
          <w:rFonts w:ascii="Times New Roman" w:hAnsi="Times New Roman" w:cs="Times New Roman"/>
          <w:color w:val="000000" w:themeColor="text1"/>
          <w:sz w:val="24"/>
          <w:szCs w:val="24"/>
        </w:rPr>
        <w:t xml:space="preserve"> (http://www.ncbi.nlm.nih.gov/Taxonomy/Browser/wwwtax.cgi). There are 12 genera within the </w:t>
      </w:r>
      <w:proofErr w:type="spellStart"/>
      <w:r w:rsidRPr="003C15B6">
        <w:rPr>
          <w:rFonts w:ascii="Times New Roman" w:hAnsi="Times New Roman" w:cs="Times New Roman"/>
          <w:color w:val="000000" w:themeColor="text1"/>
          <w:sz w:val="24"/>
          <w:szCs w:val="24"/>
        </w:rPr>
        <w:t>Oryzeae</w:t>
      </w:r>
      <w:proofErr w:type="spellEnd"/>
      <w:r w:rsidRPr="003C15B6">
        <w:rPr>
          <w:rFonts w:ascii="Times New Roman" w:hAnsi="Times New Roman" w:cs="Times New Roman"/>
          <w:color w:val="000000" w:themeColor="text1"/>
          <w:sz w:val="24"/>
          <w:szCs w:val="24"/>
        </w:rPr>
        <w:t xml:space="preserve"> tribe (Vaughan 1994). The genus Oryza contains approximately 22 species of which 20 are wild species and two, O. sativa and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are cultivated (Vaughan 1994).</w:t>
      </w:r>
    </w:p>
    <w:p w14:paraId="46E73A44" w14:textId="02F82F3E" w:rsidR="003C15B6" w:rsidRPr="003C15B6" w:rsidRDefault="003C15B6" w:rsidP="003C15B6">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O. sativa is the most widely grown of the two cultivated species. It is grown worldwide, including in Asian, North and South American, European Union, Middle Eastern and African countries.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however, is grown solely in West African countries. O. sativa and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-sativa hybrids are replacing O. </w:t>
      </w:r>
      <w:proofErr w:type="spellStart"/>
      <w:r w:rsidRPr="003C15B6">
        <w:rPr>
          <w:rFonts w:ascii="Times New Roman" w:hAnsi="Times New Roman" w:cs="Times New Roman"/>
          <w:color w:val="000000" w:themeColor="text1"/>
          <w:sz w:val="24"/>
          <w:szCs w:val="24"/>
        </w:rPr>
        <w:t>glaberrima</w:t>
      </w:r>
      <w:proofErr w:type="spellEnd"/>
      <w:r w:rsidRPr="003C15B6">
        <w:rPr>
          <w:rFonts w:ascii="Times New Roman" w:hAnsi="Times New Roman" w:cs="Times New Roman"/>
          <w:color w:val="000000" w:themeColor="text1"/>
          <w:sz w:val="24"/>
          <w:szCs w:val="24"/>
        </w:rPr>
        <w:t xml:space="preserve"> in many parts of Africa due to higher yields (Linares 2002)</w:t>
      </w:r>
    </w:p>
    <w:p w14:paraId="524B4933" w14:textId="77777777" w:rsidR="003C15B6" w:rsidRPr="003C15B6" w:rsidRDefault="003C15B6" w:rsidP="003C15B6">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0BD19FED" w14:textId="5A6E7992" w:rsidR="007E6D8A" w:rsidRDefault="00F46C2D" w:rsidP="00F46C2D">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sidR="00B13339">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sidR="00B13339">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5B3AC109" w14:textId="7A5B3BC5" w:rsidR="00B13339" w:rsidRPr="00B13339" w:rsidRDefault="00B13339" w:rsidP="00F46C2D">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9" w:name="_Toc529958336"/>
      <w:r w:rsidRPr="000C45A5">
        <w:rPr>
          <w:rFonts w:ascii="Times New Roman" w:hAnsi="Times New Roman" w:cs="Times New Roman"/>
          <w:b/>
          <w:color w:val="auto"/>
          <w:sz w:val="40"/>
          <w:szCs w:val="40"/>
        </w:rPr>
        <w:t>2.4 Constrains with Rice Cultivation in Sri Lanka</w:t>
      </w:r>
      <w:bookmarkEnd w:id="9"/>
    </w:p>
    <w:p w14:paraId="707120B0" w14:textId="23EF963F" w:rsidR="00EB1651" w:rsidRDefault="00EB1651" w:rsidP="00EB1651"/>
    <w:p w14:paraId="59DEEB92" w14:textId="77777777" w:rsidR="00966042" w:rsidRDefault="00966042" w:rsidP="00EB1651">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3963B22C" w14:textId="029644ED" w:rsidR="00966042" w:rsidRPr="00961A1C" w:rsidRDefault="00966042" w:rsidP="00EB1651">
      <w:pPr>
        <w:rPr>
          <w:color w:val="FF0000"/>
        </w:rPr>
      </w:pPr>
      <w:r w:rsidRPr="00961A1C">
        <w:rPr>
          <w:color w:val="FF0000"/>
        </w:rPr>
        <w:t>Influence of Nursery Management and Seedling Age on Growth and Economic Performance of Fine Rice</w:t>
      </w:r>
    </w:p>
    <w:p w14:paraId="7D9F3BFF" w14:textId="24D4FFBE" w:rsidR="00EB1651" w:rsidRPr="008040DD" w:rsidRDefault="008040DD" w:rsidP="00EB1651">
      <w:pPr>
        <w:rPr>
          <w:color w:val="FF0000"/>
        </w:rPr>
      </w:pPr>
      <w:r w:rsidRPr="008040DD">
        <w:lastRenderedPageBreak/>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5985D86E" w:rsidR="00EB1651" w:rsidRDefault="008040DD" w:rsidP="00EB1651">
      <w:pPr>
        <w:rPr>
          <w:color w:val="FF0000"/>
        </w:rPr>
      </w:pPr>
      <w:r>
        <w:t>Labor cost accounts the biggest input cost for rice production (</w:t>
      </w:r>
      <w:r w:rsidRPr="008040DD">
        <w:rPr>
          <w:color w:val="FF0000"/>
        </w:rPr>
        <w:t>Clayton, 2010).</w:t>
      </w:r>
    </w:p>
    <w:p w14:paraId="7ECCECBE" w14:textId="00A6C56A" w:rsidR="00F37562" w:rsidRPr="00F37562" w:rsidRDefault="00F37562" w:rsidP="00F37562">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rsidR="00A81059">
        <w:t xml:space="preserve"> a</w:t>
      </w:r>
      <w:r w:rsidR="00A81059" w:rsidRPr="00A81059">
        <w:t>nd weedy rice (</w:t>
      </w:r>
      <w:proofErr w:type="spellStart"/>
      <w:r w:rsidR="00A81059" w:rsidRPr="00A81059">
        <w:t>Marambe</w:t>
      </w:r>
      <w:proofErr w:type="spellEnd"/>
      <w:r w:rsidR="00A81059" w:rsidRPr="00A81059">
        <w:t xml:space="preserve"> 2009; </w:t>
      </w:r>
      <w:proofErr w:type="spellStart"/>
      <w:r w:rsidR="00A81059" w:rsidRPr="00A81059">
        <w:t>Gunawardana</w:t>
      </w:r>
      <w:proofErr w:type="spellEnd"/>
      <w:r w:rsidR="00A81059"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00A81059" w:rsidRPr="00A81059">
        <w:t>labour</w:t>
      </w:r>
      <w:proofErr w:type="spellEnd"/>
      <w:r w:rsidR="00A81059" w:rsidRPr="00A81059">
        <w:t xml:space="preserve"> use in transplanting while facilitating the timeliness crop establishment.</w:t>
      </w:r>
    </w:p>
    <w:p w14:paraId="2D88170B" w14:textId="50604A93" w:rsidR="00F37562" w:rsidRPr="00A81059" w:rsidRDefault="00A81059" w:rsidP="00EB1651">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7557357C" w14:textId="2DABC804" w:rsidR="00F37562" w:rsidRDefault="00F37562" w:rsidP="00EB1651">
      <w:pPr>
        <w:rPr>
          <w:color w:val="FF0000"/>
        </w:rPr>
      </w:pPr>
    </w:p>
    <w:p w14:paraId="3224FF92" w14:textId="506D4DC5" w:rsidR="00F37562" w:rsidRDefault="00F37562" w:rsidP="00EB1651">
      <w:pPr>
        <w:rPr>
          <w:color w:val="FF0000"/>
        </w:rPr>
      </w:pPr>
    </w:p>
    <w:p w14:paraId="0C4D4E38" w14:textId="0CBE710B" w:rsidR="00F37562" w:rsidRDefault="00F37562" w:rsidP="00EB1651">
      <w:pPr>
        <w:rPr>
          <w:color w:val="FF0000"/>
        </w:rPr>
      </w:pPr>
    </w:p>
    <w:p w14:paraId="01037D67" w14:textId="77777777" w:rsidR="00F37562" w:rsidRPr="00535DB9" w:rsidRDefault="00F37562" w:rsidP="00EB1651">
      <w:pPr>
        <w:rPr>
          <w:color w:val="FF0000"/>
        </w:rPr>
      </w:pP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w:t>
      </w:r>
      <w:r w:rsidRPr="00182F56">
        <w:rPr>
          <w:color w:val="00B0F0"/>
        </w:rPr>
        <w:lastRenderedPageBreak/>
        <w:t xml:space="preserve">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23E36AB7" w14:textId="77777777" w:rsidR="00652E66" w:rsidRDefault="00535DB9" w:rsidP="00182F56">
      <w:r w:rsidRPr="00535DB9">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spellStart"/>
      <w:proofErr w:type="gramStart"/>
      <w:r w:rsidRPr="00652E66">
        <w:t>non uniform</w:t>
      </w:r>
      <w:proofErr w:type="spellEnd"/>
      <w:proofErr w:type="gramEnd"/>
      <w:r w:rsidRPr="00652E66">
        <w:t xml:space="preserve"> seed delivery observed many times. This leads to uneven plant </w:t>
      </w:r>
      <w:proofErr w:type="spellStart"/>
      <w:proofErr w:type="gramStart"/>
      <w:r w:rsidRPr="00652E66">
        <w:t>stand.</w:t>
      </w:r>
      <w:r w:rsidRPr="00535DB9">
        <w:rPr>
          <w:color w:val="C00000"/>
        </w:rPr>
        <w:t>development</w:t>
      </w:r>
      <w:proofErr w:type="spellEnd"/>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4B7F0DA0" w:rsidR="003B2B29"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643A9E32" w14:textId="77777777" w:rsidR="007E3332" w:rsidRPr="00213BFC" w:rsidRDefault="007E3332" w:rsidP="00543295">
      <w:pPr>
        <w:rPr>
          <w:color w:val="FF0000"/>
        </w:rPr>
      </w:pPr>
    </w:p>
    <w:p w14:paraId="5CD1AC67" w14:textId="3AE17590" w:rsidR="000C45A5" w:rsidRDefault="00213BFC" w:rsidP="00EB1651">
      <w:pPr>
        <w:rPr>
          <w:sz w:val="48"/>
          <w:szCs w:val="48"/>
        </w:rPr>
      </w:pPr>
      <w:r w:rsidRPr="00213BFC">
        <w:rPr>
          <w:sz w:val="48"/>
          <w:szCs w:val="48"/>
        </w:rPr>
        <w:t xml:space="preserve">crisis of </w:t>
      </w:r>
      <w:proofErr w:type="spellStart"/>
      <w:r w:rsidRPr="00213BFC">
        <w:rPr>
          <w:sz w:val="48"/>
          <w:szCs w:val="48"/>
        </w:rPr>
        <w:t>labour</w:t>
      </w:r>
      <w:proofErr w:type="spellEnd"/>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150F0702" w:rsidR="000C45A5" w:rsidRDefault="007E3332" w:rsidP="007E3332">
      <w:r>
        <w:t>Because of the good off-farm</w:t>
      </w:r>
      <w:r w:rsidR="007D23A8">
        <w:t xml:space="preserve"> </w:t>
      </w:r>
      <w:r>
        <w:t>employment</w:t>
      </w:r>
      <w:r w:rsidR="007D23A8">
        <w:t xml:space="preserve"> </w:t>
      </w:r>
      <w:r>
        <w:t>opportunities available in the area and the prevailing hot season, the persons already engaged in non-farm jobs are generally reluctant to perform</w:t>
      </w:r>
      <w:r w:rsidR="007D23A8">
        <w:t xml:space="preserve"> </w:t>
      </w:r>
      <w:r>
        <w:t xml:space="preserve">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improper fixation of nursery plants in the soil, a higher percentage of </w:t>
      </w:r>
      <w:r>
        <w:lastRenderedPageBreak/>
        <w:t>missing plantation and un-even transplantation in paddy fields, i.e. dense and thin planted patches in the field.</w:t>
      </w:r>
      <w:r w:rsidR="007D23A8">
        <w:t xml:space="preserve"> </w:t>
      </w:r>
      <w:r w:rsidR="007D23A8" w:rsidRPr="007D23A8">
        <w:rPr>
          <w:color w:val="FF0000"/>
        </w:rPr>
        <w:t xml:space="preserve">Diffusion Possibilities of Mechanical Rice </w:t>
      </w:r>
      <w:proofErr w:type="spellStart"/>
      <w:r w:rsidR="007D23A8" w:rsidRPr="007D23A8">
        <w:rPr>
          <w:color w:val="FF0000"/>
        </w:rPr>
        <w:t>Transplanters</w:t>
      </w:r>
      <w:proofErr w:type="spellEnd"/>
    </w:p>
    <w:p w14:paraId="0B1C04F9" w14:textId="1A0FDA43" w:rsidR="000C45A5" w:rsidRDefault="00C257E4" w:rsidP="00EB1651">
      <w:r w:rsidRPr="00C257E4">
        <w:t>The important reasons for low rice yield include water shortage, weed infestation, prevalence of insect pests and diseases and inappropriate sowing method leading to low plant population. Low plant population can be optimized using a proper sowing method.</w:t>
      </w:r>
    </w:p>
    <w:p w14:paraId="6D350DEF" w14:textId="77777777" w:rsidR="00C257E4" w:rsidRDefault="00C257E4" w:rsidP="00EB1651"/>
    <w:p w14:paraId="6A9415DF"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4AAFF54B" w14:textId="2FBB4694" w:rsidR="000C45A5" w:rsidRDefault="00DD115B" w:rsidP="00EB1651">
      <w:r w:rsidRPr="00DD115B">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5BD8A5F5" w14:textId="64C300A3" w:rsidR="000C45A5" w:rsidRPr="00DD115B" w:rsidRDefault="00DD115B" w:rsidP="00EB1651">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047B6A7C" w14:textId="2944D734" w:rsidR="000C45A5" w:rsidRDefault="000C45A5" w:rsidP="00EB1651"/>
    <w:p w14:paraId="36A42722" w14:textId="77777777" w:rsidR="003475B3" w:rsidRDefault="003475B3" w:rsidP="003475B3">
      <w:r>
        <w:t>The shifting agronomy to direct-seeded rice, necessitated by the</w:t>
      </w:r>
    </w:p>
    <w:p w14:paraId="539AC801" w14:textId="77777777" w:rsidR="003475B3" w:rsidRDefault="003475B3" w:rsidP="003475B3">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5100B850" w14:textId="27FA97B5" w:rsidR="00543295" w:rsidRPr="003475B3" w:rsidRDefault="003475B3" w:rsidP="003475B3">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0B423287" w14:textId="05990E2F" w:rsidR="00543295" w:rsidRDefault="00543295" w:rsidP="00EB1651"/>
    <w:p w14:paraId="6CD2FFD7" w14:textId="77777777" w:rsidR="00B13339" w:rsidRDefault="00B13339" w:rsidP="00B13339">
      <w:r>
        <w:t>In rice, the planting methods have an impact on</w:t>
      </w:r>
    </w:p>
    <w:p w14:paraId="75ADD9CE" w14:textId="77777777" w:rsidR="00B13339" w:rsidRDefault="00B13339" w:rsidP="00B13339">
      <w:r>
        <w:t xml:space="preserve">the growth and yield besides cultivation cost and </w:t>
      </w:r>
      <w:proofErr w:type="spellStart"/>
      <w:r>
        <w:t>labour</w:t>
      </w:r>
      <w:proofErr w:type="spellEnd"/>
      <w:r>
        <w:t xml:space="preserve"> requirements</w:t>
      </w:r>
    </w:p>
    <w:p w14:paraId="2989BA09" w14:textId="77777777" w:rsidR="00B13339" w:rsidRDefault="00B13339" w:rsidP="00B13339">
      <w:r>
        <w:t>(</w:t>
      </w:r>
      <w:proofErr w:type="spellStart"/>
      <w:r>
        <w:t>Sanjitha</w:t>
      </w:r>
      <w:proofErr w:type="spellEnd"/>
    </w:p>
    <w:p w14:paraId="5BC1C9D5" w14:textId="094015CF" w:rsidR="00543295" w:rsidRPr="00B13339" w:rsidRDefault="00B13339" w:rsidP="00B13339">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B5149D2" w14:textId="4889B20A" w:rsidR="00A81059" w:rsidRDefault="00A81059" w:rsidP="00EB1651"/>
    <w:p w14:paraId="657FFEAD" w14:textId="7A5A12E7" w:rsidR="00A81059" w:rsidRDefault="00A81059" w:rsidP="00EB1651"/>
    <w:p w14:paraId="6C9422DF" w14:textId="0A0AC811" w:rsidR="00A81059" w:rsidRDefault="00A81059" w:rsidP="00EB1651"/>
    <w:p w14:paraId="5AA9DBD0" w14:textId="416297C6" w:rsidR="00A81059" w:rsidRDefault="00A81059" w:rsidP="00EB1651"/>
    <w:p w14:paraId="7E655F44" w14:textId="1204B9D4" w:rsidR="00A81059" w:rsidRDefault="00A81059" w:rsidP="00EB1651"/>
    <w:p w14:paraId="5A59B2E3" w14:textId="3E308322" w:rsidR="00A81059" w:rsidRDefault="00A81059" w:rsidP="00EB1651"/>
    <w:p w14:paraId="662392EE" w14:textId="7DC89DA8" w:rsidR="00A81059" w:rsidRDefault="00A81059" w:rsidP="00EB1651"/>
    <w:p w14:paraId="14553723" w14:textId="2430EBFE" w:rsidR="00A81059" w:rsidRDefault="00A81059" w:rsidP="00EB1651"/>
    <w:p w14:paraId="03DA448C" w14:textId="67845718" w:rsidR="00A81059" w:rsidRDefault="00A81059" w:rsidP="00EB1651"/>
    <w:p w14:paraId="5B0E2250" w14:textId="484734CC" w:rsidR="00A81059" w:rsidRDefault="00A81059" w:rsidP="00EB1651"/>
    <w:p w14:paraId="6EC158DD" w14:textId="0A7AFF90" w:rsidR="00A81059" w:rsidRDefault="00A81059" w:rsidP="00EB1651"/>
    <w:p w14:paraId="2BAAF2BB" w14:textId="0638FE59" w:rsidR="00A81059" w:rsidRDefault="00A81059" w:rsidP="00EB1651"/>
    <w:p w14:paraId="538255DF" w14:textId="4A253167" w:rsidR="003C15B6" w:rsidRDefault="003C15B6" w:rsidP="00EB1651"/>
    <w:p w14:paraId="0FE523E6" w14:textId="649EDC1C" w:rsidR="003C15B6" w:rsidRDefault="003C15B6" w:rsidP="00EB1651"/>
    <w:p w14:paraId="3D6F08CC" w14:textId="67B13FCA" w:rsidR="003C15B6" w:rsidRDefault="003C15B6" w:rsidP="00EB1651"/>
    <w:p w14:paraId="15E925BE" w14:textId="2C599914" w:rsidR="003C15B6" w:rsidRDefault="003C15B6" w:rsidP="00EB1651"/>
    <w:p w14:paraId="045270CE" w14:textId="69BE4ED3" w:rsidR="003C15B6" w:rsidRDefault="003C15B6" w:rsidP="00EB1651"/>
    <w:p w14:paraId="44E2D323" w14:textId="4CCAC16D" w:rsidR="003C15B6" w:rsidRDefault="003C15B6" w:rsidP="00EB1651"/>
    <w:p w14:paraId="196B5907" w14:textId="77777777" w:rsidR="003C15B6" w:rsidRDefault="003C15B6" w:rsidP="00EB1651"/>
    <w:p w14:paraId="1546C5CE" w14:textId="571F1D04" w:rsidR="00543295" w:rsidRDefault="00543295" w:rsidP="00EB1651"/>
    <w:p w14:paraId="5FA91099" w14:textId="73EE97DE" w:rsidR="00543295" w:rsidRDefault="00543295"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537B7B29" w14:textId="4330AEEF" w:rsidR="000C45A5" w:rsidRDefault="000C45A5" w:rsidP="00EB1651"/>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0" w:name="_Toc52995833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0"/>
    </w:p>
    <w:p w14:paraId="298A400D" w14:textId="37C802E6" w:rsidR="00EB1651" w:rsidRDefault="00EB1651" w:rsidP="00EB1651"/>
    <w:p w14:paraId="0F23F2AC" w14:textId="2AA7F9BD" w:rsidR="00EB1651" w:rsidRDefault="00EB1651" w:rsidP="00EB1651"/>
    <w:p w14:paraId="09247F43" w14:textId="3C20CFC3" w:rsidR="00EB1651" w:rsidRDefault="00C257E4" w:rsidP="00C257E4">
      <w:r>
        <w:t>At present, rice cultivation is as direct seeded in America, Western Europe such as Italy and French, Russia, Japan, Cuba, India, Korea, and the Philippines and in some parts of Iran, due to high technology, high labor cost and shortage of skilled labor (Akhgari,2004).</w:t>
      </w:r>
    </w:p>
    <w:p w14:paraId="72121A70"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F163090" w14:textId="431BC80E" w:rsidR="00EB1651" w:rsidRDefault="00A70D92" w:rsidP="00EB1651">
      <w:r w:rsidRPr="00A70D92">
        <w:t>The area under direct-seeded rice has been increasing as farmers in Asia seek higher productivity and profitability to offset increasing costs and scarcity of farm labor.</w:t>
      </w:r>
    </w:p>
    <w:p w14:paraId="1BD68905" w14:textId="1F6CF7C7" w:rsidR="00FB2836" w:rsidRDefault="00FB2836" w:rsidP="00EB1651">
      <w:r w:rsidRPr="00FB2836">
        <w:t>Rice is direct-seeded by essentially two methods (dry and wet seeding) based on the physical condition of the seedbed and seed (pregerminated or dry). Dry seeding is practiced in rainfed lowland, upland, and flood-prone areas. Wet seeding is a common practice in irrigated areas, and it is further subdivided into aerobic wet seeding, anaerobic wet seeding, and water seeding, based on the level of oxygen in the vicinity of the germinating seed or the depth of flood- water at seeding. Seeds</w:t>
      </w:r>
    </w:p>
    <w:p w14:paraId="326A547A" w14:textId="3437953A" w:rsidR="00FB2836" w:rsidRDefault="00FB2836" w:rsidP="00EB1651"/>
    <w:p w14:paraId="5364A1CB" w14:textId="727B095D" w:rsidR="00FB2836" w:rsidRDefault="00FB2836" w:rsidP="00EB1651">
      <w:r w:rsidRPr="00FB2836">
        <w:lastRenderedPageBreak/>
        <w:t xml:space="preserve">Direct seeding offers such advantages as faster and easier plant- </w:t>
      </w:r>
      <w:proofErr w:type="spellStart"/>
      <w:r w:rsidRPr="00FB2836">
        <w:t>ing</w:t>
      </w:r>
      <w:proofErr w:type="spellEnd"/>
      <w:r w:rsidRPr="00FB2836">
        <w:t xml:space="preserve">, reduced labor and less drudgery, earlier crop maturity by 7–10 d, more efficient water use and higher tolerance of water deficit, less methane emission, and often higher profit in areas with an assured water supply. Although labor and its associated costs may be re- </w:t>
      </w:r>
      <w:proofErr w:type="spellStart"/>
      <w:r w:rsidRPr="00FB2836">
        <w:t>duced</w:t>
      </w:r>
      <w:proofErr w:type="spellEnd"/>
      <w:r w:rsidRPr="00FB2836">
        <w:t xml:space="preserve"> for crop establishment, other technologies are essential to overcome constraints imposed by direct seeding. For example, we should enhance the interaction of crop stand establishment, water management, and weed control in relation to crop lodging in both dry- and wet-seeded rice. Technology for land preparation, precision leveling, and prevention of crop lodging must be improved in wet direct-seeded rice. Similarly, management practices and control </w:t>
      </w:r>
      <w:proofErr w:type="spellStart"/>
      <w:r w:rsidRPr="00FB2836">
        <w:t>strat</w:t>
      </w:r>
      <w:proofErr w:type="spellEnd"/>
      <w:r w:rsidRPr="00FB2836">
        <w:t xml:space="preserve">- </w:t>
      </w:r>
      <w:proofErr w:type="spellStart"/>
      <w:r w:rsidRPr="00FB2836">
        <w:t>egies</w:t>
      </w:r>
      <w:proofErr w:type="spellEnd"/>
      <w:r w:rsidRPr="00FB2836">
        <w:t xml:space="preserve"> are currently lacking for several pests (rats, snails, birds, etc.) that damage surface-sown seeds and for problem weeds that com- </w:t>
      </w:r>
      <w:proofErr w:type="spellStart"/>
      <w:r w:rsidRPr="00FB2836">
        <w:t>pete</w:t>
      </w:r>
      <w:proofErr w:type="spellEnd"/>
      <w:r w:rsidRPr="00FB2836">
        <w:t xml:space="preserve"> with rice seedlings</w:t>
      </w:r>
    </w:p>
    <w:p w14:paraId="75231776" w14:textId="075DFDAA" w:rsidR="00FB2836" w:rsidRDefault="00FB2836" w:rsidP="00EB1651">
      <w:r w:rsidRPr="00FB2836">
        <w:t>Direct seeding is becoming an attractive alternative to transplanting (TPR) of rice. Asian rice farmers are shifting to direct seeding to reduce labor input, drudgery, and cultivation cost (De Datta 1986, De Datta and Flinn 1986). The increased availability of short-duration rice varieties and cost-efficient selective herbicides has encouraged farmers to try this new method of establishing rice</w:t>
      </w:r>
    </w:p>
    <w:p w14:paraId="0EE8C5A4" w14:textId="77777777" w:rsidR="00FB2836" w:rsidRDefault="00FB2836" w:rsidP="00FB2836">
      <w:r>
        <w:t>Dry seeding</w:t>
      </w:r>
    </w:p>
    <w:p w14:paraId="3BD92260" w14:textId="148A7D03" w:rsidR="00FB2836" w:rsidRDefault="00FB2836" w:rsidP="00FB2836">
      <w:r>
        <w:t>The broadcast sowing/row seeding/drilling/dibbling of dry rice seeds on dry (or moist) soil is called dry seeding.</w:t>
      </w:r>
    </w:p>
    <w:p w14:paraId="66A94542" w14:textId="77777777" w:rsidR="003475B3" w:rsidRDefault="003475B3" w:rsidP="003475B3">
      <w:r>
        <w:t>Water seeding</w:t>
      </w:r>
    </w:p>
    <w:p w14:paraId="1FEA99C2" w14:textId="06D2E586" w:rsidR="003475B3" w:rsidRDefault="003475B3" w:rsidP="003475B3">
      <w:r>
        <w:t>Pregerminated seeds are sown directly into water depths of 20–40 cm</w:t>
      </w:r>
    </w:p>
    <w:p w14:paraId="23450821" w14:textId="0267ABA1" w:rsidR="00FB2836" w:rsidRDefault="00FB2836" w:rsidP="00FB2836">
      <w:r w:rsidRPr="00FB2836">
        <w:t>Weed pressure is often two to three times higher in D-DSR than in transplanted crops.</w:t>
      </w:r>
    </w:p>
    <w:p w14:paraId="5E2FF3A3" w14:textId="19A43CA0" w:rsidR="00FB2836" w:rsidRDefault="00FB2836" w:rsidP="00FB2836">
      <w:r w:rsidRPr="00FB2836">
        <w:t>Compared with TPR, the outbreak of insect pests and diseases is more severe in W- DSR because of high plant density and the consequent cooler, more humid, and shadier microenvironment inside the canopy</w:t>
      </w:r>
    </w:p>
    <w:p w14:paraId="2C488636" w14:textId="092F2E54" w:rsidR="00EB1651" w:rsidRPr="00FB2836" w:rsidRDefault="00FB2836" w:rsidP="00EB1651">
      <w:pPr>
        <w:rPr>
          <w:color w:val="FF0000"/>
        </w:rPr>
      </w:pPr>
      <w:r w:rsidRPr="00FB2836">
        <w:rPr>
          <w:color w:val="FF0000"/>
        </w:rPr>
        <w:t xml:space="preserve">Direct </w:t>
      </w:r>
      <w:proofErr w:type="spellStart"/>
      <w:proofErr w:type="gramStart"/>
      <w:r w:rsidRPr="00FB2836">
        <w:rPr>
          <w:color w:val="FF0000"/>
        </w:rPr>
        <w:t>seeding:research</w:t>
      </w:r>
      <w:proofErr w:type="spellEnd"/>
      <w:proofErr w:type="gramEnd"/>
      <w:r w:rsidRPr="00FB2836">
        <w:rPr>
          <w:color w:val="FF0000"/>
        </w:rPr>
        <w:t xml:space="preserve"> issues and opportunities</w:t>
      </w:r>
    </w:p>
    <w:p w14:paraId="256A1682" w14:textId="77777777" w:rsidR="00B13339" w:rsidRDefault="00B13339" w:rsidP="00B13339">
      <w:r>
        <w:t xml:space="preserve">Traditionally, rice is transplanted, but consistent increase in </w:t>
      </w:r>
      <w:proofErr w:type="spellStart"/>
      <w:r>
        <w:t>labour</w:t>
      </w:r>
      <w:proofErr w:type="spellEnd"/>
      <w:r>
        <w:t xml:space="preserve"> cost</w:t>
      </w:r>
    </w:p>
    <w:p w14:paraId="71EE3B63" w14:textId="77777777" w:rsidR="00B13339" w:rsidRDefault="00B13339" w:rsidP="00B13339">
      <w:r>
        <w:t>in recent</w:t>
      </w:r>
    </w:p>
    <w:p w14:paraId="5B692DB7" w14:textId="77777777" w:rsidR="00B13339" w:rsidRDefault="00B13339" w:rsidP="00B13339">
      <w:r>
        <w:t>times, calls for other planting</w:t>
      </w:r>
    </w:p>
    <w:p w14:paraId="4A23F857" w14:textId="45D98BD4" w:rsidR="000C45A5" w:rsidRDefault="00B13339" w:rsidP="00B13339">
      <w:r>
        <w:t xml:space="preserve">methods. As a result of increased </w:t>
      </w:r>
      <w:proofErr w:type="spellStart"/>
      <w:r>
        <w:t>labour</w:t>
      </w:r>
      <w:proofErr w:type="spellEnd"/>
      <w:r>
        <w:t xml:space="preserve"> cost, planting systems is gradually being replaced by direct sowing in many developing countries (Dawe, 2003; </w:t>
      </w:r>
      <w:proofErr w:type="spellStart"/>
      <w:r>
        <w:t>Naklang</w:t>
      </w:r>
      <w:proofErr w:type="spellEnd"/>
      <w:r>
        <w:t>, et al., 1996).</w:t>
      </w:r>
    </w:p>
    <w:p w14:paraId="45D6116B" w14:textId="2EBA243D" w:rsidR="00B13339" w:rsidRDefault="00B13339" w:rsidP="00B13339">
      <w:r w:rsidRPr="00B13339">
        <w:t xml:space="preserve">The comparatively low paddy yields recorded especially in pre-germinated seed broadcasting methods than seedling transplanting method could have been due to exposure of seeds to pest destruction and weed competition in broadcast conditions. It could be some of these problems of rice broadcasting that </w:t>
      </w:r>
      <w:proofErr w:type="spellStart"/>
      <w:r w:rsidRPr="00B13339">
        <w:t>Damkheong</w:t>
      </w:r>
      <w:proofErr w:type="spellEnd"/>
      <w:r w:rsidRPr="00B13339">
        <w:t>, et al., (1980) indicated,</w:t>
      </w:r>
    </w:p>
    <w:p w14:paraId="18115024" w14:textId="4AF12187" w:rsidR="000C45A5" w:rsidRDefault="00B13339" w:rsidP="00EB1651">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E091E8E" w14:textId="77777777" w:rsidR="00090E6B" w:rsidRDefault="00090E6B" w:rsidP="00090E6B">
      <w:r>
        <w:t xml:space="preserve">Broadcasting Sprouted Seeds in Puddled Land This method is adopted in an area where agricultural </w:t>
      </w:r>
      <w:proofErr w:type="spellStart"/>
      <w:r>
        <w:t>labourers</w:t>
      </w:r>
      <w:proofErr w:type="spellEnd"/>
      <w:r>
        <w:t xml:space="preserve"> are not easily available for</w:t>
      </w:r>
    </w:p>
    <w:p w14:paraId="7E319E27" w14:textId="0EE5D779" w:rsidR="000C45A5" w:rsidRDefault="00090E6B" w:rsidP="00090E6B">
      <w:r>
        <w:lastRenderedPageBreak/>
        <w:t xml:space="preserve">transplanting or some time </w:t>
      </w:r>
      <w:proofErr w:type="spellStart"/>
      <w:r>
        <w:t>labourers</w:t>
      </w:r>
      <w:proofErr w:type="spellEnd"/>
      <w:r>
        <w:t xml:space="preserve"> are very expensive. In this method field is prepared and puddled just like in the case of transplanting. About</w:t>
      </w:r>
    </w:p>
    <w:p w14:paraId="528706F5" w14:textId="77777777" w:rsidR="00090E6B" w:rsidRPr="00222A90" w:rsidRDefault="00090E6B" w:rsidP="00090E6B">
      <w:pPr>
        <w:spacing w:line="360" w:lineRule="auto"/>
        <w:rPr>
          <w:color w:val="FF0000"/>
        </w:rPr>
      </w:pPr>
      <w:r w:rsidRPr="00222A90">
        <w:rPr>
          <w:color w:val="FF0000"/>
        </w:rPr>
        <w:t>(Oryza sativa</w:t>
      </w:r>
    </w:p>
    <w:p w14:paraId="16D970D9" w14:textId="77777777" w:rsidR="00182462" w:rsidRDefault="00182462" w:rsidP="00182462">
      <w:r>
        <w:t>Direct</w:t>
      </w:r>
    </w:p>
    <w:p w14:paraId="52403B0E" w14:textId="2BC8DC7F" w:rsidR="000C45A5" w:rsidRDefault="00182462" w:rsidP="00182462">
      <w:r>
        <w:t>seeding is not feasible due to decreasing water availability for agriculture</w:t>
      </w:r>
    </w:p>
    <w:p w14:paraId="53BFC4D5" w14:textId="6DE5BD7F" w:rsidR="00DA613D" w:rsidRDefault="00DA613D" w:rsidP="00182462">
      <w:r w:rsidRPr="00DA613D">
        <w:t xml:space="preserve">Availability of nutrients and moisture in direct seeding has been low due to the presence of </w:t>
      </w:r>
      <w:proofErr w:type="gramStart"/>
      <w:r w:rsidRPr="00DA613D">
        <w:t>more</w:t>
      </w:r>
      <w:proofErr w:type="gramEnd"/>
      <w:r w:rsidRPr="00DA613D">
        <w:t xml:space="preserve"> number of weeds and shallow plant root growth (</w:t>
      </w:r>
      <w:proofErr w:type="spellStart"/>
      <w:r w:rsidRPr="00DA613D">
        <w:t>Craigimiles</w:t>
      </w:r>
      <w:proofErr w:type="spellEnd"/>
      <w:r w:rsidRPr="00DA613D">
        <w:t xml:space="preserve"> et al. 1968; </w:t>
      </w:r>
      <w:proofErr w:type="spellStart"/>
      <w:r w:rsidRPr="00DA613D">
        <w:t>Ramamoor</w:t>
      </w:r>
      <w:proofErr w:type="spellEnd"/>
      <w:r w:rsidRPr="00DA613D">
        <w:t xml:space="preserve"> thy et al. 1974) FP</w:t>
      </w:r>
    </w:p>
    <w:p w14:paraId="21A39B89" w14:textId="68DD4758" w:rsidR="00DA613D" w:rsidRDefault="00DA613D" w:rsidP="00182462">
      <w:r w:rsidRPr="00DA613D">
        <w:t xml:space="preserve">per panicle was produced by the DSBSW treatment. Less number of grains per panicle in direct seeding might again be explained in terms of low availability of moisture and nutrients at grain formation stage. The availability of moisture and nutrients was low due to the fact that there were </w:t>
      </w:r>
      <w:proofErr w:type="gramStart"/>
      <w:r w:rsidRPr="00DA613D">
        <w:t>more</w:t>
      </w:r>
      <w:proofErr w:type="gramEnd"/>
      <w:r w:rsidRPr="00DA613D">
        <w:t xml:space="preserve"> number of weeds in direct seeding and also roots of plant could not penetrate deep enough to exploit the soil resources fully (Jana et al. 1981; Singh et al. 1981).</w:t>
      </w:r>
    </w:p>
    <w:p w14:paraId="2ECF1885" w14:textId="65DA569F" w:rsidR="000C45A5" w:rsidRPr="00DA613D" w:rsidRDefault="00DA613D" w:rsidP="00EB1651">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6AF2C57" w14:textId="47575BB5" w:rsidR="00543295" w:rsidRDefault="00543295" w:rsidP="00EB1651"/>
    <w:p w14:paraId="7D65FEA0" w14:textId="4CE63217" w:rsidR="00CC5880" w:rsidRDefault="00CC5880" w:rsidP="00EB1651"/>
    <w:p w14:paraId="361C80D6" w14:textId="7E875B78" w:rsidR="00CC5880" w:rsidRDefault="00CC5880" w:rsidP="00EB1651"/>
    <w:p w14:paraId="29CD009C" w14:textId="389D1772" w:rsidR="00CC5880" w:rsidRDefault="00CC5880" w:rsidP="00EB1651"/>
    <w:p w14:paraId="7D9941C8" w14:textId="7B7D9FE5" w:rsidR="00CC5880" w:rsidRDefault="00CC5880" w:rsidP="00EB1651"/>
    <w:p w14:paraId="1D6C1957" w14:textId="5714EFE7" w:rsidR="00CC5880" w:rsidRDefault="00CC5880" w:rsidP="00EB1651"/>
    <w:p w14:paraId="59444DD4" w14:textId="2C6AA0D9" w:rsidR="00CC5880" w:rsidRDefault="00CC5880" w:rsidP="00EB1651"/>
    <w:p w14:paraId="11A96EB7" w14:textId="2C0919B4" w:rsidR="00CC5880" w:rsidRDefault="00CC5880" w:rsidP="00EB1651"/>
    <w:p w14:paraId="742BE335" w14:textId="52B859C5" w:rsidR="00CC5880" w:rsidRDefault="00CC5880" w:rsidP="00EB1651"/>
    <w:p w14:paraId="0558BB9A" w14:textId="3821BF0A" w:rsidR="00CC5880" w:rsidRDefault="00CC5880" w:rsidP="00EB1651"/>
    <w:p w14:paraId="01AAB00A" w14:textId="0C30151A" w:rsidR="00CC5880" w:rsidRDefault="00CC5880" w:rsidP="00EB1651"/>
    <w:p w14:paraId="2BA63308" w14:textId="2200874D" w:rsidR="00CC5880" w:rsidRDefault="00CC5880" w:rsidP="00EB1651"/>
    <w:p w14:paraId="0953518E" w14:textId="5C6C75BC" w:rsidR="00CC5880" w:rsidRDefault="00CC5880" w:rsidP="00EB1651"/>
    <w:p w14:paraId="47ED97E2" w14:textId="77777777" w:rsidR="00CC5880" w:rsidRDefault="00CC5880" w:rsidP="00EB1651"/>
    <w:p w14:paraId="03B7FCCC" w14:textId="77777777" w:rsidR="00EB1651" w:rsidRPr="00EB1651" w:rsidRDefault="00EB1651" w:rsidP="00EB1651"/>
    <w:p w14:paraId="3CF86E3E" w14:textId="710F4B06" w:rsidR="00CD19C4" w:rsidRDefault="00CD19C4" w:rsidP="009961C4">
      <w:pPr>
        <w:pStyle w:val="Heading2"/>
        <w:rPr>
          <w:rFonts w:ascii="Times New Roman" w:hAnsi="Times New Roman" w:cs="Times New Roman"/>
          <w:b/>
          <w:color w:val="auto"/>
          <w:sz w:val="40"/>
          <w:szCs w:val="40"/>
        </w:rPr>
      </w:pPr>
      <w:bookmarkStart w:id="11" w:name="_Toc529958338"/>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1"/>
    </w:p>
    <w:p w14:paraId="72BE0ADB" w14:textId="77777777" w:rsidR="00A372C3" w:rsidRPr="00A372C3" w:rsidRDefault="00A372C3" w:rsidP="00A372C3"/>
    <w:p w14:paraId="49192F85" w14:textId="0FDCE9C9" w:rsidR="000C45A5" w:rsidRPr="00210CC4" w:rsidRDefault="00210CC4" w:rsidP="000C45A5">
      <w:pPr>
        <w:rPr>
          <w:color w:val="FF0000"/>
        </w:rPr>
      </w:pPr>
      <w:r w:rsidRPr="00210CC4">
        <w:t xml:space="preserve">Transplanted crops will mature faster in the production </w:t>
      </w:r>
      <w:proofErr w:type="gramStart"/>
      <w:r w:rsidRPr="00210CC4">
        <w:t>field,</w:t>
      </w:r>
      <w:proofErr w:type="gramEnd"/>
      <w:r w:rsidRPr="00210CC4">
        <w:t xml:space="preserve"> however they will take 5‐10% longer after establishing the nursery to harvest. </w:t>
      </w:r>
      <w:r w:rsidRPr="00210CC4">
        <w:rPr>
          <w:color w:val="FF0000"/>
        </w:rPr>
        <w:t>Rice Production Manual</w:t>
      </w:r>
    </w:p>
    <w:p w14:paraId="4904910B" w14:textId="77777777" w:rsidR="00C257E4" w:rsidRDefault="00C257E4" w:rsidP="00C257E4">
      <w:r>
        <w:t>Transplanting is widely practiced in most of the Asian</w:t>
      </w:r>
    </w:p>
    <w:p w14:paraId="64FEB26D" w14:textId="77777777" w:rsidR="00C257E4" w:rsidRPr="00C257E4" w:rsidRDefault="00C257E4" w:rsidP="00C257E4">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61DC56ED" w14:textId="78A8E284" w:rsidR="000C45A5" w:rsidRDefault="00C257E4" w:rsidP="00C257E4">
      <w:r>
        <w:t>Int. J. Adv. Res. Biol. Sci. (2017). 4(1): 53-57 countries (</w:t>
      </w:r>
      <w:proofErr w:type="spellStart"/>
      <w:r>
        <w:t>Mabbayad</w:t>
      </w:r>
      <w:proofErr w:type="spellEnd"/>
      <w:r>
        <w:t xml:space="preserve"> and </w:t>
      </w:r>
      <w:proofErr w:type="spellStart"/>
      <w:r>
        <w:t>Obordo</w:t>
      </w:r>
      <w:proofErr w:type="spellEnd"/>
      <w:r>
        <w:t>, 1971)</w:t>
      </w:r>
    </w:p>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 xml:space="preserve">Due to severe weed problem and grazing in lean season the farmers prefer transplanting than direct sowing of seeds. It is a </w:t>
      </w:r>
      <w:proofErr w:type="spellStart"/>
      <w:r>
        <w:t>labour</w:t>
      </w:r>
      <w:proofErr w:type="spellEnd"/>
      <w:r>
        <w:t xml:space="preserve"> intensive operation which requires 200-250 man-h/ha. During peak season </w:t>
      </w:r>
      <w:proofErr w:type="spellStart"/>
      <w:r>
        <w:t>labourers</w:t>
      </w:r>
      <w:proofErr w:type="spellEnd"/>
      <w:r>
        <w:t xml:space="preserve">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lastRenderedPageBreak/>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254D94B1" w14:textId="77777777" w:rsidR="00961A1C" w:rsidRDefault="00961A1C" w:rsidP="00961A1C">
      <w:r>
        <w:t>Appropriate nutrient management, proper seed rate at nursery bed and</w:t>
      </w:r>
    </w:p>
    <w:p w14:paraId="5D50CDA3" w14:textId="471ECC30" w:rsidR="000C45A5" w:rsidRDefault="00961A1C" w:rsidP="00961A1C">
      <w:r>
        <w:t xml:space="preserve">then transplanting at suitable age are the key factors to get vigorous stand in main field (Lal and Roy, 1996, </w:t>
      </w:r>
      <w:proofErr w:type="spellStart"/>
      <w:r>
        <w:t>Himeda</w:t>
      </w:r>
      <w:proofErr w:type="spellEnd"/>
      <w:r>
        <w:t>, 1994).</w:t>
      </w:r>
    </w:p>
    <w:p w14:paraId="5E959BAC"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038C3478" w14:textId="3941C6D3" w:rsidR="00961A1C" w:rsidRDefault="00BD5D18" w:rsidP="00961A1C">
      <w:r w:rsidRPr="00BD5D18">
        <w:t xml:space="preserve">Transplanting produced significantly </w:t>
      </w:r>
      <w:proofErr w:type="gramStart"/>
      <w:r w:rsidRPr="00BD5D18">
        <w:t>more</w:t>
      </w:r>
      <w:proofErr w:type="gramEnd"/>
      <w:r w:rsidRPr="00BD5D18">
        <w:t xml:space="preserve"> number of productive tillers per hill, more number of </w:t>
      </w:r>
      <w:proofErr w:type="spellStart"/>
      <w:r w:rsidRPr="00BD5D18">
        <w:t>spikelets</w:t>
      </w:r>
      <w:proofErr w:type="spellEnd"/>
      <w:r w:rsidRPr="00BD5D18">
        <w:t xml:space="preserve"> per panicle than direct sowing but planting method had no effect on </w:t>
      </w:r>
      <w:proofErr w:type="spellStart"/>
      <w:r w:rsidRPr="00BD5D18">
        <w:t>lOOO-grainweight</w:t>
      </w:r>
      <w:proofErr w:type="spellEnd"/>
      <w:r w:rsidRPr="00BD5D18">
        <w:t>.</w:t>
      </w:r>
    </w:p>
    <w:p w14:paraId="25BBB55A" w14:textId="0058A319" w:rsidR="000C45A5" w:rsidRPr="00F90819" w:rsidRDefault="00F90819" w:rsidP="000C45A5">
      <w:pPr>
        <w:rPr>
          <w:color w:val="FF0000"/>
        </w:rPr>
      </w:pPr>
      <w:r w:rsidRPr="00F90819">
        <w:rPr>
          <w:color w:val="FF0000"/>
        </w:rPr>
        <w:t>Identification of quantitative trait loci for yield and yield components in an advanced backcross population derived from the Oryza sativa variety IR64 and the wild relative O-</w:t>
      </w:r>
      <w:proofErr w:type="spellStart"/>
      <w:r w:rsidRPr="00F90819">
        <w:rPr>
          <w:color w:val="FF0000"/>
        </w:rPr>
        <w:t>rufipogon</w:t>
      </w:r>
      <w:proofErr w:type="spellEnd"/>
    </w:p>
    <w:p w14:paraId="1F7232AE" w14:textId="171ED679" w:rsidR="000C45A5" w:rsidRDefault="000C45A5" w:rsidP="000C45A5"/>
    <w:p w14:paraId="1516978F" w14:textId="4108CB7D" w:rsidR="000C45A5" w:rsidRDefault="009C4F1C" w:rsidP="000C45A5">
      <w:r w:rsidRPr="009C4F1C">
        <w:t xml:space="preserve">Although transplanting is the common method of rice production but it is more laborious, cumbersome, time consuming and entails a lot of expenditure on raising nursery, its uprooting, transporting etc., whereas for direct seeding only </w:t>
      </w:r>
      <w:proofErr w:type="gramStart"/>
      <w:r w:rsidRPr="009C4F1C">
        <w:t>two man</w:t>
      </w:r>
      <w:proofErr w:type="gramEnd"/>
      <w:r w:rsidRPr="009C4F1C">
        <w:t xml:space="preserve"> hours are required for the same area (Hashimoto et al., 1976). Careless transplanting by hired </w:t>
      </w:r>
      <w:proofErr w:type="spellStart"/>
      <w:r w:rsidRPr="009C4F1C">
        <w:t>labour</w:t>
      </w:r>
      <w:proofErr w:type="spellEnd"/>
      <w:r w:rsidRPr="009C4F1C">
        <w:t xml:space="preserve"> results in low planting densities in the farmer's field. The scarcity and high cost of farm </w:t>
      </w:r>
      <w:proofErr w:type="spellStart"/>
      <w:r w:rsidRPr="009C4F1C">
        <w:t>labour</w:t>
      </w:r>
      <w:proofErr w:type="spellEnd"/>
      <w:r w:rsidRPr="009C4F1C">
        <w:t xml:space="preserve"> invariably delay transplanting and often lead to the use of aged seedlings (</w:t>
      </w:r>
      <w:proofErr w:type="spellStart"/>
      <w:r w:rsidRPr="009C4F1C">
        <w:t>Santhi</w:t>
      </w:r>
      <w:proofErr w:type="spellEnd"/>
      <w:r w:rsidRPr="009C4F1C">
        <w:t xml:space="preserve"> et' al., 1998).</w:t>
      </w:r>
    </w:p>
    <w:p w14:paraId="097342B8" w14:textId="575CFA9A" w:rsidR="00A36325" w:rsidRDefault="00A36325" w:rsidP="000C45A5">
      <w:r w:rsidRPr="00A36325">
        <w:t>transplanting gave significantly higher paddy yield (2.77 t ha") than direct seeding (2.30</w:t>
      </w:r>
    </w:p>
    <w:p w14:paraId="0D4B90C2" w14:textId="77777777" w:rsidR="00A36325" w:rsidRDefault="00A36325" w:rsidP="00A36325">
      <w:r>
        <w:t>Transplanting produced significantly more productive tillers hiU-1</w:t>
      </w:r>
    </w:p>
    <w:p w14:paraId="2506CC26" w14:textId="5765361F" w:rsidR="00A36325" w:rsidRDefault="00A36325" w:rsidP="00A36325">
      <w:r>
        <w:t>(14.51) than direct seeding (8.30).</w:t>
      </w:r>
    </w:p>
    <w:p w14:paraId="35963EAE" w14:textId="0045FDE1" w:rsidR="00A36325" w:rsidRDefault="00A36325" w:rsidP="00A36325">
      <w:r>
        <w:t xml:space="preserve">Number of </w:t>
      </w:r>
      <w:proofErr w:type="spellStart"/>
      <w:r>
        <w:t>Spikelets</w:t>
      </w:r>
      <w:proofErr w:type="spellEnd"/>
      <w:r>
        <w:t xml:space="preserve"> Per Panicle: The number of </w:t>
      </w:r>
      <w:proofErr w:type="spellStart"/>
      <w:r>
        <w:t>spikelets</w:t>
      </w:r>
      <w:proofErr w:type="spellEnd"/>
      <w:r>
        <w:t xml:space="preserve"> </w:t>
      </w:r>
      <w:proofErr w:type="spellStart"/>
      <w:r>
        <w:t>panicle'l</w:t>
      </w:r>
      <w:proofErr w:type="spellEnd"/>
      <w:r>
        <w:t xml:space="preserve"> was significantly affected by the planting method. Transplanting significantly increased the number of </w:t>
      </w:r>
      <w:proofErr w:type="spellStart"/>
      <w:r>
        <w:t>spikelets</w:t>
      </w:r>
      <w:proofErr w:type="spellEnd"/>
      <w:r>
        <w:t xml:space="preserve"> per panicle over the direct seeding method. The maximum number of </w:t>
      </w:r>
      <w:proofErr w:type="spellStart"/>
      <w:r>
        <w:t>spiekelets</w:t>
      </w:r>
      <w:proofErr w:type="spellEnd"/>
      <w:r>
        <w:t xml:space="preserve"> panicle" obtained using transplanting could be due to sufficient amounts of moisture and nutrients available to the plants due to deep penetration and wide spread of roots at the panicle initiation and flowering stages, which eventually resulted in more panicle bearing and more number of </w:t>
      </w:r>
      <w:proofErr w:type="spellStart"/>
      <w:r>
        <w:t>spikelets</w:t>
      </w:r>
      <w:proofErr w:type="spellEnd"/>
      <w:r>
        <w:t xml:space="preserve"> </w:t>
      </w:r>
      <w:proofErr w:type="spellStart"/>
      <w:proofErr w:type="gramStart"/>
      <w:r>
        <w:t>panicle,l</w:t>
      </w:r>
      <w:proofErr w:type="spellEnd"/>
      <w:r>
        <w:t>.</w:t>
      </w:r>
      <w:proofErr w:type="gramEnd"/>
      <w:r>
        <w:t xml:space="preserve"> The plants in direct sowing method were at disadvantage due to being shallow-rooted and high infestation of weeds which further reduced the availability of moisture and nutrient to the plants.</w:t>
      </w:r>
    </w:p>
    <w:p w14:paraId="163BDFE3" w14:textId="618E1B8F" w:rsidR="00A81059" w:rsidRPr="00B10115" w:rsidRDefault="00B10115" w:rsidP="000C45A5">
      <w:pPr>
        <w:rPr>
          <w:color w:val="FF0000"/>
        </w:rPr>
      </w:pPr>
      <w:r w:rsidRPr="00B10115">
        <w:rPr>
          <w:color w:val="FF0000"/>
        </w:rPr>
        <w:t>Identification of quantitative trait loci for yield and yield components in an advanced backcross population derived from the Oryza sativa variety IR64 and the wild relative O-</w:t>
      </w:r>
      <w:proofErr w:type="spellStart"/>
      <w:r w:rsidRPr="00B10115">
        <w:rPr>
          <w:color w:val="FF0000"/>
        </w:rPr>
        <w:t>rufipogon</w:t>
      </w:r>
      <w:proofErr w:type="spellEnd"/>
    </w:p>
    <w:p w14:paraId="782E70B9" w14:textId="28A75E19" w:rsidR="00A81059" w:rsidRDefault="00A81059" w:rsidP="000C45A5"/>
    <w:p w14:paraId="519B13A5" w14:textId="77777777" w:rsidR="00C257E4" w:rsidRDefault="00C257E4" w:rsidP="000C45A5">
      <w:r w:rsidRPr="00C257E4">
        <w:t>Maximum number of productive tillersm-2 was recorded in direct seeded rice (3.25.89); (365.67); (380.97) followed by transplanted rice (319.27);</w:t>
      </w:r>
      <w:r>
        <w:t xml:space="preserve"> </w:t>
      </w:r>
    </w:p>
    <w:p w14:paraId="394EF4C1" w14:textId="77777777" w:rsidR="00C257E4" w:rsidRPr="00C257E4" w:rsidRDefault="00C257E4" w:rsidP="00C257E4">
      <w:pPr>
        <w:rPr>
          <w:color w:val="000000" w:themeColor="text1"/>
        </w:rPr>
      </w:pPr>
      <w:r w:rsidRPr="00C257E4">
        <w:rPr>
          <w:color w:val="000000" w:themeColor="text1"/>
        </w:rPr>
        <w:t>Transplanting of rice required maximum labor resulting in maximum cost of production however planting was delayed due to labor scarcity. Low plant population is the major cause for</w:t>
      </w:r>
    </w:p>
    <w:p w14:paraId="0BE9A32D" w14:textId="7C2AC469" w:rsidR="00C257E4" w:rsidRDefault="00C257E4" w:rsidP="000C45A5">
      <w:pPr>
        <w:rPr>
          <w:color w:val="000000" w:themeColor="text1"/>
        </w:rPr>
      </w:pPr>
      <w:r w:rsidRPr="00C257E4">
        <w:rPr>
          <w:color w:val="000000" w:themeColor="text1"/>
        </w:rPr>
        <w:lastRenderedPageBreak/>
        <w:t>low rice (Oryza sativa L.) yields in Pakistan which can be optimized using a proper sowing method. It would be advantageous, if transplanting could be substituted by direct seeding of rice which could result in proper plant population. Direct seeded rice is an alternate option to cope with the problems of water and labor scarcity associated with conventional method (</w:t>
      </w:r>
      <w:proofErr w:type="spellStart"/>
      <w:r w:rsidRPr="00C257E4">
        <w:rPr>
          <w:color w:val="000000" w:themeColor="text1"/>
        </w:rPr>
        <w:t>Weerakoon</w:t>
      </w:r>
      <w:proofErr w:type="spellEnd"/>
      <w:r w:rsidRPr="00C257E4">
        <w:rPr>
          <w:color w:val="000000" w:themeColor="text1"/>
        </w:rPr>
        <w:t xml:space="preserve"> et al., 2011).</w:t>
      </w:r>
    </w:p>
    <w:p w14:paraId="0FBDE94F" w14:textId="42329C26" w:rsidR="00C257E4" w:rsidRPr="00C257E4" w:rsidRDefault="00C257E4" w:rsidP="00C257E4">
      <w:pPr>
        <w:rPr>
          <w:color w:val="000000" w:themeColor="text1"/>
        </w:rPr>
      </w:pPr>
      <w:r w:rsidRPr="00C257E4">
        <w:rPr>
          <w:color w:val="000000" w:themeColor="text1"/>
        </w:rPr>
        <w:t>A lot of expenditure is required on raising nursery, its uprooting and</w:t>
      </w:r>
      <w:r>
        <w:rPr>
          <w:color w:val="000000" w:themeColor="text1"/>
        </w:rPr>
        <w:t xml:space="preserve"> </w:t>
      </w:r>
      <w:r w:rsidRPr="00C257E4">
        <w:rPr>
          <w:color w:val="000000" w:themeColor="text1"/>
        </w:rPr>
        <w:t xml:space="preserve">transporting. Whereas for direct seeding, only </w:t>
      </w:r>
      <w:proofErr w:type="gramStart"/>
      <w:r w:rsidRPr="00C257E4">
        <w:rPr>
          <w:color w:val="000000" w:themeColor="text1"/>
        </w:rPr>
        <w:t>two man</w:t>
      </w:r>
      <w:proofErr w:type="gramEnd"/>
      <w:r w:rsidRPr="00C257E4">
        <w:rPr>
          <w:color w:val="000000" w:themeColor="text1"/>
        </w:rPr>
        <w:t xml:space="preserve"> hours are required to sow the same area.</w:t>
      </w:r>
    </w:p>
    <w:p w14:paraId="37D1A658" w14:textId="1B32EE38" w:rsidR="00A81059" w:rsidRPr="00C257E4" w:rsidRDefault="00C257E4" w:rsidP="000C45A5">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75B965EB" w14:textId="41842D8F" w:rsidR="00284E3D" w:rsidRPr="00284E3D" w:rsidRDefault="00284E3D" w:rsidP="00284E3D">
      <w:pPr>
        <w:rPr>
          <w:color w:val="000000" w:themeColor="text1"/>
        </w:rPr>
      </w:pPr>
      <w:r w:rsidRPr="00284E3D">
        <w:rPr>
          <w:color w:val="000000" w:themeColor="text1"/>
        </w:rPr>
        <w:t>Paddy</w:t>
      </w:r>
      <w:r>
        <w:rPr>
          <w:color w:val="000000" w:themeColor="text1"/>
        </w:rPr>
        <w:t xml:space="preserve"> </w:t>
      </w:r>
      <w:r w:rsidRPr="00284E3D">
        <w:rPr>
          <w:color w:val="000000" w:themeColor="text1"/>
        </w:rPr>
        <w:t xml:space="preserve">transplanting by </w:t>
      </w:r>
      <w:proofErr w:type="spellStart"/>
      <w:r w:rsidRPr="00284E3D">
        <w:rPr>
          <w:color w:val="000000" w:themeColor="text1"/>
        </w:rPr>
        <w:t>labour</w:t>
      </w:r>
      <w:proofErr w:type="spellEnd"/>
      <w:r w:rsidRPr="00284E3D">
        <w:rPr>
          <w:color w:val="000000" w:themeColor="text1"/>
        </w:rPr>
        <w:t xml:space="preserve"> results in low and non-uniform plant population due to which crop yields are reduced</w:t>
      </w:r>
    </w:p>
    <w:p w14:paraId="47540408" w14:textId="06D4AAE8" w:rsidR="00A81059" w:rsidRPr="00284E3D" w:rsidRDefault="00284E3D" w:rsidP="00284E3D">
      <w:pPr>
        <w:rPr>
          <w:color w:val="000000" w:themeColor="text1"/>
        </w:rPr>
      </w:pPr>
      <w:r w:rsidRPr="00284E3D">
        <w:rPr>
          <w:color w:val="000000" w:themeColor="text1"/>
        </w:rPr>
        <w:t xml:space="preserve"> (Mahajan et al., 2009).</w:t>
      </w:r>
    </w:p>
    <w:p w14:paraId="0BCE3BCF" w14:textId="01D91865" w:rsidR="00A81059" w:rsidRDefault="00A81059" w:rsidP="000C45A5"/>
    <w:p w14:paraId="51AE7AEB" w14:textId="77777777" w:rsidR="00284E3D" w:rsidRPr="00C257E4" w:rsidRDefault="00284E3D" w:rsidP="00284E3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008983E8" w14:textId="36960B04" w:rsidR="00A81059" w:rsidRDefault="00A81059" w:rsidP="000C45A5"/>
    <w:p w14:paraId="3531579D" w14:textId="49B8B929" w:rsidR="00A81059" w:rsidRPr="00526C0B" w:rsidRDefault="003C15B6" w:rsidP="000C45A5">
      <w:pPr>
        <w:rPr>
          <w:color w:val="FF0000"/>
        </w:rPr>
      </w:pPr>
      <w:r w:rsidRPr="003C15B6">
        <w:t xml:space="preserve">For successful rice production, suitable transplanting </w:t>
      </w:r>
      <w:proofErr w:type="spellStart"/>
      <w:r w:rsidRPr="003C15B6">
        <w:t>densi</w:t>
      </w:r>
      <w:proofErr w:type="spellEnd"/>
      <w:r w:rsidRPr="003C15B6">
        <w:t xml:space="preserve">- ties for optimum </w:t>
      </w:r>
      <w:proofErr w:type="spellStart"/>
      <w:r w:rsidRPr="003C15B6">
        <w:t>tillering</w:t>
      </w:r>
      <w:proofErr w:type="spellEnd"/>
      <w:r w:rsidRPr="003C15B6">
        <w:t xml:space="preserve"> and</w:t>
      </w:r>
      <w:r w:rsidR="00526C0B">
        <w:t xml:space="preserve"> </w:t>
      </w:r>
      <w:r w:rsidR="00526C0B" w:rsidRPr="00526C0B">
        <w:t xml:space="preserve">essential for improving the growth variables re- </w:t>
      </w:r>
      <w:proofErr w:type="spellStart"/>
      <w:r w:rsidR="00526C0B" w:rsidRPr="00526C0B">
        <w:t>sponsible</w:t>
      </w:r>
      <w:proofErr w:type="spellEnd"/>
      <w:r w:rsidR="00526C0B" w:rsidRPr="00526C0B">
        <w:t xml:space="preserve"> for high yield (Ghosh and Singh, 1998). </w:t>
      </w:r>
      <w:proofErr w:type="spellStart"/>
      <w:r w:rsidR="00526C0B" w:rsidRPr="00526C0B">
        <w:rPr>
          <w:color w:val="FF0000"/>
        </w:rPr>
        <w:t>rowth</w:t>
      </w:r>
      <w:proofErr w:type="spellEnd"/>
      <w:r w:rsidR="00526C0B" w:rsidRPr="00526C0B">
        <w:rPr>
          <w:color w:val="FF0000"/>
        </w:rPr>
        <w:t xml:space="preserve"> and yield of rice as affected by transplanting dates and seedlings per hill under high temperature of </w:t>
      </w:r>
      <w:proofErr w:type="spellStart"/>
      <w:r w:rsidR="00526C0B" w:rsidRPr="00526C0B">
        <w:rPr>
          <w:color w:val="FF0000"/>
        </w:rPr>
        <w:t>Dera</w:t>
      </w:r>
      <w:proofErr w:type="spellEnd"/>
      <w:r w:rsidR="00526C0B" w:rsidRPr="00526C0B">
        <w:rPr>
          <w:color w:val="FF0000"/>
        </w:rPr>
        <w:t xml:space="preserve"> Ismail Khan, Pakistan.</w:t>
      </w:r>
    </w:p>
    <w:p w14:paraId="7575AAE0" w14:textId="360D0A48" w:rsidR="00A81059" w:rsidRDefault="00B13339" w:rsidP="00B13339">
      <w:r>
        <w:t>Transplanting method recorded the highest average yield because the planting distance ensure air circulation, water and light which are basic factors necessary for photosynthesis (Baloch et al., 2002). This is in agreement with reports by IRRI (1984) that transplanting enables optimal spacing, and proper spacing can increase tiller and paddy yield. The</w:t>
      </w:r>
    </w:p>
    <w:p w14:paraId="2D5048FE" w14:textId="1B8B9384" w:rsidR="00B13339" w:rsidRDefault="00B13339" w:rsidP="00B13339">
      <w:r w:rsidRPr="00B13339">
        <w:t xml:space="preserve">in areas where </w:t>
      </w:r>
      <w:proofErr w:type="spellStart"/>
      <w:r w:rsidRPr="00B13339">
        <w:t>labour</w:t>
      </w:r>
      <w:proofErr w:type="spellEnd"/>
      <w:r w:rsidRPr="00B13339">
        <w:t xml:space="preserve"> is found, transplanted rice will produce gross economic return than other methods under upland conditions; and even where </w:t>
      </w:r>
      <w:proofErr w:type="spellStart"/>
      <w:r w:rsidRPr="00B13339">
        <w:t>labour</w:t>
      </w:r>
      <w:proofErr w:type="spellEnd"/>
      <w:r w:rsidRPr="00B13339">
        <w:t xml:space="preserve"> is scarce and costly, transplanting through seedling throwing will give higher yield and income than other methods (</w:t>
      </w:r>
      <w:proofErr w:type="spellStart"/>
      <w:r w:rsidRPr="00B13339">
        <w:t>Manjappa</w:t>
      </w:r>
      <w:proofErr w:type="spellEnd"/>
      <w:r w:rsidRPr="00B13339">
        <w:t xml:space="preserve"> and </w:t>
      </w:r>
      <w:proofErr w:type="spellStart"/>
      <w:r w:rsidRPr="00B13339">
        <w:t>Kataraki</w:t>
      </w:r>
      <w:proofErr w:type="spellEnd"/>
      <w:r w:rsidRPr="00B13339">
        <w:t xml:space="preserve">, 2002; </w:t>
      </w:r>
      <w:proofErr w:type="spellStart"/>
      <w:r w:rsidRPr="00B13339">
        <w:t>Sanjitha</w:t>
      </w:r>
      <w:proofErr w:type="spellEnd"/>
      <w:r w:rsidRPr="00B13339">
        <w:t xml:space="preserve"> Rani and </w:t>
      </w:r>
      <w:proofErr w:type="spellStart"/>
      <w:r w:rsidRPr="00B13339">
        <w:t>Jayakiran</w:t>
      </w:r>
      <w:proofErr w:type="spellEnd"/>
      <w:r w:rsidRPr="00B13339">
        <w:t>, 2010).</w:t>
      </w:r>
    </w:p>
    <w:p w14:paraId="503F001E" w14:textId="11A6449E" w:rsidR="00A81059" w:rsidRPr="00B13339" w:rsidRDefault="00B13339" w:rsidP="000C45A5">
      <w:pPr>
        <w:rPr>
          <w:color w:val="FF0000"/>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382D41CD" w14:textId="77777777" w:rsidR="00CC5880" w:rsidRDefault="00CC5880" w:rsidP="00CC5880">
      <w:r>
        <w:t>Manual transplanting of rice seedlings into puddled fields is still widely practiced. Transplanted crops require less seed, are better able to compete against weeds but require much more labor to establish. In areas where labor is becoming a problem, mechanical</w:t>
      </w:r>
    </w:p>
    <w:p w14:paraId="0A83DF3D" w14:textId="2D8A510B" w:rsidR="00A81059" w:rsidRDefault="00CC5880" w:rsidP="00CC5880">
      <w:proofErr w:type="spellStart"/>
      <w:r>
        <w:t>transplanters</w:t>
      </w:r>
      <w:proofErr w:type="spellEnd"/>
      <w:r>
        <w:t xml:space="preserve"> are starting to become popular. The total crop duration for transplanted crops will be 5‐10% longer than a direct seeded crop, although the actual time in the production field is be less. The soil type often determines how soon the seedlings need to be transplanted after final working. In many sandy soils, transplanting has to be undertaken within hours of </w:t>
      </w:r>
      <w:proofErr w:type="spellStart"/>
      <w:r>
        <w:t>fina</w:t>
      </w:r>
      <w:proofErr w:type="spellEnd"/>
    </w:p>
    <w:p w14:paraId="5620AE1F" w14:textId="77777777" w:rsidR="00CC5880" w:rsidRDefault="00CC5880" w:rsidP="00CC5880">
      <w:r>
        <w:t xml:space="preserve">Pulling and transplanting of seedlings is very labor intensive. Depending on soil type, one hectare of rice requires 30 to </w:t>
      </w:r>
      <w:proofErr w:type="gramStart"/>
      <w:r>
        <w:t>40 person</w:t>
      </w:r>
      <w:proofErr w:type="gramEnd"/>
      <w:r>
        <w:t xml:space="preserve"> days to establish. Seedlings are normally hand transplanted 20 ‐25 cm apart, but this distance may be increased or decreased depending on soil fertility and water supply. The range is normally 15 to 30 cm with 2‐3 seedlings placed in each hill.</w:t>
      </w:r>
    </w:p>
    <w:p w14:paraId="2E53E006" w14:textId="3EC4AEBB" w:rsidR="00CC5880" w:rsidRDefault="00CC5880" w:rsidP="00CC5880">
      <w:r>
        <w:lastRenderedPageBreak/>
        <w:t>Mechanical</w:t>
      </w:r>
    </w:p>
    <w:p w14:paraId="2D201CEA" w14:textId="79BBFFAD" w:rsidR="00A81059" w:rsidRDefault="00CC5880" w:rsidP="000C45A5">
      <w:pPr>
        <w:rPr>
          <w:color w:val="FF0000"/>
        </w:rPr>
      </w:pPr>
      <w:r w:rsidRPr="00CC5880">
        <w:rPr>
          <w:color w:val="FF0000"/>
        </w:rPr>
        <w:t>Rice Production Manual</w:t>
      </w:r>
    </w:p>
    <w:p w14:paraId="0E82B9E8" w14:textId="77777777" w:rsidR="00182462" w:rsidRPr="00182462" w:rsidRDefault="00182462" w:rsidP="00182462">
      <w:pPr>
        <w:rPr>
          <w:color w:val="000000" w:themeColor="text1"/>
        </w:rPr>
      </w:pPr>
      <w:r w:rsidRPr="00182462">
        <w:rPr>
          <w:color w:val="000000" w:themeColor="text1"/>
        </w:rPr>
        <w:t>can be optimized using a proper sowing method. Transplanting is widely practiced in most of the Asian countries (</w:t>
      </w:r>
      <w:proofErr w:type="spellStart"/>
      <w:r w:rsidRPr="00182462">
        <w:rPr>
          <w:color w:val="000000" w:themeColor="text1"/>
        </w:rPr>
        <w:t>Mabbayad</w:t>
      </w:r>
      <w:proofErr w:type="spellEnd"/>
      <w:r w:rsidRPr="00182462">
        <w:rPr>
          <w:color w:val="000000" w:themeColor="text1"/>
        </w:rPr>
        <w:t xml:space="preserve"> and </w:t>
      </w:r>
      <w:proofErr w:type="spellStart"/>
      <w:r w:rsidRPr="00182462">
        <w:rPr>
          <w:color w:val="000000" w:themeColor="text1"/>
        </w:rPr>
        <w:t>Obordo</w:t>
      </w:r>
      <w:proofErr w:type="spellEnd"/>
      <w:r w:rsidRPr="00182462">
        <w:rPr>
          <w:color w:val="000000" w:themeColor="text1"/>
        </w:rPr>
        <w:t>,</w:t>
      </w:r>
    </w:p>
    <w:p w14:paraId="1B30724F" w14:textId="77777777" w:rsidR="00182462" w:rsidRDefault="00182462" w:rsidP="00182462">
      <w:pPr>
        <w:rPr>
          <w:color w:val="000000" w:themeColor="text1"/>
        </w:rPr>
      </w:pPr>
      <w:r w:rsidRPr="00182462">
        <w:rPr>
          <w:color w:val="000000" w:themeColor="text1"/>
        </w:rPr>
        <w:t>1971)</w:t>
      </w:r>
    </w:p>
    <w:p w14:paraId="45C0D096" w14:textId="06CD458B" w:rsidR="00182462" w:rsidRDefault="00182462" w:rsidP="00182462">
      <w:pPr>
        <w:rPr>
          <w:color w:val="000000" w:themeColor="text1"/>
        </w:rPr>
      </w:pPr>
      <w:r w:rsidRPr="00182462">
        <w:rPr>
          <w:color w:val="000000" w:themeColor="text1"/>
        </w:rPr>
        <w:t>However, an efficient weed management in transplanted rice gave higher economic yields than direct seeding method (Hossain et al. 2002). But transplanting method is more laborious, time consuming and expensive than direct seeding (</w:t>
      </w:r>
      <w:proofErr w:type="spellStart"/>
      <w:r w:rsidRPr="00182462">
        <w:rPr>
          <w:color w:val="000000" w:themeColor="text1"/>
        </w:rPr>
        <w:t>Hashi</w:t>
      </w:r>
      <w:proofErr w:type="spellEnd"/>
      <w:r w:rsidRPr="00182462">
        <w:rPr>
          <w:color w:val="000000" w:themeColor="text1"/>
        </w:rPr>
        <w:t xml:space="preserve">-moto et al. 1976). A lot of expenditure is required on raising nursery, its uprooting and transporting. </w:t>
      </w:r>
      <w:proofErr w:type="spellStart"/>
      <w:r w:rsidRPr="00182462">
        <w:rPr>
          <w:color w:val="000000" w:themeColor="text1"/>
        </w:rPr>
        <w:t>Where as</w:t>
      </w:r>
      <w:proofErr w:type="spellEnd"/>
      <w:r w:rsidRPr="00182462">
        <w:rPr>
          <w:color w:val="000000" w:themeColor="text1"/>
        </w:rPr>
        <w:t xml:space="preserve"> for direct seeding, only </w:t>
      </w:r>
      <w:proofErr w:type="gramStart"/>
      <w:r w:rsidRPr="00182462">
        <w:rPr>
          <w:color w:val="000000" w:themeColor="text1"/>
        </w:rPr>
        <w:t>two man</w:t>
      </w:r>
      <w:proofErr w:type="gramEnd"/>
      <w:r w:rsidRPr="00182462">
        <w:rPr>
          <w:color w:val="000000" w:themeColor="text1"/>
        </w:rPr>
        <w:t xml:space="preserve"> hours are required to sow the same area</w:t>
      </w:r>
    </w:p>
    <w:p w14:paraId="1845359A" w14:textId="4B8640B5" w:rsidR="00182462" w:rsidRPr="00DA613D" w:rsidRDefault="00DA613D" w:rsidP="000C45A5">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78ADA270" w14:textId="383D9434" w:rsidR="00182462" w:rsidRDefault="00182462" w:rsidP="000C45A5">
      <w:pPr>
        <w:rPr>
          <w:color w:val="FF0000"/>
        </w:rPr>
      </w:pPr>
    </w:p>
    <w:p w14:paraId="2D6B6FED" w14:textId="0DB19332" w:rsidR="00182462" w:rsidRDefault="00182462" w:rsidP="000C45A5">
      <w:pPr>
        <w:rPr>
          <w:color w:val="FF0000"/>
        </w:rPr>
      </w:pPr>
    </w:p>
    <w:p w14:paraId="70688C33" w14:textId="75D772B7" w:rsidR="00182462" w:rsidRDefault="00182462" w:rsidP="000C45A5">
      <w:pPr>
        <w:rPr>
          <w:color w:val="FF0000"/>
        </w:rPr>
      </w:pPr>
    </w:p>
    <w:p w14:paraId="6558CFCA" w14:textId="1B285539" w:rsidR="00182462" w:rsidRDefault="00182462" w:rsidP="000C45A5">
      <w:pPr>
        <w:rPr>
          <w:color w:val="FF0000"/>
        </w:rPr>
      </w:pPr>
    </w:p>
    <w:p w14:paraId="755A2134" w14:textId="1DB8BC42" w:rsidR="00182462" w:rsidRDefault="00182462" w:rsidP="000C45A5">
      <w:pPr>
        <w:rPr>
          <w:color w:val="FF0000"/>
        </w:rPr>
      </w:pPr>
    </w:p>
    <w:p w14:paraId="531AE6E6" w14:textId="4A18E4DD" w:rsidR="00182462" w:rsidRDefault="00182462" w:rsidP="000C45A5">
      <w:pPr>
        <w:rPr>
          <w:color w:val="FF0000"/>
        </w:rPr>
      </w:pPr>
    </w:p>
    <w:p w14:paraId="3810CDEC" w14:textId="77B8B631" w:rsidR="00182462" w:rsidRDefault="00182462" w:rsidP="000C45A5">
      <w:pPr>
        <w:rPr>
          <w:color w:val="FF0000"/>
        </w:rPr>
      </w:pPr>
    </w:p>
    <w:p w14:paraId="04325F61" w14:textId="1B81BD2B" w:rsidR="00182462" w:rsidRDefault="00182462" w:rsidP="000C45A5">
      <w:pPr>
        <w:rPr>
          <w:color w:val="FF0000"/>
        </w:rPr>
      </w:pPr>
    </w:p>
    <w:p w14:paraId="5B42E58C" w14:textId="306D1E47" w:rsidR="00182462" w:rsidRDefault="00182462" w:rsidP="000C45A5">
      <w:pPr>
        <w:rPr>
          <w:color w:val="FF0000"/>
        </w:rPr>
      </w:pPr>
    </w:p>
    <w:p w14:paraId="652F4B47" w14:textId="6267D98D" w:rsidR="00182462" w:rsidRDefault="00182462" w:rsidP="000C45A5">
      <w:pPr>
        <w:rPr>
          <w:color w:val="FF0000"/>
        </w:rPr>
      </w:pPr>
    </w:p>
    <w:p w14:paraId="4511F29B" w14:textId="5C94EBDD" w:rsidR="00182462" w:rsidRDefault="00182462" w:rsidP="000C45A5">
      <w:pPr>
        <w:rPr>
          <w:color w:val="FF0000"/>
        </w:rPr>
      </w:pPr>
    </w:p>
    <w:p w14:paraId="58296908" w14:textId="47AF3963" w:rsidR="00182462" w:rsidRDefault="00182462" w:rsidP="000C45A5">
      <w:pPr>
        <w:rPr>
          <w:color w:val="FF0000"/>
        </w:rPr>
      </w:pPr>
    </w:p>
    <w:p w14:paraId="283970DE" w14:textId="3EABCFB0" w:rsidR="00182462" w:rsidRDefault="00182462" w:rsidP="000C45A5">
      <w:pPr>
        <w:rPr>
          <w:color w:val="FF0000"/>
        </w:rPr>
      </w:pPr>
    </w:p>
    <w:p w14:paraId="604B6103" w14:textId="46D59445" w:rsidR="00182462" w:rsidRDefault="00182462" w:rsidP="000C45A5">
      <w:pPr>
        <w:rPr>
          <w:color w:val="FF0000"/>
        </w:rPr>
      </w:pPr>
    </w:p>
    <w:p w14:paraId="0AA5EF4A" w14:textId="1AD9A3A8" w:rsidR="00182462" w:rsidRDefault="00182462" w:rsidP="000C45A5">
      <w:pPr>
        <w:rPr>
          <w:color w:val="FF0000"/>
        </w:rPr>
      </w:pPr>
    </w:p>
    <w:p w14:paraId="2A68193B" w14:textId="769CC4EC" w:rsidR="00182462" w:rsidRDefault="00182462" w:rsidP="000C45A5">
      <w:pPr>
        <w:rPr>
          <w:color w:val="FF0000"/>
        </w:rPr>
      </w:pPr>
    </w:p>
    <w:p w14:paraId="773B7F6D" w14:textId="409475CE" w:rsidR="00182462" w:rsidRDefault="00182462" w:rsidP="000C45A5">
      <w:pPr>
        <w:rPr>
          <w:color w:val="FF0000"/>
        </w:rPr>
      </w:pPr>
    </w:p>
    <w:p w14:paraId="1A782765" w14:textId="77777777" w:rsidR="00182462" w:rsidRPr="00CC5880" w:rsidRDefault="00182462" w:rsidP="000C45A5">
      <w:pPr>
        <w:rPr>
          <w:color w:val="FF0000"/>
        </w:rPr>
      </w:pPr>
    </w:p>
    <w:p w14:paraId="1F13C391" w14:textId="54424DEB" w:rsidR="00A81059" w:rsidRDefault="00A81059" w:rsidP="000C45A5"/>
    <w:p w14:paraId="0EB40BB6" w14:textId="04803D49" w:rsidR="00A81059" w:rsidRPr="00222A90" w:rsidRDefault="00222A90" w:rsidP="000C45A5">
      <w:pPr>
        <w:rPr>
          <w:sz w:val="40"/>
          <w:szCs w:val="40"/>
        </w:rPr>
      </w:pPr>
      <w:r w:rsidRPr="00222A90">
        <w:rPr>
          <w:sz w:val="40"/>
          <w:szCs w:val="40"/>
        </w:rPr>
        <w:t>No of seedlings per hill, depth, height of plants</w:t>
      </w:r>
    </w:p>
    <w:p w14:paraId="1684B517" w14:textId="7C23E2B5" w:rsidR="00A81059" w:rsidRDefault="00A81059" w:rsidP="000C45A5"/>
    <w:p w14:paraId="7D92E6A6" w14:textId="77777777" w:rsidR="00222A90" w:rsidRDefault="00222A90" w:rsidP="00222A90">
      <w:pPr>
        <w:spacing w:line="360" w:lineRule="auto"/>
      </w:pPr>
      <w:r w:rsidRPr="00222A90">
        <w:t>Transplanting two to three seedlings per hill under normal conditions is enough. The use of more seedlings per hill, besides not being any additional advantage, involves an extra expense on seedlings. In case of transplanting with old seedlings, the number of seedlings per hill can be increased</w:t>
      </w:r>
    </w:p>
    <w:p w14:paraId="07A76C90" w14:textId="77777777" w:rsidR="00222A90" w:rsidRDefault="00222A90" w:rsidP="00222A90">
      <w:r w:rsidRPr="00222A90">
        <w:t xml:space="preserve">The tiller buds formed at the basal node are not suppressed in case of shallow </w:t>
      </w:r>
      <w:proofErr w:type="gramStart"/>
      <w:r w:rsidRPr="00222A90">
        <w:t>plantings .</w:t>
      </w:r>
      <w:proofErr w:type="gramEnd"/>
      <w:r w:rsidRPr="00222A90">
        <w:t xml:space="preserve"> Therefore, the seedlings should be transplanted at 2 to 3 cm depth. Shallow planting gives better yields. The deeper planting results in an increased height of the plants besides delays and inhibits </w:t>
      </w:r>
      <w:proofErr w:type="spellStart"/>
      <w:r w:rsidRPr="00222A90">
        <w:t>tillering</w:t>
      </w:r>
      <w:proofErr w:type="spellEnd"/>
      <w:r w:rsidRPr="00222A90">
        <w:t>. The</w:t>
      </w:r>
    </w:p>
    <w:p w14:paraId="3CFC8656" w14:textId="77777777" w:rsidR="00222A90" w:rsidRDefault="00222A90" w:rsidP="00222A90"/>
    <w:p w14:paraId="3EBA69A8" w14:textId="77777777" w:rsidR="00222A90" w:rsidRPr="00222A90" w:rsidRDefault="00222A90" w:rsidP="00222A90">
      <w:pPr>
        <w:spacing w:line="360" w:lineRule="auto"/>
        <w:rPr>
          <w:color w:val="FF0000"/>
        </w:rPr>
      </w:pPr>
      <w:r w:rsidRPr="00222A90">
        <w:rPr>
          <w:color w:val="FF0000"/>
        </w:rPr>
        <w:t>(Oryza sativa</w:t>
      </w:r>
    </w:p>
    <w:p w14:paraId="07BD322B" w14:textId="003A4B34" w:rsidR="00A81059" w:rsidRDefault="00A81059" w:rsidP="000C45A5"/>
    <w:p w14:paraId="5763CA7A" w14:textId="2A5B9A31" w:rsidR="00A81059" w:rsidRDefault="00A81059" w:rsidP="000C45A5"/>
    <w:p w14:paraId="173712EF" w14:textId="36DE1917" w:rsidR="00A81059" w:rsidRDefault="00A81059" w:rsidP="000C45A5"/>
    <w:p w14:paraId="01755F07" w14:textId="0ECB3097" w:rsidR="00A81059" w:rsidRDefault="00A81059" w:rsidP="000C45A5"/>
    <w:p w14:paraId="2413C84E" w14:textId="25F82733" w:rsidR="00A81059" w:rsidRDefault="00A81059" w:rsidP="000C45A5"/>
    <w:p w14:paraId="3C049CF7" w14:textId="1806923A" w:rsidR="00A81059" w:rsidRDefault="00A81059" w:rsidP="000C45A5"/>
    <w:p w14:paraId="4F2478D0" w14:textId="453B90D0" w:rsidR="00A81059" w:rsidRDefault="00A81059" w:rsidP="000C45A5"/>
    <w:p w14:paraId="192F5FD2" w14:textId="497BB01D" w:rsidR="00A81059" w:rsidRDefault="00A81059" w:rsidP="000C45A5"/>
    <w:p w14:paraId="2920248C" w14:textId="5126EACC" w:rsidR="00A81059" w:rsidRDefault="00A81059" w:rsidP="000C45A5"/>
    <w:p w14:paraId="5D0A6914" w14:textId="736DFD5A" w:rsidR="00A81059" w:rsidRDefault="00A81059" w:rsidP="000C45A5"/>
    <w:p w14:paraId="5D9D64C6" w14:textId="7A2FDC2A" w:rsidR="00A81059" w:rsidRDefault="00A81059" w:rsidP="000C45A5"/>
    <w:p w14:paraId="191E281A" w14:textId="77777777" w:rsidR="00A81059" w:rsidRDefault="00A81059"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5FDAE562" w:rsidR="000C45A5" w:rsidRDefault="000C45A5" w:rsidP="000C45A5"/>
    <w:p w14:paraId="6B9ECBBF" w14:textId="45FB54D9" w:rsidR="00C257E4" w:rsidRDefault="00C257E4" w:rsidP="000C45A5"/>
    <w:p w14:paraId="55F2E96A" w14:textId="62F16684" w:rsidR="00C257E4" w:rsidRDefault="00C257E4" w:rsidP="000C45A5"/>
    <w:p w14:paraId="61F6BC14" w14:textId="519A3B35" w:rsidR="00C257E4" w:rsidRDefault="00C257E4" w:rsidP="000C45A5"/>
    <w:p w14:paraId="24DE4855" w14:textId="7E89A3D1" w:rsidR="00C257E4" w:rsidRDefault="00C257E4" w:rsidP="000C45A5"/>
    <w:p w14:paraId="015E78F3" w14:textId="2052A4AC" w:rsidR="00C257E4" w:rsidRDefault="00C257E4" w:rsidP="000C45A5"/>
    <w:p w14:paraId="1D841C46" w14:textId="703D7AD6" w:rsidR="00C257E4" w:rsidRDefault="00C257E4" w:rsidP="000C45A5"/>
    <w:p w14:paraId="019E5E4B" w14:textId="33940663" w:rsidR="00C257E4" w:rsidRDefault="00C257E4" w:rsidP="000C45A5"/>
    <w:p w14:paraId="50C5E513" w14:textId="52F1D877" w:rsidR="00C257E4" w:rsidRDefault="00C257E4" w:rsidP="000C45A5"/>
    <w:p w14:paraId="230A2533" w14:textId="7FB36020" w:rsidR="00C257E4" w:rsidRDefault="00C257E4" w:rsidP="000C45A5"/>
    <w:p w14:paraId="1F7BB379" w14:textId="67A0E892" w:rsidR="00A372C3" w:rsidRDefault="00A372C3" w:rsidP="000C45A5"/>
    <w:p w14:paraId="23070B0C" w14:textId="603F9550" w:rsidR="00A372C3" w:rsidRDefault="00A372C3" w:rsidP="000C45A5"/>
    <w:p w14:paraId="0250029F" w14:textId="52813818" w:rsidR="00A372C3" w:rsidRDefault="00A372C3" w:rsidP="000C45A5"/>
    <w:p w14:paraId="4251E29D" w14:textId="5A6F6F1C" w:rsidR="00A372C3" w:rsidRDefault="00A372C3" w:rsidP="000C45A5"/>
    <w:p w14:paraId="0006695B" w14:textId="77777777" w:rsidR="00A372C3" w:rsidRDefault="00A372C3" w:rsidP="000C45A5"/>
    <w:p w14:paraId="13332CBE" w14:textId="77777777" w:rsidR="00C257E4" w:rsidRDefault="00C257E4"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2"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2"/>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3"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3"/>
    </w:p>
    <w:p w14:paraId="5C580720" w14:textId="381632DD" w:rsidR="000C45A5" w:rsidRDefault="000C45A5" w:rsidP="000C45A5"/>
    <w:p w14:paraId="0069C81B" w14:textId="77777777" w:rsidR="00182462" w:rsidRDefault="00182462" w:rsidP="00182462">
      <w:r>
        <w:t xml:space="preserve">A recently developed method for rice transplantation “parachute method” however, over-comes some of these problems in the two traditional methods. It requires less </w:t>
      </w:r>
      <w:proofErr w:type="spellStart"/>
      <w:r>
        <w:t>labour</w:t>
      </w:r>
      <w:proofErr w:type="spellEnd"/>
      <w:r>
        <w:t>, less time and is more efficient. Other</w:t>
      </w:r>
    </w:p>
    <w:p w14:paraId="752E5A2B" w14:textId="77777777" w:rsidR="00182462" w:rsidRDefault="00182462" w:rsidP="00182462">
      <w:r>
        <w:t>advantages are good and quick stand</w:t>
      </w:r>
    </w:p>
    <w:p w14:paraId="46AA12C4" w14:textId="0E4623D4" w:rsidR="000C45A5" w:rsidRDefault="00182462" w:rsidP="00182462">
      <w:r>
        <w:t xml:space="preserve">establishment, higher </w:t>
      </w:r>
      <w:proofErr w:type="spellStart"/>
      <w:r>
        <w:t>tillering</w:t>
      </w:r>
      <w:proofErr w:type="spellEnd"/>
      <w:r>
        <w:t xml:space="preserve"> and thus higher paddy yield. However, parachute method of rice transplanting requires more skilled </w:t>
      </w:r>
      <w:proofErr w:type="spellStart"/>
      <w:r>
        <w:t>labour</w:t>
      </w:r>
      <w:proofErr w:type="spellEnd"/>
      <w:r>
        <w:t xml:space="preserve"> for nursery raising and transplanting. This study reports a comparison and an</w:t>
      </w:r>
    </w:p>
    <w:p w14:paraId="0FF862E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7BF42915" w14:textId="77777777" w:rsidR="003B2B29" w:rsidRDefault="003B2B29" w:rsidP="000C45A5"/>
    <w:p w14:paraId="298956CA" w14:textId="77777777" w:rsidR="000C45A5" w:rsidRPr="000C45A5" w:rsidRDefault="000C45A5" w:rsidP="000C45A5"/>
    <w:p w14:paraId="2DCB16B7" w14:textId="044C1E7C" w:rsidR="00CD19C4" w:rsidRDefault="00CD19C4" w:rsidP="009961C4">
      <w:pPr>
        <w:pStyle w:val="Heading3"/>
        <w:rPr>
          <w:rFonts w:ascii="Times New Roman" w:hAnsi="Times New Roman" w:cs="Times New Roman"/>
          <w:b/>
          <w:color w:val="auto"/>
          <w:sz w:val="40"/>
          <w:szCs w:val="40"/>
        </w:rPr>
      </w:pPr>
      <w:bookmarkStart w:id="14"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4"/>
    </w:p>
    <w:p w14:paraId="773A23CE" w14:textId="77777777" w:rsidR="00A81059" w:rsidRPr="00A81059" w:rsidRDefault="00A81059" w:rsidP="00A81059"/>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proofErr w:type="spellStart"/>
      <w:r w:rsidRPr="00535DB9">
        <w:t>Dapog</w:t>
      </w:r>
      <w:proofErr w:type="spellEnd"/>
      <w:r w:rsidRPr="00535DB9">
        <w:t xml:space="preserve">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lastRenderedPageBreak/>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 xml:space="preserve">Singh R., A. Kumar and S.S. Singh. 2005. Response of rice cv </w:t>
      </w:r>
      <w:proofErr w:type="spellStart"/>
      <w:r w:rsidRPr="003B2B29">
        <w:rPr>
          <w:color w:val="8EAADB" w:themeColor="accent1" w:themeTint="99"/>
        </w:rPr>
        <w:t>Pusa</w:t>
      </w:r>
      <w:proofErr w:type="spellEnd"/>
      <w:r w:rsidRPr="003B2B29">
        <w:rPr>
          <w:color w:val="8EAADB" w:themeColor="accent1" w:themeTint="99"/>
        </w:rPr>
        <w:t xml:space="preserve">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 xml:space="preserve">Mechanical transplanter has high field capacity and farmers can transplant rice seedlings within very short time by using mechanical transplanter. Recently, mechanical transplanter is introduced in our country. As a new technology, this machine needs to be evaluated in different </w:t>
      </w:r>
      <w:proofErr w:type="spellStart"/>
      <w:r w:rsidRPr="0093741C">
        <w:rPr>
          <w:color w:val="000000" w:themeColor="text1"/>
        </w:rPr>
        <w:t>agro</w:t>
      </w:r>
      <w:proofErr w:type="spellEnd"/>
      <w:r w:rsidRPr="0093741C">
        <w:rPr>
          <w:color w:val="000000" w:themeColor="text1"/>
        </w:rPr>
        <w:t>-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216247B4" w:rsidR="000C45A5" w:rsidRDefault="007D23A8" w:rsidP="007D23A8">
      <w:r w:rsidRPr="007D23A8">
        <w:t>Rice researchers regarded</w:t>
      </w:r>
      <w:r>
        <w:t xml:space="preserve"> lower plant population as one of the major constraints in enhancing rice production in the area. In order to solve this problem and increasing plant population in rice fields, the Agricultural Department of the Punjab and Farm Machinery Institute of Pakistan Agricultural Research Council are trying to </w:t>
      </w:r>
      <w:proofErr w:type="spellStart"/>
      <w:r>
        <w:t>popularising</w:t>
      </w:r>
      <w:proofErr w:type="spellEnd"/>
      <w:r>
        <w:t xml:space="preserve"> the use of mechanical rice </w:t>
      </w:r>
      <w:proofErr w:type="spellStart"/>
      <w:r>
        <w:t>transplanters</w:t>
      </w:r>
      <w:proofErr w:type="spellEnd"/>
      <w:r>
        <w:t xml:space="preserve"> in this zone. Presently,</w:t>
      </w:r>
    </w:p>
    <w:p w14:paraId="1CC87DCC" w14:textId="77777777" w:rsidR="000406A1" w:rsidRDefault="000406A1" w:rsidP="000406A1">
      <w:r>
        <w:t>the main advantage of the mechanical transplanting reported the farmers was that the nursery plants are firmly pegged into the soil, provided that the field is precisely or laser levelled. In case of poor levelling, uniform transplantation is not possible. So, good transplantation requires;</w:t>
      </w:r>
    </w:p>
    <w:p w14:paraId="528ECD01" w14:textId="77777777" w:rsidR="000406A1" w:rsidRDefault="000406A1" w:rsidP="000406A1">
      <w:r>
        <w:t>very precisely levelled paddy</w:t>
      </w:r>
    </w:p>
    <w:p w14:paraId="4A508C01" w14:textId="4B5B8DA8" w:rsidR="000C45A5" w:rsidRDefault="000406A1" w:rsidP="000406A1">
      <w:r>
        <w:t>fields, 8-9 inches long nursery plants or at least 25 days old nursery, roots of the nursery plants should be free from pebbles and also not very bushy, and the paddy field should not be too much puddled and it should not be heavily irrigated on transplanting day</w:t>
      </w:r>
    </w:p>
    <w:p w14:paraId="1FE4C0F9"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6FE6CC43" w14:textId="0C7C8ED9" w:rsidR="000C45A5" w:rsidRDefault="00F2782A" w:rsidP="00F2782A">
      <w:r>
        <w:t xml:space="preserve">Mechanical transplanting (MT) of rice is considered as a feasible option </w:t>
      </w:r>
      <w:proofErr w:type="spellStart"/>
      <w:r>
        <w:t>tominimize</w:t>
      </w:r>
      <w:proofErr w:type="spellEnd"/>
      <w:r>
        <w:t xml:space="preserve"> huge </w:t>
      </w:r>
      <w:proofErr w:type="spellStart"/>
      <w:r>
        <w:t>labour</w:t>
      </w:r>
      <w:proofErr w:type="spellEnd"/>
      <w:r>
        <w:t xml:space="preserve"> use with timeliness cultivation in rice.</w:t>
      </w:r>
    </w:p>
    <w:p w14:paraId="6EB1110B" w14:textId="77777777" w:rsidR="00A81059" w:rsidRDefault="00A81059" w:rsidP="00A81059">
      <w:r>
        <w:t>MT of rice is the process of transplanting young seedlings, which have</w:t>
      </w:r>
    </w:p>
    <w:p w14:paraId="19E7BFB8" w14:textId="77777777" w:rsidR="00A81059" w:rsidRDefault="00A81059" w:rsidP="00A81059">
      <w:r>
        <w:t xml:space="preserve">been grown in a mat nursery using a rice </w:t>
      </w:r>
      <w:proofErr w:type="spellStart"/>
      <w:r>
        <w:t>transplanter</w:t>
      </w:r>
      <w:proofErr w:type="spellEnd"/>
      <w:r>
        <w:t xml:space="preserve"> (Joseph et al., 2015). In conventional manual transplanting (CT), 20-30 people are required to transplant 1 ha/day, but 3 people can transplant approximately 2 ha/day using the rice </w:t>
      </w:r>
      <w:proofErr w:type="spellStart"/>
      <w:r>
        <w:t>transplanter</w:t>
      </w:r>
      <w:proofErr w:type="spellEnd"/>
      <w:r>
        <w:t>. The other advantages of MT include uniform spacing, optimum plant density, less transplanting shock and better employment opportunities for rural youth through the development of custom service business. It is also capable of adjusting desired within row space (WRS), per hill seedling number (PHSN) and planting depth (PD0 according to the seedling age (SA), soil type and the level of puddling done in the field.</w:t>
      </w:r>
    </w:p>
    <w:p w14:paraId="2180DBCC" w14:textId="6AB2BEE6" w:rsidR="00A81059" w:rsidRDefault="00A81059" w:rsidP="00A81059">
      <w:r>
        <w:t>Presently,</w:t>
      </w:r>
    </w:p>
    <w:p w14:paraId="445201A9" w14:textId="54BE8DB8" w:rsidR="009863A2" w:rsidRPr="009863A2" w:rsidRDefault="009863A2" w:rsidP="00F2782A">
      <w:pPr>
        <w:rPr>
          <w:color w:val="FF0000"/>
        </w:rPr>
      </w:pPr>
      <w:r w:rsidRPr="009863A2">
        <w:rPr>
          <w:color w:val="FF0000"/>
        </w:rPr>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739DC2E" w14:textId="162E7F08" w:rsidR="000C45A5" w:rsidRDefault="00CC5880" w:rsidP="000C45A5">
      <w:r w:rsidRPr="00CC5880">
        <w:t xml:space="preserve">In Asia, a number of different </w:t>
      </w:r>
      <w:proofErr w:type="spellStart"/>
      <w:r w:rsidRPr="00CC5880">
        <w:t>transplanters</w:t>
      </w:r>
      <w:proofErr w:type="spellEnd"/>
      <w:r w:rsidRPr="00CC5880">
        <w:t xml:space="preserve"> are now being used to establish rice crops. Machines are manufactured in China, Japan, Korea and Taiwan with varying levels of complexity. Machines range in size from a two‐row, walk‐behind models to eight‐row, ride‐on models. Land must be well prepared for machine transplanting. The soil needs to be level and have sufficient bearing strength to carry the machine and support the planted seedlings. Fields may need to be drained one or two days longer than they are for hand transplanting to stop seedlings floating. Most mechanical </w:t>
      </w:r>
      <w:proofErr w:type="spellStart"/>
      <w:r w:rsidRPr="00CC5880">
        <w:t>transplanters</w:t>
      </w:r>
      <w:proofErr w:type="spellEnd"/>
      <w:r w:rsidRPr="00CC5880">
        <w:t xml:space="preserve"> place seedlings in rows either 20‐30 cm apart with in‐row spacing determined by ground speed or head speed of the </w:t>
      </w:r>
      <w:proofErr w:type="spellStart"/>
      <w:r w:rsidRPr="00CC5880">
        <w:t>tra</w:t>
      </w:r>
      <w:proofErr w:type="spellEnd"/>
    </w:p>
    <w:p w14:paraId="5406B6DA" w14:textId="77777777" w:rsidR="00CC5880" w:rsidRPr="00CC5880" w:rsidRDefault="00CC5880" w:rsidP="00CC5880">
      <w:pPr>
        <w:rPr>
          <w:color w:val="FF0000"/>
        </w:rPr>
      </w:pPr>
      <w:r w:rsidRPr="00CC5880">
        <w:rPr>
          <w:color w:val="FF0000"/>
        </w:rPr>
        <w:t>Rice Production Manual</w:t>
      </w:r>
    </w:p>
    <w:p w14:paraId="4C533ABB" w14:textId="4C3A5D43" w:rsidR="000C45A5" w:rsidRDefault="000C45A5" w:rsidP="000C45A5"/>
    <w:p w14:paraId="7618B245" w14:textId="31299B07" w:rsidR="000C45A5" w:rsidRDefault="000C45A5" w:rsidP="000C45A5"/>
    <w:p w14:paraId="242D3C21" w14:textId="62958EDA" w:rsidR="000C45A5" w:rsidRDefault="00DD115B" w:rsidP="000C45A5">
      <w:r w:rsidRPr="00DD115B">
        <w:lastRenderedPageBreak/>
        <w:t xml:space="preserve">Mechanical transplanting in rice involves transplanting specifically raised younger seedling of rice as a mat (mat type nursery) using a self-propelled mechanical rice </w:t>
      </w:r>
      <w:proofErr w:type="spellStart"/>
      <w:r w:rsidRPr="00DD115B">
        <w:t>transplanter</w:t>
      </w:r>
      <w:proofErr w:type="spellEnd"/>
      <w:r w:rsidRPr="00DD115B">
        <w:t xml:space="preserve"> at pre- determined and desired spacing. Machine </w:t>
      </w:r>
      <w:proofErr w:type="spellStart"/>
      <w:r w:rsidRPr="00DD115B">
        <w:t>transplanter</w:t>
      </w:r>
      <w:proofErr w:type="spellEnd"/>
      <w:r w:rsidRPr="00DD115B">
        <w:t xml:space="preserve"> was first developed in Japan in 1960s, whereas the earliest attempt to mechanize rice transplanting dates back to late 19th century. In Japan, development and spread of rice </w:t>
      </w:r>
      <w:proofErr w:type="spellStart"/>
      <w:r w:rsidRPr="00DD115B">
        <w:t>transplanters</w:t>
      </w:r>
      <w:proofErr w:type="spellEnd"/>
      <w:r w:rsidRPr="00DD115B">
        <w:t xml:space="preserve"> progressed rapidly during 1970s and 1980s. They also developed new technologies of seedling raising for rice </w:t>
      </w:r>
      <w:proofErr w:type="spellStart"/>
      <w:r w:rsidRPr="00DD115B">
        <w:t>transplanter</w:t>
      </w:r>
      <w:proofErr w:type="spellEnd"/>
      <w:r w:rsidRPr="00DD115B">
        <w:t xml:space="preserve"> (</w:t>
      </w:r>
      <w:proofErr w:type="spellStart"/>
      <w:r w:rsidRPr="00DD115B">
        <w:t>Tasaka</w:t>
      </w:r>
      <w:proofErr w:type="spellEnd"/>
      <w:r w:rsidRPr="00DD115B">
        <w:t xml:space="preserve"> et al., 1996). In</w:t>
      </w:r>
    </w:p>
    <w:p w14:paraId="2746354D" w14:textId="77777777" w:rsidR="00DD115B" w:rsidRDefault="00DD115B" w:rsidP="00DD115B">
      <w:r>
        <w:t>disseminate this technology, with the following objectives</w:t>
      </w:r>
      <w:proofErr w:type="gramStart"/>
      <w:r>
        <w:t>: ?</w:t>
      </w:r>
      <w:proofErr w:type="gramEnd"/>
      <w:r>
        <w:t xml:space="preserve"> Ensure quality seedlings in proper time by raising seedlings in the tray under plastic shade</w:t>
      </w:r>
    </w:p>
    <w:p w14:paraId="4B77A4A9" w14:textId="77777777" w:rsidR="00DD115B" w:rsidRDefault="00DD115B" w:rsidP="00DD115B">
      <w:r>
        <w:t>? Ensure uniform spacing and planting depth of transplanted rice</w:t>
      </w:r>
    </w:p>
    <w:p w14:paraId="47F4D17E" w14:textId="77777777" w:rsidR="00DD115B" w:rsidRDefault="00DD115B" w:rsidP="00DD115B">
      <w:r>
        <w:t>? Save time and cost during periods</w:t>
      </w:r>
    </w:p>
    <w:p w14:paraId="1615B068" w14:textId="77777777" w:rsidR="00DD115B" w:rsidRDefault="00DD115B" w:rsidP="00DD115B">
      <w:r>
        <w:t>Seedling establishment in tray: needed for mechanical</w:t>
      </w:r>
    </w:p>
    <w:p w14:paraId="591D5342" w14:textId="77777777" w:rsidR="00DD115B" w:rsidRDefault="00DD115B" w:rsidP="00DD115B">
      <w:r>
        <w:t>of peak-</w:t>
      </w:r>
      <w:proofErr w:type="spellStart"/>
      <w:r>
        <w:t>labour</w:t>
      </w:r>
      <w:proofErr w:type="spellEnd"/>
      <w:r>
        <w:t xml:space="preserve"> demand</w:t>
      </w:r>
    </w:p>
    <w:p w14:paraId="550FDDC5" w14:textId="77777777" w:rsidR="00DD115B" w:rsidRDefault="00DD115B" w:rsidP="00DD115B">
      <w:r>
        <w:t>transplanting of rice</w:t>
      </w:r>
    </w:p>
    <w:p w14:paraId="5CBBC3C1" w14:textId="77777777" w:rsidR="00DD115B" w:rsidRDefault="00DD115B" w:rsidP="00DD115B">
      <w:r>
        <w:t xml:space="preserve">? Create new forms of employment through creation of seedling nursery entrepreneurs and transplanting service </w:t>
      </w:r>
      <w:proofErr w:type="gramStart"/>
      <w:r>
        <w:t>providers ?</w:t>
      </w:r>
      <w:proofErr w:type="gramEnd"/>
      <w:r>
        <w:t xml:space="preserve"> Improve farmers socio-economic conditions</w:t>
      </w:r>
    </w:p>
    <w:p w14:paraId="1E961B7C" w14:textId="1F42FF6E" w:rsidR="00DD115B" w:rsidRDefault="00DD115B" w:rsidP="00DD115B">
      <w:r>
        <w:t>2</w:t>
      </w:r>
    </w:p>
    <w:p w14:paraId="51AD9638" w14:textId="77777777" w:rsidR="00A676C2" w:rsidRDefault="00A676C2" w:rsidP="00A676C2">
      <w:r>
        <w:t xml:space="preserve">machine transplantation resulted in earlier maturity of the crop (by 15 days) and 9% increased production compared to manual transplantation. Besides higher yield, 25-30% production cost was reduced by using machine </w:t>
      </w:r>
      <w:proofErr w:type="spellStart"/>
      <w:r>
        <w:t>transplanter</w:t>
      </w:r>
      <w:proofErr w:type="spellEnd"/>
      <w:r>
        <w:t>.</w:t>
      </w:r>
    </w:p>
    <w:p w14:paraId="684DE398" w14:textId="0B68D3A4" w:rsidR="00A676C2" w:rsidRDefault="00A676C2" w:rsidP="00A676C2">
      <w:r>
        <w:t>The</w:t>
      </w:r>
    </w:p>
    <w:p w14:paraId="3B85E8C9" w14:textId="60FC95D1" w:rsidR="000C45A5" w:rsidRPr="00DD115B" w:rsidRDefault="00DD115B" w:rsidP="000C45A5">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19A513C5" w14:textId="2A09ACDE" w:rsidR="000C45A5" w:rsidRDefault="000C45A5" w:rsidP="000C45A5"/>
    <w:p w14:paraId="503995FE" w14:textId="53231BE0" w:rsidR="000C45A5" w:rsidRDefault="000C45A5" w:rsidP="000C45A5"/>
    <w:p w14:paraId="04F13F9D" w14:textId="6129E546" w:rsidR="000C45A5" w:rsidRDefault="000C45A5" w:rsidP="000C45A5"/>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34F53634" w:rsidR="000C45A5" w:rsidRDefault="000C45A5" w:rsidP="000C45A5"/>
    <w:p w14:paraId="3E2D2AAE" w14:textId="65CB1B1E" w:rsidR="00A81059" w:rsidRDefault="00A81059" w:rsidP="000C45A5"/>
    <w:p w14:paraId="3BDC39CC" w14:textId="0AA2102B" w:rsidR="00A81059" w:rsidRDefault="00A81059" w:rsidP="000C45A5"/>
    <w:p w14:paraId="0652F8EC" w14:textId="38242B29" w:rsidR="00A81059" w:rsidRDefault="00A81059" w:rsidP="000C45A5"/>
    <w:p w14:paraId="5E988AED" w14:textId="1D16876F" w:rsidR="00A81059" w:rsidRDefault="00A81059" w:rsidP="000C45A5"/>
    <w:p w14:paraId="04565EEE" w14:textId="00848D62" w:rsidR="00A81059" w:rsidRDefault="00A81059" w:rsidP="000C45A5"/>
    <w:p w14:paraId="78308F90" w14:textId="7A007288" w:rsidR="00A81059" w:rsidRDefault="00A81059" w:rsidP="000C45A5"/>
    <w:p w14:paraId="7E36D472" w14:textId="18812229" w:rsidR="00A81059" w:rsidRDefault="00A81059" w:rsidP="000C45A5"/>
    <w:p w14:paraId="2D084567" w14:textId="315B5756" w:rsidR="00A81059" w:rsidRDefault="00A81059" w:rsidP="000C45A5"/>
    <w:p w14:paraId="18324CB2" w14:textId="5CB502F5" w:rsidR="00A81059" w:rsidRDefault="00A81059" w:rsidP="000C45A5"/>
    <w:p w14:paraId="273F56FC" w14:textId="43F8BD31" w:rsidR="00A81059" w:rsidRDefault="00A81059" w:rsidP="000C45A5"/>
    <w:p w14:paraId="387ECAC1" w14:textId="77777777" w:rsidR="00A81059" w:rsidRDefault="00A81059" w:rsidP="000C45A5"/>
    <w:p w14:paraId="2459C577" w14:textId="602863F1" w:rsidR="000C45A5" w:rsidRDefault="000C45A5" w:rsidP="000C45A5"/>
    <w:p w14:paraId="088F028D" w14:textId="77777777" w:rsidR="0080245B" w:rsidRDefault="0080245B" w:rsidP="000C45A5"/>
    <w:p w14:paraId="7F3CD66B" w14:textId="4E2FA119" w:rsidR="000C45A5" w:rsidRDefault="000C45A5" w:rsidP="000C45A5"/>
    <w:p w14:paraId="14441314" w14:textId="70D53A58" w:rsidR="000C45A5" w:rsidRDefault="000C45A5" w:rsidP="000C45A5"/>
    <w:p w14:paraId="3F2C3D60" w14:textId="1F3B6C03" w:rsidR="00237461" w:rsidRDefault="00237461" w:rsidP="000C45A5"/>
    <w:p w14:paraId="45AB644A" w14:textId="5B33435F" w:rsidR="00237461" w:rsidRDefault="00237461" w:rsidP="000C45A5"/>
    <w:p w14:paraId="58AC8135" w14:textId="6CE5A518" w:rsidR="00237461" w:rsidRDefault="00237461" w:rsidP="000C45A5"/>
    <w:p w14:paraId="40FB7790" w14:textId="0A26B43F" w:rsidR="00237461" w:rsidRDefault="00237461" w:rsidP="000C45A5"/>
    <w:p w14:paraId="09DD7BB4" w14:textId="10DF5F51" w:rsidR="00237461" w:rsidRDefault="00237461" w:rsidP="000C45A5"/>
    <w:p w14:paraId="64585F5F" w14:textId="2D4F9B27" w:rsidR="00237461" w:rsidRDefault="00237461" w:rsidP="000C45A5"/>
    <w:p w14:paraId="61FFE043" w14:textId="304B53EA" w:rsidR="00237461" w:rsidRDefault="00237461" w:rsidP="000C45A5"/>
    <w:p w14:paraId="54DF0F39" w14:textId="0C57E809" w:rsidR="00237461" w:rsidRDefault="00237461" w:rsidP="000C45A5"/>
    <w:p w14:paraId="236D4B15" w14:textId="32E625BE" w:rsidR="00237461" w:rsidRDefault="00237461" w:rsidP="000C45A5"/>
    <w:p w14:paraId="4242BDF1" w14:textId="157DB12D" w:rsidR="00237461" w:rsidRDefault="00237461" w:rsidP="000C45A5"/>
    <w:p w14:paraId="1202D109" w14:textId="1119F6E7" w:rsidR="00237461" w:rsidRDefault="00237461" w:rsidP="000C45A5"/>
    <w:p w14:paraId="2C21AAF9" w14:textId="22A8EEFF" w:rsidR="00237461" w:rsidRDefault="00237461" w:rsidP="000C45A5"/>
    <w:p w14:paraId="45E56CA0" w14:textId="0D85149D" w:rsidR="00237461" w:rsidRDefault="00237461" w:rsidP="000C45A5"/>
    <w:p w14:paraId="45748062" w14:textId="216E1608" w:rsidR="00237461" w:rsidRDefault="00237461" w:rsidP="000C45A5"/>
    <w:p w14:paraId="174FF000" w14:textId="70B6E13A" w:rsidR="00237461" w:rsidRDefault="00237461" w:rsidP="000C45A5"/>
    <w:p w14:paraId="32EB54E0" w14:textId="0923D0F2" w:rsidR="00237461" w:rsidRDefault="00237461" w:rsidP="000C45A5"/>
    <w:p w14:paraId="3E1396E7" w14:textId="1090DE3C" w:rsidR="00237461" w:rsidRDefault="00237461" w:rsidP="000C45A5"/>
    <w:p w14:paraId="20AA4DC2" w14:textId="4075DA87" w:rsidR="00237461" w:rsidRDefault="00237461" w:rsidP="000C45A5"/>
    <w:p w14:paraId="044D38B9" w14:textId="2185D638" w:rsidR="00237461" w:rsidRDefault="00237461" w:rsidP="000C45A5"/>
    <w:p w14:paraId="2677E0FC" w14:textId="5FFEF7B1" w:rsidR="00237461" w:rsidRDefault="00237461" w:rsidP="000C45A5"/>
    <w:p w14:paraId="53711A77" w14:textId="351126EA" w:rsidR="00237461" w:rsidRDefault="00237461" w:rsidP="000C45A5"/>
    <w:p w14:paraId="6E0EB71F" w14:textId="4594117A" w:rsidR="00237461" w:rsidRDefault="00237461" w:rsidP="000C45A5"/>
    <w:p w14:paraId="5C6F60D7" w14:textId="37E30B0C" w:rsidR="00237461" w:rsidRDefault="00237461" w:rsidP="000C45A5"/>
    <w:p w14:paraId="1C2B9744" w14:textId="77777777" w:rsidR="00237461" w:rsidRDefault="00237461"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5"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31 </w:t>
      </w:r>
      <w:proofErr w:type="spellStart"/>
      <w:r w:rsidRPr="000C45A5">
        <w:rPr>
          <w:rFonts w:ascii="Times New Roman" w:hAnsi="Times New Roman" w:cs="Times New Roman"/>
          <w:b/>
          <w:i w:val="0"/>
          <w:color w:val="auto"/>
          <w:sz w:val="40"/>
          <w:szCs w:val="40"/>
        </w:rPr>
        <w:t>Transplanters</w:t>
      </w:r>
      <w:bookmarkEnd w:id="15"/>
      <w:proofErr w:type="spellEnd"/>
    </w:p>
    <w:p w14:paraId="3805DB6F" w14:textId="77777777" w:rsidR="006A1C14" w:rsidRPr="006A1C14" w:rsidRDefault="006A1C14" w:rsidP="006A1C14"/>
    <w:p w14:paraId="5B8CED9A" w14:textId="7E237EA6" w:rsidR="00A423FB" w:rsidRDefault="006A1C14" w:rsidP="006A1C14">
      <w:proofErr w:type="spellStart"/>
      <w:r>
        <w:t>Mechanisation</w:t>
      </w:r>
      <w:proofErr w:type="spellEnd"/>
      <w:r>
        <w:t xml:space="preserve">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 xml:space="preserve">The manual and </w:t>
      </w:r>
      <w:proofErr w:type="spellStart"/>
      <w:r w:rsidRPr="00A423FB">
        <w:t>self propelled</w:t>
      </w:r>
      <w:proofErr w:type="spellEnd"/>
      <w:r w:rsidRPr="00A423FB">
        <w:t xml:space="preserve"> </w:t>
      </w:r>
      <w:proofErr w:type="spellStart"/>
      <w:r w:rsidRPr="00A423FB">
        <w:t>transplanter</w:t>
      </w:r>
      <w:proofErr w:type="spellEnd"/>
      <w:r w:rsidRPr="00A423FB">
        <w:t xml:space="preserve"> reduces cost of transplanting by 45-50% and </w:t>
      </w:r>
      <w:proofErr w:type="spellStart"/>
      <w:r w:rsidRPr="00A423FB">
        <w:t>labour</w:t>
      </w:r>
      <w:proofErr w:type="spellEnd"/>
      <w:r w:rsidRPr="00A423FB">
        <w:t xml:space="preserve">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w:t>
      </w:r>
      <w:proofErr w:type="spellStart"/>
      <w:r w:rsidRPr="00B06EF0">
        <w:rPr>
          <w:rFonts w:ascii="Times New Roman" w:eastAsia="Times New Roman" w:hAnsi="Times New Roman" w:cs="Times New Roman"/>
          <w:sz w:val="27"/>
          <w:szCs w:val="27"/>
        </w:rPr>
        <w:t>labour</w:t>
      </w:r>
      <w:proofErr w:type="spellEnd"/>
      <w:r w:rsidRPr="00B06EF0">
        <w:rPr>
          <w:rFonts w:ascii="Times New Roman" w:eastAsia="Times New Roman" w:hAnsi="Times New Roman" w:cs="Times New Roman"/>
          <w:sz w:val="27"/>
          <w:szCs w:val="27"/>
        </w:rPr>
        <w:t xml:space="preserve">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w:t>
      </w:r>
      <w:proofErr w:type="spellStart"/>
      <w:r w:rsidRPr="00B06EF0">
        <w:rPr>
          <w:rFonts w:ascii="Times New Roman" w:eastAsia="Times New Roman" w:hAnsi="Times New Roman" w:cs="Times New Roman"/>
          <w:color w:val="FF0000"/>
          <w:sz w:val="32"/>
          <w:szCs w:val="32"/>
        </w:rPr>
        <w:t>Transplanters</w:t>
      </w:r>
      <w:proofErr w:type="spellEnd"/>
      <w:r w:rsidRPr="00B06EF0">
        <w:rPr>
          <w:rFonts w:ascii="Times New Roman" w:eastAsia="Times New Roman" w:hAnsi="Times New Roman" w:cs="Times New Roman"/>
          <w:color w:val="FF0000"/>
          <w:sz w:val="32"/>
          <w:szCs w:val="32"/>
        </w:rPr>
        <w:t xml:space="preserve">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 xml:space="preserve">Paddy Transplanter Machine transplanting using rice </w:t>
      </w:r>
      <w:proofErr w:type="spellStart"/>
      <w:r w:rsidRPr="00543295">
        <w:rPr>
          <w:color w:val="000000" w:themeColor="text1"/>
        </w:rPr>
        <w:t>transplanters</w:t>
      </w:r>
      <w:proofErr w:type="spellEnd"/>
      <w:r w:rsidRPr="00543295">
        <w:rPr>
          <w:color w:val="000000" w:themeColor="text1"/>
        </w:rPr>
        <w:t xml:space="preserve">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t>Mohanty et al. (2010) reported that the inadequate number of hills per hectare</w:t>
      </w:r>
    </w:p>
    <w:p w14:paraId="372A2D5B" w14:textId="0410E714" w:rsidR="00C73D16" w:rsidRDefault="00543295" w:rsidP="00543295">
      <w:pPr>
        <w:rPr>
          <w:color w:val="C00000"/>
        </w:rPr>
      </w:pPr>
      <w:r>
        <w:t xml:space="preserve">transplanted by manual </w:t>
      </w:r>
      <w:proofErr w:type="spellStart"/>
      <w:r>
        <w:t>labour</w:t>
      </w:r>
      <w:proofErr w:type="spellEnd"/>
      <w:r>
        <w:t xml:space="preserve"> and the delay in transplanting due to </w:t>
      </w:r>
      <w:proofErr w:type="spellStart"/>
      <w:r>
        <w:t>labour</w:t>
      </w:r>
      <w:proofErr w:type="spellEnd"/>
      <w:r>
        <w:t xml:space="preserve">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lastRenderedPageBreak/>
        <w:t>Rice transplanting was mechanized by 1970s</w:t>
      </w:r>
      <w:r>
        <w:t xml:space="preserve"> and 1980s in Japan and Korea, respectively (Haytham et al., 2010). They also developed new technologies of seedling raising for rice </w:t>
      </w:r>
      <w:proofErr w:type="spellStart"/>
      <w:r>
        <w:t>transplanter</w:t>
      </w:r>
      <w:proofErr w:type="spellEnd"/>
      <w:r>
        <w:t xml:space="preserve"> (</w:t>
      </w:r>
      <w:proofErr w:type="spellStart"/>
      <w:r>
        <w:t>Tasaka</w:t>
      </w:r>
      <w:proofErr w:type="spellEnd"/>
      <w:r>
        <w:t xml:space="preserve">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proofErr w:type="spellStart"/>
      <w:r>
        <w:rPr>
          <w:color w:val="C00000"/>
        </w:rPr>
        <w:t>Transplanters</w:t>
      </w:r>
      <w:proofErr w:type="spellEnd"/>
      <w:r>
        <w:rPr>
          <w:color w:val="C00000"/>
        </w:rPr>
        <w:t xml:space="preserve"> types -</w:t>
      </w:r>
      <w:r w:rsidRPr="00667AFB">
        <w:rPr>
          <w:color w:val="C00000"/>
          <w:highlight w:val="yellow"/>
        </w:rPr>
        <w:t xml:space="preserve">status and </w:t>
      </w:r>
      <w:proofErr w:type="spellStart"/>
      <w:r w:rsidRPr="00667AFB">
        <w:rPr>
          <w:color w:val="C00000"/>
          <w:highlight w:val="yellow"/>
        </w:rPr>
        <w:t>prostpectus</w:t>
      </w:r>
      <w:proofErr w:type="spellEnd"/>
      <w:r w:rsidRPr="00667AFB">
        <w:rPr>
          <w:color w:val="C00000"/>
          <w:highlight w:val="yellow"/>
        </w:rPr>
        <w:t xml:space="preserve">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 xml:space="preserve">Paddy </w:t>
      </w:r>
      <w:proofErr w:type="spellStart"/>
      <w:r>
        <w:t>transplanter</w:t>
      </w:r>
      <w:proofErr w:type="spellEnd"/>
      <w:r>
        <w:t xml:space="preserve"> </w:t>
      </w:r>
      <w:proofErr w:type="spellStart"/>
      <w:r>
        <w:t>Transplanter</w:t>
      </w:r>
      <w:proofErr w:type="spellEnd"/>
      <w:r>
        <w:t xml:space="preserve">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w:t>
      </w:r>
      <w:proofErr w:type="spellStart"/>
      <w:r>
        <w:t>self propelled</w:t>
      </w:r>
      <w:proofErr w:type="spellEnd"/>
      <w:r>
        <w:t xml:space="preserve"> </w:t>
      </w:r>
      <w:proofErr w:type="spellStart"/>
      <w:r>
        <w:t>transplanter</w:t>
      </w:r>
      <w:proofErr w:type="spellEnd"/>
    </w:p>
    <w:p w14:paraId="0B87C79C" w14:textId="66BEEB5C" w:rsidR="00543295" w:rsidRPr="00543295" w:rsidRDefault="00543295" w:rsidP="00543295">
      <w:pPr>
        <w:rPr>
          <w:color w:val="FF0000"/>
        </w:rPr>
      </w:pPr>
      <w:r w:rsidRPr="00543295">
        <w:rPr>
          <w:color w:val="FF0000"/>
        </w:rPr>
        <w:t>development and performance</w:t>
      </w:r>
    </w:p>
    <w:p w14:paraId="1D59C657" w14:textId="029D0F7B" w:rsidR="000C45A5" w:rsidRPr="004A122D" w:rsidRDefault="004A122D" w:rsidP="000C45A5">
      <w:pPr>
        <w:rPr>
          <w:sz w:val="40"/>
          <w:szCs w:val="40"/>
        </w:rPr>
      </w:pPr>
      <w:r w:rsidRPr="004A122D">
        <w:rPr>
          <w:sz w:val="40"/>
          <w:szCs w:val="40"/>
        </w:rPr>
        <w:t xml:space="preserve">About the </w:t>
      </w:r>
      <w:proofErr w:type="spellStart"/>
      <w:r w:rsidRPr="004A122D">
        <w:rPr>
          <w:sz w:val="40"/>
          <w:szCs w:val="40"/>
        </w:rPr>
        <w:t>transplanter</w:t>
      </w:r>
      <w:proofErr w:type="spellEnd"/>
      <w:r w:rsidRPr="004A122D">
        <w:rPr>
          <w:sz w:val="40"/>
          <w:szCs w:val="40"/>
        </w:rPr>
        <w:t xml:space="preserve"> we used</w:t>
      </w:r>
    </w:p>
    <w:p w14:paraId="059B6119" w14:textId="677D0850" w:rsidR="000C45A5" w:rsidRDefault="00F37562" w:rsidP="000C45A5">
      <w:r w:rsidRPr="00F37562">
        <w:t>Within row space (WRS)</w:t>
      </w:r>
      <w:r>
        <w:t xml:space="preserve"> </w:t>
      </w:r>
      <w:r w:rsidRPr="00F37562">
        <w:t>12 cm, 14 cm, 16 cm, 18 cm, 21 cm</w:t>
      </w:r>
    </w:p>
    <w:p w14:paraId="42B4E650" w14:textId="658D9E61" w:rsidR="00F37562" w:rsidRDefault="00F37562" w:rsidP="000C45A5">
      <w:r w:rsidRPr="00F37562">
        <w:t>per hill number of seedlings</w:t>
      </w:r>
    </w:p>
    <w:p w14:paraId="0501CDA7" w14:textId="37E9DBAC" w:rsidR="00F37562" w:rsidRDefault="00F37562" w:rsidP="000C45A5">
      <w:r w:rsidRPr="00F37562">
        <w:t>Planting depths (PD)</w:t>
      </w:r>
      <w:r>
        <w:t xml:space="preserve"> </w:t>
      </w:r>
      <w:r w:rsidRPr="00F37562">
        <w:t xml:space="preserve">1.5 </w:t>
      </w:r>
      <w:proofErr w:type="gramStart"/>
      <w:r w:rsidRPr="00F37562">
        <w:t>cm ,</w:t>
      </w:r>
      <w:proofErr w:type="gramEnd"/>
      <w:r w:rsidRPr="00F37562">
        <w:t xml:space="preserve"> 2 cm, 2.3 cm, 2.7 cm, 3 cm, 3.7 cm</w:t>
      </w:r>
    </w:p>
    <w:p w14:paraId="219D1C72" w14:textId="71820D1F" w:rsidR="00F37562" w:rsidRDefault="00F37562" w:rsidP="000C45A5">
      <w:r w:rsidRPr="00F37562">
        <w:t xml:space="preserve">Use of higher WRS (18 cm or 21 cm) or lower number of PHSN (4) did not affect the yield. This study also proves the feasibility of using a wider range of </w:t>
      </w:r>
      <w:proofErr w:type="spellStart"/>
      <w:r w:rsidRPr="00F37562">
        <w:t>pds</w:t>
      </w:r>
      <w:proofErr w:type="spellEnd"/>
      <w:r w:rsidRPr="00F37562">
        <w:t xml:space="preserve"> (1.5-3.7 cm) in MT</w:t>
      </w:r>
    </w:p>
    <w:p w14:paraId="48DA953A" w14:textId="359E53F2" w:rsidR="000C45A5" w:rsidRDefault="000C45A5" w:rsidP="000C45A5"/>
    <w:p w14:paraId="16072DC1" w14:textId="7A2A223C" w:rsidR="000C45A5" w:rsidRPr="00F37562" w:rsidRDefault="00F37562" w:rsidP="000C45A5">
      <w:pPr>
        <w:rPr>
          <w:color w:val="FF0000"/>
        </w:rPr>
      </w:pPr>
      <w:r w:rsidRPr="00F37562">
        <w:rPr>
          <w:color w:val="FF0000"/>
        </w:rPr>
        <w:lastRenderedPageBreak/>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26AAD0FC" w14:textId="2C7400D9" w:rsidR="000C45A5" w:rsidRDefault="000C45A5" w:rsidP="000C45A5"/>
    <w:p w14:paraId="79515CDF" w14:textId="0F5CAFD6" w:rsidR="000C45A5" w:rsidRDefault="000C45A5" w:rsidP="000C45A5"/>
    <w:p w14:paraId="71D2700B" w14:textId="71618135" w:rsidR="000C45A5" w:rsidRDefault="000C45A5" w:rsidP="000C45A5"/>
    <w:p w14:paraId="44A6D1FA" w14:textId="4ED24A3F" w:rsidR="0080245B" w:rsidRDefault="0080245B" w:rsidP="000C45A5"/>
    <w:p w14:paraId="6ACD1096" w14:textId="77777777" w:rsidR="00C73D16" w:rsidRPr="000C45A5" w:rsidRDefault="00C73D16" w:rsidP="000C45A5"/>
    <w:p w14:paraId="5AE59AD1" w14:textId="77777777" w:rsidR="00A81059" w:rsidRDefault="00A81059" w:rsidP="009961C4">
      <w:pPr>
        <w:pStyle w:val="Heading4"/>
        <w:rPr>
          <w:rFonts w:ascii="Times New Roman" w:hAnsi="Times New Roman" w:cs="Times New Roman"/>
          <w:b/>
          <w:i w:val="0"/>
          <w:color w:val="auto"/>
          <w:sz w:val="40"/>
          <w:szCs w:val="40"/>
        </w:rPr>
      </w:pPr>
      <w:bookmarkStart w:id="16" w:name="_Toc529958343"/>
    </w:p>
    <w:p w14:paraId="532D503B" w14:textId="77777777" w:rsidR="00A81059" w:rsidRDefault="00A81059" w:rsidP="009961C4">
      <w:pPr>
        <w:pStyle w:val="Heading4"/>
        <w:rPr>
          <w:rFonts w:ascii="Times New Roman" w:hAnsi="Times New Roman" w:cs="Times New Roman"/>
          <w:b/>
          <w:i w:val="0"/>
          <w:color w:val="auto"/>
          <w:sz w:val="40"/>
          <w:szCs w:val="40"/>
        </w:rPr>
      </w:pPr>
    </w:p>
    <w:p w14:paraId="1F2CD1B9" w14:textId="77777777" w:rsidR="00A81059" w:rsidRDefault="00A81059" w:rsidP="009961C4">
      <w:pPr>
        <w:pStyle w:val="Heading4"/>
        <w:rPr>
          <w:rFonts w:ascii="Times New Roman" w:hAnsi="Times New Roman" w:cs="Times New Roman"/>
          <w:b/>
          <w:i w:val="0"/>
          <w:color w:val="auto"/>
          <w:sz w:val="40"/>
          <w:szCs w:val="40"/>
        </w:rPr>
      </w:pPr>
    </w:p>
    <w:p w14:paraId="78C89B54" w14:textId="77777777" w:rsidR="00A81059" w:rsidRDefault="00A81059" w:rsidP="009961C4">
      <w:pPr>
        <w:pStyle w:val="Heading4"/>
        <w:rPr>
          <w:rFonts w:ascii="Times New Roman" w:hAnsi="Times New Roman" w:cs="Times New Roman"/>
          <w:b/>
          <w:i w:val="0"/>
          <w:color w:val="auto"/>
          <w:sz w:val="40"/>
          <w:szCs w:val="40"/>
        </w:rPr>
      </w:pPr>
    </w:p>
    <w:p w14:paraId="541E9BCC" w14:textId="77777777" w:rsidR="00A81059" w:rsidRDefault="00A81059" w:rsidP="009961C4">
      <w:pPr>
        <w:pStyle w:val="Heading4"/>
        <w:rPr>
          <w:rFonts w:ascii="Times New Roman" w:hAnsi="Times New Roman" w:cs="Times New Roman"/>
          <w:b/>
          <w:i w:val="0"/>
          <w:color w:val="auto"/>
          <w:sz w:val="40"/>
          <w:szCs w:val="40"/>
        </w:rPr>
      </w:pPr>
    </w:p>
    <w:p w14:paraId="372FD85A" w14:textId="77777777" w:rsidR="00A81059" w:rsidRDefault="00A81059" w:rsidP="009961C4">
      <w:pPr>
        <w:pStyle w:val="Heading4"/>
        <w:rPr>
          <w:rFonts w:ascii="Times New Roman" w:hAnsi="Times New Roman" w:cs="Times New Roman"/>
          <w:b/>
          <w:i w:val="0"/>
          <w:color w:val="auto"/>
          <w:sz w:val="40"/>
          <w:szCs w:val="40"/>
        </w:rPr>
      </w:pPr>
    </w:p>
    <w:p w14:paraId="2BC70C36" w14:textId="77777777" w:rsidR="00A81059" w:rsidRDefault="00A81059" w:rsidP="009961C4">
      <w:pPr>
        <w:pStyle w:val="Heading4"/>
        <w:rPr>
          <w:rFonts w:ascii="Times New Roman" w:hAnsi="Times New Roman" w:cs="Times New Roman"/>
          <w:b/>
          <w:i w:val="0"/>
          <w:color w:val="auto"/>
          <w:sz w:val="40"/>
          <w:szCs w:val="40"/>
        </w:rPr>
      </w:pPr>
    </w:p>
    <w:p w14:paraId="50A22158" w14:textId="77777777" w:rsidR="00A81059" w:rsidRDefault="00A81059" w:rsidP="009961C4">
      <w:pPr>
        <w:pStyle w:val="Heading4"/>
        <w:rPr>
          <w:rFonts w:ascii="Times New Roman" w:hAnsi="Times New Roman" w:cs="Times New Roman"/>
          <w:b/>
          <w:i w:val="0"/>
          <w:color w:val="auto"/>
          <w:sz w:val="40"/>
          <w:szCs w:val="40"/>
        </w:rPr>
      </w:pPr>
    </w:p>
    <w:p w14:paraId="73914E7F" w14:textId="77777777" w:rsidR="00A81059" w:rsidRDefault="00A81059" w:rsidP="009961C4">
      <w:pPr>
        <w:pStyle w:val="Heading4"/>
        <w:rPr>
          <w:rFonts w:ascii="Times New Roman" w:hAnsi="Times New Roman" w:cs="Times New Roman"/>
          <w:b/>
          <w:i w:val="0"/>
          <w:color w:val="auto"/>
          <w:sz w:val="40"/>
          <w:szCs w:val="40"/>
        </w:rPr>
      </w:pPr>
    </w:p>
    <w:p w14:paraId="692F28AA" w14:textId="77777777" w:rsidR="00A81059" w:rsidRDefault="00A81059" w:rsidP="009961C4">
      <w:pPr>
        <w:pStyle w:val="Heading4"/>
        <w:rPr>
          <w:rFonts w:ascii="Times New Roman" w:hAnsi="Times New Roman" w:cs="Times New Roman"/>
          <w:b/>
          <w:i w:val="0"/>
          <w:color w:val="auto"/>
          <w:sz w:val="40"/>
          <w:szCs w:val="40"/>
        </w:rPr>
      </w:pPr>
    </w:p>
    <w:p w14:paraId="6BB0378C" w14:textId="77777777" w:rsidR="00A81059" w:rsidRDefault="00A81059" w:rsidP="009961C4">
      <w:pPr>
        <w:pStyle w:val="Heading4"/>
        <w:rPr>
          <w:rFonts w:ascii="Times New Roman" w:hAnsi="Times New Roman" w:cs="Times New Roman"/>
          <w:b/>
          <w:i w:val="0"/>
          <w:color w:val="auto"/>
          <w:sz w:val="40"/>
          <w:szCs w:val="40"/>
        </w:rPr>
      </w:pPr>
    </w:p>
    <w:p w14:paraId="2E07935C" w14:textId="77777777" w:rsidR="00A81059" w:rsidRDefault="00A81059" w:rsidP="009961C4">
      <w:pPr>
        <w:pStyle w:val="Heading4"/>
        <w:rPr>
          <w:rFonts w:ascii="Times New Roman" w:hAnsi="Times New Roman" w:cs="Times New Roman"/>
          <w:b/>
          <w:i w:val="0"/>
          <w:color w:val="auto"/>
          <w:sz w:val="40"/>
          <w:szCs w:val="40"/>
        </w:rPr>
      </w:pPr>
    </w:p>
    <w:p w14:paraId="4F4D2B13" w14:textId="77777777" w:rsidR="00A81059" w:rsidRDefault="00A81059" w:rsidP="009961C4">
      <w:pPr>
        <w:pStyle w:val="Heading4"/>
        <w:rPr>
          <w:rFonts w:ascii="Times New Roman" w:hAnsi="Times New Roman" w:cs="Times New Roman"/>
          <w:b/>
          <w:i w:val="0"/>
          <w:color w:val="auto"/>
          <w:sz w:val="40"/>
          <w:szCs w:val="40"/>
        </w:rPr>
      </w:pPr>
    </w:p>
    <w:p w14:paraId="14B3024E" w14:textId="77777777" w:rsidR="00A81059" w:rsidRDefault="00A81059" w:rsidP="009961C4">
      <w:pPr>
        <w:pStyle w:val="Heading4"/>
        <w:rPr>
          <w:rFonts w:ascii="Times New Roman" w:hAnsi="Times New Roman" w:cs="Times New Roman"/>
          <w:b/>
          <w:i w:val="0"/>
          <w:color w:val="auto"/>
          <w:sz w:val="40"/>
          <w:szCs w:val="40"/>
        </w:rPr>
      </w:pPr>
    </w:p>
    <w:p w14:paraId="779593AE" w14:textId="77777777" w:rsidR="00A81059" w:rsidRDefault="00A81059" w:rsidP="009961C4">
      <w:pPr>
        <w:pStyle w:val="Heading4"/>
        <w:rPr>
          <w:rFonts w:ascii="Times New Roman" w:hAnsi="Times New Roman" w:cs="Times New Roman"/>
          <w:b/>
          <w:i w:val="0"/>
          <w:color w:val="auto"/>
          <w:sz w:val="40"/>
          <w:szCs w:val="40"/>
        </w:rPr>
      </w:pPr>
    </w:p>
    <w:p w14:paraId="4503BBA6" w14:textId="77777777" w:rsidR="00A81059" w:rsidRDefault="00A81059" w:rsidP="009961C4">
      <w:pPr>
        <w:pStyle w:val="Heading4"/>
        <w:rPr>
          <w:rFonts w:ascii="Times New Roman" w:hAnsi="Times New Roman" w:cs="Times New Roman"/>
          <w:b/>
          <w:i w:val="0"/>
          <w:color w:val="auto"/>
          <w:sz w:val="40"/>
          <w:szCs w:val="40"/>
        </w:rPr>
      </w:pPr>
    </w:p>
    <w:p w14:paraId="09738A31" w14:textId="77777777" w:rsidR="00A81059" w:rsidRDefault="00A81059" w:rsidP="009961C4">
      <w:pPr>
        <w:pStyle w:val="Heading4"/>
        <w:rPr>
          <w:rFonts w:ascii="Times New Roman" w:hAnsi="Times New Roman" w:cs="Times New Roman"/>
          <w:b/>
          <w:i w:val="0"/>
          <w:color w:val="auto"/>
          <w:sz w:val="40"/>
          <w:szCs w:val="40"/>
        </w:rPr>
      </w:pPr>
    </w:p>
    <w:p w14:paraId="1A4466D6" w14:textId="77777777" w:rsidR="00A81059" w:rsidRDefault="00A81059" w:rsidP="009961C4">
      <w:pPr>
        <w:pStyle w:val="Heading4"/>
        <w:rPr>
          <w:rFonts w:ascii="Times New Roman" w:hAnsi="Times New Roman" w:cs="Times New Roman"/>
          <w:b/>
          <w:i w:val="0"/>
          <w:color w:val="auto"/>
          <w:sz w:val="40"/>
          <w:szCs w:val="40"/>
        </w:rPr>
      </w:pPr>
    </w:p>
    <w:p w14:paraId="5C5611F3" w14:textId="77777777" w:rsidR="00A81059" w:rsidRDefault="00A81059" w:rsidP="009961C4">
      <w:pPr>
        <w:pStyle w:val="Heading4"/>
        <w:rPr>
          <w:rFonts w:ascii="Times New Roman" w:hAnsi="Times New Roman" w:cs="Times New Roman"/>
          <w:b/>
          <w:i w:val="0"/>
          <w:color w:val="auto"/>
          <w:sz w:val="40"/>
          <w:szCs w:val="40"/>
        </w:rPr>
      </w:pPr>
    </w:p>
    <w:p w14:paraId="066E6F38" w14:textId="77777777" w:rsidR="00A81059" w:rsidRDefault="00A81059" w:rsidP="009961C4">
      <w:pPr>
        <w:pStyle w:val="Heading4"/>
        <w:rPr>
          <w:rFonts w:ascii="Times New Roman" w:hAnsi="Times New Roman" w:cs="Times New Roman"/>
          <w:b/>
          <w:i w:val="0"/>
          <w:color w:val="auto"/>
          <w:sz w:val="40"/>
          <w:szCs w:val="40"/>
        </w:rPr>
      </w:pPr>
    </w:p>
    <w:p w14:paraId="79498790" w14:textId="77777777" w:rsidR="00A81059" w:rsidRDefault="00A81059" w:rsidP="009961C4">
      <w:pPr>
        <w:pStyle w:val="Heading4"/>
        <w:rPr>
          <w:rFonts w:ascii="Times New Roman" w:hAnsi="Times New Roman" w:cs="Times New Roman"/>
          <w:b/>
          <w:i w:val="0"/>
          <w:color w:val="auto"/>
          <w:sz w:val="40"/>
          <w:szCs w:val="40"/>
        </w:rPr>
      </w:pPr>
    </w:p>
    <w:p w14:paraId="513D08AC" w14:textId="77777777" w:rsidR="00A81059" w:rsidRDefault="00A81059" w:rsidP="009961C4">
      <w:pPr>
        <w:pStyle w:val="Heading4"/>
        <w:rPr>
          <w:rFonts w:ascii="Times New Roman" w:hAnsi="Times New Roman" w:cs="Times New Roman"/>
          <w:b/>
          <w:i w:val="0"/>
          <w:color w:val="auto"/>
          <w:sz w:val="40"/>
          <w:szCs w:val="40"/>
        </w:rPr>
      </w:pPr>
    </w:p>
    <w:p w14:paraId="01F15E22" w14:textId="77777777" w:rsidR="00A81059" w:rsidRDefault="00A81059" w:rsidP="009961C4">
      <w:pPr>
        <w:pStyle w:val="Heading4"/>
        <w:rPr>
          <w:rFonts w:ascii="Times New Roman" w:hAnsi="Times New Roman" w:cs="Times New Roman"/>
          <w:b/>
          <w:i w:val="0"/>
          <w:color w:val="auto"/>
          <w:sz w:val="40"/>
          <w:szCs w:val="40"/>
        </w:rPr>
      </w:pPr>
    </w:p>
    <w:p w14:paraId="6ED68D63" w14:textId="77777777" w:rsidR="00A81059" w:rsidRDefault="00A81059" w:rsidP="009961C4">
      <w:pPr>
        <w:pStyle w:val="Heading4"/>
        <w:rPr>
          <w:rFonts w:ascii="Times New Roman" w:hAnsi="Times New Roman" w:cs="Times New Roman"/>
          <w:b/>
          <w:i w:val="0"/>
          <w:color w:val="auto"/>
          <w:sz w:val="40"/>
          <w:szCs w:val="40"/>
        </w:rPr>
      </w:pPr>
    </w:p>
    <w:p w14:paraId="33768DE8" w14:textId="77777777" w:rsidR="00A81059" w:rsidRDefault="00A81059" w:rsidP="009961C4">
      <w:pPr>
        <w:pStyle w:val="Heading4"/>
        <w:rPr>
          <w:rFonts w:ascii="Times New Roman" w:hAnsi="Times New Roman" w:cs="Times New Roman"/>
          <w:b/>
          <w:i w:val="0"/>
          <w:color w:val="auto"/>
          <w:sz w:val="40"/>
          <w:szCs w:val="40"/>
        </w:rPr>
      </w:pPr>
    </w:p>
    <w:p w14:paraId="0EFA2304" w14:textId="5261C3ED" w:rsidR="00CD19C4" w:rsidRDefault="00CD19C4" w:rsidP="009961C4">
      <w:pPr>
        <w:pStyle w:val="Heading4"/>
        <w:rPr>
          <w:rFonts w:ascii="Times New Roman" w:hAnsi="Times New Roman" w:cs="Times New Roman"/>
          <w:b/>
          <w:i w:val="0"/>
          <w:color w:val="auto"/>
          <w:sz w:val="40"/>
          <w:szCs w:val="40"/>
        </w:rPr>
      </w:pPr>
      <w:r w:rsidRPr="000C45A5">
        <w:rPr>
          <w:rFonts w:ascii="Times New Roman" w:hAnsi="Times New Roman" w:cs="Times New Roman"/>
          <w:b/>
          <w:i w:val="0"/>
          <w:color w:val="auto"/>
          <w:sz w:val="40"/>
          <w:szCs w:val="40"/>
        </w:rPr>
        <w:lastRenderedPageBreak/>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 xml:space="preserve">32 Problems with Mechanical Transplanting </w:t>
      </w:r>
      <w:bookmarkEnd w:id="16"/>
    </w:p>
    <w:p w14:paraId="59D98FA4" w14:textId="0A686644" w:rsidR="004E5B6E" w:rsidRDefault="004E5B6E" w:rsidP="004E5B6E"/>
    <w:p w14:paraId="6227F074" w14:textId="4AD9FAE5" w:rsidR="004E5B6E" w:rsidRDefault="0093741C" w:rsidP="004E5B6E">
      <w:r w:rsidRPr="0093741C">
        <w:t xml:space="preserve">However, rice </w:t>
      </w:r>
      <w:proofErr w:type="spellStart"/>
      <w:r w:rsidRPr="0093741C">
        <w:t>transplanters</w:t>
      </w:r>
      <w:proofErr w:type="spellEnd"/>
      <w:r w:rsidRPr="0093741C">
        <w:t xml:space="preserve">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5FAB588E" w14:textId="4B71183A" w:rsidR="004E5B6E" w:rsidRDefault="004E5B6E" w:rsidP="004E5B6E"/>
    <w:p w14:paraId="13F67275" w14:textId="77777777" w:rsidR="004E5B6E" w:rsidRPr="004E5B6E" w:rsidRDefault="004E5B6E" w:rsidP="004E5B6E"/>
    <w:p w14:paraId="56ACE9B1" w14:textId="20FFF95C" w:rsidR="00132602" w:rsidRDefault="000406A1" w:rsidP="00B646B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Earlier problems in </w:t>
      </w:r>
      <w:proofErr w:type="spellStart"/>
      <w:r>
        <w:rPr>
          <w:rFonts w:ascii="Times New Roman" w:hAnsi="Times New Roman" w:cs="Times New Roman"/>
          <w:b/>
          <w:sz w:val="24"/>
          <w:szCs w:val="24"/>
        </w:rPr>
        <w:t>india</w:t>
      </w:r>
      <w:proofErr w:type="spellEnd"/>
    </w:p>
    <w:p w14:paraId="292F663D" w14:textId="77777777" w:rsidR="000406A1" w:rsidRPr="000406A1" w:rsidRDefault="000406A1" w:rsidP="000406A1">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lastRenderedPageBreak/>
        <w:t>1 For instance, from researchers' point of view, poor anchoring of</w:t>
      </w:r>
    </w:p>
    <w:p w14:paraId="5EBB387D" w14:textId="3BA4FFC6" w:rsidR="00132602" w:rsidRPr="000406A1" w:rsidRDefault="000406A1" w:rsidP="000406A1">
      <w:pPr>
        <w:spacing w:line="360" w:lineRule="auto"/>
        <w:rPr>
          <w:rFonts w:ascii="Times New Roman" w:hAnsi="Times New Roman" w:cs="Times New Roman"/>
          <w:b/>
          <w:color w:val="FF0000"/>
          <w:sz w:val="24"/>
          <w:szCs w:val="24"/>
        </w:rPr>
      </w:pPr>
      <w:r w:rsidRPr="000406A1">
        <w:rPr>
          <w:rFonts w:ascii="Times New Roman" w:hAnsi="Times New Roman" w:cs="Times New Roman"/>
          <w:b/>
          <w:sz w:val="24"/>
          <w:szCs w:val="24"/>
        </w:rPr>
        <w:t xml:space="preserve">seedlings in the soil, uprooting of seedlings by the wave action produced due to the movement of the machine, poor metering of seedlings ranging from 3 to 11 seedlings per hole, 35-55% missing plantation were the major problems diagnosed. From farmers' perspectives, it was difficult for them to maintain 2-4 inches water depth in the field, farmers' fields are also not precisely leveled and they do not like seedling preparation operation as it was time consuming and laborious </w:t>
      </w:r>
      <w:r w:rsidRPr="000406A1">
        <w:rPr>
          <w:rFonts w:ascii="Times New Roman" w:hAnsi="Times New Roman" w:cs="Times New Roman"/>
          <w:b/>
          <w:color w:val="FF0000"/>
          <w:sz w:val="24"/>
          <w:szCs w:val="24"/>
        </w:rPr>
        <w:t>(IRRI-PAK Agricultural Machinery Program, 1978; Khan et al., 1979).</w:t>
      </w:r>
      <w:r>
        <w:rPr>
          <w:rFonts w:ascii="Times New Roman" w:hAnsi="Times New Roman" w:cs="Times New Roman"/>
          <w:b/>
          <w:color w:val="FF0000"/>
          <w:sz w:val="24"/>
          <w:szCs w:val="24"/>
        </w:rPr>
        <w:t xml:space="preserve"> </w:t>
      </w:r>
      <w:r w:rsidRPr="000406A1">
        <w:rPr>
          <w:color w:val="FF0000"/>
        </w:rPr>
        <w:t xml:space="preserve">Diffusion Possibilities of Mechanical Rice </w:t>
      </w:r>
      <w:proofErr w:type="spellStart"/>
      <w:r w:rsidRPr="000406A1">
        <w:rPr>
          <w:color w:val="FF0000"/>
        </w:rPr>
        <w:t>Transplanters</w:t>
      </w:r>
      <w:proofErr w:type="spellEnd"/>
    </w:p>
    <w:p w14:paraId="08D06D3C" w14:textId="77777777" w:rsidR="00132602" w:rsidRDefault="00132602" w:rsidP="00B646B0">
      <w:pPr>
        <w:spacing w:line="360" w:lineRule="auto"/>
        <w:rPr>
          <w:rFonts w:ascii="Times New Roman" w:hAnsi="Times New Roman" w:cs="Times New Roman"/>
          <w:b/>
          <w:sz w:val="24"/>
          <w:szCs w:val="24"/>
        </w:rPr>
      </w:pPr>
    </w:p>
    <w:p w14:paraId="4837FE4B" w14:textId="7A6A20DF" w:rsidR="00132602" w:rsidRDefault="000406A1" w:rsidP="00B646B0">
      <w:pPr>
        <w:spacing w:line="360" w:lineRule="auto"/>
        <w:rPr>
          <w:rFonts w:ascii="Times New Roman" w:hAnsi="Times New Roman" w:cs="Times New Roman"/>
          <w:b/>
          <w:sz w:val="24"/>
          <w:szCs w:val="24"/>
        </w:rPr>
      </w:pPr>
      <w:r w:rsidRPr="000406A1">
        <w:rPr>
          <w:rFonts w:ascii="Times New Roman" w:hAnsi="Times New Roman" w:cs="Times New Roman"/>
          <w:b/>
          <w:sz w:val="24"/>
          <w:szCs w:val="24"/>
        </w:rPr>
        <w:t>the main advantage of the mechanical transplanting reported the farmers was that the nursery plants are firmly pegged into the soil, provided that the field is precisely or laser levelled. In case of poor levelling, uniform transplantation is not possible.</w:t>
      </w:r>
    </w:p>
    <w:p w14:paraId="547C0F09" w14:textId="3C7239CC"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Cutting nursery according to the size of feeding trays and its transportation is a tough job, 3. Raising nursery for a very large paddy area is very costly, 4.</w:t>
      </w:r>
    </w:p>
    <w:p w14:paraId="05201FD4" w14:textId="39445BA0"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presence of pebbles in the roots of the nursery often damages the plants and breaks the pegging needles of the machine</w:t>
      </w:r>
    </w:p>
    <w:p w14:paraId="3C05EA2E" w14:textId="77777777"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the innovator farmers reported that mechanically transplanted fields yielded 200-240 kg acre-1 higher as compared with the manually transplanted fields at similar inputs use level.</w:t>
      </w:r>
      <w:r>
        <w:rPr>
          <w:rFonts w:ascii="Times New Roman" w:hAnsi="Times New Roman" w:cs="Times New Roman"/>
          <w:b/>
          <w:sz w:val="24"/>
          <w:szCs w:val="24"/>
        </w:rPr>
        <w:t xml:space="preserve"> But the problem is the price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is high and the farmers has to spend more money on the rental of the </w:t>
      </w:r>
      <w:proofErr w:type="spellStart"/>
      <w:r>
        <w:rPr>
          <w:rFonts w:ascii="Times New Roman" w:hAnsi="Times New Roman" w:cs="Times New Roman"/>
          <w:b/>
          <w:sz w:val="24"/>
          <w:szCs w:val="24"/>
        </w:rPr>
        <w:t>transplnter</w:t>
      </w:r>
      <w:proofErr w:type="spellEnd"/>
      <w:r>
        <w:rPr>
          <w:rFonts w:ascii="Times New Roman" w:hAnsi="Times New Roman" w:cs="Times New Roman"/>
          <w:b/>
          <w:sz w:val="24"/>
          <w:szCs w:val="24"/>
        </w:rPr>
        <w:t xml:space="preserve"> but even though the can gain more harvest than the manual transplanting of rice.</w:t>
      </w:r>
      <w:r w:rsidRPr="003E1EB7">
        <w:t xml:space="preserve"> </w:t>
      </w:r>
      <w:r w:rsidRPr="003E1EB7">
        <w:rPr>
          <w:rFonts w:ascii="Times New Roman" w:hAnsi="Times New Roman" w:cs="Times New Roman"/>
          <w:b/>
          <w:sz w:val="24"/>
          <w:szCs w:val="24"/>
        </w:rPr>
        <w:t xml:space="preserve">This implies that a significant increase in paddy production can take place by wide spread adoption of mechanical </w:t>
      </w:r>
      <w:proofErr w:type="spellStart"/>
      <w:r w:rsidRPr="003E1EB7">
        <w:rPr>
          <w:rFonts w:ascii="Times New Roman" w:hAnsi="Times New Roman" w:cs="Times New Roman"/>
          <w:b/>
          <w:sz w:val="24"/>
          <w:szCs w:val="24"/>
        </w:rPr>
        <w:t>transplanters</w:t>
      </w:r>
      <w:proofErr w:type="spellEnd"/>
      <w:r w:rsidRPr="003E1EB7">
        <w:rPr>
          <w:rFonts w:ascii="Times New Roman" w:hAnsi="Times New Roman" w:cs="Times New Roman"/>
          <w:b/>
          <w:sz w:val="24"/>
          <w:szCs w:val="24"/>
        </w:rPr>
        <w:t xml:space="preserve"> in the area</w:t>
      </w:r>
      <w:r>
        <w:rPr>
          <w:rFonts w:ascii="Times New Roman" w:hAnsi="Times New Roman" w:cs="Times New Roman"/>
          <w:b/>
          <w:sz w:val="24"/>
          <w:szCs w:val="24"/>
        </w:rPr>
        <w:t xml:space="preserve">. And also supplying </w:t>
      </w:r>
      <w:proofErr w:type="spellStart"/>
      <w:r>
        <w:rPr>
          <w:rFonts w:ascii="Times New Roman" w:hAnsi="Times New Roman" w:cs="Times New Roman"/>
          <w:b/>
          <w:sz w:val="24"/>
          <w:szCs w:val="24"/>
        </w:rPr>
        <w:t>transplnters</w:t>
      </w:r>
      <w:proofErr w:type="spellEnd"/>
      <w:r>
        <w:rPr>
          <w:rFonts w:ascii="Times New Roman" w:hAnsi="Times New Roman" w:cs="Times New Roman"/>
          <w:b/>
          <w:sz w:val="24"/>
          <w:szCs w:val="24"/>
        </w:rPr>
        <w:t xml:space="preserve"> by the </w:t>
      </w:r>
      <w:proofErr w:type="spellStart"/>
      <w:r>
        <w:rPr>
          <w:rFonts w:ascii="Times New Roman" w:hAnsi="Times New Roman" w:cs="Times New Roman"/>
          <w:b/>
          <w:sz w:val="24"/>
          <w:szCs w:val="24"/>
        </w:rPr>
        <w:t>governemt</w:t>
      </w:r>
      <w:proofErr w:type="spellEnd"/>
      <w:r>
        <w:rPr>
          <w:rFonts w:ascii="Times New Roman" w:hAnsi="Times New Roman" w:cs="Times New Roman"/>
          <w:b/>
          <w:sz w:val="24"/>
          <w:szCs w:val="24"/>
        </w:rPr>
        <w:t xml:space="preserve"> free of charge </w:t>
      </w:r>
    </w:p>
    <w:p w14:paraId="0E7BDE3F" w14:textId="29F3CC7F" w:rsidR="003E1EB7" w:rsidRDefault="003E1EB7" w:rsidP="00B646B0">
      <w:pPr>
        <w:spacing w:line="360" w:lineRule="auto"/>
        <w:rPr>
          <w:rFonts w:ascii="Times New Roman" w:hAnsi="Times New Roman" w:cs="Times New Roman"/>
          <w:b/>
          <w:sz w:val="24"/>
          <w:szCs w:val="24"/>
        </w:rPr>
      </w:pPr>
      <w:r w:rsidRPr="003E1EB7">
        <w:rPr>
          <w:rFonts w:ascii="Times New Roman" w:hAnsi="Times New Roman" w:cs="Times New Roman"/>
          <w:b/>
          <w:sz w:val="24"/>
          <w:szCs w:val="24"/>
        </w:rPr>
        <w:t>It is also needed to search for alterations in the machine to deal with the problem of pebbles in the soil.</w:t>
      </w:r>
      <w:r>
        <w:rPr>
          <w:rFonts w:ascii="Times New Roman" w:hAnsi="Times New Roman" w:cs="Times New Roman"/>
          <w:b/>
          <w:sz w:val="24"/>
          <w:szCs w:val="24"/>
        </w:rPr>
        <w:t xml:space="preserve"> </w:t>
      </w:r>
    </w:p>
    <w:p w14:paraId="0BF7DDBB" w14:textId="77777777" w:rsidR="000406A1" w:rsidRPr="000406A1" w:rsidRDefault="000406A1" w:rsidP="000406A1">
      <w:pPr>
        <w:spacing w:line="360" w:lineRule="auto"/>
        <w:rPr>
          <w:rFonts w:ascii="Times New Roman" w:hAnsi="Times New Roman" w:cs="Times New Roman"/>
          <w:b/>
          <w:color w:val="FF0000"/>
          <w:sz w:val="24"/>
          <w:szCs w:val="24"/>
        </w:rPr>
      </w:pPr>
      <w:r w:rsidRPr="000406A1">
        <w:rPr>
          <w:color w:val="FF0000"/>
        </w:rPr>
        <w:t xml:space="preserve">Diffusion Possibilities of Mechanical Rice </w:t>
      </w:r>
      <w:proofErr w:type="spellStart"/>
      <w:r w:rsidRPr="000406A1">
        <w:rPr>
          <w:color w:val="FF0000"/>
        </w:rPr>
        <w:t>Transplanters</w:t>
      </w:r>
      <w:proofErr w:type="spellEnd"/>
    </w:p>
    <w:p w14:paraId="12666A4A" w14:textId="3905C23E" w:rsidR="00132602" w:rsidRDefault="009863A2" w:rsidP="00B646B0">
      <w:pPr>
        <w:spacing w:line="360" w:lineRule="auto"/>
        <w:rPr>
          <w:rFonts w:ascii="Times New Roman" w:hAnsi="Times New Roman" w:cs="Times New Roman"/>
          <w:b/>
          <w:sz w:val="24"/>
          <w:szCs w:val="24"/>
        </w:rPr>
      </w:pPr>
      <w:r w:rsidRPr="009863A2">
        <w:rPr>
          <w:rFonts w:ascii="Times New Roman" w:hAnsi="Times New Roman" w:cs="Times New Roman"/>
          <w:b/>
          <w:sz w:val="24"/>
          <w:szCs w:val="24"/>
        </w:rPr>
        <w:t>Adoption to MT is still low due to socio-economic reasons and lack of technical information available.</w:t>
      </w:r>
    </w:p>
    <w:p w14:paraId="155367A6" w14:textId="77777777" w:rsidR="009863A2" w:rsidRPr="009863A2" w:rsidRDefault="009863A2" w:rsidP="009863A2">
      <w:pPr>
        <w:rPr>
          <w:color w:val="FF0000"/>
        </w:rPr>
      </w:pPr>
      <w:r w:rsidRPr="009863A2">
        <w:rPr>
          <w:color w:val="FF0000"/>
        </w:rPr>
        <w:lastRenderedPageBreak/>
        <w:t xml:space="preserve">Impact of varieties, spacing and seedling management on growth and yield of </w:t>
      </w:r>
      <w:proofErr w:type="spellStart"/>
      <w:r w:rsidRPr="009863A2">
        <w:rPr>
          <w:color w:val="FF0000"/>
        </w:rPr>
        <w:t>mechanicaly</w:t>
      </w:r>
      <w:proofErr w:type="spellEnd"/>
      <w:r w:rsidRPr="009863A2">
        <w:rPr>
          <w:color w:val="FF0000"/>
        </w:rPr>
        <w:t xml:space="preserve"> transplanted rice</w:t>
      </w:r>
    </w:p>
    <w:p w14:paraId="1F60775B" w14:textId="77777777" w:rsidR="00132602" w:rsidRDefault="00132602" w:rsidP="00B646B0">
      <w:pPr>
        <w:spacing w:line="360" w:lineRule="auto"/>
        <w:rPr>
          <w:rFonts w:ascii="Times New Roman" w:hAnsi="Times New Roman" w:cs="Times New Roman"/>
          <w:b/>
          <w:sz w:val="24"/>
          <w:szCs w:val="24"/>
        </w:rPr>
      </w:pPr>
    </w:p>
    <w:p w14:paraId="0139F8FF" w14:textId="77777777" w:rsidR="00132602" w:rsidRDefault="00132602" w:rsidP="00B646B0">
      <w:pPr>
        <w:spacing w:line="360" w:lineRule="auto"/>
        <w:rPr>
          <w:rFonts w:ascii="Times New Roman" w:hAnsi="Times New Roman" w:cs="Times New Roman"/>
          <w:b/>
          <w:sz w:val="24"/>
          <w:szCs w:val="24"/>
        </w:rPr>
      </w:pPr>
    </w:p>
    <w:p w14:paraId="18B36735" w14:textId="77777777" w:rsidR="00A81059" w:rsidRPr="00A81059"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Presently, MT is promoted in Yaya 2 program which is implemented</w:t>
      </w:r>
    </w:p>
    <w:p w14:paraId="54D9B05D" w14:textId="358B0DE5" w:rsidR="00132602" w:rsidRDefault="00A81059" w:rsidP="00A81059">
      <w:pPr>
        <w:spacing w:line="360" w:lineRule="auto"/>
        <w:rPr>
          <w:rFonts w:ascii="Times New Roman" w:hAnsi="Times New Roman" w:cs="Times New Roman"/>
          <w:b/>
          <w:sz w:val="24"/>
          <w:szCs w:val="24"/>
        </w:rPr>
      </w:pPr>
      <w:r w:rsidRPr="00A81059">
        <w:rPr>
          <w:rFonts w:ascii="Times New Roman" w:hAnsi="Times New Roman" w:cs="Times New Roman"/>
          <w:b/>
          <w:sz w:val="24"/>
          <w:szCs w:val="24"/>
        </w:rPr>
        <w:t xml:space="preserve">by the Department of Agriculture (DOA), Sri Lanka. Further, the Food Production National </w:t>
      </w:r>
      <w:proofErr w:type="spellStart"/>
      <w:r w:rsidRPr="00A81059">
        <w:rPr>
          <w:rFonts w:ascii="Times New Roman" w:hAnsi="Times New Roman" w:cs="Times New Roman"/>
          <w:b/>
          <w:sz w:val="24"/>
          <w:szCs w:val="24"/>
        </w:rPr>
        <w:t>Programme</w:t>
      </w:r>
      <w:proofErr w:type="spellEnd"/>
      <w:r w:rsidRPr="00A81059">
        <w:rPr>
          <w:rFonts w:ascii="Times New Roman" w:hAnsi="Times New Roman" w:cs="Times New Roman"/>
          <w:b/>
          <w:sz w:val="24"/>
          <w:szCs w:val="24"/>
        </w:rPr>
        <w:t xml:space="preserve"> implemented by the Ministry of Agriculture is aiming to enhance the productivity of rice up to 5 t/ha in year 2018 where MT is identified as one of the main </w:t>
      </w:r>
      <w:proofErr w:type="gramStart"/>
      <w:r w:rsidRPr="00A81059">
        <w:rPr>
          <w:rFonts w:ascii="Times New Roman" w:hAnsi="Times New Roman" w:cs="Times New Roman"/>
          <w:b/>
          <w:sz w:val="24"/>
          <w:szCs w:val="24"/>
        </w:rPr>
        <w:t>area</w:t>
      </w:r>
      <w:proofErr w:type="gramEnd"/>
      <w:r w:rsidRPr="00A81059">
        <w:rPr>
          <w:rFonts w:ascii="Times New Roman" w:hAnsi="Times New Roman" w:cs="Times New Roman"/>
          <w:b/>
          <w:sz w:val="24"/>
          <w:szCs w:val="24"/>
        </w:rPr>
        <w:t xml:space="preserve"> to be exploited. Despite with many advantages, farmers are still reluctant to adopt MT because of some socio- economic reasons and lack of technical specifications available related to agronomic management options of the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Problems in nursery preparation, selecting suitable varieties and appropriate planting spaces have been reported and a trend in giving up the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in rice cultivation has been observed. Studies on efficient use of mechanical </w:t>
      </w:r>
      <w:proofErr w:type="spellStart"/>
      <w:r w:rsidRPr="00A81059">
        <w:rPr>
          <w:rFonts w:ascii="Times New Roman" w:hAnsi="Times New Roman" w:cs="Times New Roman"/>
          <w:b/>
          <w:sz w:val="24"/>
          <w:szCs w:val="24"/>
        </w:rPr>
        <w:t>transplanter</w:t>
      </w:r>
      <w:proofErr w:type="spellEnd"/>
      <w:r w:rsidRPr="00A81059">
        <w:rPr>
          <w:rFonts w:ascii="Times New Roman" w:hAnsi="Times New Roman" w:cs="Times New Roman"/>
          <w:b/>
          <w:sz w:val="24"/>
          <w:szCs w:val="24"/>
        </w:rPr>
        <w:t xml:space="preserve"> to optimize the growth and yield of rice have not yet been properly investigated in Sri Lanka.</w:t>
      </w:r>
    </w:p>
    <w:p w14:paraId="15C8B74C" w14:textId="3080855A" w:rsidR="00132602" w:rsidRDefault="00A81059" w:rsidP="00B646B0">
      <w:pPr>
        <w:spacing w:line="360" w:lineRule="auto"/>
        <w:rPr>
          <w:rFonts w:ascii="Times New Roman" w:hAnsi="Times New Roman" w:cs="Times New Roman"/>
          <w:b/>
          <w:sz w:val="24"/>
          <w:szCs w:val="24"/>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w:t>
      </w:r>
    </w:p>
    <w:p w14:paraId="5823F0B7" w14:textId="4A9DB54A" w:rsidR="00132602" w:rsidRDefault="00DD115B" w:rsidP="00B646B0">
      <w:pPr>
        <w:spacing w:line="360" w:lineRule="auto"/>
        <w:rPr>
          <w:rFonts w:ascii="Times New Roman" w:hAnsi="Times New Roman" w:cs="Times New Roman"/>
          <w:b/>
          <w:sz w:val="24"/>
          <w:szCs w:val="24"/>
        </w:rPr>
      </w:pPr>
      <w:r w:rsidRPr="00DD115B">
        <w:rPr>
          <w:rFonts w:ascii="Times New Roman" w:hAnsi="Times New Roman" w:cs="Times New Roman"/>
          <w:b/>
          <w:sz w:val="24"/>
          <w:szCs w:val="24"/>
        </w:rPr>
        <w:t>Though the farmers were experienced in rice cultivation, they mostly lacked knowledge on farm mechanization.</w:t>
      </w:r>
    </w:p>
    <w:p w14:paraId="427157D6" w14:textId="77777777" w:rsidR="00132602" w:rsidRDefault="00132602" w:rsidP="00B646B0">
      <w:pPr>
        <w:spacing w:line="360" w:lineRule="auto"/>
        <w:rPr>
          <w:rFonts w:ascii="Times New Roman" w:hAnsi="Times New Roman" w:cs="Times New Roman"/>
          <w:b/>
          <w:sz w:val="24"/>
          <w:szCs w:val="24"/>
        </w:rPr>
      </w:pPr>
    </w:p>
    <w:p w14:paraId="597451FF" w14:textId="77777777" w:rsidR="00A676C2" w:rsidRPr="00DD115B" w:rsidRDefault="00A676C2" w:rsidP="00A676C2">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5E7A9214" w14:textId="77777777" w:rsidR="00A676C2" w:rsidRDefault="00A676C2" w:rsidP="00A676C2"/>
    <w:p w14:paraId="609CBCB4"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Rice transplanting using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technologically viable and economically feasible. But the cost of 4 rows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is high (approximately 200000 BDT or 2500 US$) and this constrain smallholder farmers from adopting this technology. </w:t>
      </w:r>
      <w:proofErr w:type="gramStart"/>
      <w:r w:rsidRPr="00A676C2">
        <w:rPr>
          <w:rFonts w:ascii="Times New Roman" w:hAnsi="Times New Roman" w:cs="Times New Roman"/>
          <w:b/>
          <w:sz w:val="24"/>
          <w:szCs w:val="24"/>
        </w:rPr>
        <w:t>However</w:t>
      </w:r>
      <w:proofErr w:type="gramEnd"/>
      <w:r w:rsidRPr="00A676C2">
        <w:rPr>
          <w:rFonts w:ascii="Times New Roman" w:hAnsi="Times New Roman" w:cs="Times New Roman"/>
          <w:b/>
          <w:sz w:val="24"/>
          <w:szCs w:val="24"/>
        </w:rPr>
        <w:t xml:space="preserve"> some of the following measures can enhance adoption. Government may enhance the subsidy component for promoting this technology from 50 to 75 per cent so that every farmer could afford a machine </w:t>
      </w:r>
      <w:proofErr w:type="spellStart"/>
      <w:r w:rsidRPr="00A676C2">
        <w:rPr>
          <w:rFonts w:ascii="Times New Roman" w:hAnsi="Times New Roman" w:cs="Times New Roman"/>
          <w:b/>
          <w:sz w:val="24"/>
          <w:szCs w:val="24"/>
        </w:rPr>
        <w:t>transplanter</w:t>
      </w:r>
      <w:proofErr w:type="spellEnd"/>
      <w:r w:rsidRPr="00A676C2">
        <w:rPr>
          <w:rFonts w:ascii="Times New Roman" w:hAnsi="Times New Roman" w:cs="Times New Roman"/>
          <w:b/>
          <w:sz w:val="24"/>
          <w:szCs w:val="24"/>
        </w:rPr>
        <w:t xml:space="preserve"> and </w:t>
      </w:r>
      <w:proofErr w:type="gramStart"/>
      <w:r w:rsidRPr="00A676C2">
        <w:rPr>
          <w:rFonts w:ascii="Times New Roman" w:hAnsi="Times New Roman" w:cs="Times New Roman"/>
          <w:b/>
          <w:sz w:val="24"/>
          <w:szCs w:val="24"/>
        </w:rPr>
        <w:t>can do</w:t>
      </w:r>
      <w:proofErr w:type="gramEnd"/>
      <w:r w:rsidRPr="00A676C2">
        <w:rPr>
          <w:rFonts w:ascii="Times New Roman" w:hAnsi="Times New Roman" w:cs="Times New Roman"/>
          <w:b/>
          <w:sz w:val="24"/>
          <w:szCs w:val="24"/>
        </w:rPr>
        <w:t xml:space="preserve"> timely operations</w:t>
      </w:r>
    </w:p>
    <w:p w14:paraId="7800206D" w14:textId="77777777" w:rsidR="00A676C2" w:rsidRPr="00A676C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lastRenderedPageBreak/>
        <w:t>? A healthy agricultural mechanization policy must be formulated immediately including machine development and manufacturing, quality protection by standardization of machines, skill development of researchers, farmers, mechanics and machine operators and marketing system improvement</w:t>
      </w:r>
    </w:p>
    <w:p w14:paraId="66EACFA9" w14:textId="3E684599" w:rsidR="00132602" w:rsidRDefault="00A676C2" w:rsidP="00A676C2">
      <w:pPr>
        <w:spacing w:line="360" w:lineRule="auto"/>
        <w:rPr>
          <w:rFonts w:ascii="Times New Roman" w:hAnsi="Times New Roman" w:cs="Times New Roman"/>
          <w:b/>
          <w:sz w:val="24"/>
          <w:szCs w:val="24"/>
        </w:rPr>
      </w:pPr>
      <w:r w:rsidRPr="00A676C2">
        <w:rPr>
          <w:rFonts w:ascii="Times New Roman" w:hAnsi="Times New Roman" w:cs="Times New Roman"/>
          <w:b/>
          <w:sz w:val="24"/>
          <w:szCs w:val="24"/>
        </w:rPr>
        <w:t xml:space="preserve">? Funds for relevant machinery research, development and extension are to be provided to the capable institutions including selected Agricultural Research Institutes and Universities on competitive basis. This stimulates quality research to produce new machines within possible shortest time. </w:t>
      </w:r>
      <w:proofErr w:type="gramStart"/>
      <w:r w:rsidRPr="00A676C2">
        <w:rPr>
          <w:rFonts w:ascii="Times New Roman" w:hAnsi="Times New Roman" w:cs="Times New Roman"/>
          <w:b/>
          <w:sz w:val="24"/>
          <w:szCs w:val="24"/>
        </w:rPr>
        <w:t>Also</w:t>
      </w:r>
      <w:proofErr w:type="gramEnd"/>
      <w:r w:rsidRPr="00A676C2">
        <w:rPr>
          <w:rFonts w:ascii="Times New Roman" w:hAnsi="Times New Roman" w:cs="Times New Roman"/>
          <w:b/>
          <w:sz w:val="24"/>
          <w:szCs w:val="24"/>
        </w:rPr>
        <w:t xml:space="preserve"> it enhances farm activities and agricultural machinery industries.</w:t>
      </w:r>
    </w:p>
    <w:p w14:paraId="11B31866" w14:textId="77777777" w:rsidR="000803D9" w:rsidRPr="000803D9" w:rsidRDefault="000803D9" w:rsidP="000803D9">
      <w:pPr>
        <w:spacing w:line="360" w:lineRule="auto"/>
        <w:rPr>
          <w:rFonts w:ascii="Times New Roman" w:hAnsi="Times New Roman" w:cs="Times New Roman"/>
          <w:b/>
          <w:sz w:val="24"/>
          <w:szCs w:val="24"/>
        </w:rPr>
      </w:pPr>
      <w:r w:rsidRPr="000803D9">
        <w:rPr>
          <w:rFonts w:ascii="Times New Roman" w:hAnsi="Times New Roman" w:cs="Times New Roman"/>
          <w:b/>
          <w:sz w:val="24"/>
          <w:szCs w:val="24"/>
        </w:rPr>
        <w:t>Before distributing these implements to farmers, efforts should be made to build the knowledge and skills of extension functionaries on use of these implements</w:t>
      </w:r>
    </w:p>
    <w:p w14:paraId="4142C3D1" w14:textId="24038052" w:rsidR="000803D9" w:rsidRDefault="000803D9" w:rsidP="000803D9">
      <w:pPr>
        <w:spacing w:line="360" w:lineRule="auto"/>
        <w:rPr>
          <w:rFonts w:ascii="Times New Roman" w:hAnsi="Times New Roman" w:cs="Times New Roman"/>
          <w:b/>
          <w:sz w:val="24"/>
          <w:szCs w:val="24"/>
        </w:rPr>
      </w:pPr>
      <w:bookmarkStart w:id="17" w:name="_GoBack"/>
      <w:bookmarkEnd w:id="17"/>
    </w:p>
    <w:p w14:paraId="7C0A1AEE" w14:textId="0CC01043" w:rsidR="00966042" w:rsidRPr="000803D9" w:rsidRDefault="000803D9" w:rsidP="00B646B0">
      <w:pPr>
        <w:spacing w:line="360" w:lineRule="auto"/>
        <w:rPr>
          <w:rFonts w:ascii="Times New Roman" w:hAnsi="Times New Roman" w:cs="Times New Roman"/>
          <w:b/>
          <w:color w:val="FF0000"/>
          <w:sz w:val="24"/>
          <w:szCs w:val="24"/>
        </w:rPr>
      </w:pPr>
      <w:r w:rsidRPr="000803D9">
        <w:rPr>
          <w:color w:val="FF0000"/>
        </w:rPr>
        <w:t xml:space="preserve">Transplanting Rice Seedling Using Machine </w:t>
      </w:r>
      <w:proofErr w:type="spellStart"/>
      <w:proofErr w:type="gramStart"/>
      <w:r w:rsidRPr="000803D9">
        <w:rPr>
          <w:color w:val="FF0000"/>
        </w:rPr>
        <w:t>Transplanter</w:t>
      </w:r>
      <w:proofErr w:type="spellEnd"/>
      <w:r w:rsidRPr="000803D9">
        <w:rPr>
          <w:color w:val="FF0000"/>
        </w:rPr>
        <w:t xml:space="preserve"> :</w:t>
      </w:r>
      <w:proofErr w:type="gramEnd"/>
      <w:r w:rsidRPr="000803D9">
        <w:rPr>
          <w:color w:val="FF0000"/>
        </w:rPr>
        <w:t xml:space="preserve"> a Potential Step</w:t>
      </w:r>
    </w:p>
    <w:p w14:paraId="71B53428" w14:textId="4F9EE641" w:rsidR="00966042" w:rsidRDefault="00966042" w:rsidP="00B646B0">
      <w:pPr>
        <w:spacing w:line="360" w:lineRule="auto"/>
        <w:rPr>
          <w:rFonts w:ascii="Times New Roman" w:hAnsi="Times New Roman" w:cs="Times New Roman"/>
          <w:b/>
          <w:sz w:val="24"/>
          <w:szCs w:val="24"/>
        </w:rPr>
      </w:pPr>
    </w:p>
    <w:p w14:paraId="1DF4320B" w14:textId="3C308F16" w:rsidR="00966042" w:rsidRDefault="00966042" w:rsidP="00B646B0">
      <w:pPr>
        <w:spacing w:line="360" w:lineRule="auto"/>
        <w:rPr>
          <w:rFonts w:ascii="Times New Roman" w:hAnsi="Times New Roman" w:cs="Times New Roman"/>
          <w:b/>
          <w:sz w:val="24"/>
          <w:szCs w:val="24"/>
        </w:rPr>
      </w:pPr>
    </w:p>
    <w:p w14:paraId="2DEE1696" w14:textId="21E538EF" w:rsidR="00966042" w:rsidRDefault="00966042" w:rsidP="00B646B0">
      <w:pPr>
        <w:spacing w:line="360" w:lineRule="auto"/>
        <w:rPr>
          <w:rFonts w:ascii="Times New Roman" w:hAnsi="Times New Roman" w:cs="Times New Roman"/>
          <w:b/>
          <w:sz w:val="24"/>
          <w:szCs w:val="24"/>
        </w:rPr>
      </w:pPr>
    </w:p>
    <w:p w14:paraId="71C5E464" w14:textId="4FD7B9AD" w:rsidR="00966042" w:rsidRDefault="00966042" w:rsidP="00B646B0">
      <w:pPr>
        <w:spacing w:line="360" w:lineRule="auto"/>
        <w:rPr>
          <w:rFonts w:ascii="Times New Roman" w:hAnsi="Times New Roman" w:cs="Times New Roman"/>
          <w:b/>
          <w:sz w:val="24"/>
          <w:szCs w:val="24"/>
        </w:rPr>
      </w:pPr>
    </w:p>
    <w:p w14:paraId="21FB0AAD" w14:textId="36D546BF" w:rsidR="00966042" w:rsidRDefault="00966042" w:rsidP="00B646B0">
      <w:pPr>
        <w:spacing w:line="360" w:lineRule="auto"/>
        <w:rPr>
          <w:rFonts w:ascii="Times New Roman" w:hAnsi="Times New Roman" w:cs="Times New Roman"/>
          <w:b/>
          <w:sz w:val="24"/>
          <w:szCs w:val="24"/>
        </w:rPr>
      </w:pPr>
    </w:p>
    <w:p w14:paraId="2F07D432" w14:textId="5A644E97" w:rsidR="00966042" w:rsidRDefault="00966042" w:rsidP="00B646B0">
      <w:pPr>
        <w:spacing w:line="360" w:lineRule="auto"/>
        <w:rPr>
          <w:rFonts w:ascii="Times New Roman" w:hAnsi="Times New Roman" w:cs="Times New Roman"/>
          <w:b/>
          <w:sz w:val="24"/>
          <w:szCs w:val="24"/>
        </w:rPr>
      </w:pPr>
    </w:p>
    <w:p w14:paraId="5527DB2F" w14:textId="75107C3A" w:rsidR="00966042" w:rsidRDefault="00966042" w:rsidP="00B646B0">
      <w:pPr>
        <w:spacing w:line="360" w:lineRule="auto"/>
        <w:rPr>
          <w:rFonts w:ascii="Times New Roman" w:hAnsi="Times New Roman" w:cs="Times New Roman"/>
          <w:b/>
          <w:sz w:val="24"/>
          <w:szCs w:val="24"/>
        </w:rPr>
      </w:pPr>
    </w:p>
    <w:p w14:paraId="147ABB54" w14:textId="43713B8A" w:rsidR="00966042" w:rsidRDefault="00966042" w:rsidP="00B646B0">
      <w:pPr>
        <w:spacing w:line="360" w:lineRule="auto"/>
        <w:rPr>
          <w:rFonts w:ascii="Times New Roman" w:hAnsi="Times New Roman" w:cs="Times New Roman"/>
          <w:b/>
          <w:sz w:val="24"/>
          <w:szCs w:val="24"/>
        </w:rPr>
      </w:pPr>
    </w:p>
    <w:p w14:paraId="6A05F58C" w14:textId="01A9E297" w:rsidR="00966042" w:rsidRDefault="00966042" w:rsidP="00B646B0">
      <w:pPr>
        <w:spacing w:line="360" w:lineRule="auto"/>
        <w:rPr>
          <w:rFonts w:ascii="Times New Roman" w:hAnsi="Times New Roman" w:cs="Times New Roman"/>
          <w:b/>
          <w:sz w:val="24"/>
          <w:szCs w:val="24"/>
        </w:rPr>
      </w:pPr>
    </w:p>
    <w:p w14:paraId="6D666F74" w14:textId="0DCEA29E" w:rsidR="00966042" w:rsidRDefault="00966042" w:rsidP="00B646B0">
      <w:pPr>
        <w:spacing w:line="360" w:lineRule="auto"/>
        <w:rPr>
          <w:rFonts w:ascii="Times New Roman" w:hAnsi="Times New Roman" w:cs="Times New Roman"/>
          <w:b/>
          <w:sz w:val="24"/>
          <w:szCs w:val="24"/>
        </w:rPr>
      </w:pPr>
    </w:p>
    <w:p w14:paraId="3C8750AE" w14:textId="77777777" w:rsidR="00966042" w:rsidRDefault="00966042" w:rsidP="00B646B0">
      <w:pPr>
        <w:spacing w:line="360" w:lineRule="auto"/>
        <w:rPr>
          <w:rFonts w:ascii="Times New Roman" w:hAnsi="Times New Roman" w:cs="Times New Roman"/>
          <w:b/>
          <w:sz w:val="24"/>
          <w:szCs w:val="24"/>
        </w:rPr>
      </w:pPr>
    </w:p>
    <w:p w14:paraId="3FFC4B00" w14:textId="77777777" w:rsidR="00132602" w:rsidRDefault="00132602" w:rsidP="00B646B0">
      <w:pPr>
        <w:spacing w:line="360" w:lineRule="auto"/>
        <w:rPr>
          <w:rFonts w:ascii="Times New Roman" w:hAnsi="Times New Roman" w:cs="Times New Roman"/>
          <w:b/>
          <w:sz w:val="24"/>
          <w:szCs w:val="24"/>
        </w:rPr>
      </w:pPr>
    </w:p>
    <w:p w14:paraId="4AC355F4" w14:textId="662ECC67" w:rsidR="00132602" w:rsidRDefault="00132602" w:rsidP="00B646B0">
      <w:pPr>
        <w:spacing w:line="360" w:lineRule="auto"/>
        <w:rPr>
          <w:rFonts w:ascii="Times New Roman" w:hAnsi="Times New Roman" w:cs="Times New Roman"/>
          <w:b/>
          <w:sz w:val="24"/>
          <w:szCs w:val="24"/>
        </w:rPr>
      </w:pPr>
    </w:p>
    <w:p w14:paraId="2C64846E" w14:textId="0CA71A3E" w:rsidR="00A81059" w:rsidRDefault="00A81059" w:rsidP="00B646B0">
      <w:pPr>
        <w:spacing w:line="360" w:lineRule="auto"/>
        <w:rPr>
          <w:rFonts w:ascii="Times New Roman" w:hAnsi="Times New Roman" w:cs="Times New Roman"/>
          <w:b/>
          <w:sz w:val="24"/>
          <w:szCs w:val="24"/>
        </w:rPr>
      </w:pPr>
    </w:p>
    <w:p w14:paraId="01A68116" w14:textId="6BB2E42F" w:rsidR="00A81059" w:rsidRDefault="00A81059" w:rsidP="00B646B0">
      <w:pPr>
        <w:spacing w:line="360" w:lineRule="auto"/>
        <w:rPr>
          <w:rFonts w:ascii="Times New Roman" w:hAnsi="Times New Roman" w:cs="Times New Roman"/>
          <w:b/>
          <w:sz w:val="24"/>
          <w:szCs w:val="24"/>
        </w:rPr>
      </w:pPr>
    </w:p>
    <w:p w14:paraId="48E8CBF2" w14:textId="25E4E572" w:rsidR="00A81059" w:rsidRDefault="00A81059" w:rsidP="00B646B0">
      <w:pPr>
        <w:spacing w:line="360" w:lineRule="auto"/>
        <w:rPr>
          <w:rFonts w:ascii="Times New Roman" w:hAnsi="Times New Roman" w:cs="Times New Roman"/>
          <w:b/>
          <w:sz w:val="24"/>
          <w:szCs w:val="24"/>
        </w:rPr>
      </w:pPr>
    </w:p>
    <w:p w14:paraId="59431AC8" w14:textId="7E6758B9" w:rsidR="00A81059" w:rsidRDefault="00A81059" w:rsidP="00B646B0">
      <w:pPr>
        <w:spacing w:line="360" w:lineRule="auto"/>
        <w:rPr>
          <w:rFonts w:ascii="Times New Roman" w:hAnsi="Times New Roman" w:cs="Times New Roman"/>
          <w:b/>
          <w:sz w:val="24"/>
          <w:szCs w:val="24"/>
        </w:rPr>
      </w:pPr>
    </w:p>
    <w:p w14:paraId="5DC3AAE4" w14:textId="367FC612" w:rsidR="00A81059" w:rsidRDefault="00A81059" w:rsidP="00B646B0">
      <w:pPr>
        <w:spacing w:line="360" w:lineRule="auto"/>
        <w:rPr>
          <w:rFonts w:ascii="Times New Roman" w:hAnsi="Times New Roman" w:cs="Times New Roman"/>
          <w:b/>
          <w:sz w:val="24"/>
          <w:szCs w:val="24"/>
        </w:rPr>
      </w:pPr>
    </w:p>
    <w:p w14:paraId="5EDE60D3" w14:textId="14357903" w:rsidR="00A81059" w:rsidRDefault="00A81059" w:rsidP="00B646B0">
      <w:pPr>
        <w:spacing w:line="360" w:lineRule="auto"/>
        <w:rPr>
          <w:rFonts w:ascii="Times New Roman" w:hAnsi="Times New Roman" w:cs="Times New Roman"/>
          <w:b/>
          <w:sz w:val="24"/>
          <w:szCs w:val="24"/>
        </w:rPr>
      </w:pPr>
    </w:p>
    <w:p w14:paraId="62703351" w14:textId="056D925B" w:rsidR="00A81059" w:rsidRDefault="00A81059" w:rsidP="00B646B0">
      <w:pPr>
        <w:spacing w:line="360" w:lineRule="auto"/>
        <w:rPr>
          <w:rFonts w:ascii="Times New Roman" w:hAnsi="Times New Roman" w:cs="Times New Roman"/>
          <w:b/>
          <w:sz w:val="24"/>
          <w:szCs w:val="24"/>
        </w:rPr>
      </w:pPr>
    </w:p>
    <w:p w14:paraId="57945E10" w14:textId="71E95DB5" w:rsidR="00A81059" w:rsidRDefault="00A81059" w:rsidP="00B646B0">
      <w:pPr>
        <w:spacing w:line="360" w:lineRule="auto"/>
        <w:rPr>
          <w:rFonts w:ascii="Times New Roman" w:hAnsi="Times New Roman" w:cs="Times New Roman"/>
          <w:b/>
          <w:sz w:val="24"/>
          <w:szCs w:val="24"/>
        </w:rPr>
      </w:pPr>
    </w:p>
    <w:p w14:paraId="20BCD70D" w14:textId="0792CF97" w:rsidR="00A81059" w:rsidRDefault="00A81059" w:rsidP="00B646B0">
      <w:pPr>
        <w:spacing w:line="360" w:lineRule="auto"/>
        <w:rPr>
          <w:rFonts w:ascii="Times New Roman" w:hAnsi="Times New Roman" w:cs="Times New Roman"/>
          <w:b/>
          <w:sz w:val="24"/>
          <w:szCs w:val="24"/>
        </w:rPr>
      </w:pPr>
    </w:p>
    <w:p w14:paraId="26327A5F" w14:textId="798D4FEC" w:rsidR="00A81059" w:rsidRDefault="00A81059" w:rsidP="00B646B0">
      <w:pPr>
        <w:spacing w:line="360" w:lineRule="auto"/>
        <w:rPr>
          <w:rFonts w:ascii="Times New Roman" w:hAnsi="Times New Roman" w:cs="Times New Roman"/>
          <w:b/>
          <w:sz w:val="24"/>
          <w:szCs w:val="24"/>
        </w:rPr>
      </w:pPr>
    </w:p>
    <w:p w14:paraId="3D400087" w14:textId="5B61152E" w:rsidR="00A81059" w:rsidRDefault="00A81059" w:rsidP="00B646B0">
      <w:pPr>
        <w:spacing w:line="360" w:lineRule="auto"/>
        <w:rPr>
          <w:rFonts w:ascii="Times New Roman" w:hAnsi="Times New Roman" w:cs="Times New Roman"/>
          <w:b/>
          <w:sz w:val="24"/>
          <w:szCs w:val="24"/>
        </w:rPr>
      </w:pPr>
    </w:p>
    <w:p w14:paraId="36767342" w14:textId="793073E1" w:rsidR="00A81059" w:rsidRDefault="00A81059" w:rsidP="00B646B0">
      <w:pPr>
        <w:spacing w:line="360" w:lineRule="auto"/>
        <w:rPr>
          <w:rFonts w:ascii="Times New Roman" w:hAnsi="Times New Roman" w:cs="Times New Roman"/>
          <w:b/>
          <w:sz w:val="24"/>
          <w:szCs w:val="24"/>
        </w:rPr>
      </w:pPr>
    </w:p>
    <w:p w14:paraId="52DA74D3" w14:textId="21C0A6AF" w:rsidR="00A81059" w:rsidRDefault="00A81059" w:rsidP="00B646B0">
      <w:pPr>
        <w:spacing w:line="360" w:lineRule="auto"/>
        <w:rPr>
          <w:rFonts w:ascii="Times New Roman" w:hAnsi="Times New Roman" w:cs="Times New Roman"/>
          <w:b/>
          <w:sz w:val="24"/>
          <w:szCs w:val="24"/>
        </w:rPr>
      </w:pPr>
    </w:p>
    <w:p w14:paraId="76C74DDB" w14:textId="5702B2EF" w:rsidR="00A81059" w:rsidRDefault="00A81059" w:rsidP="00B646B0">
      <w:pPr>
        <w:spacing w:line="360" w:lineRule="auto"/>
        <w:rPr>
          <w:rFonts w:ascii="Times New Roman" w:hAnsi="Times New Roman" w:cs="Times New Roman"/>
          <w:b/>
          <w:sz w:val="24"/>
          <w:szCs w:val="24"/>
        </w:rPr>
      </w:pPr>
    </w:p>
    <w:p w14:paraId="62FC9AA7" w14:textId="77777777" w:rsidR="00A81059" w:rsidRDefault="00A81059" w:rsidP="00B646B0">
      <w:pPr>
        <w:spacing w:line="360" w:lineRule="auto"/>
        <w:rPr>
          <w:rFonts w:ascii="Times New Roman" w:hAnsi="Times New Roman" w:cs="Times New Roman"/>
          <w:b/>
          <w:sz w:val="24"/>
          <w:szCs w:val="24"/>
        </w:rPr>
      </w:pPr>
    </w:p>
    <w:p w14:paraId="2477D02B" w14:textId="77777777" w:rsidR="00132602" w:rsidRDefault="00132602" w:rsidP="00B646B0">
      <w:pPr>
        <w:spacing w:line="360" w:lineRule="auto"/>
        <w:rPr>
          <w:rFonts w:ascii="Times New Roman" w:hAnsi="Times New Roman" w:cs="Times New Roman"/>
          <w:b/>
          <w:sz w:val="24"/>
          <w:szCs w:val="24"/>
        </w:rPr>
      </w:pPr>
    </w:p>
    <w:p w14:paraId="25CFE8BF" w14:textId="77777777" w:rsidR="00132602" w:rsidRDefault="00132602" w:rsidP="00B646B0">
      <w:pPr>
        <w:spacing w:line="360" w:lineRule="auto"/>
        <w:rPr>
          <w:rFonts w:ascii="Times New Roman" w:hAnsi="Times New Roman" w:cs="Times New Roman"/>
          <w:b/>
          <w:sz w:val="24"/>
          <w:szCs w:val="24"/>
        </w:rPr>
      </w:pPr>
    </w:p>
    <w:p w14:paraId="775B22F4" w14:textId="3118F731"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t>The number of seedlings per hill in rice transplanter increased from 1.7 to 2.8 as the seeding rate increased from 60 to 100 g per tray. The missing hills decreased from 13.32 to 7.65 % with increasing seeding rate from 60 to 100 g per tray</w:t>
      </w:r>
    </w:p>
    <w:p w14:paraId="491CDC57" w14:textId="77777777" w:rsidR="003A1FA3" w:rsidRDefault="00182F56" w:rsidP="00B646B0">
      <w:pPr>
        <w:spacing w:line="360" w:lineRule="auto"/>
        <w:rPr>
          <w:color w:val="FF0000"/>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 xml:space="preserve">Techno-Economic </w:t>
      </w:r>
      <w:r w:rsidR="0002682C" w:rsidRPr="0002682C">
        <w:rPr>
          <w:color w:val="FF0000"/>
        </w:rPr>
        <w:lastRenderedPageBreak/>
        <w:t>Performance of a Self-Propelled Rice Transplanter and Comparison with Hand Transplanting for Hybrid Rice Variety</w:t>
      </w:r>
    </w:p>
    <w:p w14:paraId="232FB267" w14:textId="77777777" w:rsidR="003A1FA3" w:rsidRDefault="00182F56" w:rsidP="00B646B0">
      <w:pPr>
        <w:spacing w:line="360" w:lineRule="auto"/>
        <w:rPr>
          <w:color w:val="FF0000"/>
        </w:rPr>
      </w:pP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p>
    <w:p w14:paraId="06C6BD33" w14:textId="77DBD415" w:rsidR="00403E6E" w:rsidRDefault="00403E6E" w:rsidP="00B646B0">
      <w:pPr>
        <w:spacing w:line="360" w:lineRule="auto"/>
        <w:rPr>
          <w:rFonts w:ascii="Times New Roman" w:hAnsi="Times New Roman" w:cs="Times New Roman"/>
          <w:b/>
          <w:color w:val="C00000"/>
          <w:sz w:val="24"/>
          <w:szCs w:val="24"/>
        </w:rPr>
      </w:pPr>
      <w:r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64E3276F" w14:textId="77777777" w:rsidR="001B49CD"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Rice plants significantly reduce the yield after transplanting seedlings grown at higher seed rate as compared to seedlings grown with low seeding density (Singh et al., 1987).</w:t>
      </w:r>
    </w:p>
    <w:p w14:paraId="4E1B256B" w14:textId="0509D2A8" w:rsidR="00C73D16" w:rsidRDefault="00961A1C" w:rsidP="00B646B0">
      <w:pPr>
        <w:spacing w:line="360" w:lineRule="auto"/>
        <w:rPr>
          <w:rFonts w:ascii="Times New Roman" w:hAnsi="Times New Roman" w:cs="Times New Roman"/>
          <w:b/>
          <w:sz w:val="24"/>
          <w:szCs w:val="24"/>
        </w:rPr>
      </w:pPr>
      <w:r w:rsidRPr="00961A1C">
        <w:rPr>
          <w:rFonts w:ascii="Times New Roman" w:hAnsi="Times New Roman" w:cs="Times New Roman"/>
          <w:b/>
          <w:sz w:val="24"/>
          <w:szCs w:val="24"/>
        </w:rPr>
        <w:t>Mostly farmers use high seed rates in the nursery to avoid weed competition and to uproot seedlings easily, but they don’t realize its effect after transplanting in main field</w:t>
      </w:r>
    </w:p>
    <w:p w14:paraId="4AB0067A" w14:textId="47D9AE8B" w:rsidR="001B49CD" w:rsidRDefault="001B49CD" w:rsidP="00B646B0">
      <w:pPr>
        <w:spacing w:line="360" w:lineRule="auto"/>
        <w:rPr>
          <w:rFonts w:ascii="Times New Roman" w:hAnsi="Times New Roman" w:cs="Times New Roman"/>
          <w:b/>
          <w:sz w:val="24"/>
          <w:szCs w:val="24"/>
        </w:rPr>
      </w:pPr>
      <w:r w:rsidRPr="001B49CD">
        <w:rPr>
          <w:rFonts w:ascii="Times New Roman" w:hAnsi="Times New Roman" w:cs="Times New Roman"/>
          <w:b/>
          <w:sz w:val="24"/>
          <w:szCs w:val="24"/>
        </w:rPr>
        <w:t>Transplanting shock was also higher in older seedlings grown with high seed rate due the more root damage during up- rooting, as separation of seedlings caused maximum root damage during uprooting and at the time of transplanting in main field. Our results are in line with the explanations of some previous studies (Singh et al., 2005; Lal and Roy, 1996; Panda et al., 1991) who reported that seedlings grown with low seed rate and with fertilizer application increased vigor, showing a better</w:t>
      </w:r>
      <w:r>
        <w:rPr>
          <w:rFonts w:ascii="Times New Roman" w:hAnsi="Times New Roman" w:cs="Times New Roman"/>
          <w:b/>
          <w:sz w:val="24"/>
          <w:szCs w:val="24"/>
        </w:rPr>
        <w:t xml:space="preserve"> </w:t>
      </w:r>
      <w:r w:rsidRPr="001B49CD">
        <w:rPr>
          <w:rFonts w:ascii="Times New Roman" w:hAnsi="Times New Roman" w:cs="Times New Roman"/>
          <w:b/>
          <w:sz w:val="24"/>
          <w:szCs w:val="24"/>
        </w:rPr>
        <w:t>stand in main field after transplanting and ultimately effected growth and yield of rice crop</w:t>
      </w:r>
    </w:p>
    <w:p w14:paraId="6A407D67"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5C3B870E" w14:textId="00D957A4" w:rsidR="00966042" w:rsidRDefault="00027762" w:rsidP="00B646B0">
      <w:pPr>
        <w:spacing w:line="360" w:lineRule="auto"/>
        <w:rPr>
          <w:rFonts w:ascii="Times New Roman" w:hAnsi="Times New Roman" w:cs="Times New Roman"/>
          <w:b/>
          <w:sz w:val="24"/>
          <w:szCs w:val="24"/>
        </w:rPr>
      </w:pPr>
      <w:r w:rsidRPr="00027762">
        <w:rPr>
          <w:rFonts w:ascii="Times New Roman" w:hAnsi="Times New Roman" w:cs="Times New Roman"/>
          <w:b/>
          <w:sz w:val="24"/>
          <w:szCs w:val="24"/>
        </w:rPr>
        <w:t>seeds or 4 seed /m2. When farmers direct seed their crops, only 10‐20% of the seeds sown will actually established. In a nursery, this may increase to 40‐50%.</w:t>
      </w:r>
    </w:p>
    <w:p w14:paraId="7E8778A2" w14:textId="0B61A738" w:rsidR="0080245B" w:rsidRPr="00027762" w:rsidRDefault="00027762" w:rsidP="00B646B0">
      <w:pPr>
        <w:spacing w:line="360" w:lineRule="auto"/>
        <w:rPr>
          <w:rFonts w:ascii="Times New Roman" w:hAnsi="Times New Roman" w:cs="Times New Roman"/>
          <w:b/>
          <w:color w:val="FF0000"/>
          <w:sz w:val="24"/>
          <w:szCs w:val="24"/>
        </w:rPr>
      </w:pPr>
      <w:r w:rsidRPr="00027762">
        <w:rPr>
          <w:color w:val="FF0000"/>
        </w:rPr>
        <w:lastRenderedPageBreak/>
        <w:t>Rice Production Manual</w:t>
      </w:r>
    </w:p>
    <w:p w14:paraId="33D8EF03" w14:textId="79F0DE90" w:rsidR="00A81059" w:rsidRDefault="00B97E37" w:rsidP="00B646B0">
      <w:pPr>
        <w:spacing w:line="360" w:lineRule="auto"/>
        <w:rPr>
          <w:rFonts w:ascii="Times New Roman" w:hAnsi="Times New Roman" w:cs="Times New Roman"/>
          <w:b/>
          <w:sz w:val="24"/>
          <w:szCs w:val="24"/>
        </w:rPr>
      </w:pPr>
      <w:r w:rsidRPr="00B97E37">
        <w:rPr>
          <w:rFonts w:ascii="Times New Roman" w:hAnsi="Times New Roman" w:cs="Times New Roman"/>
          <w:b/>
          <w:sz w:val="24"/>
          <w:szCs w:val="24"/>
        </w:rPr>
        <w:t xml:space="preserve">The seed rate naturally influences the growth of the seedlings. Thin sowing gives strong and </w:t>
      </w:r>
      <w:proofErr w:type="spellStart"/>
      <w:r w:rsidRPr="00B97E37">
        <w:rPr>
          <w:rFonts w:ascii="Times New Roman" w:hAnsi="Times New Roman" w:cs="Times New Roman"/>
          <w:b/>
          <w:sz w:val="24"/>
          <w:szCs w:val="24"/>
        </w:rPr>
        <w:t>tillered</w:t>
      </w:r>
      <w:proofErr w:type="spellEnd"/>
      <w:r w:rsidRPr="00B97E37">
        <w:rPr>
          <w:rFonts w:ascii="Times New Roman" w:hAnsi="Times New Roman" w:cs="Times New Roman"/>
          <w:b/>
          <w:sz w:val="24"/>
          <w:szCs w:val="24"/>
        </w:rPr>
        <w:t xml:space="preserve"> seedlings, whereas thick sowing provides thin and tall seedlings without tillers. Thin sowing in nurseries is always better and it will produce strong and sturdy seedlings, which can withstand adverse climatic conditions better and produce better yields. Therefore,</w:t>
      </w:r>
    </w:p>
    <w:p w14:paraId="13D50483" w14:textId="24ED0FCB" w:rsidR="00A81059" w:rsidRPr="00222A90" w:rsidRDefault="00222A90" w:rsidP="00B646B0">
      <w:pPr>
        <w:spacing w:line="360" w:lineRule="auto"/>
        <w:rPr>
          <w:rFonts w:ascii="Times New Roman" w:hAnsi="Times New Roman" w:cs="Times New Roman"/>
          <w:b/>
          <w:color w:val="FF0000"/>
          <w:sz w:val="24"/>
          <w:szCs w:val="24"/>
        </w:rPr>
      </w:pPr>
      <w:r w:rsidRPr="00222A90">
        <w:rPr>
          <w:color w:val="FF0000"/>
        </w:rPr>
        <w:t>(Oryza sativa</w:t>
      </w:r>
    </w:p>
    <w:p w14:paraId="14D140A7" w14:textId="3AAA0070" w:rsidR="00A81059" w:rsidRDefault="00A81059" w:rsidP="00B646B0">
      <w:pPr>
        <w:spacing w:line="360" w:lineRule="auto"/>
        <w:rPr>
          <w:rFonts w:ascii="Times New Roman" w:hAnsi="Times New Roman" w:cs="Times New Roman"/>
          <w:b/>
          <w:sz w:val="24"/>
          <w:szCs w:val="24"/>
        </w:rPr>
      </w:pPr>
    </w:p>
    <w:p w14:paraId="26DFA440" w14:textId="6CAD03BD" w:rsidR="00A81059" w:rsidRDefault="00A81059" w:rsidP="00B646B0">
      <w:pPr>
        <w:spacing w:line="360" w:lineRule="auto"/>
        <w:rPr>
          <w:rFonts w:ascii="Times New Roman" w:hAnsi="Times New Roman" w:cs="Times New Roman"/>
          <w:b/>
          <w:sz w:val="24"/>
          <w:szCs w:val="24"/>
        </w:rPr>
      </w:pPr>
    </w:p>
    <w:p w14:paraId="4475575B" w14:textId="64A514E6" w:rsidR="00A81059" w:rsidRDefault="00A81059" w:rsidP="00B646B0">
      <w:pPr>
        <w:spacing w:line="360" w:lineRule="auto"/>
        <w:rPr>
          <w:rFonts w:ascii="Times New Roman" w:hAnsi="Times New Roman" w:cs="Times New Roman"/>
          <w:b/>
          <w:sz w:val="24"/>
          <w:szCs w:val="24"/>
        </w:rPr>
      </w:pPr>
    </w:p>
    <w:p w14:paraId="2C1FA967" w14:textId="55B292D5" w:rsidR="00A81059" w:rsidRDefault="00A81059" w:rsidP="00B646B0">
      <w:pPr>
        <w:spacing w:line="360" w:lineRule="auto"/>
        <w:rPr>
          <w:rFonts w:ascii="Times New Roman" w:hAnsi="Times New Roman" w:cs="Times New Roman"/>
          <w:b/>
          <w:sz w:val="24"/>
          <w:szCs w:val="24"/>
        </w:rPr>
      </w:pPr>
    </w:p>
    <w:p w14:paraId="3EB7DAFB" w14:textId="2E58B4B6" w:rsidR="00A81059" w:rsidRDefault="00A81059" w:rsidP="00B646B0">
      <w:pPr>
        <w:spacing w:line="360" w:lineRule="auto"/>
        <w:rPr>
          <w:rFonts w:ascii="Times New Roman" w:hAnsi="Times New Roman" w:cs="Times New Roman"/>
          <w:b/>
          <w:sz w:val="24"/>
          <w:szCs w:val="24"/>
        </w:rPr>
      </w:pPr>
    </w:p>
    <w:p w14:paraId="1C1988AE" w14:textId="1A9D3788" w:rsidR="00A81059" w:rsidRDefault="00A81059" w:rsidP="00B646B0">
      <w:pPr>
        <w:spacing w:line="360" w:lineRule="auto"/>
        <w:rPr>
          <w:rFonts w:ascii="Times New Roman" w:hAnsi="Times New Roman" w:cs="Times New Roman"/>
          <w:b/>
          <w:sz w:val="24"/>
          <w:szCs w:val="24"/>
        </w:rPr>
      </w:pPr>
    </w:p>
    <w:p w14:paraId="1C68185A" w14:textId="607AF428" w:rsidR="00A81059" w:rsidRDefault="00A81059" w:rsidP="00B646B0">
      <w:pPr>
        <w:spacing w:line="360" w:lineRule="auto"/>
        <w:rPr>
          <w:rFonts w:ascii="Times New Roman" w:hAnsi="Times New Roman" w:cs="Times New Roman"/>
          <w:b/>
          <w:sz w:val="24"/>
          <w:szCs w:val="24"/>
        </w:rPr>
      </w:pPr>
    </w:p>
    <w:p w14:paraId="67F59CF6" w14:textId="549381ED" w:rsidR="00A81059" w:rsidRDefault="00A81059" w:rsidP="00B646B0">
      <w:pPr>
        <w:spacing w:line="360" w:lineRule="auto"/>
        <w:rPr>
          <w:rFonts w:ascii="Times New Roman" w:hAnsi="Times New Roman" w:cs="Times New Roman"/>
          <w:b/>
          <w:sz w:val="24"/>
          <w:szCs w:val="24"/>
        </w:rPr>
      </w:pPr>
    </w:p>
    <w:p w14:paraId="39EC44E7" w14:textId="381C29A9" w:rsidR="00A81059" w:rsidRDefault="00A81059" w:rsidP="00B646B0">
      <w:pPr>
        <w:spacing w:line="360" w:lineRule="auto"/>
        <w:rPr>
          <w:rFonts w:ascii="Times New Roman" w:hAnsi="Times New Roman" w:cs="Times New Roman"/>
          <w:b/>
          <w:sz w:val="24"/>
          <w:szCs w:val="24"/>
        </w:rPr>
      </w:pPr>
    </w:p>
    <w:p w14:paraId="2B7706C5" w14:textId="104B8D42" w:rsidR="00A81059" w:rsidRDefault="00A81059" w:rsidP="00B646B0">
      <w:pPr>
        <w:spacing w:line="360" w:lineRule="auto"/>
        <w:rPr>
          <w:rFonts w:ascii="Times New Roman" w:hAnsi="Times New Roman" w:cs="Times New Roman"/>
          <w:b/>
          <w:sz w:val="24"/>
          <w:szCs w:val="24"/>
        </w:rPr>
      </w:pPr>
    </w:p>
    <w:p w14:paraId="3D76E0B6" w14:textId="149787C0" w:rsidR="00A81059" w:rsidRDefault="00A81059" w:rsidP="00B646B0">
      <w:pPr>
        <w:spacing w:line="360" w:lineRule="auto"/>
        <w:rPr>
          <w:rFonts w:ascii="Times New Roman" w:hAnsi="Times New Roman" w:cs="Times New Roman"/>
          <w:b/>
          <w:sz w:val="24"/>
          <w:szCs w:val="24"/>
        </w:rPr>
      </w:pPr>
    </w:p>
    <w:p w14:paraId="143F9E3B" w14:textId="67A5E9DD" w:rsidR="00A81059" w:rsidRDefault="00A81059" w:rsidP="00B646B0">
      <w:pPr>
        <w:spacing w:line="360" w:lineRule="auto"/>
        <w:rPr>
          <w:rFonts w:ascii="Times New Roman" w:hAnsi="Times New Roman" w:cs="Times New Roman"/>
          <w:b/>
          <w:sz w:val="24"/>
          <w:szCs w:val="24"/>
        </w:rPr>
      </w:pPr>
    </w:p>
    <w:p w14:paraId="6309B879" w14:textId="06F6D719" w:rsidR="00A81059" w:rsidRDefault="00A81059" w:rsidP="00B646B0">
      <w:pPr>
        <w:spacing w:line="360" w:lineRule="auto"/>
        <w:rPr>
          <w:rFonts w:ascii="Times New Roman" w:hAnsi="Times New Roman" w:cs="Times New Roman"/>
          <w:b/>
          <w:sz w:val="24"/>
          <w:szCs w:val="24"/>
        </w:rPr>
      </w:pPr>
    </w:p>
    <w:p w14:paraId="46A68517" w14:textId="77777777" w:rsidR="00A81059" w:rsidRDefault="00A81059"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2E2BC7E7" w:rsidR="00CD19C4"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0A0B5DE" w14:textId="106DF465" w:rsidR="0080245B" w:rsidRDefault="0080245B" w:rsidP="0080245B"/>
    <w:p w14:paraId="1ABC7738" w14:textId="77777777" w:rsidR="006C1C52" w:rsidRDefault="006C1C52" w:rsidP="006C1C52">
      <w:r>
        <w:t>Seedling vigor is defined as the plant’s ability to emerge rapidly from soil or</w:t>
      </w:r>
    </w:p>
    <w:p w14:paraId="65458C00" w14:textId="4B36566A" w:rsidR="0080245B" w:rsidRPr="006C1C52" w:rsidRDefault="006C1C52" w:rsidP="006C1C52">
      <w:pPr>
        <w:rPr>
          <w:color w:val="FF0000"/>
        </w:rPr>
      </w:pPr>
      <w:r>
        <w:t>water and cover the ground fast (</w:t>
      </w:r>
      <w:proofErr w:type="spellStart"/>
      <w:r w:rsidRPr="006C1C52">
        <w:rPr>
          <w:color w:val="FF0000"/>
        </w:rPr>
        <w:t>Fukai</w:t>
      </w:r>
      <w:proofErr w:type="spellEnd"/>
      <w:r w:rsidRPr="006C1C52">
        <w:rPr>
          <w:color w:val="FF0000"/>
        </w:rPr>
        <w:t>, 2002).</w:t>
      </w:r>
    </w:p>
    <w:p w14:paraId="4E9C92A0" w14:textId="1B0A4B46" w:rsidR="0080245B" w:rsidRPr="00966042" w:rsidRDefault="00966042" w:rsidP="0080245B">
      <w:pPr>
        <w:rPr>
          <w:color w:val="FF0000"/>
        </w:rPr>
      </w:pPr>
      <w:r w:rsidRPr="00966042">
        <w:lastRenderedPageBreak/>
        <w:t xml:space="preserve">Seedling vigor is the basic component of the transplanted rice, which depends on its growing environment and proper age. </w:t>
      </w:r>
      <w:r w:rsidRPr="00966042">
        <w:rPr>
          <w:color w:val="FF0000"/>
        </w:rPr>
        <w:t>Influence of Nursery Management and Seedling Age on Growth and Economic Performance of Fine Rice</w:t>
      </w:r>
    </w:p>
    <w:p w14:paraId="1221855B" w14:textId="5CD71613" w:rsidR="0080245B" w:rsidRDefault="0080245B" w:rsidP="0080245B"/>
    <w:p w14:paraId="4276BC48" w14:textId="2C82019B" w:rsidR="0080245B" w:rsidRDefault="00961A1C" w:rsidP="0080245B">
      <w:r w:rsidRPr="00961A1C">
        <w:t>Success of transplanted rice directly correlate with the nursery seedlings as it plays major role for establishment in the main field (</w:t>
      </w:r>
      <w:proofErr w:type="spellStart"/>
      <w:r w:rsidRPr="00961A1C">
        <w:t>Padalia</w:t>
      </w:r>
      <w:proofErr w:type="spellEnd"/>
      <w:r w:rsidRPr="00961A1C">
        <w:t>, 1980).</w:t>
      </w:r>
    </w:p>
    <w:p w14:paraId="12847546" w14:textId="6AE05C7E" w:rsidR="00961A1C" w:rsidRDefault="00961A1C" w:rsidP="0080245B">
      <w:r w:rsidRPr="00961A1C">
        <w:t xml:space="preserve">Transplanting of healthy seedlings grown at proper nitrogen application at </w:t>
      </w:r>
      <w:proofErr w:type="spellStart"/>
      <w:r w:rsidRPr="00961A1C">
        <w:t>nurserybedshowed</w:t>
      </w:r>
      <w:proofErr w:type="spellEnd"/>
      <w:r w:rsidRPr="00961A1C">
        <w:t xml:space="preserve"> better paddy yield (Panda et al., 1991 and </w:t>
      </w:r>
      <w:proofErr w:type="spellStart"/>
      <w:r w:rsidRPr="00961A1C">
        <w:t>TeKrony</w:t>
      </w:r>
      <w:proofErr w:type="spellEnd"/>
      <w:r w:rsidRPr="00961A1C">
        <w:t xml:space="preserve"> and </w:t>
      </w:r>
      <w:proofErr w:type="spellStart"/>
      <w:r w:rsidRPr="00961A1C">
        <w:t>Egli</w:t>
      </w:r>
      <w:proofErr w:type="spellEnd"/>
      <w:r w:rsidRPr="00961A1C">
        <w:t>, 1991).</w:t>
      </w:r>
    </w:p>
    <w:p w14:paraId="3C493E05" w14:textId="60DD141D" w:rsidR="00961A1C" w:rsidRDefault="00961A1C" w:rsidP="0080245B"/>
    <w:p w14:paraId="1C59959F" w14:textId="04BC4802" w:rsidR="00961A1C" w:rsidRDefault="00961A1C" w:rsidP="0080245B">
      <w:r w:rsidRPr="00961A1C">
        <w:t xml:space="preserve">Healthy and vigorous seedlings from nursery-bed will give good results after transplanting in the main </w:t>
      </w:r>
      <w:proofErr w:type="spellStart"/>
      <w:r w:rsidRPr="00961A1C">
        <w:t>fiel</w:t>
      </w:r>
      <w:proofErr w:type="spellEnd"/>
    </w:p>
    <w:p w14:paraId="46232FFF" w14:textId="162239B5" w:rsidR="001B49CD" w:rsidRDefault="001B49CD" w:rsidP="0080245B">
      <w:r w:rsidRPr="001B49CD">
        <w:t xml:space="preserve">Increase in growth rate might be due to the better seedling vigor. Seedlings grown with high seeding density and without fertilizer </w:t>
      </w:r>
      <w:proofErr w:type="spellStart"/>
      <w:r w:rsidRPr="001B49CD">
        <w:t>appli</w:t>
      </w:r>
      <w:proofErr w:type="spellEnd"/>
      <w:r w:rsidRPr="001B49CD">
        <w:t>- cation decreased vigor due to high seedling competition, which ultimately gave a weaker start to crop.</w:t>
      </w:r>
    </w:p>
    <w:p w14:paraId="1838F94E" w14:textId="77777777" w:rsidR="00961A1C" w:rsidRPr="00961A1C" w:rsidRDefault="00961A1C" w:rsidP="00961A1C">
      <w:pPr>
        <w:rPr>
          <w:color w:val="FF0000"/>
        </w:rPr>
      </w:pPr>
      <w:r w:rsidRPr="00961A1C">
        <w:rPr>
          <w:color w:val="FF0000"/>
        </w:rPr>
        <w:t>Influence of Nursery Management and Seedling Age on Growth and Economic Performance of Fine Rice</w:t>
      </w:r>
    </w:p>
    <w:p w14:paraId="67D89AA3" w14:textId="50EBBF0A" w:rsidR="0080245B" w:rsidRDefault="0080245B" w:rsidP="0080245B"/>
    <w:p w14:paraId="7F0CC8FB" w14:textId="6B6F679E" w:rsidR="0080245B" w:rsidRDefault="00F37562" w:rsidP="0080245B">
      <w:r w:rsidRPr="00F37562">
        <w:t>The optimum SA was identified as 12 days, but seedlings from 9 to 15 days can be also used without any yield decline</w:t>
      </w:r>
    </w:p>
    <w:p w14:paraId="28D048CE"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5E61C4FF" w14:textId="7F8B7549" w:rsidR="0080245B" w:rsidRDefault="0080245B" w:rsidP="0080245B"/>
    <w:p w14:paraId="38D7D45B" w14:textId="77777777" w:rsidR="009A5A61" w:rsidRDefault="009A5A61" w:rsidP="009A5A61">
      <w:r>
        <w:t xml:space="preserve">Early vigor is associated with rapid crop establishment which is important in increasing the ability of rice to compete against weeds. Rice competitiveness with weeds, as either the ability to suppress weeds or the ability to avoid being suppressed by weeds (Goldberg and </w:t>
      </w:r>
      <w:proofErr w:type="spellStart"/>
      <w:r>
        <w:t>Landa</w:t>
      </w:r>
      <w:proofErr w:type="spellEnd"/>
      <w:r>
        <w:t xml:space="preserve">, 1991; </w:t>
      </w:r>
      <w:proofErr w:type="spellStart"/>
      <w:r>
        <w:t>Namuco</w:t>
      </w:r>
      <w:proofErr w:type="spellEnd"/>
      <w:r>
        <w:t>, et al.,</w:t>
      </w:r>
    </w:p>
    <w:p w14:paraId="4AFA6BD8" w14:textId="77777777" w:rsidR="009A5A61" w:rsidRDefault="009A5A61" w:rsidP="009A5A61">
      <w:r>
        <w:t>3</w:t>
      </w:r>
    </w:p>
    <w:p w14:paraId="241F5D1E" w14:textId="235E444C" w:rsidR="0080245B" w:rsidRDefault="009A5A61" w:rsidP="009A5A61">
      <w:r>
        <w:t>2009), o</w:t>
      </w:r>
      <w:r w:rsidR="006C1C52" w:rsidRPr="006C1C52">
        <w:t xml:space="preserve"> </w:t>
      </w:r>
      <w:r w:rsidR="006C1C52" w:rsidRPr="006C1C52">
        <w:rPr>
          <w:color w:val="FF0000"/>
        </w:rPr>
        <w:t xml:space="preserve">Early Vigor Traits in Selected Upland and Rainfed Lowland Rice </w:t>
      </w:r>
      <w:proofErr w:type="gramStart"/>
      <w:r w:rsidR="006C1C52" w:rsidRPr="006C1C52">
        <w:rPr>
          <w:color w:val="FF0000"/>
        </w:rPr>
        <w:t>( Oryza</w:t>
      </w:r>
      <w:proofErr w:type="gramEnd"/>
      <w:r w:rsidR="006C1C52" w:rsidRPr="006C1C52">
        <w:rPr>
          <w:color w:val="FF0000"/>
        </w:rPr>
        <w:t xml:space="preserve"> sativa L .) Genotypes</w:t>
      </w:r>
    </w:p>
    <w:p w14:paraId="5002D35B" w14:textId="77777777" w:rsidR="006C1C52" w:rsidRDefault="006C1C52" w:rsidP="0080245B">
      <w:r w:rsidRPr="006C1C52">
        <w:t>Thus, dry weight could be used as a basis in defining early vigor</w:t>
      </w:r>
    </w:p>
    <w:p w14:paraId="35A85213" w14:textId="05D20E8E" w:rsidR="006C1C52" w:rsidRDefault="006C1C52" w:rsidP="0080245B">
      <w:r w:rsidRPr="006C1C52">
        <w:t>Good seedling vigor is also another trait that could increase yield of upland rice.</w:t>
      </w:r>
    </w:p>
    <w:p w14:paraId="119A3B43" w14:textId="1773198F" w:rsidR="0080245B" w:rsidRPr="006C1C52" w:rsidRDefault="006C1C52" w:rsidP="0080245B">
      <w:pPr>
        <w:rPr>
          <w:color w:val="FF0000"/>
        </w:rPr>
      </w:pPr>
      <w:r>
        <w:t xml:space="preserve"> </w:t>
      </w:r>
      <w:r w:rsidRPr="006C1C52">
        <w:rPr>
          <w:color w:val="FF0000"/>
        </w:rPr>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38B5A5E8" w14:textId="45EB838C" w:rsidR="0080245B" w:rsidRDefault="0080245B" w:rsidP="0080245B"/>
    <w:p w14:paraId="7722688C" w14:textId="2C0105A8" w:rsidR="0080245B" w:rsidRDefault="0080245B" w:rsidP="0080245B"/>
    <w:p w14:paraId="3E42CB35" w14:textId="798DB8AF" w:rsidR="0080245B" w:rsidRDefault="0080245B" w:rsidP="0080245B"/>
    <w:p w14:paraId="4CF31765" w14:textId="0BBD5F7B" w:rsidR="0080245B" w:rsidRDefault="0080245B" w:rsidP="0080245B"/>
    <w:p w14:paraId="7B049C3D" w14:textId="62A11537" w:rsidR="0080245B" w:rsidRDefault="0080245B" w:rsidP="0080245B"/>
    <w:p w14:paraId="58B7D105" w14:textId="70871931" w:rsidR="0080245B" w:rsidRDefault="0080245B" w:rsidP="0080245B"/>
    <w:p w14:paraId="09DE6C55" w14:textId="6F5F2693" w:rsidR="0080245B" w:rsidRDefault="0080245B" w:rsidP="0080245B"/>
    <w:p w14:paraId="3057C19A" w14:textId="48EED97D" w:rsidR="0080245B" w:rsidRDefault="0080245B" w:rsidP="0080245B"/>
    <w:p w14:paraId="0E1A6FB9" w14:textId="43362DA7" w:rsidR="0080245B" w:rsidRDefault="0080245B" w:rsidP="0080245B"/>
    <w:p w14:paraId="108236E3" w14:textId="4F931EF9" w:rsidR="0080245B" w:rsidRDefault="0080245B" w:rsidP="0080245B"/>
    <w:p w14:paraId="4D533A7B" w14:textId="77777777" w:rsidR="0080245B" w:rsidRDefault="0080245B" w:rsidP="0080245B"/>
    <w:p w14:paraId="3910DDA8" w14:textId="1E07E148" w:rsidR="0080245B" w:rsidRDefault="0080245B" w:rsidP="0080245B"/>
    <w:p w14:paraId="2F5A5A7A" w14:textId="25F616F1" w:rsidR="0080245B" w:rsidRDefault="0080245B" w:rsidP="0080245B"/>
    <w:p w14:paraId="6CDAE6C7" w14:textId="7477EEE2" w:rsidR="0080245B" w:rsidRDefault="0080245B" w:rsidP="0080245B"/>
    <w:p w14:paraId="38143E6D" w14:textId="1FF4BFF5" w:rsidR="0080245B" w:rsidRDefault="0080245B" w:rsidP="0080245B"/>
    <w:p w14:paraId="0B74EC94" w14:textId="49145B26" w:rsidR="0080245B" w:rsidRDefault="0080245B" w:rsidP="0080245B"/>
    <w:p w14:paraId="2CF9AF40" w14:textId="7D4CA73B" w:rsidR="0080245B" w:rsidRDefault="0080245B" w:rsidP="0080245B"/>
    <w:p w14:paraId="00B88783" w14:textId="4233507B" w:rsidR="00A81059" w:rsidRDefault="00A81059" w:rsidP="0080245B"/>
    <w:p w14:paraId="45A358C0" w14:textId="2690896E" w:rsidR="00A81059" w:rsidRDefault="00A81059" w:rsidP="0080245B"/>
    <w:p w14:paraId="11F505F9" w14:textId="7FF2E018" w:rsidR="00A81059" w:rsidRDefault="00A81059" w:rsidP="0080245B"/>
    <w:p w14:paraId="238BF33B" w14:textId="4AFED14F" w:rsidR="00A81059" w:rsidRDefault="00A81059" w:rsidP="0080245B"/>
    <w:p w14:paraId="2CB0AA5A" w14:textId="108412B1" w:rsidR="00A81059" w:rsidRDefault="00A81059" w:rsidP="0080245B"/>
    <w:p w14:paraId="35CDDB88" w14:textId="356BB1F8" w:rsidR="00A81059" w:rsidRDefault="00A81059" w:rsidP="0080245B"/>
    <w:p w14:paraId="7F974E75" w14:textId="6AA9D6C3" w:rsidR="00A81059" w:rsidRDefault="00A81059" w:rsidP="0080245B"/>
    <w:p w14:paraId="10A0E536" w14:textId="07861174" w:rsidR="00A81059" w:rsidRDefault="00A81059" w:rsidP="0080245B"/>
    <w:p w14:paraId="39D8CAF3" w14:textId="4CEE8DC4" w:rsidR="00A81059" w:rsidRDefault="00A81059" w:rsidP="0080245B"/>
    <w:p w14:paraId="76C16899" w14:textId="74D6B1F6" w:rsidR="00A81059" w:rsidRDefault="00A81059" w:rsidP="0080245B"/>
    <w:p w14:paraId="6B761849" w14:textId="77777777" w:rsidR="00A81059" w:rsidRDefault="00A81059" w:rsidP="0080245B"/>
    <w:p w14:paraId="033B63E3" w14:textId="77777777" w:rsidR="0080245B" w:rsidRPr="0080245B" w:rsidRDefault="0080245B" w:rsidP="0080245B"/>
    <w:p w14:paraId="67A9B7A7" w14:textId="554438F0" w:rsidR="00CD19C4"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35492761" w14:textId="5278860F" w:rsidR="0080245B" w:rsidRDefault="0080245B" w:rsidP="0080245B"/>
    <w:p w14:paraId="74BBD4C6" w14:textId="5D361449" w:rsidR="0080245B" w:rsidRDefault="0080245B" w:rsidP="0080245B"/>
    <w:p w14:paraId="0C8310BC" w14:textId="77777777" w:rsidR="00BB712C" w:rsidRDefault="00BB712C" w:rsidP="00BB712C">
      <w:r>
        <w:t>Dry weight is associated with the accumulation of food reserves during early crop</w:t>
      </w:r>
    </w:p>
    <w:p w14:paraId="7EB50A4F" w14:textId="1B25A476" w:rsidR="0080245B" w:rsidRDefault="00BB712C" w:rsidP="00BB712C">
      <w:r>
        <w:t>establishment. Several studies suggested that dry weight is a useful tool in defining early vigor.</w:t>
      </w:r>
    </w:p>
    <w:p w14:paraId="056B0BDA" w14:textId="77777777" w:rsidR="00BB712C" w:rsidRPr="006C1C52" w:rsidRDefault="00BB712C" w:rsidP="00BB712C">
      <w:pPr>
        <w:rPr>
          <w:color w:val="FF0000"/>
        </w:rPr>
      </w:pPr>
      <w:r w:rsidRPr="006C1C52">
        <w:rPr>
          <w:color w:val="FF0000"/>
        </w:rPr>
        <w:lastRenderedPageBreak/>
        <w:t xml:space="preserve">Early Vigor Traits in Selected Upland and Rainfed Lowland Rice </w:t>
      </w:r>
      <w:proofErr w:type="gramStart"/>
      <w:r w:rsidRPr="006C1C52">
        <w:rPr>
          <w:color w:val="FF0000"/>
        </w:rPr>
        <w:t>( Oryza</w:t>
      </w:r>
      <w:proofErr w:type="gramEnd"/>
      <w:r w:rsidRPr="006C1C52">
        <w:rPr>
          <w:color w:val="FF0000"/>
        </w:rPr>
        <w:t xml:space="preserve"> sativa L .) Genotypes</w:t>
      </w:r>
    </w:p>
    <w:p w14:paraId="1E7EB4E3" w14:textId="276E7382" w:rsidR="0080245B" w:rsidRDefault="0080245B" w:rsidP="0080245B"/>
    <w:p w14:paraId="5351F939" w14:textId="0D1A61A6" w:rsidR="0080245B" w:rsidRDefault="0080245B" w:rsidP="0080245B"/>
    <w:p w14:paraId="4820DCFE" w14:textId="705CA08E" w:rsidR="0080245B" w:rsidRDefault="0080245B" w:rsidP="0080245B"/>
    <w:p w14:paraId="2C885B20" w14:textId="7896F40E" w:rsidR="0080245B" w:rsidRDefault="0080245B" w:rsidP="0080245B"/>
    <w:p w14:paraId="521DC3A8" w14:textId="40F85F48" w:rsidR="0080245B" w:rsidRDefault="0080245B" w:rsidP="0080245B"/>
    <w:p w14:paraId="136C207B" w14:textId="2EFEF4F1" w:rsidR="0080245B" w:rsidRDefault="0080245B" w:rsidP="0080245B"/>
    <w:p w14:paraId="06078CC8" w14:textId="26044D04" w:rsidR="0080245B" w:rsidRDefault="0080245B" w:rsidP="0080245B"/>
    <w:p w14:paraId="0E0B5A63" w14:textId="3A93109B" w:rsidR="0080245B" w:rsidRDefault="0080245B" w:rsidP="0080245B"/>
    <w:p w14:paraId="36F0D3BD" w14:textId="1C28C3F0" w:rsidR="0080245B" w:rsidRDefault="0080245B" w:rsidP="0080245B"/>
    <w:p w14:paraId="62F19DFC" w14:textId="27FE0091" w:rsidR="0080245B" w:rsidRDefault="0080245B" w:rsidP="0080245B"/>
    <w:p w14:paraId="566891F7" w14:textId="62E89B48" w:rsidR="0080245B" w:rsidRDefault="0080245B" w:rsidP="0080245B"/>
    <w:p w14:paraId="109A0FEC" w14:textId="244420DA" w:rsidR="0080245B" w:rsidRDefault="0080245B" w:rsidP="0080245B"/>
    <w:p w14:paraId="64AD11D0" w14:textId="76F130D4" w:rsidR="0080245B" w:rsidRDefault="0080245B" w:rsidP="0080245B"/>
    <w:p w14:paraId="1DEB2AF5" w14:textId="4336EDB2" w:rsidR="0080245B" w:rsidRDefault="0080245B" w:rsidP="0080245B"/>
    <w:p w14:paraId="2D49A845" w14:textId="426DC8FE" w:rsidR="0080245B" w:rsidRDefault="0080245B" w:rsidP="0080245B"/>
    <w:p w14:paraId="08C49BEF" w14:textId="0E1EC8BB" w:rsidR="0080245B" w:rsidRDefault="0080245B" w:rsidP="0080245B"/>
    <w:p w14:paraId="4E0778B6" w14:textId="57AC99B6" w:rsidR="0080245B" w:rsidRDefault="0080245B" w:rsidP="0080245B"/>
    <w:p w14:paraId="1391B82E" w14:textId="3D25A51B" w:rsidR="0080245B" w:rsidRDefault="0080245B" w:rsidP="0080245B"/>
    <w:p w14:paraId="683BCA95" w14:textId="3EDDAC33" w:rsidR="0080245B" w:rsidRDefault="0080245B" w:rsidP="0080245B"/>
    <w:p w14:paraId="5923E3D0" w14:textId="123A4268" w:rsidR="0080245B" w:rsidRDefault="0080245B" w:rsidP="0080245B"/>
    <w:p w14:paraId="60124D5F" w14:textId="3FB86743" w:rsidR="0080245B" w:rsidRDefault="0080245B" w:rsidP="0080245B"/>
    <w:p w14:paraId="205E5866" w14:textId="26754071" w:rsidR="0080245B" w:rsidRDefault="0080245B" w:rsidP="0080245B"/>
    <w:p w14:paraId="7B35EFA3" w14:textId="21A6D398" w:rsidR="0080245B" w:rsidRDefault="0080245B" w:rsidP="0080245B"/>
    <w:p w14:paraId="6723FDA8" w14:textId="203ABF08" w:rsidR="0080245B" w:rsidRDefault="0080245B" w:rsidP="0080245B"/>
    <w:p w14:paraId="08BF4B09" w14:textId="77777777" w:rsidR="0080245B" w:rsidRPr="0080245B" w:rsidRDefault="0080245B" w:rsidP="0080245B"/>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0B6E1D30" w:rsidR="00CD19C4" w:rsidRDefault="00F37562" w:rsidP="00B646B0">
      <w:pPr>
        <w:spacing w:line="360" w:lineRule="auto"/>
        <w:rPr>
          <w:rFonts w:ascii="Times New Roman" w:hAnsi="Times New Roman" w:cs="Times New Roman"/>
          <w:sz w:val="24"/>
          <w:szCs w:val="24"/>
        </w:rPr>
      </w:pPr>
      <w:r w:rsidRPr="00F37562">
        <w:rPr>
          <w:rFonts w:ascii="Times New Roman" w:hAnsi="Times New Roman" w:cs="Times New Roman"/>
          <w:sz w:val="24"/>
          <w:szCs w:val="24"/>
        </w:rPr>
        <w:lastRenderedPageBreak/>
        <w:t>MT produced a comparatively lower ground cover %, but had higher tiller and panicle densities with 9-22 % yield advance compared to CT. Heading and maturity was delayed by 3-5 days in MT compared to the CT</w:t>
      </w:r>
      <w:r w:rsidR="00CD19C4">
        <w:rPr>
          <w:rFonts w:ascii="Times New Roman" w:hAnsi="Times New Roman" w:cs="Times New Roman"/>
          <w:sz w:val="24"/>
          <w:szCs w:val="24"/>
        </w:rPr>
        <w:t xml:space="preserve">  </w:t>
      </w:r>
    </w:p>
    <w:p w14:paraId="1A6271BD" w14:textId="62B827E9" w:rsidR="00BF36C6" w:rsidRDefault="00BF36C6" w:rsidP="00B646B0">
      <w:pPr>
        <w:spacing w:line="360" w:lineRule="auto"/>
        <w:rPr>
          <w:rFonts w:ascii="Times New Roman" w:hAnsi="Times New Roman" w:cs="Times New Roman"/>
          <w:sz w:val="24"/>
          <w:szCs w:val="24"/>
        </w:rPr>
      </w:pPr>
      <w:r w:rsidRPr="00BF36C6">
        <w:rPr>
          <w:rFonts w:ascii="Times New Roman" w:hAnsi="Times New Roman" w:cs="Times New Roman"/>
          <w:sz w:val="24"/>
          <w:szCs w:val="24"/>
        </w:rPr>
        <w:t>Ground cover increased above 50 % at the 4th week after planting (WAP) in both establishment methods, but was always higher in CT compared to MT (Figures 1A, 1B, 1C and 1D). It reached above 80 % at the end of vegetative stage in CT. It was also observed that a higher ground cover % was achieved by 4-4½ months age varieties compared with 3-3½ months age varieties since the former have longer vegetative periods. Thus, MT may be more adaptable for rice varieties having longer vegetative period.</w:t>
      </w:r>
    </w:p>
    <w:p w14:paraId="1E881226" w14:textId="77777777"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Tiller density (expressed as number/m2) under MT was significantly</w:t>
      </w:r>
    </w:p>
    <w:p w14:paraId="4DE01240" w14:textId="0A5152E6"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higher than in CT</w:t>
      </w:r>
    </w:p>
    <w:p w14:paraId="56A6ED33" w14:textId="17B986C2" w:rsidR="00212209" w:rsidRP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Irrespective with the lesser number of hills/m2 established in MT than that of in CT, high densities of tillers and panicles o</w:t>
      </w:r>
      <w:r>
        <w:rPr>
          <w:rFonts w:ascii="Times New Roman" w:hAnsi="Times New Roman" w:cs="Times New Roman"/>
          <w:sz w:val="24"/>
          <w:szCs w:val="24"/>
        </w:rPr>
        <w:t xml:space="preserve">f </w:t>
      </w:r>
      <w:r w:rsidRPr="00212209">
        <w:rPr>
          <w:rFonts w:ascii="Times New Roman" w:hAnsi="Times New Roman" w:cs="Times New Roman"/>
          <w:sz w:val="24"/>
          <w:szCs w:val="24"/>
        </w:rPr>
        <w:t>MT were attributed by the production of higher number of tillers and panicles/hill compared to CT. MT produced an average of 18 tillers/hill compared to 13</w:t>
      </w:r>
      <w:r w:rsidRPr="00212209">
        <w:t xml:space="preserve"> </w:t>
      </w:r>
      <w:r w:rsidRPr="00212209">
        <w:rPr>
          <w:rFonts w:ascii="Times New Roman" w:hAnsi="Times New Roman" w:cs="Times New Roman"/>
          <w:sz w:val="24"/>
          <w:szCs w:val="24"/>
        </w:rPr>
        <w:t>The production of higher tiller and panicle/hill in MT may be due to the maintenance of uniform planting density during the establishment compared with irregular random planting in CT.</w:t>
      </w:r>
    </w:p>
    <w:p w14:paraId="6CE5ECC9" w14:textId="5CE6A7A0" w:rsidR="00212209" w:rsidRDefault="00212209" w:rsidP="00212209">
      <w:pPr>
        <w:spacing w:line="360" w:lineRule="auto"/>
        <w:rPr>
          <w:rFonts w:ascii="Times New Roman" w:hAnsi="Times New Roman" w:cs="Times New Roman"/>
          <w:sz w:val="24"/>
          <w:szCs w:val="24"/>
        </w:rPr>
      </w:pPr>
      <w:r w:rsidRPr="00212209">
        <w:rPr>
          <w:rFonts w:ascii="Times New Roman" w:hAnsi="Times New Roman" w:cs="Times New Roman"/>
          <w:sz w:val="24"/>
          <w:szCs w:val="24"/>
        </w:rPr>
        <w:t>Table</w:t>
      </w:r>
    </w:p>
    <w:p w14:paraId="48061806" w14:textId="77777777" w:rsidR="00F37562" w:rsidRPr="00F37562" w:rsidRDefault="00F37562" w:rsidP="00F37562">
      <w:pPr>
        <w:rPr>
          <w:color w:val="FF0000"/>
        </w:rPr>
      </w:pPr>
      <w:r w:rsidRPr="00F37562">
        <w:rPr>
          <w:color w:val="FF0000"/>
        </w:rPr>
        <w:t xml:space="preserve">Impact of varieties, spacing and seedling management on growth and yield of </w:t>
      </w:r>
      <w:proofErr w:type="spellStart"/>
      <w:r w:rsidRPr="00F37562">
        <w:rPr>
          <w:color w:val="FF0000"/>
        </w:rPr>
        <w:t>mechanicaly</w:t>
      </w:r>
      <w:proofErr w:type="spellEnd"/>
      <w:r w:rsidRPr="00F37562">
        <w:rPr>
          <w:color w:val="FF0000"/>
        </w:rPr>
        <w:t xml:space="preserve"> transplanted rice</w:t>
      </w:r>
    </w:p>
    <w:p w14:paraId="41667870" w14:textId="7FFBFE1C" w:rsidR="00CD19C4"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 xml:space="preserve">The number of active tillers and panicles produced will be the major determinate of crop yield. </w:t>
      </w:r>
      <w:proofErr w:type="gramStart"/>
      <w:r w:rsidRPr="00027762">
        <w:rPr>
          <w:rFonts w:ascii="Times New Roman" w:hAnsi="Times New Roman" w:cs="Times New Roman"/>
          <w:sz w:val="24"/>
          <w:szCs w:val="24"/>
        </w:rPr>
        <w:t>Therefore</w:t>
      </w:r>
      <w:proofErr w:type="gramEnd"/>
      <w:r w:rsidRPr="00027762">
        <w:rPr>
          <w:rFonts w:ascii="Times New Roman" w:hAnsi="Times New Roman" w:cs="Times New Roman"/>
          <w:sz w:val="24"/>
          <w:szCs w:val="24"/>
        </w:rPr>
        <w:t xml:space="preserve"> the number of seedlings established must be sufficient to produce the desired number of tillers and panicles.</w:t>
      </w:r>
    </w:p>
    <w:p w14:paraId="01507502" w14:textId="4A1E1770"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Each seedling will develop 3‐10 tillers depending the nutrient status, variety and planting rate and spacing. Higher seeding rates normally give fewer tillers per plant. Transplanted crops generally produce more tillers than direct seeded crops, and dry season crops often produce more tillers than wet season crops.</w:t>
      </w:r>
    </w:p>
    <w:p w14:paraId="7F75F92D" w14:textId="0C877B8E" w:rsidR="00027762" w:rsidRDefault="00027762" w:rsidP="00B646B0">
      <w:pPr>
        <w:spacing w:line="360" w:lineRule="auto"/>
        <w:rPr>
          <w:rFonts w:ascii="Times New Roman" w:hAnsi="Times New Roman" w:cs="Times New Roman"/>
          <w:sz w:val="24"/>
          <w:szCs w:val="24"/>
        </w:rPr>
      </w:pPr>
      <w:r w:rsidRPr="00027762">
        <w:rPr>
          <w:rFonts w:ascii="Times New Roman" w:hAnsi="Times New Roman" w:cs="Times New Roman"/>
          <w:sz w:val="24"/>
          <w:szCs w:val="24"/>
        </w:rPr>
        <w:t>Three seedlings per hill is normal in most countries.</w:t>
      </w:r>
    </w:p>
    <w:p w14:paraId="44D74B9D" w14:textId="16C56D5F" w:rsidR="00675DDC" w:rsidRPr="00027762" w:rsidRDefault="00027762" w:rsidP="00B646B0">
      <w:pPr>
        <w:spacing w:line="360" w:lineRule="auto"/>
        <w:rPr>
          <w:rFonts w:ascii="Times New Roman" w:hAnsi="Times New Roman" w:cs="Times New Roman"/>
          <w:color w:val="FF0000"/>
          <w:sz w:val="24"/>
          <w:szCs w:val="24"/>
        </w:rPr>
      </w:pPr>
      <w:r w:rsidRPr="00027762">
        <w:rPr>
          <w:color w:val="FF0000"/>
        </w:rPr>
        <w:t>Rice Production Manual</w:t>
      </w:r>
    </w:p>
    <w:p w14:paraId="2BF6236D" w14:textId="601192C6" w:rsidR="0053298F" w:rsidRDefault="00DA613D">
      <w:r w:rsidRPr="00DA613D">
        <w:lastRenderedPageBreak/>
        <w:t>Plant height was affected significantly by different sowing methods.</w:t>
      </w:r>
    </w:p>
    <w:p w14:paraId="21AAB54B" w14:textId="04B17A4B" w:rsidR="0053298F" w:rsidRDefault="00DA613D">
      <w:r w:rsidRPr="00DA613D">
        <w:t xml:space="preserve">Number of </w:t>
      </w:r>
      <w:proofErr w:type="gramStart"/>
      <w:r w:rsidRPr="00DA613D">
        <w:t>panicle</w:t>
      </w:r>
      <w:proofErr w:type="gramEnd"/>
      <w:r w:rsidRPr="00DA613D">
        <w:t xml:space="preserve"> bearing tillers was influenced significantly by various sowing methods</w:t>
      </w:r>
    </w:p>
    <w:p w14:paraId="07AC201D" w14:textId="56C056A5" w:rsidR="0080245B" w:rsidRDefault="00DA613D">
      <w:r w:rsidRPr="00DA613D">
        <w:t xml:space="preserve">Less number of </w:t>
      </w:r>
      <w:proofErr w:type="gramStart"/>
      <w:r w:rsidRPr="00DA613D">
        <w:t>panicle</w:t>
      </w:r>
      <w:proofErr w:type="gramEnd"/>
      <w:r w:rsidRPr="00DA613D">
        <w:t xml:space="preserve"> bearing tillers in direct seeding may again be explained in terms of availability of moisture and nutrients to the crop plants at the panicle initiation stage. The availability of moisture and nutrients was low due to lack of proper distance and </w:t>
      </w:r>
      <w:proofErr w:type="gramStart"/>
      <w:r w:rsidRPr="00DA613D">
        <w:t>more</w:t>
      </w:r>
      <w:proofErr w:type="gramEnd"/>
      <w:r w:rsidRPr="00DA613D">
        <w:t xml:space="preserve"> number of weeds in direct sowing. </w:t>
      </w:r>
      <w:proofErr w:type="gramStart"/>
      <w:r w:rsidRPr="00DA613D">
        <w:t>Moreover</w:t>
      </w:r>
      <w:proofErr w:type="gramEnd"/>
      <w:r w:rsidRPr="00DA613D">
        <w:t xml:space="preserve"> roots of plant could not penetrate deep enough to exploit the soil resources fully, giving a fair chance to the weeds to compete with the crop plant. Similar results were reported by </w:t>
      </w:r>
      <w:proofErr w:type="spellStart"/>
      <w:r w:rsidRPr="00DA613D">
        <w:t>Naklange</w:t>
      </w:r>
      <w:proofErr w:type="spellEnd"/>
      <w:r w:rsidRPr="00DA613D">
        <w:t xml:space="preserve"> et al. (1996).</w:t>
      </w:r>
    </w:p>
    <w:p w14:paraId="7449E40C" w14:textId="68D27BD6" w:rsidR="0080245B" w:rsidRDefault="00DA613D">
      <w:r w:rsidRPr="00DA613D">
        <w:t xml:space="preserve">The higher number of tillers in </w:t>
      </w:r>
      <w:r>
        <w:t>parachute</w:t>
      </w:r>
      <w:r w:rsidRPr="00DA613D">
        <w:t xml:space="preserve"> compared to the other methods of direct seeding might be attributed to the availability of sufficient amount of nutrients and moisture at </w:t>
      </w:r>
      <w:proofErr w:type="spellStart"/>
      <w:r w:rsidRPr="00DA613D">
        <w:t>tillering</w:t>
      </w:r>
      <w:proofErr w:type="spellEnd"/>
      <w:r w:rsidRPr="00DA613D">
        <w:t xml:space="preserve"> initiation stage due to the deep placement of seedling and better establishment of roots. Secondly, this method had no transplanting shock as it had a mud ball along its roots, hence started growth one week earlier. Availability</w:t>
      </w:r>
    </w:p>
    <w:p w14:paraId="12AE2940" w14:textId="77777777" w:rsidR="00DA613D" w:rsidRPr="00DA613D" w:rsidRDefault="00DA613D" w:rsidP="00DA613D">
      <w:pPr>
        <w:rPr>
          <w:color w:val="FF0000"/>
        </w:rPr>
      </w:pPr>
      <w:r w:rsidRPr="00DA613D">
        <w:rPr>
          <w:color w:val="FF0000"/>
        </w:rPr>
        <w:t xml:space="preserve">COMPARISON OF DIFFERENT PLANTING METHODS FOR OPTIMIZATION OF PLANT POPULATION OF FINE RICE </w:t>
      </w:r>
      <w:proofErr w:type="gramStart"/>
      <w:r w:rsidRPr="00DA613D">
        <w:rPr>
          <w:color w:val="FF0000"/>
        </w:rPr>
        <w:t>( Oryza</w:t>
      </w:r>
      <w:proofErr w:type="gramEnd"/>
      <w:r w:rsidRPr="00DA613D">
        <w:rPr>
          <w:color w:val="FF0000"/>
        </w:rPr>
        <w:t xml:space="preserve"> sativa L .) IN PUNJAB </w:t>
      </w:r>
      <w:proofErr w:type="gramStart"/>
      <w:r w:rsidRPr="00DA613D">
        <w:rPr>
          <w:color w:val="FF0000"/>
        </w:rPr>
        <w:t>( PAKISTAN</w:t>
      </w:r>
      <w:proofErr w:type="gramEnd"/>
      <w:r w:rsidRPr="00DA613D">
        <w:rPr>
          <w:color w:val="FF0000"/>
        </w:rPr>
        <w:t xml:space="preserve"> )</w:t>
      </w:r>
    </w:p>
    <w:p w14:paraId="19F17CC0" w14:textId="604B95EF" w:rsidR="0080245B" w:rsidRDefault="0080245B"/>
    <w:p w14:paraId="4EC3D6E7" w14:textId="4A183708" w:rsidR="0080245B" w:rsidRDefault="0080245B"/>
    <w:p w14:paraId="1E0402F4" w14:textId="77777777" w:rsidR="0080245B" w:rsidRDefault="0080245B"/>
    <w:p w14:paraId="45353265" w14:textId="24DB36A4" w:rsidR="0053298F" w:rsidRDefault="0053298F"/>
    <w:p w14:paraId="16F88908" w14:textId="57ADBE7D" w:rsidR="0053298F" w:rsidRDefault="0053298F"/>
    <w:p w14:paraId="3F719F4C" w14:textId="04F8F0F1" w:rsidR="0053298F" w:rsidRDefault="0053298F"/>
    <w:p w14:paraId="5D400838" w14:textId="7AEE5608" w:rsidR="0053298F" w:rsidRDefault="0053298F"/>
    <w:p w14:paraId="24676340" w14:textId="4F56BF41" w:rsidR="00CC5880" w:rsidRDefault="00CC5880"/>
    <w:p w14:paraId="4DF3F941" w14:textId="23AE07E2" w:rsidR="00237461" w:rsidRDefault="00237461"/>
    <w:p w14:paraId="667137B3" w14:textId="2072BCA0" w:rsidR="00237461" w:rsidRDefault="00237461"/>
    <w:p w14:paraId="6CBAFD7F" w14:textId="5C9BD3E4" w:rsidR="00237461" w:rsidRDefault="00237461"/>
    <w:p w14:paraId="611CBB40" w14:textId="264875E5" w:rsidR="00237461" w:rsidRDefault="00237461"/>
    <w:p w14:paraId="44DF9E65" w14:textId="51CC581D" w:rsidR="00237461" w:rsidRDefault="00237461"/>
    <w:p w14:paraId="275D3F0E" w14:textId="3F48D2DA" w:rsidR="00237461" w:rsidRDefault="00237461"/>
    <w:p w14:paraId="67CDDC12" w14:textId="77777777" w:rsidR="00237461" w:rsidRDefault="00237461"/>
    <w:p w14:paraId="089541D5" w14:textId="610B2F6A" w:rsidR="00CC5880" w:rsidRDefault="00CC5880"/>
    <w:p w14:paraId="0526E7B4" w14:textId="77777777" w:rsidR="00CC5880" w:rsidRDefault="00CC5880"/>
    <w:p w14:paraId="191A952F" w14:textId="2BD9EDF0" w:rsidR="008458A5" w:rsidRDefault="008458A5" w:rsidP="00953022">
      <w:pPr>
        <w:widowControl w:val="0"/>
        <w:autoSpaceDE w:val="0"/>
        <w:autoSpaceDN w:val="0"/>
        <w:adjustRightInd w:val="0"/>
        <w:spacing w:line="240" w:lineRule="auto"/>
      </w:pPr>
    </w:p>
    <w:p w14:paraId="15E61E7E" w14:textId="1DD52C33" w:rsidR="00244516" w:rsidRDefault="00244516" w:rsidP="00244516">
      <w:r>
        <w:lastRenderedPageBreak/>
        <w:t xml:space="preserve">These experiments were conducted at the Rice Research and Development Institute, </w:t>
      </w:r>
      <w:proofErr w:type="spellStart"/>
      <w:r>
        <w:t>Batalagoda</w:t>
      </w:r>
      <w:proofErr w:type="spellEnd"/>
      <w:r>
        <w:t xml:space="preserve"> situated in LCIZ (IL3) during 2018/19 </w:t>
      </w:r>
      <w:proofErr w:type="spellStart"/>
      <w:r>
        <w:t>Maha</w:t>
      </w:r>
      <w:proofErr w:type="spellEnd"/>
      <w:r>
        <w:t xml:space="preserve"> seasons. </w:t>
      </w:r>
    </w:p>
    <w:p w14:paraId="160D6756" w14:textId="073454C0" w:rsidR="00244516" w:rsidRDefault="00244516" w:rsidP="00244516">
      <w:r>
        <w:rPr>
          <w:noProof/>
        </w:rPr>
        <mc:AlternateContent>
          <mc:Choice Requires="wps">
            <w:drawing>
              <wp:anchor distT="0" distB="0" distL="114300" distR="114300" simplePos="0" relativeHeight="251659264" behindDoc="0" locked="0" layoutInCell="1" allowOverlap="1" wp14:anchorId="7DA3FDE6" wp14:editId="4E043946">
                <wp:simplePos x="0" y="0"/>
                <wp:positionH relativeFrom="column">
                  <wp:posOffset>199602</wp:posOffset>
                </wp:positionH>
                <wp:positionV relativeFrom="paragraph">
                  <wp:posOffset>154728</wp:posOffset>
                </wp:positionV>
                <wp:extent cx="5266266" cy="2091267"/>
                <wp:effectExtent l="0" t="0" r="10795" b="23495"/>
                <wp:wrapNone/>
                <wp:docPr id="1" name="Text Box 1"/>
                <wp:cNvGraphicFramePr/>
                <a:graphic xmlns:a="http://schemas.openxmlformats.org/drawingml/2006/main">
                  <a:graphicData uri="http://schemas.microsoft.com/office/word/2010/wordprocessingShape">
                    <wps:wsp>
                      <wps:cNvSpPr txBox="1"/>
                      <wps:spPr>
                        <a:xfrm>
                          <a:off x="0" y="0"/>
                          <a:ext cx="5266266" cy="209126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8FFFA3" w14:textId="77777777" w:rsidR="00DD115B" w:rsidRDefault="00DD115B" w:rsidP="00244516">
                            <w:r>
                              <w:t>These experiments were conducted at the Rice Research and</w:t>
                            </w:r>
                          </w:p>
                          <w:p w14:paraId="0C465D6A" w14:textId="5F4EF883" w:rsidR="00DD115B" w:rsidRDefault="00DD115B"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A3FDE6" id="_x0000_t202" coordsize="21600,21600" o:spt="202" path="m,l,21600r21600,l21600,xe">
                <v:stroke joinstyle="miter"/>
                <v:path gradientshapeok="t" o:connecttype="rect"/>
              </v:shapetype>
              <v:shape id="Text Box 1" o:spid="_x0000_s1026" type="#_x0000_t202" style="position:absolute;margin-left:15.7pt;margin-top:12.2pt;width:414.65pt;height:16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" fillcolor="white [3201]" strokecolor="#ed7d31 [3205]" strokeweight="1pt">
                <v:textbox>
                  <w:txbxContent>
                    <w:p w14:paraId="708FFFA3" w14:textId="77777777" w:rsidR="00DD115B" w:rsidRDefault="00DD115B" w:rsidP="00244516">
                      <w:r>
                        <w:t>These experiments were conducted at the Rice Research and</w:t>
                      </w:r>
                    </w:p>
                    <w:p w14:paraId="0C465D6A" w14:textId="5F4EF883" w:rsidR="00DD115B" w:rsidRDefault="00DD115B" w:rsidP="00244516">
                      <w:r>
                        <w:t>Development Institute, Batalagoda situated in LCIZ (IL3) during 2016 Yala and 2016/17 Maha seasons. Three experiments were designed (i) to identify varieties suitable for MT compared with CT, (ii) to find out optimum WRS and PHSN and (iii) to identify optimum PD and SA to obtain a vigorous growth and maximum yield in mechanically transplanted rice using Kubota walk-behind type (Model NSP-4W) rice transplanter. The machine has the adjustment for changing WRS, PHSN and the PD. However, row width (between rows) of the transplanter is fixed as 30 cm since it was originated in Japan and was worked out for Japonica varieties having around 90 days of vegetative period during the growing season</w:t>
                      </w:r>
                    </w:p>
                  </w:txbxContent>
                </v:textbox>
              </v:shape>
            </w:pict>
          </mc:Fallback>
        </mc:AlternateContent>
      </w:r>
    </w:p>
    <w:p w14:paraId="382C8597" w14:textId="77777777" w:rsidR="00244516" w:rsidRDefault="00244516" w:rsidP="00244516">
      <w:pPr>
        <w:widowControl w:val="0"/>
        <w:autoSpaceDE w:val="0"/>
        <w:autoSpaceDN w:val="0"/>
        <w:adjustRightInd w:val="0"/>
        <w:spacing w:line="240" w:lineRule="auto"/>
        <w:ind w:left="480" w:hanging="480"/>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6BF4CFC6" w:rsidR="008458A5" w:rsidRDefault="008458A5" w:rsidP="000B3E51">
      <w:pPr>
        <w:widowControl w:val="0"/>
        <w:autoSpaceDE w:val="0"/>
        <w:autoSpaceDN w:val="0"/>
        <w:adjustRightInd w:val="0"/>
        <w:spacing w:line="240" w:lineRule="auto"/>
        <w:ind w:left="480" w:hanging="480"/>
      </w:pPr>
    </w:p>
    <w:p w14:paraId="29D3C1D6" w14:textId="3BBFFF97" w:rsidR="0071690A" w:rsidRDefault="0071690A" w:rsidP="000B3E51">
      <w:pPr>
        <w:widowControl w:val="0"/>
        <w:autoSpaceDE w:val="0"/>
        <w:autoSpaceDN w:val="0"/>
        <w:adjustRightInd w:val="0"/>
        <w:spacing w:line="240" w:lineRule="auto"/>
        <w:ind w:left="480" w:hanging="480"/>
      </w:pPr>
    </w:p>
    <w:p w14:paraId="4FBD1D52" w14:textId="251AA7FC" w:rsidR="0071690A" w:rsidRDefault="0071690A" w:rsidP="000B3E51">
      <w:pPr>
        <w:widowControl w:val="0"/>
        <w:autoSpaceDE w:val="0"/>
        <w:autoSpaceDN w:val="0"/>
        <w:adjustRightInd w:val="0"/>
        <w:spacing w:line="240" w:lineRule="auto"/>
        <w:ind w:left="480" w:hanging="480"/>
      </w:pPr>
    </w:p>
    <w:p w14:paraId="0AAB362F" w14:textId="654A4F10" w:rsidR="0071690A" w:rsidRDefault="0071690A" w:rsidP="000B3E51">
      <w:pPr>
        <w:widowControl w:val="0"/>
        <w:autoSpaceDE w:val="0"/>
        <w:autoSpaceDN w:val="0"/>
        <w:adjustRightInd w:val="0"/>
        <w:spacing w:line="240" w:lineRule="auto"/>
        <w:ind w:left="480" w:hanging="480"/>
      </w:pPr>
    </w:p>
    <w:p w14:paraId="6EC7F62C" w14:textId="083BDC44" w:rsidR="0071690A" w:rsidRDefault="0071690A" w:rsidP="000B3E51">
      <w:pPr>
        <w:widowControl w:val="0"/>
        <w:autoSpaceDE w:val="0"/>
        <w:autoSpaceDN w:val="0"/>
        <w:adjustRightInd w:val="0"/>
        <w:spacing w:line="240" w:lineRule="auto"/>
        <w:ind w:left="480" w:hanging="480"/>
      </w:pPr>
    </w:p>
    <w:p w14:paraId="7B7DCDED" w14:textId="24520A44" w:rsidR="0071690A" w:rsidRDefault="0071690A" w:rsidP="000B3E51">
      <w:pPr>
        <w:widowControl w:val="0"/>
        <w:autoSpaceDE w:val="0"/>
        <w:autoSpaceDN w:val="0"/>
        <w:adjustRightInd w:val="0"/>
        <w:spacing w:line="240" w:lineRule="auto"/>
        <w:ind w:left="480" w:hanging="480"/>
      </w:pPr>
    </w:p>
    <w:p w14:paraId="7A608E45" w14:textId="653ED66A" w:rsidR="0071690A" w:rsidRDefault="0071690A" w:rsidP="000B3E51">
      <w:pPr>
        <w:widowControl w:val="0"/>
        <w:autoSpaceDE w:val="0"/>
        <w:autoSpaceDN w:val="0"/>
        <w:adjustRightInd w:val="0"/>
        <w:spacing w:line="240" w:lineRule="auto"/>
        <w:ind w:left="480" w:hanging="480"/>
      </w:pPr>
    </w:p>
    <w:p w14:paraId="36B48955" w14:textId="47056023" w:rsidR="0071690A" w:rsidRDefault="0071690A" w:rsidP="00237461"/>
    <w:p w14:paraId="34460BE3" w14:textId="13E316DE" w:rsidR="0071690A" w:rsidRDefault="00CC5880" w:rsidP="00237461">
      <w:r w:rsidRPr="00CC5880">
        <w:t xml:space="preserve">Wet broadcast seeding </w:t>
      </w:r>
      <w:proofErr w:type="gramStart"/>
      <w:r w:rsidRPr="00CC5880">
        <w:t>In</w:t>
      </w:r>
      <w:proofErr w:type="gramEnd"/>
      <w:r w:rsidRPr="00CC5880">
        <w:t xml:space="preserve"> many irrigated and more reliable rainfed areas, pre‐germinated seed is broadcast into 2‐5cm of standing water. Seeding rates vary from 80‐120kg/ha and 1 person can plant 1 ha/day. Standing water levels are normally allowed to recede after seeding and water not added until the seedlings are 1‐2 leaf stage. If the soil surface dries to quickly then flash flooding of the fields may be needed. For this system to work effectively, fields must be level and have good drainage system. Seedling rearrangement will be required within 15‐20days after establishment. Weeds will need to be controlled with 21 days after establishment especially if a pre‐emergent herbicide has not been applied. This can be a very effective system for crop establishment, if there is a shortage of labor at planting, weeds can be managed and water</w:t>
      </w:r>
    </w:p>
    <w:p w14:paraId="642E4228" w14:textId="48547243" w:rsidR="0071690A" w:rsidRDefault="00CC5880" w:rsidP="00237461">
      <w:r>
        <w:t>Rice Production Manual</w:t>
      </w:r>
    </w:p>
    <w:p w14:paraId="4B5149B3" w14:textId="08853039" w:rsidR="0071690A" w:rsidRDefault="0071690A" w:rsidP="000B3E51">
      <w:pPr>
        <w:widowControl w:val="0"/>
        <w:autoSpaceDE w:val="0"/>
        <w:autoSpaceDN w:val="0"/>
        <w:adjustRightInd w:val="0"/>
        <w:spacing w:line="240" w:lineRule="auto"/>
        <w:ind w:left="480" w:hanging="480"/>
      </w:pPr>
    </w:p>
    <w:p w14:paraId="09ADB15A" w14:textId="67797D9E" w:rsidR="0071690A" w:rsidRDefault="0071690A" w:rsidP="000B3E51">
      <w:pPr>
        <w:widowControl w:val="0"/>
        <w:autoSpaceDE w:val="0"/>
        <w:autoSpaceDN w:val="0"/>
        <w:adjustRightInd w:val="0"/>
        <w:spacing w:line="240" w:lineRule="auto"/>
        <w:ind w:left="480" w:hanging="480"/>
      </w:pPr>
    </w:p>
    <w:p w14:paraId="3AD511E2" w14:textId="6CCDE188" w:rsidR="0071690A" w:rsidRDefault="0071690A" w:rsidP="000B3E51">
      <w:pPr>
        <w:widowControl w:val="0"/>
        <w:autoSpaceDE w:val="0"/>
        <w:autoSpaceDN w:val="0"/>
        <w:adjustRightInd w:val="0"/>
        <w:spacing w:line="240" w:lineRule="auto"/>
        <w:ind w:left="480" w:hanging="480"/>
      </w:pPr>
    </w:p>
    <w:p w14:paraId="31522222" w14:textId="36F4326B" w:rsidR="00E90175" w:rsidRDefault="00E90175" w:rsidP="000B3E51">
      <w:pPr>
        <w:widowControl w:val="0"/>
        <w:autoSpaceDE w:val="0"/>
        <w:autoSpaceDN w:val="0"/>
        <w:adjustRightInd w:val="0"/>
        <w:spacing w:line="240" w:lineRule="auto"/>
        <w:ind w:left="480" w:hanging="480"/>
      </w:pPr>
    </w:p>
    <w:p w14:paraId="513EF1F6" w14:textId="76D541F5" w:rsidR="00E90175" w:rsidRDefault="00E90175" w:rsidP="000B3E51">
      <w:pPr>
        <w:widowControl w:val="0"/>
        <w:autoSpaceDE w:val="0"/>
        <w:autoSpaceDN w:val="0"/>
        <w:adjustRightInd w:val="0"/>
        <w:spacing w:line="240" w:lineRule="auto"/>
        <w:ind w:left="480" w:hanging="480"/>
      </w:pPr>
    </w:p>
    <w:p w14:paraId="6E503ACE" w14:textId="16ECD2C5" w:rsidR="00E90175" w:rsidRDefault="00E90175" w:rsidP="000B3E51">
      <w:pPr>
        <w:widowControl w:val="0"/>
        <w:autoSpaceDE w:val="0"/>
        <w:autoSpaceDN w:val="0"/>
        <w:adjustRightInd w:val="0"/>
        <w:spacing w:line="240" w:lineRule="auto"/>
        <w:ind w:left="480" w:hanging="480"/>
      </w:pPr>
    </w:p>
    <w:p w14:paraId="165E92A1" w14:textId="452BF3C5" w:rsidR="00E90175" w:rsidRDefault="00E90175" w:rsidP="000B3E51">
      <w:pPr>
        <w:widowControl w:val="0"/>
        <w:autoSpaceDE w:val="0"/>
        <w:autoSpaceDN w:val="0"/>
        <w:adjustRightInd w:val="0"/>
        <w:spacing w:line="240" w:lineRule="auto"/>
        <w:ind w:left="480" w:hanging="480"/>
      </w:pPr>
    </w:p>
    <w:p w14:paraId="423398C5" w14:textId="50788CFD" w:rsidR="00E90175" w:rsidRDefault="00E90175" w:rsidP="000B3E51">
      <w:pPr>
        <w:widowControl w:val="0"/>
        <w:autoSpaceDE w:val="0"/>
        <w:autoSpaceDN w:val="0"/>
        <w:adjustRightInd w:val="0"/>
        <w:spacing w:line="240" w:lineRule="auto"/>
        <w:ind w:left="480" w:hanging="480"/>
      </w:pPr>
    </w:p>
    <w:p w14:paraId="3BC5B46E" w14:textId="2AA7B6BB" w:rsidR="00E90175" w:rsidRDefault="00E90175" w:rsidP="000B3E51">
      <w:pPr>
        <w:widowControl w:val="0"/>
        <w:autoSpaceDE w:val="0"/>
        <w:autoSpaceDN w:val="0"/>
        <w:adjustRightInd w:val="0"/>
        <w:spacing w:line="240" w:lineRule="auto"/>
        <w:ind w:left="480" w:hanging="480"/>
      </w:pPr>
    </w:p>
    <w:p w14:paraId="7F19E471" w14:textId="1F5DD251" w:rsidR="00E90175" w:rsidRDefault="00E90175" w:rsidP="000B3E51">
      <w:pPr>
        <w:widowControl w:val="0"/>
        <w:autoSpaceDE w:val="0"/>
        <w:autoSpaceDN w:val="0"/>
        <w:adjustRightInd w:val="0"/>
        <w:spacing w:line="240" w:lineRule="auto"/>
        <w:ind w:left="480" w:hanging="480"/>
      </w:pPr>
    </w:p>
    <w:p w14:paraId="6D5A2C4A" w14:textId="3761FBEF" w:rsidR="00E90175" w:rsidRDefault="00E90175" w:rsidP="000B3E51">
      <w:pPr>
        <w:widowControl w:val="0"/>
        <w:autoSpaceDE w:val="0"/>
        <w:autoSpaceDN w:val="0"/>
        <w:adjustRightInd w:val="0"/>
        <w:spacing w:line="240" w:lineRule="auto"/>
        <w:ind w:left="480" w:hanging="480"/>
      </w:pPr>
    </w:p>
    <w:p w14:paraId="450ACCC7" w14:textId="4A5EB6AC" w:rsidR="00E90175" w:rsidRDefault="00E90175" w:rsidP="000B3E51">
      <w:pPr>
        <w:widowControl w:val="0"/>
        <w:autoSpaceDE w:val="0"/>
        <w:autoSpaceDN w:val="0"/>
        <w:adjustRightInd w:val="0"/>
        <w:spacing w:line="240" w:lineRule="auto"/>
        <w:ind w:left="480" w:hanging="480"/>
      </w:pPr>
    </w:p>
    <w:p w14:paraId="2E92D028" w14:textId="5148690B" w:rsidR="00E90175" w:rsidRDefault="00E90175" w:rsidP="000B3E51">
      <w:pPr>
        <w:widowControl w:val="0"/>
        <w:autoSpaceDE w:val="0"/>
        <w:autoSpaceDN w:val="0"/>
        <w:adjustRightInd w:val="0"/>
        <w:spacing w:line="240" w:lineRule="auto"/>
        <w:ind w:left="480" w:hanging="480"/>
      </w:pPr>
    </w:p>
    <w:p w14:paraId="61F2B505" w14:textId="37175B7B" w:rsidR="00E90175" w:rsidRDefault="00E90175" w:rsidP="000B3E51">
      <w:pPr>
        <w:widowControl w:val="0"/>
        <w:autoSpaceDE w:val="0"/>
        <w:autoSpaceDN w:val="0"/>
        <w:adjustRightInd w:val="0"/>
        <w:spacing w:line="240" w:lineRule="auto"/>
        <w:ind w:left="480" w:hanging="480"/>
      </w:pPr>
    </w:p>
    <w:p w14:paraId="161D4F49" w14:textId="77777777" w:rsidR="00E90175" w:rsidRDefault="00E90175" w:rsidP="000B3E51">
      <w:pPr>
        <w:widowControl w:val="0"/>
        <w:autoSpaceDE w:val="0"/>
        <w:autoSpaceDN w:val="0"/>
        <w:adjustRightInd w:val="0"/>
        <w:spacing w:line="240" w:lineRule="auto"/>
        <w:ind w:left="480" w:hanging="480"/>
      </w:pPr>
    </w:p>
    <w:p w14:paraId="1464EEAE" w14:textId="7F253FD5" w:rsidR="0071690A" w:rsidRDefault="0071690A" w:rsidP="000B3E51">
      <w:pPr>
        <w:widowControl w:val="0"/>
        <w:autoSpaceDE w:val="0"/>
        <w:autoSpaceDN w:val="0"/>
        <w:adjustRightInd w:val="0"/>
        <w:spacing w:line="240" w:lineRule="auto"/>
        <w:ind w:left="480" w:hanging="480"/>
      </w:pPr>
    </w:p>
    <w:p w14:paraId="530EB82D" w14:textId="76BC8277" w:rsidR="0071690A" w:rsidRDefault="0071690A" w:rsidP="000B3E51">
      <w:pPr>
        <w:widowControl w:val="0"/>
        <w:autoSpaceDE w:val="0"/>
        <w:autoSpaceDN w:val="0"/>
        <w:adjustRightInd w:val="0"/>
        <w:spacing w:line="240" w:lineRule="auto"/>
        <w:ind w:left="480" w:hanging="480"/>
      </w:pPr>
    </w:p>
    <w:p w14:paraId="38E6138E" w14:textId="6D890008" w:rsidR="0071690A" w:rsidRDefault="0071690A" w:rsidP="000B3E51">
      <w:pPr>
        <w:widowControl w:val="0"/>
        <w:autoSpaceDE w:val="0"/>
        <w:autoSpaceDN w:val="0"/>
        <w:adjustRightInd w:val="0"/>
        <w:spacing w:line="240" w:lineRule="auto"/>
        <w:ind w:left="480" w:hanging="480"/>
      </w:pPr>
    </w:p>
    <w:p w14:paraId="3BD31DC1" w14:textId="16CA9E88" w:rsidR="0071690A" w:rsidRDefault="0071690A" w:rsidP="000B3E51">
      <w:pPr>
        <w:widowControl w:val="0"/>
        <w:autoSpaceDE w:val="0"/>
        <w:autoSpaceDN w:val="0"/>
        <w:adjustRightInd w:val="0"/>
        <w:spacing w:line="240" w:lineRule="auto"/>
        <w:ind w:left="480" w:hanging="480"/>
      </w:pPr>
    </w:p>
    <w:p w14:paraId="76309601" w14:textId="43251EED" w:rsidR="00966042" w:rsidRDefault="00966042" w:rsidP="000B3E51">
      <w:pPr>
        <w:widowControl w:val="0"/>
        <w:autoSpaceDE w:val="0"/>
        <w:autoSpaceDN w:val="0"/>
        <w:adjustRightInd w:val="0"/>
        <w:spacing w:line="240" w:lineRule="auto"/>
        <w:ind w:left="480" w:hanging="480"/>
      </w:pPr>
    </w:p>
    <w:p w14:paraId="022045F7" w14:textId="2B28BC5E" w:rsidR="00244516" w:rsidRDefault="00244516" w:rsidP="000B3E51">
      <w:pPr>
        <w:widowControl w:val="0"/>
        <w:autoSpaceDE w:val="0"/>
        <w:autoSpaceDN w:val="0"/>
        <w:adjustRightInd w:val="0"/>
        <w:spacing w:line="240" w:lineRule="auto"/>
        <w:ind w:left="480" w:hanging="480"/>
      </w:pPr>
    </w:p>
    <w:p w14:paraId="54CF3F5C" w14:textId="2DBE9BC4" w:rsidR="00244516" w:rsidRDefault="00244516" w:rsidP="000B3E51">
      <w:pPr>
        <w:widowControl w:val="0"/>
        <w:autoSpaceDE w:val="0"/>
        <w:autoSpaceDN w:val="0"/>
        <w:adjustRightInd w:val="0"/>
        <w:spacing w:line="240" w:lineRule="auto"/>
        <w:ind w:left="480" w:hanging="480"/>
      </w:pPr>
    </w:p>
    <w:p w14:paraId="046A84E6" w14:textId="0579251B" w:rsidR="00244516" w:rsidRDefault="00244516" w:rsidP="000B3E51">
      <w:pPr>
        <w:widowControl w:val="0"/>
        <w:autoSpaceDE w:val="0"/>
        <w:autoSpaceDN w:val="0"/>
        <w:adjustRightInd w:val="0"/>
        <w:spacing w:line="240" w:lineRule="auto"/>
        <w:ind w:left="480" w:hanging="480"/>
      </w:pPr>
    </w:p>
    <w:p w14:paraId="13911D1B" w14:textId="4116534D" w:rsidR="00244516" w:rsidRDefault="00244516" w:rsidP="000B3E51">
      <w:pPr>
        <w:widowControl w:val="0"/>
        <w:autoSpaceDE w:val="0"/>
        <w:autoSpaceDN w:val="0"/>
        <w:adjustRightInd w:val="0"/>
        <w:spacing w:line="240" w:lineRule="auto"/>
        <w:ind w:left="480" w:hanging="480"/>
      </w:pPr>
    </w:p>
    <w:p w14:paraId="3968E7D6" w14:textId="0892BE15" w:rsidR="00244516" w:rsidRDefault="00244516" w:rsidP="000B3E51">
      <w:pPr>
        <w:widowControl w:val="0"/>
        <w:autoSpaceDE w:val="0"/>
        <w:autoSpaceDN w:val="0"/>
        <w:adjustRightInd w:val="0"/>
        <w:spacing w:line="240" w:lineRule="auto"/>
        <w:ind w:left="480" w:hanging="480"/>
      </w:pPr>
    </w:p>
    <w:p w14:paraId="0092EE18" w14:textId="1FC4C69E" w:rsidR="00244516" w:rsidRDefault="00244516" w:rsidP="000B3E51">
      <w:pPr>
        <w:widowControl w:val="0"/>
        <w:autoSpaceDE w:val="0"/>
        <w:autoSpaceDN w:val="0"/>
        <w:adjustRightInd w:val="0"/>
        <w:spacing w:line="240" w:lineRule="auto"/>
        <w:ind w:left="480" w:hanging="480"/>
      </w:pPr>
    </w:p>
    <w:p w14:paraId="5B046235" w14:textId="5238632E" w:rsidR="00244516" w:rsidRDefault="00244516" w:rsidP="000B3E51">
      <w:pPr>
        <w:widowControl w:val="0"/>
        <w:autoSpaceDE w:val="0"/>
        <w:autoSpaceDN w:val="0"/>
        <w:adjustRightInd w:val="0"/>
        <w:spacing w:line="240" w:lineRule="auto"/>
        <w:ind w:left="480" w:hanging="480"/>
      </w:pPr>
    </w:p>
    <w:p w14:paraId="5841CEA6" w14:textId="6FA1A891" w:rsidR="00244516" w:rsidRDefault="00244516" w:rsidP="000B3E51">
      <w:pPr>
        <w:widowControl w:val="0"/>
        <w:autoSpaceDE w:val="0"/>
        <w:autoSpaceDN w:val="0"/>
        <w:adjustRightInd w:val="0"/>
        <w:spacing w:line="240" w:lineRule="auto"/>
        <w:ind w:left="480" w:hanging="480"/>
      </w:pPr>
    </w:p>
    <w:p w14:paraId="27CCC2F4" w14:textId="755FE347" w:rsidR="00244516" w:rsidRDefault="00244516" w:rsidP="000B3E51">
      <w:pPr>
        <w:widowControl w:val="0"/>
        <w:autoSpaceDE w:val="0"/>
        <w:autoSpaceDN w:val="0"/>
        <w:adjustRightInd w:val="0"/>
        <w:spacing w:line="240" w:lineRule="auto"/>
        <w:ind w:left="480" w:hanging="480"/>
      </w:pPr>
    </w:p>
    <w:p w14:paraId="7A9F166C" w14:textId="442C2259" w:rsidR="00244516" w:rsidRDefault="00244516" w:rsidP="000B3E51">
      <w:pPr>
        <w:widowControl w:val="0"/>
        <w:autoSpaceDE w:val="0"/>
        <w:autoSpaceDN w:val="0"/>
        <w:adjustRightInd w:val="0"/>
        <w:spacing w:line="240" w:lineRule="auto"/>
        <w:ind w:left="480" w:hanging="480"/>
      </w:pPr>
    </w:p>
    <w:p w14:paraId="6C2E8692" w14:textId="4FED91DD" w:rsidR="00244516" w:rsidRDefault="00244516" w:rsidP="000B3E51">
      <w:pPr>
        <w:widowControl w:val="0"/>
        <w:autoSpaceDE w:val="0"/>
        <w:autoSpaceDN w:val="0"/>
        <w:adjustRightInd w:val="0"/>
        <w:spacing w:line="240" w:lineRule="auto"/>
        <w:ind w:left="480" w:hanging="480"/>
      </w:pPr>
    </w:p>
    <w:p w14:paraId="6801AAD1" w14:textId="23030478" w:rsidR="00244516" w:rsidRDefault="00244516" w:rsidP="000B3E51">
      <w:pPr>
        <w:widowControl w:val="0"/>
        <w:autoSpaceDE w:val="0"/>
        <w:autoSpaceDN w:val="0"/>
        <w:adjustRightInd w:val="0"/>
        <w:spacing w:line="240" w:lineRule="auto"/>
        <w:ind w:left="480" w:hanging="480"/>
      </w:pPr>
    </w:p>
    <w:p w14:paraId="45CF42B0" w14:textId="3B3E44A3" w:rsidR="00244516" w:rsidRDefault="00244516" w:rsidP="000B3E51">
      <w:pPr>
        <w:widowControl w:val="0"/>
        <w:autoSpaceDE w:val="0"/>
        <w:autoSpaceDN w:val="0"/>
        <w:adjustRightInd w:val="0"/>
        <w:spacing w:line="240" w:lineRule="auto"/>
        <w:ind w:left="480" w:hanging="480"/>
      </w:pPr>
    </w:p>
    <w:p w14:paraId="5EDBEDDD" w14:textId="36413085" w:rsidR="00244516" w:rsidRDefault="00244516" w:rsidP="000B3E51">
      <w:pPr>
        <w:widowControl w:val="0"/>
        <w:autoSpaceDE w:val="0"/>
        <w:autoSpaceDN w:val="0"/>
        <w:adjustRightInd w:val="0"/>
        <w:spacing w:line="240" w:lineRule="auto"/>
        <w:ind w:left="480" w:hanging="480"/>
      </w:pPr>
    </w:p>
    <w:p w14:paraId="7DEF341B" w14:textId="5CAEEF2F" w:rsidR="00244516" w:rsidRDefault="00244516" w:rsidP="000B3E51">
      <w:pPr>
        <w:widowControl w:val="0"/>
        <w:autoSpaceDE w:val="0"/>
        <w:autoSpaceDN w:val="0"/>
        <w:adjustRightInd w:val="0"/>
        <w:spacing w:line="240" w:lineRule="auto"/>
        <w:ind w:left="480" w:hanging="480"/>
      </w:pPr>
    </w:p>
    <w:p w14:paraId="3E1AD62F" w14:textId="2697A96F" w:rsidR="00244516" w:rsidRDefault="00244516" w:rsidP="000B3E51">
      <w:pPr>
        <w:widowControl w:val="0"/>
        <w:autoSpaceDE w:val="0"/>
        <w:autoSpaceDN w:val="0"/>
        <w:adjustRightInd w:val="0"/>
        <w:spacing w:line="240" w:lineRule="auto"/>
        <w:ind w:left="480" w:hanging="480"/>
      </w:pPr>
    </w:p>
    <w:p w14:paraId="234BD16E" w14:textId="2EAE3517" w:rsidR="00244516" w:rsidRDefault="00244516" w:rsidP="000B3E51">
      <w:pPr>
        <w:widowControl w:val="0"/>
        <w:autoSpaceDE w:val="0"/>
        <w:autoSpaceDN w:val="0"/>
        <w:adjustRightInd w:val="0"/>
        <w:spacing w:line="240" w:lineRule="auto"/>
        <w:ind w:left="480" w:hanging="480"/>
      </w:pPr>
    </w:p>
    <w:p w14:paraId="6C377BCF" w14:textId="2795A6D7" w:rsidR="00244516" w:rsidRDefault="00244516" w:rsidP="000B3E51">
      <w:pPr>
        <w:widowControl w:val="0"/>
        <w:autoSpaceDE w:val="0"/>
        <w:autoSpaceDN w:val="0"/>
        <w:adjustRightInd w:val="0"/>
        <w:spacing w:line="240" w:lineRule="auto"/>
        <w:ind w:left="480" w:hanging="480"/>
      </w:pPr>
    </w:p>
    <w:p w14:paraId="332E5CA6" w14:textId="14A51E47" w:rsidR="00244516" w:rsidRDefault="00244516" w:rsidP="000B3E51">
      <w:pPr>
        <w:widowControl w:val="0"/>
        <w:autoSpaceDE w:val="0"/>
        <w:autoSpaceDN w:val="0"/>
        <w:adjustRightInd w:val="0"/>
        <w:spacing w:line="240" w:lineRule="auto"/>
        <w:ind w:left="480" w:hanging="480"/>
      </w:pPr>
    </w:p>
    <w:p w14:paraId="1D8758B2" w14:textId="6C626267" w:rsidR="00244516" w:rsidRDefault="00244516" w:rsidP="000B3E51">
      <w:pPr>
        <w:widowControl w:val="0"/>
        <w:autoSpaceDE w:val="0"/>
        <w:autoSpaceDN w:val="0"/>
        <w:adjustRightInd w:val="0"/>
        <w:spacing w:line="240" w:lineRule="auto"/>
        <w:ind w:left="480" w:hanging="480"/>
      </w:pPr>
    </w:p>
    <w:p w14:paraId="1565FD09" w14:textId="04A9003D" w:rsidR="00244516" w:rsidRDefault="00244516" w:rsidP="000B3E51">
      <w:pPr>
        <w:widowControl w:val="0"/>
        <w:autoSpaceDE w:val="0"/>
        <w:autoSpaceDN w:val="0"/>
        <w:adjustRightInd w:val="0"/>
        <w:spacing w:line="240" w:lineRule="auto"/>
        <w:ind w:left="480" w:hanging="480"/>
      </w:pPr>
    </w:p>
    <w:p w14:paraId="627ADFF3" w14:textId="1EEE6B89" w:rsidR="00244516" w:rsidRDefault="00244516" w:rsidP="000B3E51">
      <w:pPr>
        <w:widowControl w:val="0"/>
        <w:autoSpaceDE w:val="0"/>
        <w:autoSpaceDN w:val="0"/>
        <w:adjustRightInd w:val="0"/>
        <w:spacing w:line="240" w:lineRule="auto"/>
        <w:ind w:left="480" w:hanging="480"/>
      </w:pPr>
    </w:p>
    <w:p w14:paraId="3BA01CB8" w14:textId="087A904B" w:rsidR="00244516" w:rsidRDefault="00244516" w:rsidP="000B3E51">
      <w:pPr>
        <w:widowControl w:val="0"/>
        <w:autoSpaceDE w:val="0"/>
        <w:autoSpaceDN w:val="0"/>
        <w:adjustRightInd w:val="0"/>
        <w:spacing w:line="240" w:lineRule="auto"/>
        <w:ind w:left="480" w:hanging="480"/>
      </w:pPr>
    </w:p>
    <w:p w14:paraId="60FE51BB" w14:textId="17924D86" w:rsidR="00244516" w:rsidRDefault="00244516" w:rsidP="000B3E51">
      <w:pPr>
        <w:widowControl w:val="0"/>
        <w:autoSpaceDE w:val="0"/>
        <w:autoSpaceDN w:val="0"/>
        <w:adjustRightInd w:val="0"/>
        <w:spacing w:line="240" w:lineRule="auto"/>
        <w:ind w:left="480" w:hanging="480"/>
      </w:pPr>
    </w:p>
    <w:p w14:paraId="62B4D84E" w14:textId="4EDB253E" w:rsidR="00244516" w:rsidRDefault="00244516" w:rsidP="000B3E51">
      <w:pPr>
        <w:widowControl w:val="0"/>
        <w:autoSpaceDE w:val="0"/>
        <w:autoSpaceDN w:val="0"/>
        <w:adjustRightInd w:val="0"/>
        <w:spacing w:line="240" w:lineRule="auto"/>
        <w:ind w:left="480" w:hanging="480"/>
      </w:pPr>
    </w:p>
    <w:p w14:paraId="48308D7F" w14:textId="09B1100A" w:rsidR="00244516" w:rsidRDefault="00244516" w:rsidP="000B3E51">
      <w:pPr>
        <w:widowControl w:val="0"/>
        <w:autoSpaceDE w:val="0"/>
        <w:autoSpaceDN w:val="0"/>
        <w:adjustRightInd w:val="0"/>
        <w:spacing w:line="240" w:lineRule="auto"/>
        <w:ind w:left="480" w:hanging="480"/>
      </w:pPr>
    </w:p>
    <w:p w14:paraId="68C10D5F" w14:textId="512AE920" w:rsidR="00244516" w:rsidRDefault="00244516" w:rsidP="000B3E51">
      <w:pPr>
        <w:widowControl w:val="0"/>
        <w:autoSpaceDE w:val="0"/>
        <w:autoSpaceDN w:val="0"/>
        <w:adjustRightInd w:val="0"/>
        <w:spacing w:line="240" w:lineRule="auto"/>
        <w:ind w:left="480" w:hanging="480"/>
      </w:pPr>
    </w:p>
    <w:p w14:paraId="763E54E0" w14:textId="77777777" w:rsidR="00244516" w:rsidRDefault="00244516" w:rsidP="000B3E51">
      <w:pPr>
        <w:widowControl w:val="0"/>
        <w:autoSpaceDE w:val="0"/>
        <w:autoSpaceDN w:val="0"/>
        <w:adjustRightInd w:val="0"/>
        <w:spacing w:line="240" w:lineRule="auto"/>
        <w:ind w:left="480" w:hanging="480"/>
      </w:pPr>
    </w:p>
    <w:p w14:paraId="74CD9EBC" w14:textId="196EBEC5" w:rsidR="00966042" w:rsidRDefault="00966042" w:rsidP="000B3E51">
      <w:pPr>
        <w:widowControl w:val="0"/>
        <w:autoSpaceDE w:val="0"/>
        <w:autoSpaceDN w:val="0"/>
        <w:adjustRightInd w:val="0"/>
        <w:spacing w:line="240" w:lineRule="auto"/>
        <w:ind w:left="480" w:hanging="480"/>
      </w:pPr>
    </w:p>
    <w:p w14:paraId="48994E67" w14:textId="3C61A028" w:rsidR="00244516" w:rsidRDefault="00244516" w:rsidP="000B3E51">
      <w:pPr>
        <w:widowControl w:val="0"/>
        <w:autoSpaceDE w:val="0"/>
        <w:autoSpaceDN w:val="0"/>
        <w:adjustRightInd w:val="0"/>
        <w:spacing w:line="240" w:lineRule="auto"/>
        <w:ind w:left="480" w:hanging="480"/>
      </w:pPr>
    </w:p>
    <w:p w14:paraId="0849F71A" w14:textId="18994863" w:rsidR="00244516" w:rsidRDefault="00244516" w:rsidP="000B3E51">
      <w:pPr>
        <w:widowControl w:val="0"/>
        <w:autoSpaceDE w:val="0"/>
        <w:autoSpaceDN w:val="0"/>
        <w:adjustRightInd w:val="0"/>
        <w:spacing w:line="240" w:lineRule="auto"/>
        <w:ind w:left="480" w:hanging="480"/>
      </w:pPr>
    </w:p>
    <w:p w14:paraId="4B7AAA52" w14:textId="3BE4FA02" w:rsidR="00244516" w:rsidRDefault="00244516" w:rsidP="000B3E51">
      <w:pPr>
        <w:widowControl w:val="0"/>
        <w:autoSpaceDE w:val="0"/>
        <w:autoSpaceDN w:val="0"/>
        <w:adjustRightInd w:val="0"/>
        <w:spacing w:line="240" w:lineRule="auto"/>
        <w:ind w:left="480" w:hanging="480"/>
      </w:pPr>
    </w:p>
    <w:p w14:paraId="5A57FFFB" w14:textId="7D04378A" w:rsidR="00244516" w:rsidRDefault="00244516" w:rsidP="000B3E51">
      <w:pPr>
        <w:widowControl w:val="0"/>
        <w:autoSpaceDE w:val="0"/>
        <w:autoSpaceDN w:val="0"/>
        <w:adjustRightInd w:val="0"/>
        <w:spacing w:line="240" w:lineRule="auto"/>
        <w:ind w:left="480" w:hanging="480"/>
      </w:pPr>
    </w:p>
    <w:p w14:paraId="25D3B6E6" w14:textId="461C6282" w:rsidR="00244516" w:rsidRDefault="00244516" w:rsidP="000B3E51">
      <w:pPr>
        <w:widowControl w:val="0"/>
        <w:autoSpaceDE w:val="0"/>
        <w:autoSpaceDN w:val="0"/>
        <w:adjustRightInd w:val="0"/>
        <w:spacing w:line="240" w:lineRule="auto"/>
        <w:ind w:left="480" w:hanging="480"/>
      </w:pPr>
    </w:p>
    <w:p w14:paraId="49FBDD9B" w14:textId="5E716EFB" w:rsidR="00244516" w:rsidRDefault="00244516" w:rsidP="000B3E51">
      <w:pPr>
        <w:widowControl w:val="0"/>
        <w:autoSpaceDE w:val="0"/>
        <w:autoSpaceDN w:val="0"/>
        <w:adjustRightInd w:val="0"/>
        <w:spacing w:line="240" w:lineRule="auto"/>
        <w:ind w:left="480" w:hanging="480"/>
      </w:pPr>
    </w:p>
    <w:p w14:paraId="40BB6DB2" w14:textId="716C2FAF" w:rsidR="00244516" w:rsidRDefault="00244516" w:rsidP="000B3E51">
      <w:pPr>
        <w:widowControl w:val="0"/>
        <w:autoSpaceDE w:val="0"/>
        <w:autoSpaceDN w:val="0"/>
        <w:adjustRightInd w:val="0"/>
        <w:spacing w:line="240" w:lineRule="auto"/>
        <w:ind w:left="480" w:hanging="480"/>
      </w:pPr>
    </w:p>
    <w:p w14:paraId="5E6E4D99" w14:textId="48A3DEB1" w:rsidR="00244516" w:rsidRDefault="00244516" w:rsidP="000B3E51">
      <w:pPr>
        <w:widowControl w:val="0"/>
        <w:autoSpaceDE w:val="0"/>
        <w:autoSpaceDN w:val="0"/>
        <w:adjustRightInd w:val="0"/>
        <w:spacing w:line="240" w:lineRule="auto"/>
        <w:ind w:left="480" w:hanging="480"/>
      </w:pPr>
    </w:p>
    <w:p w14:paraId="51A30CA8" w14:textId="7729797F" w:rsidR="00244516" w:rsidRDefault="00244516" w:rsidP="000B3E51">
      <w:pPr>
        <w:widowControl w:val="0"/>
        <w:autoSpaceDE w:val="0"/>
        <w:autoSpaceDN w:val="0"/>
        <w:adjustRightInd w:val="0"/>
        <w:spacing w:line="240" w:lineRule="auto"/>
        <w:ind w:left="480" w:hanging="480"/>
      </w:pPr>
    </w:p>
    <w:p w14:paraId="0D26EFA1" w14:textId="29C3BBF2" w:rsidR="00244516" w:rsidRDefault="00244516" w:rsidP="000B3E51">
      <w:pPr>
        <w:widowControl w:val="0"/>
        <w:autoSpaceDE w:val="0"/>
        <w:autoSpaceDN w:val="0"/>
        <w:adjustRightInd w:val="0"/>
        <w:spacing w:line="240" w:lineRule="auto"/>
        <w:ind w:left="480" w:hanging="480"/>
      </w:pPr>
    </w:p>
    <w:p w14:paraId="550DFF31" w14:textId="1503D132" w:rsidR="00244516" w:rsidRDefault="00244516" w:rsidP="000B3E51">
      <w:pPr>
        <w:widowControl w:val="0"/>
        <w:autoSpaceDE w:val="0"/>
        <w:autoSpaceDN w:val="0"/>
        <w:adjustRightInd w:val="0"/>
        <w:spacing w:line="240" w:lineRule="auto"/>
        <w:ind w:left="480" w:hanging="480"/>
      </w:pPr>
    </w:p>
    <w:p w14:paraId="4E7D2F33" w14:textId="33888EAC" w:rsidR="00244516" w:rsidRDefault="00244516" w:rsidP="000B3E51">
      <w:pPr>
        <w:widowControl w:val="0"/>
        <w:autoSpaceDE w:val="0"/>
        <w:autoSpaceDN w:val="0"/>
        <w:adjustRightInd w:val="0"/>
        <w:spacing w:line="240" w:lineRule="auto"/>
        <w:ind w:left="480" w:hanging="480"/>
      </w:pPr>
    </w:p>
    <w:p w14:paraId="18D6197B" w14:textId="689C319D" w:rsidR="00244516" w:rsidRDefault="00244516" w:rsidP="000B3E51">
      <w:pPr>
        <w:widowControl w:val="0"/>
        <w:autoSpaceDE w:val="0"/>
        <w:autoSpaceDN w:val="0"/>
        <w:adjustRightInd w:val="0"/>
        <w:spacing w:line="240" w:lineRule="auto"/>
        <w:ind w:left="480" w:hanging="480"/>
      </w:pPr>
    </w:p>
    <w:p w14:paraId="4B283B23" w14:textId="61718528" w:rsidR="00244516" w:rsidRDefault="00244516" w:rsidP="000B3E51">
      <w:pPr>
        <w:widowControl w:val="0"/>
        <w:autoSpaceDE w:val="0"/>
        <w:autoSpaceDN w:val="0"/>
        <w:adjustRightInd w:val="0"/>
        <w:spacing w:line="240" w:lineRule="auto"/>
        <w:ind w:left="480" w:hanging="480"/>
      </w:pPr>
    </w:p>
    <w:p w14:paraId="5B0E2865" w14:textId="493094DD" w:rsidR="00244516" w:rsidRDefault="00244516" w:rsidP="000B3E51">
      <w:pPr>
        <w:widowControl w:val="0"/>
        <w:autoSpaceDE w:val="0"/>
        <w:autoSpaceDN w:val="0"/>
        <w:adjustRightInd w:val="0"/>
        <w:spacing w:line="240" w:lineRule="auto"/>
        <w:ind w:left="480" w:hanging="480"/>
      </w:pPr>
    </w:p>
    <w:p w14:paraId="67CBCAE2" w14:textId="10332FD3" w:rsidR="00244516" w:rsidRDefault="00244516" w:rsidP="000B3E51">
      <w:pPr>
        <w:widowControl w:val="0"/>
        <w:autoSpaceDE w:val="0"/>
        <w:autoSpaceDN w:val="0"/>
        <w:adjustRightInd w:val="0"/>
        <w:spacing w:line="240" w:lineRule="auto"/>
        <w:ind w:left="480" w:hanging="480"/>
      </w:pPr>
    </w:p>
    <w:p w14:paraId="16BE5E76" w14:textId="203AA02C" w:rsidR="00244516" w:rsidRDefault="00244516" w:rsidP="000B3E51">
      <w:pPr>
        <w:widowControl w:val="0"/>
        <w:autoSpaceDE w:val="0"/>
        <w:autoSpaceDN w:val="0"/>
        <w:adjustRightInd w:val="0"/>
        <w:spacing w:line="240" w:lineRule="auto"/>
        <w:ind w:left="480" w:hanging="480"/>
      </w:pPr>
    </w:p>
    <w:p w14:paraId="041F8085" w14:textId="47921B33" w:rsidR="00244516" w:rsidRDefault="00244516" w:rsidP="000B3E51">
      <w:pPr>
        <w:widowControl w:val="0"/>
        <w:autoSpaceDE w:val="0"/>
        <w:autoSpaceDN w:val="0"/>
        <w:adjustRightInd w:val="0"/>
        <w:spacing w:line="240" w:lineRule="auto"/>
        <w:ind w:left="480" w:hanging="480"/>
      </w:pPr>
    </w:p>
    <w:p w14:paraId="4B2A45CC" w14:textId="2FC48DE2" w:rsidR="00244516" w:rsidRDefault="00244516" w:rsidP="000B3E51">
      <w:pPr>
        <w:widowControl w:val="0"/>
        <w:autoSpaceDE w:val="0"/>
        <w:autoSpaceDN w:val="0"/>
        <w:adjustRightInd w:val="0"/>
        <w:spacing w:line="240" w:lineRule="auto"/>
        <w:ind w:left="480" w:hanging="480"/>
      </w:pPr>
    </w:p>
    <w:p w14:paraId="2283EAB9" w14:textId="39D089F5" w:rsidR="00244516" w:rsidRDefault="00244516" w:rsidP="000B3E51">
      <w:pPr>
        <w:widowControl w:val="0"/>
        <w:autoSpaceDE w:val="0"/>
        <w:autoSpaceDN w:val="0"/>
        <w:adjustRightInd w:val="0"/>
        <w:spacing w:line="240" w:lineRule="auto"/>
        <w:ind w:left="480" w:hanging="480"/>
      </w:pPr>
    </w:p>
    <w:p w14:paraId="1049522D" w14:textId="67E2377A" w:rsidR="00244516" w:rsidRDefault="00244516" w:rsidP="000B3E51">
      <w:pPr>
        <w:widowControl w:val="0"/>
        <w:autoSpaceDE w:val="0"/>
        <w:autoSpaceDN w:val="0"/>
        <w:adjustRightInd w:val="0"/>
        <w:spacing w:line="240" w:lineRule="auto"/>
        <w:ind w:left="480" w:hanging="480"/>
      </w:pPr>
    </w:p>
    <w:p w14:paraId="6C7726D3" w14:textId="32194EE2" w:rsidR="00244516" w:rsidRDefault="00244516" w:rsidP="000B3E51">
      <w:pPr>
        <w:widowControl w:val="0"/>
        <w:autoSpaceDE w:val="0"/>
        <w:autoSpaceDN w:val="0"/>
        <w:adjustRightInd w:val="0"/>
        <w:spacing w:line="240" w:lineRule="auto"/>
        <w:ind w:left="480" w:hanging="480"/>
      </w:pPr>
    </w:p>
    <w:p w14:paraId="0FF4130A" w14:textId="218B1F6E" w:rsidR="00244516" w:rsidRDefault="00244516" w:rsidP="000B3E51">
      <w:pPr>
        <w:widowControl w:val="0"/>
        <w:autoSpaceDE w:val="0"/>
        <w:autoSpaceDN w:val="0"/>
        <w:adjustRightInd w:val="0"/>
        <w:spacing w:line="240" w:lineRule="auto"/>
        <w:ind w:left="480" w:hanging="480"/>
      </w:pPr>
    </w:p>
    <w:p w14:paraId="71418CA9" w14:textId="7ABE1718" w:rsidR="00244516" w:rsidRDefault="00244516" w:rsidP="000B3E51">
      <w:pPr>
        <w:widowControl w:val="0"/>
        <w:autoSpaceDE w:val="0"/>
        <w:autoSpaceDN w:val="0"/>
        <w:adjustRightInd w:val="0"/>
        <w:spacing w:line="240" w:lineRule="auto"/>
        <w:ind w:left="480" w:hanging="480"/>
      </w:pPr>
    </w:p>
    <w:p w14:paraId="6988DC8B" w14:textId="42819ED5" w:rsidR="00244516" w:rsidRDefault="00244516" w:rsidP="000B3E51">
      <w:pPr>
        <w:widowControl w:val="0"/>
        <w:autoSpaceDE w:val="0"/>
        <w:autoSpaceDN w:val="0"/>
        <w:adjustRightInd w:val="0"/>
        <w:spacing w:line="240" w:lineRule="auto"/>
        <w:ind w:left="480" w:hanging="480"/>
      </w:pPr>
    </w:p>
    <w:p w14:paraId="01B71F29" w14:textId="693309D6" w:rsidR="00244516" w:rsidRDefault="00244516" w:rsidP="000B3E51">
      <w:pPr>
        <w:widowControl w:val="0"/>
        <w:autoSpaceDE w:val="0"/>
        <w:autoSpaceDN w:val="0"/>
        <w:adjustRightInd w:val="0"/>
        <w:spacing w:line="240" w:lineRule="auto"/>
        <w:ind w:left="480" w:hanging="480"/>
      </w:pPr>
    </w:p>
    <w:p w14:paraId="660D3B72" w14:textId="24AE7A0E" w:rsidR="00244516" w:rsidRDefault="00244516" w:rsidP="000B3E51">
      <w:pPr>
        <w:widowControl w:val="0"/>
        <w:autoSpaceDE w:val="0"/>
        <w:autoSpaceDN w:val="0"/>
        <w:adjustRightInd w:val="0"/>
        <w:spacing w:line="240" w:lineRule="auto"/>
        <w:ind w:left="480" w:hanging="480"/>
      </w:pPr>
    </w:p>
    <w:p w14:paraId="548D254E" w14:textId="45DD0058" w:rsidR="00244516" w:rsidRDefault="00244516" w:rsidP="000B3E51">
      <w:pPr>
        <w:widowControl w:val="0"/>
        <w:autoSpaceDE w:val="0"/>
        <w:autoSpaceDN w:val="0"/>
        <w:adjustRightInd w:val="0"/>
        <w:spacing w:line="240" w:lineRule="auto"/>
        <w:ind w:left="480" w:hanging="480"/>
      </w:pPr>
    </w:p>
    <w:p w14:paraId="4A631618" w14:textId="565386A9" w:rsidR="00244516" w:rsidRDefault="00244516" w:rsidP="000B3E51">
      <w:pPr>
        <w:widowControl w:val="0"/>
        <w:autoSpaceDE w:val="0"/>
        <w:autoSpaceDN w:val="0"/>
        <w:adjustRightInd w:val="0"/>
        <w:spacing w:line="240" w:lineRule="auto"/>
        <w:ind w:left="480" w:hanging="480"/>
      </w:pPr>
    </w:p>
    <w:p w14:paraId="5D61E978" w14:textId="104685E6" w:rsidR="00244516" w:rsidRDefault="00244516" w:rsidP="000B3E51">
      <w:pPr>
        <w:widowControl w:val="0"/>
        <w:autoSpaceDE w:val="0"/>
        <w:autoSpaceDN w:val="0"/>
        <w:adjustRightInd w:val="0"/>
        <w:spacing w:line="240" w:lineRule="auto"/>
        <w:ind w:left="480" w:hanging="480"/>
      </w:pPr>
    </w:p>
    <w:p w14:paraId="7C8B9235" w14:textId="1174EA4D" w:rsidR="00244516" w:rsidRDefault="00244516" w:rsidP="000B3E51">
      <w:pPr>
        <w:widowControl w:val="0"/>
        <w:autoSpaceDE w:val="0"/>
        <w:autoSpaceDN w:val="0"/>
        <w:adjustRightInd w:val="0"/>
        <w:spacing w:line="240" w:lineRule="auto"/>
        <w:ind w:left="480" w:hanging="480"/>
      </w:pPr>
    </w:p>
    <w:p w14:paraId="4D4D46F1" w14:textId="28A76385" w:rsidR="00244516" w:rsidRDefault="00244516" w:rsidP="000B3E51">
      <w:pPr>
        <w:widowControl w:val="0"/>
        <w:autoSpaceDE w:val="0"/>
        <w:autoSpaceDN w:val="0"/>
        <w:adjustRightInd w:val="0"/>
        <w:spacing w:line="240" w:lineRule="auto"/>
        <w:ind w:left="480" w:hanging="480"/>
      </w:pPr>
    </w:p>
    <w:p w14:paraId="38A1A23C" w14:textId="2BD9A520" w:rsidR="00244516" w:rsidRDefault="00244516" w:rsidP="000B3E51">
      <w:pPr>
        <w:widowControl w:val="0"/>
        <w:autoSpaceDE w:val="0"/>
        <w:autoSpaceDN w:val="0"/>
        <w:adjustRightInd w:val="0"/>
        <w:spacing w:line="240" w:lineRule="auto"/>
        <w:ind w:left="480" w:hanging="480"/>
      </w:pPr>
    </w:p>
    <w:p w14:paraId="57A0817C" w14:textId="4394491D" w:rsidR="00244516" w:rsidRDefault="00244516" w:rsidP="000B3E51">
      <w:pPr>
        <w:widowControl w:val="0"/>
        <w:autoSpaceDE w:val="0"/>
        <w:autoSpaceDN w:val="0"/>
        <w:adjustRightInd w:val="0"/>
        <w:spacing w:line="240" w:lineRule="auto"/>
        <w:ind w:left="480" w:hanging="480"/>
      </w:pPr>
    </w:p>
    <w:p w14:paraId="2AC5B9EC" w14:textId="77777777" w:rsidR="00244516" w:rsidRDefault="00244516"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67947134" w14:textId="7CAAE578" w:rsidR="00EB1651" w:rsidRPr="00EB1651" w:rsidRDefault="0053298F" w:rsidP="00EB165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B1651" w:rsidRPr="00EB1651">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44C7B34E"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Annual Report 2017 | Central Bank of Sri Lanka [WWW Document], n.d. URL https://www.cbsl.gov.lk/en/publications/economic-and-financial-reports/annual-reports/annual-report-2017 (accessed 11.6.18).</w:t>
      </w:r>
    </w:p>
    <w:p w14:paraId="3C3681E4"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Columbia, B., Division, A., 2013. Tray Soil Management in Raising Seedlings for Rice Transplanter 7, 2481–2489.</w:t>
      </w:r>
    </w:p>
    <w:p w14:paraId="1221D76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Department of census and statistics, 2016. Paddy statistics 2015/2016 Maha season.</w:t>
      </w:r>
    </w:p>
    <w:p w14:paraId="37516083"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Deseo, N., 2012. Early Vigor Traits in Selected Upland and Rainfed Lowland Rice (Oryza sativa L.) Genotypes.</w:t>
      </w:r>
    </w:p>
    <w:p w14:paraId="47F0501D"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Dushani, A.L., Sandika, S.N., 2009. Growth Performance of Rice Sector : the Present Scenario in Sri Lanka. Trop. Agric. Res. Ext. 12, 71–76.</w:t>
      </w:r>
    </w:p>
    <w:p w14:paraId="693E502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169616C1"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16F3A6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Henegedara GM, 2002. Agricultural Policy reforms in paddy sector in Sri Lanka. An over view. Sri Lankan, J. Agrar. Stud. 10, 26–34.</w:t>
      </w:r>
    </w:p>
    <w:p w14:paraId="1C392CC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Lanka, I.S., 2008. Appendix 6 : Sri Lanka 100 132–141.</w:t>
      </w:r>
    </w:p>
    <w:p w14:paraId="5877EAF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Louisiana, A., 2009. Plant materials technical note no. 11. Tech. Notes.</w:t>
      </w:r>
    </w:p>
    <w:p w14:paraId="0B7DFEA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lastRenderedPageBreak/>
        <w:t>Mabbayad, B.B. and, Bordo, R.A.O., 1971. Transplanting vs. direct seeding. World Farming 13, 6–7.</w:t>
      </w:r>
    </w:p>
    <w:p w14:paraId="7B9FA00A"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Manjappa, K., Kataraki, N.G., 2004. Use of Drum Seeder and Transplanter for Increasing Rice Profitability 17.</w:t>
      </w:r>
    </w:p>
    <w:p w14:paraId="35CB89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Marambe, B., 2009. WEEDY RICE: EVOLUTION, THREATS, AND MANAGEMENT B. Marambe Department of Crop Science, Faculty of Agriculture, University of Peradeniya, Sri Lanka. Trop. Agric. 157, 0–15.</w:t>
      </w:r>
    </w:p>
    <w:p w14:paraId="5C58AD9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5108B50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Rani, T.S., Jayakiran, K., 2010. Evaluation of different planting techniques for economic feasibility in rice. Electron. J. Environ. Agric. Food Chem. 9(1), 150–153.</w:t>
      </w:r>
    </w:p>
    <w:p w14:paraId="56159D5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Tekrony, D.M., Egli, D.B., 1991. Relationship of seed vigour to crop yield. A Rev. Crop Sci. 31, 816–822.</w:t>
      </w:r>
    </w:p>
    <w:p w14:paraId="1641FD9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rPr>
      </w:pPr>
      <w:r w:rsidRPr="00EB1651">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52230" w14:textId="77777777" w:rsidR="00C172D1" w:rsidRDefault="00C172D1" w:rsidP="00645C49">
      <w:pPr>
        <w:spacing w:after="0" w:line="240" w:lineRule="auto"/>
      </w:pPr>
      <w:r>
        <w:separator/>
      </w:r>
    </w:p>
  </w:endnote>
  <w:endnote w:type="continuationSeparator" w:id="0">
    <w:p w14:paraId="5C1848B8" w14:textId="77777777" w:rsidR="00C172D1" w:rsidRDefault="00C172D1"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00A60" w14:textId="77777777" w:rsidR="00C172D1" w:rsidRDefault="00C172D1" w:rsidP="00645C49">
      <w:pPr>
        <w:spacing w:after="0" w:line="240" w:lineRule="auto"/>
      </w:pPr>
      <w:r>
        <w:separator/>
      </w:r>
    </w:p>
  </w:footnote>
  <w:footnote w:type="continuationSeparator" w:id="0">
    <w:p w14:paraId="000D7F93" w14:textId="77777777" w:rsidR="00C172D1" w:rsidRDefault="00C172D1"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kwNKsFABc7JuItAAAA"/>
  </w:docVars>
  <w:rsids>
    <w:rsidRoot w:val="00406D2A"/>
    <w:rsid w:val="000131F2"/>
    <w:rsid w:val="0002413B"/>
    <w:rsid w:val="0002682C"/>
    <w:rsid w:val="00027762"/>
    <w:rsid w:val="000347E8"/>
    <w:rsid w:val="0003751F"/>
    <w:rsid w:val="000406A1"/>
    <w:rsid w:val="00040D48"/>
    <w:rsid w:val="00045962"/>
    <w:rsid w:val="00056EB7"/>
    <w:rsid w:val="0006769A"/>
    <w:rsid w:val="000677D7"/>
    <w:rsid w:val="000803D9"/>
    <w:rsid w:val="00082C3E"/>
    <w:rsid w:val="00090004"/>
    <w:rsid w:val="00090E6B"/>
    <w:rsid w:val="000910CE"/>
    <w:rsid w:val="00092955"/>
    <w:rsid w:val="00097298"/>
    <w:rsid w:val="000B3E51"/>
    <w:rsid w:val="000B54B6"/>
    <w:rsid w:val="000C45A5"/>
    <w:rsid w:val="000C6829"/>
    <w:rsid w:val="000D13C1"/>
    <w:rsid w:val="00132602"/>
    <w:rsid w:val="00141C6F"/>
    <w:rsid w:val="0017285C"/>
    <w:rsid w:val="00182462"/>
    <w:rsid w:val="00182F56"/>
    <w:rsid w:val="001A2E78"/>
    <w:rsid w:val="001A7030"/>
    <w:rsid w:val="001B4291"/>
    <w:rsid w:val="001B49CD"/>
    <w:rsid w:val="00207934"/>
    <w:rsid w:val="00210CC4"/>
    <w:rsid w:val="00212209"/>
    <w:rsid w:val="00213BFC"/>
    <w:rsid w:val="00222A90"/>
    <w:rsid w:val="00224AD2"/>
    <w:rsid w:val="00237461"/>
    <w:rsid w:val="00244516"/>
    <w:rsid w:val="00284E3D"/>
    <w:rsid w:val="002A2565"/>
    <w:rsid w:val="002B71D8"/>
    <w:rsid w:val="002D36A2"/>
    <w:rsid w:val="002E3803"/>
    <w:rsid w:val="002E65DA"/>
    <w:rsid w:val="00300D9E"/>
    <w:rsid w:val="003137DE"/>
    <w:rsid w:val="00333B63"/>
    <w:rsid w:val="00337D35"/>
    <w:rsid w:val="00343F29"/>
    <w:rsid w:val="003475B3"/>
    <w:rsid w:val="00357BD9"/>
    <w:rsid w:val="00361FB7"/>
    <w:rsid w:val="00371930"/>
    <w:rsid w:val="00381D8F"/>
    <w:rsid w:val="003849E3"/>
    <w:rsid w:val="003930DA"/>
    <w:rsid w:val="00395756"/>
    <w:rsid w:val="003A1FA3"/>
    <w:rsid w:val="003A2064"/>
    <w:rsid w:val="003A27E3"/>
    <w:rsid w:val="003B2B29"/>
    <w:rsid w:val="003C15B6"/>
    <w:rsid w:val="003E1EB7"/>
    <w:rsid w:val="003F0DAF"/>
    <w:rsid w:val="00403E6E"/>
    <w:rsid w:val="00406D2A"/>
    <w:rsid w:val="00414042"/>
    <w:rsid w:val="00415F45"/>
    <w:rsid w:val="00420BA9"/>
    <w:rsid w:val="00425730"/>
    <w:rsid w:val="004672AB"/>
    <w:rsid w:val="00467EBC"/>
    <w:rsid w:val="00495C6E"/>
    <w:rsid w:val="004A122D"/>
    <w:rsid w:val="004E4A1F"/>
    <w:rsid w:val="004E5B6E"/>
    <w:rsid w:val="004E62B6"/>
    <w:rsid w:val="00501952"/>
    <w:rsid w:val="005038AE"/>
    <w:rsid w:val="00526C0B"/>
    <w:rsid w:val="0053298F"/>
    <w:rsid w:val="00535DB9"/>
    <w:rsid w:val="00543295"/>
    <w:rsid w:val="00577BB9"/>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C1C52"/>
    <w:rsid w:val="006D25E4"/>
    <w:rsid w:val="006E5B3D"/>
    <w:rsid w:val="0071690A"/>
    <w:rsid w:val="00716ACD"/>
    <w:rsid w:val="00716F04"/>
    <w:rsid w:val="00774C51"/>
    <w:rsid w:val="007941AD"/>
    <w:rsid w:val="007A0936"/>
    <w:rsid w:val="007B7AD7"/>
    <w:rsid w:val="007D0702"/>
    <w:rsid w:val="007D23A8"/>
    <w:rsid w:val="007E3332"/>
    <w:rsid w:val="007E6D8A"/>
    <w:rsid w:val="0080245B"/>
    <w:rsid w:val="008040DD"/>
    <w:rsid w:val="008458A5"/>
    <w:rsid w:val="00866AF3"/>
    <w:rsid w:val="00876A4A"/>
    <w:rsid w:val="00884D6C"/>
    <w:rsid w:val="008A3AD8"/>
    <w:rsid w:val="008B341D"/>
    <w:rsid w:val="008D133D"/>
    <w:rsid w:val="008D6CB1"/>
    <w:rsid w:val="0090407A"/>
    <w:rsid w:val="00906148"/>
    <w:rsid w:val="00920DA3"/>
    <w:rsid w:val="0093031A"/>
    <w:rsid w:val="00935C9A"/>
    <w:rsid w:val="0093741C"/>
    <w:rsid w:val="00953022"/>
    <w:rsid w:val="0096093E"/>
    <w:rsid w:val="00961A1C"/>
    <w:rsid w:val="00964BE5"/>
    <w:rsid w:val="00966042"/>
    <w:rsid w:val="009863A2"/>
    <w:rsid w:val="009961C4"/>
    <w:rsid w:val="009A0C97"/>
    <w:rsid w:val="009A5A61"/>
    <w:rsid w:val="009A604B"/>
    <w:rsid w:val="009B4C91"/>
    <w:rsid w:val="009C4F1C"/>
    <w:rsid w:val="009D0B1A"/>
    <w:rsid w:val="00A019A4"/>
    <w:rsid w:val="00A12887"/>
    <w:rsid w:val="00A308AC"/>
    <w:rsid w:val="00A30F6C"/>
    <w:rsid w:val="00A36325"/>
    <w:rsid w:val="00A372C3"/>
    <w:rsid w:val="00A423FB"/>
    <w:rsid w:val="00A5665E"/>
    <w:rsid w:val="00A676C2"/>
    <w:rsid w:val="00A70D92"/>
    <w:rsid w:val="00A80D06"/>
    <w:rsid w:val="00A81059"/>
    <w:rsid w:val="00AA1A34"/>
    <w:rsid w:val="00AC19C1"/>
    <w:rsid w:val="00AC6680"/>
    <w:rsid w:val="00B06EF0"/>
    <w:rsid w:val="00B10115"/>
    <w:rsid w:val="00B108CB"/>
    <w:rsid w:val="00B13339"/>
    <w:rsid w:val="00B233DC"/>
    <w:rsid w:val="00B26039"/>
    <w:rsid w:val="00B46727"/>
    <w:rsid w:val="00B53278"/>
    <w:rsid w:val="00B646B0"/>
    <w:rsid w:val="00B801D7"/>
    <w:rsid w:val="00B91552"/>
    <w:rsid w:val="00B91F29"/>
    <w:rsid w:val="00B97E37"/>
    <w:rsid w:val="00BB057D"/>
    <w:rsid w:val="00BB712C"/>
    <w:rsid w:val="00BB7E9C"/>
    <w:rsid w:val="00BC6F04"/>
    <w:rsid w:val="00BD06B9"/>
    <w:rsid w:val="00BD31C2"/>
    <w:rsid w:val="00BD5D18"/>
    <w:rsid w:val="00BD75D0"/>
    <w:rsid w:val="00BF36C6"/>
    <w:rsid w:val="00C03E11"/>
    <w:rsid w:val="00C172D1"/>
    <w:rsid w:val="00C257E4"/>
    <w:rsid w:val="00C46EB2"/>
    <w:rsid w:val="00C7087F"/>
    <w:rsid w:val="00C73D16"/>
    <w:rsid w:val="00C83A0A"/>
    <w:rsid w:val="00C9160C"/>
    <w:rsid w:val="00CA79BD"/>
    <w:rsid w:val="00CC38BF"/>
    <w:rsid w:val="00CC5880"/>
    <w:rsid w:val="00CC64D0"/>
    <w:rsid w:val="00CD19C4"/>
    <w:rsid w:val="00D12807"/>
    <w:rsid w:val="00D37AA9"/>
    <w:rsid w:val="00D40D86"/>
    <w:rsid w:val="00D45BC6"/>
    <w:rsid w:val="00D640CB"/>
    <w:rsid w:val="00D6578F"/>
    <w:rsid w:val="00D80C83"/>
    <w:rsid w:val="00DA613D"/>
    <w:rsid w:val="00DC0157"/>
    <w:rsid w:val="00DC0FC2"/>
    <w:rsid w:val="00DD115B"/>
    <w:rsid w:val="00DE53A2"/>
    <w:rsid w:val="00E75E65"/>
    <w:rsid w:val="00E80AAE"/>
    <w:rsid w:val="00E82BCE"/>
    <w:rsid w:val="00E90175"/>
    <w:rsid w:val="00E93DF6"/>
    <w:rsid w:val="00EA3D86"/>
    <w:rsid w:val="00EB1651"/>
    <w:rsid w:val="00ED0CEF"/>
    <w:rsid w:val="00F075F1"/>
    <w:rsid w:val="00F11C01"/>
    <w:rsid w:val="00F2129B"/>
    <w:rsid w:val="00F25241"/>
    <w:rsid w:val="00F2782A"/>
    <w:rsid w:val="00F33DF8"/>
    <w:rsid w:val="00F352CB"/>
    <w:rsid w:val="00F37562"/>
    <w:rsid w:val="00F40783"/>
    <w:rsid w:val="00F43CC2"/>
    <w:rsid w:val="00F46C2D"/>
    <w:rsid w:val="00F778B0"/>
    <w:rsid w:val="00F85170"/>
    <w:rsid w:val="00F86B86"/>
    <w:rsid w:val="00F90819"/>
    <w:rsid w:val="00FA42FA"/>
    <w:rsid w:val="00FB2836"/>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18752231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0EF87-A31D-4ACE-9F3A-CA22B597B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49</Pages>
  <Words>13613</Words>
  <Characters>77598</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30</cp:revision>
  <dcterms:created xsi:type="dcterms:W3CDTF">2018-11-18T06:18:00Z</dcterms:created>
  <dcterms:modified xsi:type="dcterms:W3CDTF">2018-11-25T23:56:00Z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