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8AB2" w14:textId="77777777" w:rsidR="006E4399" w:rsidRDefault="00000000">
      <w:pPr>
        <w:spacing w:after="232" w:line="259" w:lineRule="auto"/>
        <w:ind w:left="120" w:firstLine="0"/>
      </w:pPr>
      <w:r>
        <w:rPr>
          <w:b/>
        </w:rPr>
        <w:t>User Manual</w:t>
      </w:r>
    </w:p>
    <w:p w14:paraId="6CE2A820" w14:textId="77777777" w:rsidR="006E4399" w:rsidRDefault="00000000">
      <w:pPr>
        <w:ind w:left="115" w:right="113"/>
      </w:pPr>
      <w:r>
        <w:t xml:space="preserve">This application predicts property prices based on user-selected criteria. Begin by launching the </w:t>
      </w:r>
      <w:proofErr w:type="spellStart"/>
      <w:r>
        <w:t>Streamlit</w:t>
      </w:r>
      <w:proofErr w:type="spellEnd"/>
      <w:r>
        <w:t xml:space="preserve"> dashboard in a browser. Select the desired city, </w:t>
      </w:r>
      <w:proofErr w:type="spellStart"/>
      <w:r>
        <w:t>neighborhood</w:t>
      </w:r>
      <w:proofErr w:type="spellEnd"/>
      <w:r>
        <w:t>, property type, number of bedrooms, bathrooms, and property size.</w:t>
      </w:r>
    </w:p>
    <w:p w14:paraId="4E58CF2E" w14:textId="77777777" w:rsidR="006E4399" w:rsidRDefault="00000000">
      <w:pPr>
        <w:ind w:left="115" w:right="113"/>
      </w:pPr>
      <w:r>
        <w:t xml:space="preserve">Click the Predict Price button to submit the request. The application sends the information to the </w:t>
      </w:r>
      <w:proofErr w:type="spellStart"/>
      <w:r>
        <w:t>FastAPI</w:t>
      </w:r>
      <w:proofErr w:type="spellEnd"/>
      <w:r>
        <w:t xml:space="preserve"> backend, where the machine learning model generates a prediction. The predicted property value is then displayed on the screen.</w:t>
      </w:r>
    </w:p>
    <w:p w14:paraId="401105C8" w14:textId="77777777" w:rsidR="006E4399" w:rsidRDefault="00000000">
      <w:pPr>
        <w:ind w:left="115" w:right="113"/>
      </w:pPr>
      <w:r>
        <w:t>Users should verify that the backend service is running before attempting predictions. If an error occurs, confirm that the model file and encoder files are available and that the API is reachable.</w:t>
      </w:r>
    </w:p>
    <w:p w14:paraId="68179CF9" w14:textId="77777777" w:rsidR="006E4399" w:rsidRPr="005A5A43" w:rsidRDefault="00000000">
      <w:pPr>
        <w:ind w:left="115" w:right="113"/>
        <w:rPr>
          <w:b/>
          <w:bCs/>
        </w:rPr>
      </w:pPr>
      <w:r>
        <w:t>The dashboard is designed to be intuitive and suitable for both technical and non-technical users.</w:t>
      </w:r>
    </w:p>
    <w:p w14:paraId="7D62A8CC" w14:textId="77777777" w:rsidR="005A5A43" w:rsidRPr="005A5A43" w:rsidRDefault="005A5A43" w:rsidP="00113B65">
      <w:pPr>
        <w:ind w:left="0" w:right="113" w:firstLine="0"/>
        <w:rPr>
          <w:b/>
          <w:bCs/>
        </w:rPr>
      </w:pPr>
    </w:p>
    <w:p w14:paraId="1116EC66" w14:textId="2C4144B6" w:rsidR="005A5A43" w:rsidRDefault="005A5A43">
      <w:pPr>
        <w:ind w:left="115" w:right="113"/>
        <w:rPr>
          <w:b/>
          <w:bCs/>
        </w:rPr>
      </w:pPr>
      <w:r w:rsidRPr="005A5A43">
        <w:rPr>
          <w:b/>
          <w:bCs/>
        </w:rPr>
        <w:t>Screenshots</w:t>
      </w:r>
    </w:p>
    <w:tbl>
      <w:tblPr>
        <w:tblStyle w:val="TableGrid"/>
        <w:tblW w:w="0" w:type="auto"/>
        <w:tblLook w:val="04A0" w:firstRow="1" w:lastRow="0" w:firstColumn="1" w:lastColumn="0" w:noHBand="0" w:noVBand="1"/>
      </w:tblPr>
      <w:tblGrid>
        <w:gridCol w:w="1683"/>
        <w:gridCol w:w="8773"/>
      </w:tblGrid>
      <w:tr w:rsidR="00B35354" w14:paraId="5CA0CA2E" w14:textId="77777777" w:rsidTr="00B35354">
        <w:tc>
          <w:tcPr>
            <w:tcW w:w="2972" w:type="dxa"/>
          </w:tcPr>
          <w:p w14:paraId="4CF74745" w14:textId="232059BA" w:rsidR="00B35354" w:rsidRDefault="00B35354" w:rsidP="00B35354">
            <w:pPr>
              <w:ind w:left="0" w:right="113" w:firstLine="0"/>
              <w:rPr>
                <w:b/>
                <w:bCs/>
              </w:rPr>
            </w:pPr>
            <w:r w:rsidRPr="005A5A43">
              <w:rPr>
                <w:b/>
                <w:bCs/>
              </w:rPr>
              <w:t xml:space="preserve">1. Home Screen </w:t>
            </w:r>
          </w:p>
        </w:tc>
        <w:tc>
          <w:tcPr>
            <w:tcW w:w="6044" w:type="dxa"/>
          </w:tcPr>
          <w:p w14:paraId="45760B6A" w14:textId="06D7DA6C" w:rsidR="00B35354" w:rsidRDefault="008E14C6" w:rsidP="00B35354">
            <w:pPr>
              <w:ind w:left="0" w:right="113" w:firstLine="0"/>
              <w:rPr>
                <w:b/>
                <w:bCs/>
              </w:rPr>
            </w:pPr>
            <w:r w:rsidRPr="008E14C6">
              <w:rPr>
                <w:b/>
                <w:bCs/>
              </w:rPr>
              <w:drawing>
                <wp:inline distT="0" distB="0" distL="0" distR="0" wp14:anchorId="21E305BA" wp14:editId="2A947CE0">
                  <wp:extent cx="3729600" cy="1792605"/>
                  <wp:effectExtent l="0" t="0" r="4445" b="0"/>
                  <wp:docPr id="204753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7146" name=""/>
                          <pic:cNvPicPr/>
                        </pic:nvPicPr>
                        <pic:blipFill>
                          <a:blip r:embed="rId4"/>
                          <a:stretch>
                            <a:fillRect/>
                          </a:stretch>
                        </pic:blipFill>
                        <pic:spPr>
                          <a:xfrm>
                            <a:off x="0" y="0"/>
                            <a:ext cx="3769383" cy="1811726"/>
                          </a:xfrm>
                          <a:prstGeom prst="rect">
                            <a:avLst/>
                          </a:prstGeom>
                        </pic:spPr>
                      </pic:pic>
                    </a:graphicData>
                  </a:graphic>
                </wp:inline>
              </w:drawing>
            </w:r>
          </w:p>
        </w:tc>
      </w:tr>
      <w:tr w:rsidR="00B35354" w14:paraId="5B0F747C" w14:textId="77777777" w:rsidTr="00B35354">
        <w:tc>
          <w:tcPr>
            <w:tcW w:w="2972" w:type="dxa"/>
          </w:tcPr>
          <w:p w14:paraId="1F793D66" w14:textId="48CEC865" w:rsidR="00B35354" w:rsidRDefault="00B35354" w:rsidP="00B35354">
            <w:pPr>
              <w:ind w:left="0" w:right="113" w:firstLine="0"/>
              <w:rPr>
                <w:b/>
                <w:bCs/>
              </w:rPr>
            </w:pPr>
            <w:r w:rsidRPr="005A5A43">
              <w:rPr>
                <w:b/>
                <w:bCs/>
              </w:rPr>
              <w:t xml:space="preserve">2. City Selection </w:t>
            </w:r>
          </w:p>
        </w:tc>
        <w:tc>
          <w:tcPr>
            <w:tcW w:w="6044" w:type="dxa"/>
          </w:tcPr>
          <w:p w14:paraId="0935411C" w14:textId="381C4FC5" w:rsidR="00B35354" w:rsidRDefault="00AC5438" w:rsidP="00B35354">
            <w:pPr>
              <w:ind w:left="0" w:right="113" w:firstLine="0"/>
              <w:rPr>
                <w:b/>
                <w:bCs/>
              </w:rPr>
            </w:pPr>
            <w:r w:rsidRPr="00AC5438">
              <w:rPr>
                <w:b/>
                <w:bCs/>
              </w:rPr>
              <w:drawing>
                <wp:inline distT="0" distB="0" distL="0" distR="0" wp14:anchorId="312D1B06" wp14:editId="34483B0C">
                  <wp:extent cx="3758400" cy="384630"/>
                  <wp:effectExtent l="0" t="0" r="0" b="0"/>
                  <wp:docPr id="83053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8007" name=""/>
                          <pic:cNvPicPr/>
                        </pic:nvPicPr>
                        <pic:blipFill>
                          <a:blip r:embed="rId5"/>
                          <a:stretch>
                            <a:fillRect/>
                          </a:stretch>
                        </pic:blipFill>
                        <pic:spPr>
                          <a:xfrm>
                            <a:off x="0" y="0"/>
                            <a:ext cx="3978890" cy="407195"/>
                          </a:xfrm>
                          <a:prstGeom prst="rect">
                            <a:avLst/>
                          </a:prstGeom>
                        </pic:spPr>
                      </pic:pic>
                    </a:graphicData>
                  </a:graphic>
                </wp:inline>
              </w:drawing>
            </w:r>
          </w:p>
        </w:tc>
      </w:tr>
      <w:tr w:rsidR="00B35354" w14:paraId="43074285" w14:textId="77777777" w:rsidTr="00B35354">
        <w:tc>
          <w:tcPr>
            <w:tcW w:w="2972" w:type="dxa"/>
          </w:tcPr>
          <w:p w14:paraId="7AF4A46A" w14:textId="5B20E3A4" w:rsidR="00B35354" w:rsidRDefault="00B35354" w:rsidP="00B35354">
            <w:pPr>
              <w:ind w:left="0" w:right="113" w:firstLine="0"/>
              <w:rPr>
                <w:b/>
                <w:bCs/>
              </w:rPr>
            </w:pPr>
            <w:r w:rsidRPr="005A5A43">
              <w:rPr>
                <w:b/>
                <w:bCs/>
              </w:rPr>
              <w:t xml:space="preserve">3. </w:t>
            </w:r>
            <w:proofErr w:type="spellStart"/>
            <w:r w:rsidRPr="005A5A43">
              <w:rPr>
                <w:b/>
                <w:bCs/>
              </w:rPr>
              <w:t>Neighborhood</w:t>
            </w:r>
            <w:proofErr w:type="spellEnd"/>
            <w:r w:rsidRPr="005A5A43">
              <w:rPr>
                <w:b/>
                <w:bCs/>
              </w:rPr>
              <w:t xml:space="preserve"> Selection </w:t>
            </w:r>
          </w:p>
        </w:tc>
        <w:tc>
          <w:tcPr>
            <w:tcW w:w="6044" w:type="dxa"/>
          </w:tcPr>
          <w:p w14:paraId="165481E1" w14:textId="5E7CDE8A" w:rsidR="00B35354" w:rsidRDefault="00AC5438" w:rsidP="00B35354">
            <w:pPr>
              <w:ind w:left="0" w:right="113" w:firstLine="0"/>
              <w:rPr>
                <w:b/>
                <w:bCs/>
              </w:rPr>
            </w:pPr>
            <w:r w:rsidRPr="00AC5438">
              <w:rPr>
                <w:b/>
                <w:bCs/>
              </w:rPr>
              <w:drawing>
                <wp:inline distT="0" distB="0" distL="0" distR="0" wp14:anchorId="777241D3" wp14:editId="18ED1A8C">
                  <wp:extent cx="3852310" cy="375072"/>
                  <wp:effectExtent l="0" t="0" r="0" b="6350"/>
                  <wp:docPr id="108452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22942" name=""/>
                          <pic:cNvPicPr/>
                        </pic:nvPicPr>
                        <pic:blipFill>
                          <a:blip r:embed="rId6"/>
                          <a:stretch>
                            <a:fillRect/>
                          </a:stretch>
                        </pic:blipFill>
                        <pic:spPr>
                          <a:xfrm>
                            <a:off x="0" y="0"/>
                            <a:ext cx="3975308" cy="387047"/>
                          </a:xfrm>
                          <a:prstGeom prst="rect">
                            <a:avLst/>
                          </a:prstGeom>
                        </pic:spPr>
                      </pic:pic>
                    </a:graphicData>
                  </a:graphic>
                </wp:inline>
              </w:drawing>
            </w:r>
          </w:p>
        </w:tc>
      </w:tr>
      <w:tr w:rsidR="00B35354" w14:paraId="7469CD43" w14:textId="77777777" w:rsidTr="00B35354">
        <w:tc>
          <w:tcPr>
            <w:tcW w:w="2972" w:type="dxa"/>
          </w:tcPr>
          <w:p w14:paraId="088FC17C" w14:textId="44D286C4" w:rsidR="00B35354" w:rsidRDefault="00B35354" w:rsidP="00B35354">
            <w:pPr>
              <w:ind w:left="0" w:right="113" w:firstLine="0"/>
              <w:rPr>
                <w:b/>
                <w:bCs/>
              </w:rPr>
            </w:pPr>
            <w:r w:rsidRPr="005A5A43">
              <w:rPr>
                <w:b/>
                <w:bCs/>
              </w:rPr>
              <w:t>4. Prediction</w:t>
            </w:r>
          </w:p>
        </w:tc>
        <w:tc>
          <w:tcPr>
            <w:tcW w:w="6044" w:type="dxa"/>
          </w:tcPr>
          <w:p w14:paraId="0DFE6B5F" w14:textId="743DA192" w:rsidR="00B35354" w:rsidRDefault="00AC5438" w:rsidP="00B35354">
            <w:pPr>
              <w:ind w:left="0" w:right="113" w:firstLine="0"/>
              <w:rPr>
                <w:b/>
                <w:bCs/>
              </w:rPr>
            </w:pPr>
            <w:r w:rsidRPr="00AC5438">
              <w:rPr>
                <w:b/>
                <w:bCs/>
              </w:rPr>
              <w:drawing>
                <wp:inline distT="0" distB="0" distL="0" distR="0" wp14:anchorId="7B6C5B8A" wp14:editId="3846D40E">
                  <wp:extent cx="5407510" cy="474307"/>
                  <wp:effectExtent l="0" t="0" r="3175" b="2540"/>
                  <wp:docPr id="23875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4724" name=""/>
                          <pic:cNvPicPr/>
                        </pic:nvPicPr>
                        <pic:blipFill>
                          <a:blip r:embed="rId7"/>
                          <a:stretch>
                            <a:fillRect/>
                          </a:stretch>
                        </pic:blipFill>
                        <pic:spPr>
                          <a:xfrm>
                            <a:off x="0" y="0"/>
                            <a:ext cx="5582186" cy="489628"/>
                          </a:xfrm>
                          <a:prstGeom prst="rect">
                            <a:avLst/>
                          </a:prstGeom>
                        </pic:spPr>
                      </pic:pic>
                    </a:graphicData>
                  </a:graphic>
                </wp:inline>
              </w:drawing>
            </w:r>
          </w:p>
        </w:tc>
      </w:tr>
      <w:tr w:rsidR="00B35354" w14:paraId="70A299BF" w14:textId="77777777" w:rsidTr="00B35354">
        <w:tc>
          <w:tcPr>
            <w:tcW w:w="2972" w:type="dxa"/>
          </w:tcPr>
          <w:p w14:paraId="19F4748F" w14:textId="02AC5CD7" w:rsidR="00B35354" w:rsidRDefault="00B35354" w:rsidP="00B35354">
            <w:pPr>
              <w:ind w:left="0" w:right="113" w:firstLine="0"/>
              <w:rPr>
                <w:b/>
                <w:bCs/>
              </w:rPr>
            </w:pPr>
            <w:r w:rsidRPr="005A5A43">
              <w:rPr>
                <w:b/>
                <w:bCs/>
              </w:rPr>
              <w:t>Result Screen</w:t>
            </w:r>
          </w:p>
        </w:tc>
        <w:tc>
          <w:tcPr>
            <w:tcW w:w="6044" w:type="dxa"/>
          </w:tcPr>
          <w:p w14:paraId="03909F2C" w14:textId="77777777" w:rsidR="00B35354" w:rsidRDefault="00AC5438" w:rsidP="00B35354">
            <w:pPr>
              <w:ind w:left="0" w:right="113" w:firstLine="0"/>
              <w:rPr>
                <w:b/>
                <w:bCs/>
              </w:rPr>
            </w:pPr>
            <w:r w:rsidRPr="00AC5438">
              <w:rPr>
                <w:b/>
                <w:bCs/>
              </w:rPr>
              <w:drawing>
                <wp:inline distT="0" distB="0" distL="0" distR="0" wp14:anchorId="6EBADC27" wp14:editId="65D0E84C">
                  <wp:extent cx="4003200" cy="1187124"/>
                  <wp:effectExtent l="0" t="0" r="0" b="0"/>
                  <wp:docPr id="66604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4531" name=""/>
                          <pic:cNvPicPr/>
                        </pic:nvPicPr>
                        <pic:blipFill>
                          <a:blip r:embed="rId8"/>
                          <a:stretch>
                            <a:fillRect/>
                          </a:stretch>
                        </pic:blipFill>
                        <pic:spPr>
                          <a:xfrm>
                            <a:off x="0" y="0"/>
                            <a:ext cx="4125548" cy="1223405"/>
                          </a:xfrm>
                          <a:prstGeom prst="rect">
                            <a:avLst/>
                          </a:prstGeom>
                        </pic:spPr>
                      </pic:pic>
                    </a:graphicData>
                  </a:graphic>
                </wp:inline>
              </w:drawing>
            </w:r>
          </w:p>
          <w:p w14:paraId="523C87F2" w14:textId="77777777" w:rsidR="00AC5438" w:rsidRDefault="00AC5438" w:rsidP="00B35354">
            <w:pPr>
              <w:ind w:left="0" w:right="113" w:firstLine="0"/>
              <w:rPr>
                <w:b/>
                <w:bCs/>
              </w:rPr>
            </w:pPr>
            <w:r w:rsidRPr="00AC5438">
              <w:rPr>
                <w:b/>
                <w:bCs/>
              </w:rPr>
              <w:drawing>
                <wp:inline distT="0" distB="0" distL="0" distR="0" wp14:anchorId="75EDE7F2" wp14:editId="175E31DB">
                  <wp:extent cx="2224800" cy="1022206"/>
                  <wp:effectExtent l="0" t="0" r="4445" b="6985"/>
                  <wp:docPr id="167787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1363" name=""/>
                          <pic:cNvPicPr/>
                        </pic:nvPicPr>
                        <pic:blipFill>
                          <a:blip r:embed="rId9"/>
                          <a:stretch>
                            <a:fillRect/>
                          </a:stretch>
                        </pic:blipFill>
                        <pic:spPr>
                          <a:xfrm>
                            <a:off x="0" y="0"/>
                            <a:ext cx="2243609" cy="1030848"/>
                          </a:xfrm>
                          <a:prstGeom prst="rect">
                            <a:avLst/>
                          </a:prstGeom>
                        </pic:spPr>
                      </pic:pic>
                    </a:graphicData>
                  </a:graphic>
                </wp:inline>
              </w:drawing>
            </w:r>
          </w:p>
          <w:p w14:paraId="5228571B" w14:textId="422A2F62" w:rsidR="00AC5438" w:rsidRDefault="00AC5438" w:rsidP="00B35354">
            <w:pPr>
              <w:ind w:left="0" w:right="113" w:firstLine="0"/>
              <w:rPr>
                <w:b/>
                <w:bCs/>
              </w:rPr>
            </w:pPr>
            <w:r w:rsidRPr="00AC5438">
              <w:rPr>
                <w:b/>
                <w:bCs/>
              </w:rPr>
              <w:lastRenderedPageBreak/>
              <w:drawing>
                <wp:inline distT="0" distB="0" distL="0" distR="0" wp14:anchorId="67689505" wp14:editId="64272859">
                  <wp:extent cx="4658400" cy="3297538"/>
                  <wp:effectExtent l="0" t="0" r="0" b="0"/>
                  <wp:docPr id="26049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6336" name=""/>
                          <pic:cNvPicPr/>
                        </pic:nvPicPr>
                        <pic:blipFill>
                          <a:blip r:embed="rId10"/>
                          <a:stretch>
                            <a:fillRect/>
                          </a:stretch>
                        </pic:blipFill>
                        <pic:spPr>
                          <a:xfrm>
                            <a:off x="0" y="0"/>
                            <a:ext cx="4668443" cy="3304647"/>
                          </a:xfrm>
                          <a:prstGeom prst="rect">
                            <a:avLst/>
                          </a:prstGeom>
                        </pic:spPr>
                      </pic:pic>
                    </a:graphicData>
                  </a:graphic>
                </wp:inline>
              </w:drawing>
            </w:r>
          </w:p>
        </w:tc>
      </w:tr>
    </w:tbl>
    <w:p w14:paraId="67DBEA84" w14:textId="77777777" w:rsidR="00113B65" w:rsidRDefault="00113B65" w:rsidP="00B35354">
      <w:pPr>
        <w:ind w:left="0" w:right="113" w:firstLine="0"/>
        <w:rPr>
          <w:b/>
          <w:bCs/>
        </w:rPr>
      </w:pPr>
    </w:p>
    <w:p w14:paraId="718F55F4" w14:textId="77777777" w:rsidR="00113B65" w:rsidRDefault="00113B65">
      <w:pPr>
        <w:ind w:left="115" w:right="113"/>
        <w:rPr>
          <w:b/>
          <w:bCs/>
        </w:rPr>
      </w:pPr>
    </w:p>
    <w:p w14:paraId="55FD83AD" w14:textId="07C404BD" w:rsidR="005A5A43" w:rsidRDefault="005A5A43" w:rsidP="005A5A43">
      <w:pPr>
        <w:ind w:left="0" w:right="113" w:firstLine="0"/>
        <w:rPr>
          <w:b/>
          <w:bCs/>
        </w:rPr>
      </w:pPr>
    </w:p>
    <w:p w14:paraId="23E5804D" w14:textId="77777777" w:rsidR="005A5A43" w:rsidRDefault="005A5A43" w:rsidP="005A5A43">
      <w:pPr>
        <w:ind w:left="0" w:right="113" w:firstLine="0"/>
        <w:rPr>
          <w:b/>
          <w:bCs/>
        </w:rPr>
      </w:pPr>
    </w:p>
    <w:p w14:paraId="2ECD86DC" w14:textId="77777777" w:rsidR="005A5A43" w:rsidRDefault="005A5A43" w:rsidP="005A5A43">
      <w:pPr>
        <w:ind w:left="0" w:right="113" w:firstLine="0"/>
        <w:rPr>
          <w:b/>
          <w:bCs/>
        </w:rPr>
      </w:pPr>
    </w:p>
    <w:p w14:paraId="4380FA0A" w14:textId="77777777" w:rsidR="005A5A43" w:rsidRDefault="005A5A43" w:rsidP="005A5A43">
      <w:pPr>
        <w:ind w:left="0" w:right="113" w:firstLine="0"/>
        <w:rPr>
          <w:b/>
          <w:bCs/>
        </w:rPr>
      </w:pPr>
    </w:p>
    <w:p w14:paraId="50478848" w14:textId="77777777" w:rsidR="005A5A43" w:rsidRDefault="005A5A43" w:rsidP="005A5A43">
      <w:pPr>
        <w:ind w:left="0" w:right="113" w:firstLine="0"/>
        <w:rPr>
          <w:b/>
          <w:bCs/>
        </w:rPr>
      </w:pPr>
    </w:p>
    <w:p w14:paraId="6144F88A" w14:textId="77777777" w:rsidR="005A5A43" w:rsidRDefault="005A5A43" w:rsidP="005A5A43">
      <w:pPr>
        <w:ind w:left="0" w:right="113" w:firstLine="0"/>
        <w:rPr>
          <w:b/>
          <w:bCs/>
        </w:rPr>
      </w:pPr>
    </w:p>
    <w:p w14:paraId="4332DEEC" w14:textId="77777777" w:rsidR="005A5A43" w:rsidRDefault="005A5A43" w:rsidP="005A5A43">
      <w:pPr>
        <w:ind w:left="0" w:right="113" w:firstLine="0"/>
        <w:rPr>
          <w:b/>
          <w:bCs/>
        </w:rPr>
      </w:pPr>
    </w:p>
    <w:p w14:paraId="15AFED33" w14:textId="77777777" w:rsidR="005A5A43" w:rsidRDefault="005A5A43" w:rsidP="005A5A43">
      <w:pPr>
        <w:ind w:left="0" w:right="113" w:firstLine="0"/>
        <w:rPr>
          <w:b/>
          <w:bCs/>
        </w:rPr>
      </w:pPr>
    </w:p>
    <w:p w14:paraId="33E87609" w14:textId="77777777" w:rsidR="005A5A43" w:rsidRDefault="005A5A43" w:rsidP="005A5A43">
      <w:pPr>
        <w:ind w:left="0" w:right="113" w:firstLine="0"/>
        <w:rPr>
          <w:b/>
          <w:bCs/>
        </w:rPr>
      </w:pPr>
    </w:p>
    <w:p w14:paraId="72B69023" w14:textId="77777777" w:rsidR="005A5A43" w:rsidRPr="005A5A43" w:rsidRDefault="005A5A43" w:rsidP="005A5A43">
      <w:pPr>
        <w:ind w:left="0" w:right="113" w:firstLine="0"/>
        <w:rPr>
          <w:b/>
          <w:bCs/>
        </w:rPr>
      </w:pPr>
    </w:p>
    <w:sectPr w:rsidR="005A5A43" w:rsidRPr="005A5A43" w:rsidSect="008E14C6">
      <w:pgSz w:w="11906" w:h="16838"/>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399"/>
    <w:rsid w:val="00113B65"/>
    <w:rsid w:val="005A5A43"/>
    <w:rsid w:val="006E4399"/>
    <w:rsid w:val="008D4A71"/>
    <w:rsid w:val="008E14C6"/>
    <w:rsid w:val="00AC5438"/>
    <w:rsid w:val="00B35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7105"/>
  <w15:docId w15:val="{3D9675D4-E2AA-47AC-A6D8-70615CD0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55" w:lineRule="auto"/>
      <w:ind w:left="13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5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kaushiksaravanan1999@outlook.com</cp:lastModifiedBy>
  <cp:revision>5</cp:revision>
  <dcterms:created xsi:type="dcterms:W3CDTF">2026-06-10T04:01:00Z</dcterms:created>
  <dcterms:modified xsi:type="dcterms:W3CDTF">2026-06-10T04:12:00Z</dcterms:modified>
</cp:coreProperties>
</file>