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F1AEB" w14:textId="77777777" w:rsidR="00D16EAE" w:rsidRDefault="00D16EAE" w:rsidP="00D16EAE">
      <w:pPr>
        <w:pStyle w:val="Title"/>
        <w:jc w:val="center"/>
      </w:pPr>
      <w:r>
        <w:t>AuthoMail</w:t>
      </w:r>
    </w:p>
    <w:p w14:paraId="61685C3F" w14:textId="77777777" w:rsidR="00D16EAE" w:rsidRDefault="00D16EAE" w:rsidP="00D13C26">
      <w:pPr>
        <w:pStyle w:val="Heading2"/>
      </w:pPr>
      <w:r w:rsidRPr="00D16EAE">
        <w:t>Procedure to add new client(s)</w:t>
      </w:r>
      <w:r w:rsidR="00D13C26">
        <w:t>:</w:t>
      </w:r>
    </w:p>
    <w:p w14:paraId="7BA7C389" w14:textId="77777777" w:rsidR="00D16EAE" w:rsidRDefault="00D16EAE" w:rsidP="00D16EAE">
      <w:r>
        <w:t>1] Insert client</w:t>
      </w:r>
      <w:r w:rsidR="00D54574">
        <w:t xml:space="preserve"> details</w:t>
      </w:r>
      <w:r>
        <w:t xml:space="preserve"> in </w:t>
      </w:r>
      <w:r w:rsidR="00BD2012" w:rsidRPr="00BD2012">
        <w:rPr>
          <w:b/>
        </w:rPr>
        <w:t>[Common].[Clients]</w:t>
      </w:r>
      <w:r>
        <w:t xml:space="preserve"> table.</w:t>
      </w:r>
    </w:p>
    <w:p w14:paraId="6E055920" w14:textId="77777777" w:rsidR="00D16EAE" w:rsidRPr="00D16EAE" w:rsidRDefault="00D16EAE" w:rsidP="00D16EAE">
      <w:r>
        <w:t xml:space="preserve">    [Ask from Client]: </w:t>
      </w:r>
      <w:r w:rsidR="00D54574">
        <w:t>Time Zone</w:t>
      </w:r>
      <w:r>
        <w:t xml:space="preserve"> (e.g. PST,EST..)</w:t>
      </w:r>
    </w:p>
    <w:p w14:paraId="5E39124A" w14:textId="77777777" w:rsidR="00D16EAE" w:rsidRDefault="00D54574" w:rsidP="00D16EAE">
      <w:r>
        <w:t xml:space="preserve">2] </w:t>
      </w:r>
      <w:r w:rsidR="00BD2012">
        <w:t xml:space="preserve">Insert doctype details in </w:t>
      </w:r>
      <w:r w:rsidR="00BD2012" w:rsidRPr="00BD2012">
        <w:rPr>
          <w:b/>
        </w:rPr>
        <w:t>[AM].[DocTypes]</w:t>
      </w:r>
      <w:r w:rsidR="00BD2012">
        <w:rPr>
          <w:b/>
        </w:rPr>
        <w:t xml:space="preserve"> </w:t>
      </w:r>
      <w:r w:rsidR="00BD2012" w:rsidRPr="00BD2012">
        <w:t>table.</w:t>
      </w:r>
    </w:p>
    <w:p w14:paraId="4E7F8FDA" w14:textId="77777777" w:rsidR="00D16EAE" w:rsidRDefault="00BD2012" w:rsidP="00D16EAE">
      <w:r>
        <w:t xml:space="preserve">   [Ask from Client]: DocType, Shipping Carrier, Shipping service type, IsBRE,                                                   </w:t>
      </w:r>
      <w:r w:rsidRPr="00BD2012">
        <w:rPr>
          <w:b/>
        </w:rPr>
        <w:t>if IsReturnInfoSpecified = 1 then</w:t>
      </w:r>
      <w:r>
        <w:t xml:space="preserve"> (</w:t>
      </w:r>
      <w:r w:rsidRPr="00BD2012">
        <w:t>RetRcptAddrOptionalLine1AboveStreet,</w:t>
      </w:r>
      <w:r>
        <w:t xml:space="preserve"> </w:t>
      </w:r>
      <w:r w:rsidRPr="00BD2012">
        <w:t>RetRcptAddressStreet,</w:t>
      </w:r>
      <w:r>
        <w:t xml:space="preserve"> </w:t>
      </w:r>
      <w:r w:rsidRPr="00BD2012">
        <w:t>RetRcptAddressCity,</w:t>
      </w:r>
      <w:r>
        <w:t xml:space="preserve"> </w:t>
      </w:r>
      <w:r w:rsidRPr="00BD2012">
        <w:t>RetRcptAddressState,</w:t>
      </w:r>
      <w:r>
        <w:t xml:space="preserve"> </w:t>
      </w:r>
      <w:r w:rsidRPr="00BD2012">
        <w:t>RetRcptAddressZIP</w:t>
      </w:r>
      <w:r>
        <w:t>) ,  Bizday/Sat/Sun CutOff, Bizday/Sat/Sun SLAType, Bizday/Sat/Sun TimeSpan</w:t>
      </w:r>
      <w:r w:rsidR="007F4BAB">
        <w:t xml:space="preserve">, IsQCRequired, PrintFormat, </w:t>
      </w:r>
      <w:r w:rsidR="000C1F01">
        <w:t>PrintSize, EnvelopeCode</w:t>
      </w:r>
      <w:r>
        <w:t>.</w:t>
      </w:r>
    </w:p>
    <w:p w14:paraId="0EBE786A" w14:textId="77777777" w:rsidR="000C1F01" w:rsidRDefault="000C1F01" w:rsidP="00D16EAE">
      <w:r>
        <w:t xml:space="preserve"> - If ShippingCarrier = “FedEx” then ask for fedex account credentials.</w:t>
      </w:r>
    </w:p>
    <w:p w14:paraId="3C1E224C" w14:textId="77777777" w:rsidR="00B51687" w:rsidRDefault="000A080F" w:rsidP="00D16EAE">
      <w:r>
        <w:t xml:space="preserve">3] Insert into </w:t>
      </w:r>
      <w:r w:rsidRPr="000A080F">
        <w:rPr>
          <w:b/>
        </w:rPr>
        <w:t>[AM].[DocTypeCoverLetters]</w:t>
      </w:r>
      <w:r>
        <w:rPr>
          <w:b/>
        </w:rPr>
        <w:t xml:space="preserve"> </w:t>
      </w:r>
      <w:r>
        <w:t>table.</w:t>
      </w:r>
      <w:r w:rsidR="00B51687">
        <w:t xml:space="preserve"> </w:t>
      </w:r>
    </w:p>
    <w:p w14:paraId="6B168264" w14:textId="77777777" w:rsidR="003423A1" w:rsidRDefault="003423A1" w:rsidP="00D16EAE">
      <w:r>
        <w:t>- Ask from client : Cover Letter Design requirement</w:t>
      </w:r>
      <w:r w:rsidR="00C73A0F">
        <w:t xml:space="preserve"> if shipping method = “USPS-IMB”</w:t>
      </w:r>
      <w:r>
        <w:t>.</w:t>
      </w:r>
    </w:p>
    <w:p w14:paraId="59952CCA" w14:textId="77777777" w:rsidR="00BF11E4" w:rsidRPr="00BF11E4" w:rsidRDefault="00BF11E4" w:rsidP="00D16EAE">
      <w:pPr>
        <w:rPr>
          <w:b/>
        </w:rPr>
      </w:pPr>
      <w:r w:rsidRPr="00BF11E4">
        <w:rPr>
          <w:b/>
        </w:rPr>
        <w:t>Requirement of Front and Rear barcode.</w:t>
      </w:r>
    </w:p>
    <w:p w14:paraId="4AE421F7" w14:textId="77777777" w:rsidR="000C1F01" w:rsidRDefault="000C1F01" w:rsidP="00D16EAE">
      <w:pPr>
        <w:rPr>
          <w:b/>
        </w:rPr>
      </w:pPr>
      <w:r>
        <w:t xml:space="preserve">- if Shipping Method  “USPS-IMB” and Print Vendor  “DALLAS_CL” Then make Two entries for cover page and </w:t>
      </w:r>
      <w:r w:rsidR="00C743CD">
        <w:t xml:space="preserve">end page. </w:t>
      </w:r>
      <w:r w:rsidR="00C743CD" w:rsidRPr="00C743CD">
        <w:rPr>
          <w:b/>
        </w:rPr>
        <w:t>NOTE:</w:t>
      </w:r>
      <w:r w:rsidRPr="00C743CD">
        <w:rPr>
          <w:b/>
        </w:rPr>
        <w:t xml:space="preserve"> Both </w:t>
      </w:r>
      <w:r w:rsidR="00C743CD" w:rsidRPr="00C743CD">
        <w:rPr>
          <w:b/>
        </w:rPr>
        <w:t xml:space="preserve">pages </w:t>
      </w:r>
      <w:r w:rsidRPr="00C743CD">
        <w:rPr>
          <w:b/>
        </w:rPr>
        <w:t xml:space="preserve">must have </w:t>
      </w:r>
      <w:r w:rsidR="00C743CD" w:rsidRPr="00C743CD">
        <w:rPr>
          <w:b/>
        </w:rPr>
        <w:t>scan able</w:t>
      </w:r>
      <w:r w:rsidRPr="00C743CD">
        <w:rPr>
          <w:b/>
        </w:rPr>
        <w:t xml:space="preserve"> barcode</w:t>
      </w:r>
      <w:r w:rsidR="00C743CD" w:rsidRPr="00C743CD">
        <w:rPr>
          <w:b/>
        </w:rPr>
        <w:t>s</w:t>
      </w:r>
      <w:r w:rsidR="00C743CD">
        <w:rPr>
          <w:b/>
        </w:rPr>
        <w:t>.</w:t>
      </w:r>
    </w:p>
    <w:p w14:paraId="2CF7DFBE" w14:textId="77777777" w:rsidR="00C743CD" w:rsidRDefault="00C743CD" w:rsidP="00D16EAE">
      <w:r>
        <w:t xml:space="preserve">- if Shipping Method  “USPS-PRIORITY/ PRIORITY-EXPRESS/FEDEX-PRIORITYOVERNIGHT” and Print Vendor  “DALLAS_CL” Then make single entry for end page. </w:t>
      </w:r>
    </w:p>
    <w:p w14:paraId="3C4F3BCA" w14:textId="77777777" w:rsidR="00BF11E4" w:rsidRDefault="00BF11E4" w:rsidP="00D16EAE">
      <w:pPr>
        <w:rPr>
          <w:b/>
        </w:rPr>
      </w:pPr>
      <w:r w:rsidRPr="00BF11E4">
        <w:rPr>
          <w:b/>
        </w:rPr>
        <w:t>Requirement of single barcode.</w:t>
      </w:r>
    </w:p>
    <w:p w14:paraId="46B57DF6" w14:textId="77777777" w:rsidR="00BF11E4" w:rsidRDefault="00BF11E4" w:rsidP="00BF11E4">
      <w:pPr>
        <w:rPr>
          <w:b/>
        </w:rPr>
      </w:pPr>
      <w:r>
        <w:t xml:space="preserve">- if Shipping Method  “USPS-IMB” and Print Vendor  “DALLAS_CL” Then make single entry for cover page. </w:t>
      </w:r>
      <w:r w:rsidRPr="00C743CD">
        <w:rPr>
          <w:b/>
        </w:rPr>
        <w:t xml:space="preserve">NOTE: </w:t>
      </w:r>
      <w:r w:rsidR="006C141E">
        <w:rPr>
          <w:b/>
        </w:rPr>
        <w:t>Front</w:t>
      </w:r>
      <w:r w:rsidRPr="00C743CD">
        <w:rPr>
          <w:b/>
        </w:rPr>
        <w:t xml:space="preserve"> page must have scan able barcode</w:t>
      </w:r>
      <w:r>
        <w:rPr>
          <w:b/>
        </w:rPr>
        <w:t>.</w:t>
      </w:r>
    </w:p>
    <w:p w14:paraId="3BAE2E71" w14:textId="77777777" w:rsidR="00BF11E4" w:rsidRPr="00BF11E4" w:rsidRDefault="00BF11E4" w:rsidP="00BF11E4">
      <w:pPr>
        <w:rPr>
          <w:b/>
        </w:rPr>
      </w:pPr>
      <w:r>
        <w:t xml:space="preserve">- if Shipping Method  “USPS-PRIORITY/ PRIORITY-EXPRESS/FEDEX-PRIORITYOVERNIGHT” and Print Vendor  “DALLAS_CL” Then </w:t>
      </w:r>
      <w:r w:rsidRPr="00CF49B9">
        <w:rPr>
          <w:b/>
        </w:rPr>
        <w:t xml:space="preserve">entry </w:t>
      </w:r>
      <w:r w:rsidR="00CF49B9" w:rsidRPr="00CF49B9">
        <w:rPr>
          <w:b/>
        </w:rPr>
        <w:t>not required</w:t>
      </w:r>
      <w:r>
        <w:t>.</w:t>
      </w:r>
    </w:p>
    <w:p w14:paraId="24388A5B" w14:textId="77777777" w:rsidR="00C743CD" w:rsidRDefault="00C743CD" w:rsidP="00D16EAE">
      <w:r>
        <w:t>- if Shipping method “USPS-IMB” and Print Vendor  “PCI” then make single entry for cover page .</w:t>
      </w:r>
    </w:p>
    <w:p w14:paraId="28208EB7" w14:textId="77777777" w:rsidR="00C743CD" w:rsidRDefault="00CF49B9" w:rsidP="00D16EAE">
      <w:r>
        <w:t xml:space="preserve">- if Shipping method “USPS-PRIORITY/ PRIORITY-EXPRESS/FEDEX-PRIORITYOVERNIGHT”  and Print Vendor  “PCI” then </w:t>
      </w:r>
      <w:r w:rsidRPr="00CF49B9">
        <w:rPr>
          <w:b/>
        </w:rPr>
        <w:t>entry not required</w:t>
      </w:r>
      <w:r>
        <w:t>.</w:t>
      </w:r>
    </w:p>
    <w:p w14:paraId="040FCB2A" w14:textId="77777777" w:rsidR="00CF49B9" w:rsidRDefault="00CF49B9" w:rsidP="00D16EAE">
      <w:pPr>
        <w:rPr>
          <w:b/>
        </w:rPr>
      </w:pPr>
      <w:r w:rsidRPr="00CF49B9">
        <w:rPr>
          <w:b/>
        </w:rPr>
        <w:t>Requirement of PrintReady document.</w:t>
      </w:r>
    </w:p>
    <w:p w14:paraId="6CF1C513" w14:textId="77777777" w:rsidR="00CF49B9" w:rsidRDefault="00CF49B9" w:rsidP="00D16EAE">
      <w:pPr>
        <w:rPr>
          <w:b/>
        </w:rPr>
      </w:pPr>
      <w:r>
        <w:rPr>
          <w:b/>
        </w:rPr>
        <w:t>-</w:t>
      </w:r>
      <w:r w:rsidRPr="00CF49B9">
        <w:t xml:space="preserve"> entry not required.</w:t>
      </w:r>
    </w:p>
    <w:p w14:paraId="12225A4C" w14:textId="77777777" w:rsidR="00CF49B9" w:rsidRDefault="00CF49B9" w:rsidP="00D16EAE">
      <w:pPr>
        <w:rPr>
          <w:b/>
        </w:rPr>
      </w:pPr>
    </w:p>
    <w:p w14:paraId="4AEEDAC5" w14:textId="77777777" w:rsidR="00CF49B9" w:rsidRDefault="00CF49B9" w:rsidP="00D16EAE">
      <w:pPr>
        <w:rPr>
          <w:b/>
        </w:rPr>
      </w:pPr>
    </w:p>
    <w:p w14:paraId="484B8425" w14:textId="77777777" w:rsidR="00CF49B9" w:rsidRPr="00CF49B9" w:rsidRDefault="00CF49B9" w:rsidP="00D16EAE">
      <w:pPr>
        <w:rPr>
          <w:b/>
        </w:rPr>
      </w:pPr>
      <w:r>
        <w:rPr>
          <w:b/>
        </w:rPr>
        <w:t>Cover letter naming convention.</w:t>
      </w:r>
    </w:p>
    <w:p w14:paraId="14194B59" w14:textId="77777777" w:rsidR="00A23CFE" w:rsidRDefault="00A23CFE" w:rsidP="00A23CFE">
      <w:pPr>
        <w:ind w:firstLine="720"/>
        <w:rPr>
          <w:b/>
        </w:rPr>
      </w:pPr>
      <w:r>
        <w:t>-</w:t>
      </w:r>
      <w:r w:rsidR="00CF49B9">
        <w:t>Front Cover:</w:t>
      </w:r>
      <w:r>
        <w:t xml:space="preserve"> </w:t>
      </w:r>
      <w:r w:rsidRPr="00A23CFE">
        <w:rPr>
          <w:b/>
        </w:rPr>
        <w:t>AppCode</w:t>
      </w:r>
      <w:r>
        <w:rPr>
          <w:b/>
        </w:rPr>
        <w:t>_ShippingCarrier_Generic_</w:t>
      </w:r>
      <w:r w:rsidR="00CF49B9">
        <w:rPr>
          <w:b/>
        </w:rPr>
        <w:t>SeqId</w:t>
      </w:r>
      <w:r>
        <w:rPr>
          <w:b/>
        </w:rPr>
        <w:t xml:space="preserve">.pdf(e.g </w:t>
      </w:r>
      <w:r w:rsidRPr="00A23CFE">
        <w:rPr>
          <w:b/>
        </w:rPr>
        <w:t>USAA_USPS_Generic_1.pdf</w:t>
      </w:r>
      <w:r>
        <w:rPr>
          <w:b/>
        </w:rPr>
        <w:t>).</w:t>
      </w:r>
    </w:p>
    <w:p w14:paraId="296C48E2" w14:textId="77777777" w:rsidR="00A23CFE" w:rsidRDefault="00A23CFE" w:rsidP="00A23CFE">
      <w:pPr>
        <w:ind w:firstLine="720"/>
        <w:rPr>
          <w:b/>
        </w:rPr>
      </w:pPr>
      <w:r>
        <w:t>-</w:t>
      </w:r>
      <w:r w:rsidR="00B714AC">
        <w:t xml:space="preserve">Rear Cover: </w:t>
      </w:r>
      <w:r>
        <w:rPr>
          <w:b/>
        </w:rPr>
        <w:t>AppCode_ShippingCarrier_EndPage_</w:t>
      </w:r>
      <w:r w:rsidR="00B714AC">
        <w:rPr>
          <w:b/>
        </w:rPr>
        <w:t>SeqId</w:t>
      </w:r>
      <w:r>
        <w:rPr>
          <w:b/>
        </w:rPr>
        <w:t xml:space="preserve">.pdf(e.g </w:t>
      </w:r>
      <w:r w:rsidRPr="00A23CFE">
        <w:rPr>
          <w:b/>
        </w:rPr>
        <w:t>USAA_USPS_EndPage_1</w:t>
      </w:r>
      <w:r w:rsidR="00B714AC">
        <w:rPr>
          <w:b/>
        </w:rPr>
        <w:t>01</w:t>
      </w:r>
      <w:r w:rsidRPr="00A23CFE">
        <w:rPr>
          <w:b/>
        </w:rPr>
        <w:t>.pdf</w:t>
      </w:r>
      <w:r>
        <w:rPr>
          <w:b/>
        </w:rPr>
        <w:t>)</w:t>
      </w:r>
    </w:p>
    <w:p w14:paraId="3A34DEBE" w14:textId="77777777" w:rsidR="00E23CE7" w:rsidRDefault="00E23CE7" w:rsidP="00A23CFE">
      <w:pPr>
        <w:ind w:firstLine="720"/>
      </w:pPr>
      <w:r>
        <w:rPr>
          <w:b/>
        </w:rPr>
        <w:t>Note: for rear cover SeqID starts with 101.</w:t>
      </w:r>
    </w:p>
    <w:p w14:paraId="1951F44B" w14:textId="77777777" w:rsidR="00FF4223" w:rsidRPr="00FF4223" w:rsidRDefault="00FF4223" w:rsidP="00FF4223">
      <w:pPr>
        <w:rPr>
          <w:b/>
        </w:rPr>
      </w:pPr>
      <w:r w:rsidRPr="00FF4223">
        <w:rPr>
          <w:b/>
        </w:rPr>
        <w:t xml:space="preserve">Location </w:t>
      </w:r>
    </w:p>
    <w:p w14:paraId="7815AFD8" w14:textId="77777777" w:rsidR="000A080F" w:rsidRDefault="00FF4223" w:rsidP="00FF4223">
      <w:pPr>
        <w:ind w:firstLine="720"/>
      </w:pPr>
      <w:r>
        <w:rPr>
          <w:b/>
        </w:rPr>
        <w:t xml:space="preserve">- </w:t>
      </w:r>
      <w:r w:rsidR="00B51687" w:rsidRPr="00B51687">
        <w:rPr>
          <w:b/>
        </w:rPr>
        <w:t>Core\CoverTemplates\</w:t>
      </w:r>
      <w:r w:rsidR="00B51687">
        <w:rPr>
          <w:b/>
        </w:rPr>
        <w:t>AppCode\”coverletter.pdf”</w:t>
      </w:r>
    </w:p>
    <w:p w14:paraId="7307E00F" w14:textId="77777777" w:rsidR="000A080F" w:rsidRDefault="000A080F" w:rsidP="00D16EAE">
      <w:r>
        <w:t xml:space="preserve">4] Insert into </w:t>
      </w:r>
      <w:r w:rsidRPr="000A080F">
        <w:rPr>
          <w:b/>
        </w:rPr>
        <w:t>[Common].[EmailChannels]</w:t>
      </w:r>
      <w:r>
        <w:t xml:space="preserve"> table. </w:t>
      </w:r>
    </w:p>
    <w:p w14:paraId="102BA38D" w14:textId="77777777" w:rsidR="000A080F" w:rsidRDefault="000A080F" w:rsidP="00D16EAE">
      <w:r>
        <w:t>[Ask from client]: Ask if client wants to receive report of ProductionSummary, Download summary, consolidated report  via email and emailIds to add.</w:t>
      </w:r>
    </w:p>
    <w:p w14:paraId="752E14B0" w14:textId="77777777" w:rsidR="000A080F" w:rsidRDefault="000A080F" w:rsidP="00D16EAE">
      <w:r>
        <w:t xml:space="preserve">5] Insert into </w:t>
      </w:r>
      <w:r w:rsidRPr="000A080F">
        <w:rPr>
          <w:b/>
        </w:rPr>
        <w:t>[Common].[Deliverables]</w:t>
      </w:r>
      <w:r>
        <w:rPr>
          <w:b/>
        </w:rPr>
        <w:t xml:space="preserve"> </w:t>
      </w:r>
      <w:r w:rsidRPr="000A080F">
        <w:t>table.</w:t>
      </w:r>
    </w:p>
    <w:p w14:paraId="03DC942F" w14:textId="77777777" w:rsidR="000A080F" w:rsidRDefault="000A080F" w:rsidP="00D16EAE">
      <w:r>
        <w:t xml:space="preserve">[Ask from client]: </w:t>
      </w:r>
      <w:r w:rsidR="00A7334B">
        <w:t xml:space="preserve">Error report </w:t>
      </w:r>
      <w:r>
        <w:t>Upload path</w:t>
      </w:r>
      <w:r w:rsidR="00A7334B">
        <w:t>, Delivery Report upload path, file naming convention for error/delivery report.</w:t>
      </w:r>
    </w:p>
    <w:p w14:paraId="402D8672" w14:textId="77777777" w:rsidR="000A080F" w:rsidRDefault="000A080F" w:rsidP="00D16EAE">
      <w:r>
        <w:t xml:space="preserve">6] Insert into </w:t>
      </w:r>
      <w:r w:rsidR="00FF1339" w:rsidRPr="00FF1339">
        <w:rPr>
          <w:b/>
        </w:rPr>
        <w:t>[Common].[SFTChannels]</w:t>
      </w:r>
      <w:r w:rsidR="00FF1339">
        <w:t xml:space="preserve"> table.</w:t>
      </w:r>
    </w:p>
    <w:p w14:paraId="2D8BA62C" w14:textId="77777777" w:rsidR="00FF1339" w:rsidRDefault="00FF1339" w:rsidP="00D16EAE">
      <w:r>
        <w:t>[Ask from client]: SFTdetails [</w:t>
      </w:r>
      <w:r w:rsidR="003C5507">
        <w:t>protocol</w:t>
      </w:r>
      <w:r w:rsidR="00FA192A">
        <w:t>(unc,ftp,sftp)</w:t>
      </w:r>
      <w:r w:rsidR="003C5507">
        <w:t>,</w:t>
      </w:r>
      <w:r>
        <w:t>host, Username, password, ToAdeDir, PostdownloadAction(delete, Archive)], If PostDownloadAction = ‘Archive’ then ask for ArchiveDir.</w:t>
      </w:r>
    </w:p>
    <w:p w14:paraId="6172A8E5" w14:textId="77777777" w:rsidR="00FF1339" w:rsidRDefault="00FF1339" w:rsidP="00D16EAE">
      <w:r>
        <w:t xml:space="preserve">7] Add mapping of ClientId &amp; SFTChannelId into </w:t>
      </w:r>
      <w:r w:rsidRPr="00FF1339">
        <w:rPr>
          <w:b/>
        </w:rPr>
        <w:t>[Common].[ClientSFTChannels]</w:t>
      </w:r>
      <w:r>
        <w:t xml:space="preserve"> table.</w:t>
      </w:r>
    </w:p>
    <w:p w14:paraId="06C63AE7" w14:textId="77777777" w:rsidR="00FF1339" w:rsidRDefault="00FF1339" w:rsidP="00D16EAE">
      <w:r>
        <w:t xml:space="preserve">8] Add ClientId, BusinessIdName into </w:t>
      </w:r>
      <w:r w:rsidRPr="00FF1339">
        <w:rPr>
          <w:b/>
        </w:rPr>
        <w:t>[AM].[ClientBusinessIdentifiers]</w:t>
      </w:r>
      <w:r>
        <w:t xml:space="preserve"> table.</w:t>
      </w:r>
    </w:p>
    <w:p w14:paraId="7DCE5DFF" w14:textId="77777777" w:rsidR="00FF1339" w:rsidRPr="000A080F" w:rsidRDefault="00FF1339" w:rsidP="00D16EAE">
      <w:r>
        <w:t xml:space="preserve">9] Insert into </w:t>
      </w:r>
      <w:r w:rsidRPr="00FF1339">
        <w:rPr>
          <w:b/>
        </w:rPr>
        <w:t>[Common].[PrintTrails]</w:t>
      </w:r>
      <w:r>
        <w:t xml:space="preserve"> table.</w:t>
      </w:r>
    </w:p>
    <w:p w14:paraId="70F8F4AC" w14:textId="77777777" w:rsidR="00D16EAE" w:rsidRDefault="00FF1339" w:rsidP="00D16EAE">
      <w:r>
        <w:t xml:space="preserve">[Ask from client]: TrailNames  based on </w:t>
      </w:r>
      <w:r w:rsidR="001F2CE1">
        <w:t>print vendor requirements</w:t>
      </w:r>
      <w:r>
        <w:t>.</w:t>
      </w:r>
    </w:p>
    <w:p w14:paraId="19CF6033" w14:textId="77777777" w:rsidR="00FF1339" w:rsidRDefault="00FF1339" w:rsidP="00D16EAE">
      <w:r>
        <w:t>10] Insert mapping of Doctype &amp; Printtrail</w:t>
      </w:r>
      <w:r w:rsidR="00D13C26">
        <w:t xml:space="preserve"> into </w:t>
      </w:r>
      <w:r w:rsidR="00D13C26" w:rsidRPr="00D13C26">
        <w:rPr>
          <w:b/>
        </w:rPr>
        <w:t>[Common].[DocTypePrintTrailMaps]</w:t>
      </w:r>
      <w:r w:rsidR="00D13C26">
        <w:rPr>
          <w:b/>
        </w:rPr>
        <w:t xml:space="preserve"> </w:t>
      </w:r>
      <w:r w:rsidR="00D13C26">
        <w:t>table.</w:t>
      </w:r>
    </w:p>
    <w:p w14:paraId="43AA45CA" w14:textId="77777777" w:rsidR="00D13C26" w:rsidRDefault="00D13C26" w:rsidP="00D16EAE">
      <w:r>
        <w:t xml:space="preserve">11] Insert into </w:t>
      </w:r>
      <w:r w:rsidRPr="00D13C26">
        <w:rPr>
          <w:b/>
        </w:rPr>
        <w:t>[Common].[Envelopes]</w:t>
      </w:r>
      <w:r>
        <w:t xml:space="preserve"> table.</w:t>
      </w:r>
    </w:p>
    <w:p w14:paraId="7644383C" w14:textId="77777777" w:rsidR="00D242E8" w:rsidRDefault="00D242E8" w:rsidP="00D16EAE">
      <w:r>
        <w:tab/>
        <w:t>- if EnvelopeCode is generic  then update in doctypes else make a new entry for new envelope code then update in Related doctypes for normal/BRE envelopes.</w:t>
      </w:r>
    </w:p>
    <w:p w14:paraId="322E5E8B" w14:textId="77777777" w:rsidR="001751EA" w:rsidRDefault="001751EA" w:rsidP="00D16EAE">
      <w:r>
        <w:t xml:space="preserve">12] Add Sweep time details in </w:t>
      </w:r>
      <w:r w:rsidRPr="001751EA">
        <w:rPr>
          <w:b/>
        </w:rPr>
        <w:t>[dbo].[ufn_GetSweepTimings]</w:t>
      </w:r>
      <w:r>
        <w:rPr>
          <w:b/>
        </w:rPr>
        <w:t xml:space="preserve"> </w:t>
      </w:r>
      <w:r w:rsidRPr="001751EA">
        <w:t>function.</w:t>
      </w:r>
      <w:r>
        <w:tab/>
      </w:r>
    </w:p>
    <w:p w14:paraId="37EDC101" w14:textId="77777777" w:rsidR="003048F3" w:rsidRPr="003048F3" w:rsidRDefault="003048F3" w:rsidP="00D16EAE">
      <w:pPr>
        <w:rPr>
          <w:b/>
        </w:rPr>
      </w:pPr>
      <w:r>
        <w:tab/>
      </w:r>
      <w:r w:rsidRPr="003048F3">
        <w:rPr>
          <w:b/>
        </w:rPr>
        <w:t>Make entries for WeekDays and Saturday</w:t>
      </w:r>
    </w:p>
    <w:p w14:paraId="37121A48" w14:textId="77777777" w:rsidR="001751EA" w:rsidRDefault="001751EA" w:rsidP="00921A7C">
      <w:pPr>
        <w:ind w:firstLine="720"/>
        <w:rPr>
          <w:b/>
        </w:rPr>
      </w:pPr>
      <w:r>
        <w:lastRenderedPageBreak/>
        <w:t xml:space="preserve">- If PrintLocation = “PCI” and no bundling required then </w:t>
      </w:r>
      <w:r w:rsidRPr="001751EA">
        <w:rPr>
          <w:b/>
        </w:rPr>
        <w:t>SweepType</w:t>
      </w:r>
      <w:r>
        <w:rPr>
          <w:b/>
        </w:rPr>
        <w:t xml:space="preserve"> = ‘</w:t>
      </w:r>
      <w:r w:rsidRPr="001751EA">
        <w:rPr>
          <w:b/>
        </w:rPr>
        <w:t>Continuous</w:t>
      </w:r>
      <w:r>
        <w:rPr>
          <w:b/>
        </w:rPr>
        <w:t>’</w:t>
      </w:r>
      <w:r w:rsidR="003048F3">
        <w:rPr>
          <w:b/>
        </w:rPr>
        <w:t>.</w:t>
      </w:r>
    </w:p>
    <w:p w14:paraId="4C870A9B" w14:textId="77777777" w:rsidR="001751EA" w:rsidRDefault="001751EA" w:rsidP="00921A7C">
      <w:pPr>
        <w:ind w:firstLine="720"/>
        <w:rPr>
          <w:b/>
        </w:rPr>
      </w:pPr>
      <w:r>
        <w:t xml:space="preserve">- If PrintLocation = “PCI” and bundling required then </w:t>
      </w:r>
      <w:r w:rsidRPr="001751EA">
        <w:rPr>
          <w:b/>
        </w:rPr>
        <w:t>SweepType</w:t>
      </w:r>
      <w:r>
        <w:rPr>
          <w:b/>
        </w:rPr>
        <w:t xml:space="preserve"> = ‘</w:t>
      </w:r>
      <w:r w:rsidRPr="001751EA">
        <w:rPr>
          <w:b/>
        </w:rPr>
        <w:t>OnSchedule</w:t>
      </w:r>
      <w:r>
        <w:rPr>
          <w:b/>
        </w:rPr>
        <w:t xml:space="preserve">’ </w:t>
      </w:r>
      <w:r w:rsidRPr="001751EA">
        <w:t>and add</w:t>
      </w:r>
      <w:r>
        <w:rPr>
          <w:b/>
        </w:rPr>
        <w:t xml:space="preserve"> </w:t>
      </w:r>
      <w:r w:rsidRPr="001751EA">
        <w:rPr>
          <w:b/>
        </w:rPr>
        <w:t>SweepTime</w:t>
      </w:r>
      <w:r>
        <w:rPr>
          <w:b/>
        </w:rPr>
        <w:t xml:space="preserve"> in EST.</w:t>
      </w:r>
    </w:p>
    <w:p w14:paraId="73AEBCF7" w14:textId="77777777" w:rsidR="001751EA" w:rsidRDefault="001751EA" w:rsidP="00921A7C">
      <w:pPr>
        <w:ind w:firstLine="720"/>
        <w:rPr>
          <w:b/>
        </w:rPr>
      </w:pPr>
      <w:r w:rsidRPr="001751EA">
        <w:t>-If</w:t>
      </w:r>
      <w:r>
        <w:t xml:space="preserve"> PrintLocation</w:t>
      </w:r>
      <w:r w:rsidRPr="001751EA">
        <w:t xml:space="preserve"> </w:t>
      </w:r>
      <w:r>
        <w:t xml:space="preserve">= “Dallas” then </w:t>
      </w:r>
      <w:r w:rsidRPr="001751EA">
        <w:rPr>
          <w:b/>
        </w:rPr>
        <w:t>SweepType</w:t>
      </w:r>
      <w:r>
        <w:rPr>
          <w:b/>
        </w:rPr>
        <w:t xml:space="preserve"> = ‘</w:t>
      </w:r>
      <w:r w:rsidRPr="001751EA">
        <w:rPr>
          <w:b/>
        </w:rPr>
        <w:t>Continuous</w:t>
      </w:r>
      <w:r>
        <w:rPr>
          <w:b/>
        </w:rPr>
        <w:t>’.</w:t>
      </w:r>
    </w:p>
    <w:p w14:paraId="119435B6" w14:textId="77777777" w:rsidR="00805347" w:rsidRDefault="00921A7C" w:rsidP="00D16EAE">
      <w:r w:rsidRPr="00921A7C">
        <w:t>13]</w:t>
      </w:r>
      <w:r>
        <w:t xml:space="preserve"> If PrintVendor = DALLAS then</w:t>
      </w:r>
      <w:r w:rsidR="00805347">
        <w:t xml:space="preserve"> update in below functions</w:t>
      </w:r>
      <w:r>
        <w:t xml:space="preserve"> </w:t>
      </w:r>
    </w:p>
    <w:p w14:paraId="7DDD42D5" w14:textId="77777777" w:rsidR="00805347" w:rsidRDefault="00921A7C" w:rsidP="00D16EAE">
      <w:r>
        <w:t xml:space="preserve">Insert </w:t>
      </w:r>
      <w:r w:rsidRPr="00921A7C">
        <w:rPr>
          <w:b/>
        </w:rPr>
        <w:t>BatchTiming</w:t>
      </w:r>
      <w:r>
        <w:t xml:space="preserve"> entries in </w:t>
      </w:r>
      <w:r w:rsidRPr="00921A7C">
        <w:rPr>
          <w:b/>
        </w:rPr>
        <w:t>[dbo].[ufn_GetDallasBatchTimings]</w:t>
      </w:r>
      <w:r w:rsidR="00FC26D9">
        <w:t xml:space="preserve"> </w:t>
      </w:r>
      <w:r w:rsidR="00805347">
        <w:t xml:space="preserve"> based on Folders requirements and shipping methods</w:t>
      </w:r>
    </w:p>
    <w:p w14:paraId="2C59DCAB" w14:textId="77777777" w:rsidR="00921A7C" w:rsidRDefault="00805347" w:rsidP="00805347">
      <w:pPr>
        <w:rPr>
          <w:b/>
        </w:rPr>
      </w:pPr>
      <w:r>
        <w:t>Insert Backlog entries</w:t>
      </w:r>
      <w:r w:rsidR="00FC26D9">
        <w:t xml:space="preserve"> in </w:t>
      </w:r>
      <w:r w:rsidR="00FC26D9" w:rsidRPr="00921A7C">
        <w:rPr>
          <w:b/>
        </w:rPr>
        <w:t>[dbo].</w:t>
      </w:r>
      <w:r w:rsidR="00FC26D9">
        <w:t xml:space="preserve"> </w:t>
      </w:r>
      <w:r w:rsidR="00FC26D9" w:rsidRPr="00FC26D9">
        <w:rPr>
          <w:b/>
        </w:rPr>
        <w:t>[ufn_GetDallasBatches]</w:t>
      </w:r>
      <w:r w:rsidR="00623350">
        <w:rPr>
          <w:b/>
        </w:rPr>
        <w:t xml:space="preserve"> </w:t>
      </w:r>
      <w:r>
        <w:t xml:space="preserve"> based on Shipping methods</w:t>
      </w:r>
      <w:r w:rsidR="00AA05CA">
        <w:rPr>
          <w:b/>
        </w:rPr>
        <w:t>.</w:t>
      </w:r>
    </w:p>
    <w:p w14:paraId="0E734632" w14:textId="77777777" w:rsidR="00805347" w:rsidRDefault="00805347" w:rsidP="00805347">
      <w:pPr>
        <w:rPr>
          <w:b/>
        </w:rPr>
      </w:pPr>
    </w:p>
    <w:p w14:paraId="775896DF" w14:textId="77777777" w:rsidR="00805347" w:rsidRDefault="00805347" w:rsidP="00805347">
      <w:pPr>
        <w:rPr>
          <w:b/>
        </w:rPr>
      </w:pPr>
    </w:p>
    <w:p w14:paraId="1CA0D762" w14:textId="77777777" w:rsidR="00805347" w:rsidRDefault="00805347" w:rsidP="00805347">
      <w:pPr>
        <w:rPr>
          <w:b/>
        </w:rPr>
      </w:pPr>
      <w:r>
        <w:rPr>
          <w:b/>
        </w:rPr>
        <w:t>Task Schedular Changes :</w:t>
      </w:r>
    </w:p>
    <w:p w14:paraId="61739381" w14:textId="77777777" w:rsidR="00805347" w:rsidRDefault="00805347" w:rsidP="00805347">
      <w:pPr>
        <w:pStyle w:val="ListParagraph"/>
        <w:numPr>
          <w:ilvl w:val="0"/>
          <w:numId w:val="2"/>
        </w:numPr>
      </w:pPr>
      <w:r>
        <w:t>Create New Task Scheduler based on SFTChannel and Based on Client Sweep Timings</w:t>
      </w:r>
    </w:p>
    <w:p w14:paraId="29EEB1F4" w14:textId="77777777" w:rsidR="00805347" w:rsidRDefault="00805347" w:rsidP="00805347">
      <w:pPr>
        <w:pStyle w:val="ListParagraph"/>
        <w:numPr>
          <w:ilvl w:val="1"/>
          <w:numId w:val="2"/>
        </w:numPr>
      </w:pPr>
      <w:r>
        <w:t>Naming Convention : AM_Monitor_”SFTChannel Name”</w:t>
      </w:r>
    </w:p>
    <w:p w14:paraId="452D9B4E" w14:textId="77777777" w:rsidR="00805347" w:rsidRDefault="00805347" w:rsidP="00805347">
      <w:pPr>
        <w:pStyle w:val="ListParagraph"/>
        <w:numPr>
          <w:ilvl w:val="1"/>
          <w:numId w:val="2"/>
        </w:numPr>
      </w:pPr>
      <w:r>
        <w:t>Paramenters:</w:t>
      </w:r>
    </w:p>
    <w:p w14:paraId="01ABEBFC" w14:textId="77777777" w:rsidR="00805347" w:rsidRDefault="00805347" w:rsidP="00805347">
      <w:pPr>
        <w:pStyle w:val="ListParagraph"/>
        <w:numPr>
          <w:ilvl w:val="2"/>
          <w:numId w:val="2"/>
        </w:numPr>
      </w:pPr>
      <w:r>
        <w:t xml:space="preserve"> If Print Ready client then “PRINTREADY~SFTChannelName Sweep/Trigger”</w:t>
      </w:r>
    </w:p>
    <w:p w14:paraId="3B88E48F" w14:textId="77777777" w:rsidR="00805347" w:rsidRDefault="00805347" w:rsidP="00805347">
      <w:pPr>
        <w:pStyle w:val="ListParagraph"/>
        <w:numPr>
          <w:ilvl w:val="2"/>
          <w:numId w:val="2"/>
        </w:numPr>
      </w:pPr>
      <w:r>
        <w:t>If regular client then “SFTChannelName Sweep/Trigger”</w:t>
      </w:r>
    </w:p>
    <w:p w14:paraId="0DB51CC5" w14:textId="77777777" w:rsidR="00805347" w:rsidRDefault="00805347" w:rsidP="00805347">
      <w:pPr>
        <w:pStyle w:val="ListParagraph"/>
        <w:numPr>
          <w:ilvl w:val="0"/>
          <w:numId w:val="2"/>
        </w:numPr>
      </w:pPr>
      <w:r>
        <w:t>If print vendor is Dallas then make change in Reporting of DallasNotifications task scheduler</w:t>
      </w:r>
    </w:p>
    <w:p w14:paraId="781D5B60" w14:textId="77777777" w:rsidR="00805347" w:rsidRDefault="00805347" w:rsidP="00805347">
      <w:pPr>
        <w:pStyle w:val="ListParagraph"/>
        <w:numPr>
          <w:ilvl w:val="1"/>
          <w:numId w:val="2"/>
        </w:numPr>
      </w:pPr>
      <w:r>
        <w:t>Add trigger based on folder  timings</w:t>
      </w:r>
    </w:p>
    <w:p w14:paraId="1947595B" w14:textId="77777777" w:rsidR="00805347" w:rsidRDefault="00805347" w:rsidP="00805347">
      <w:pPr>
        <w:pStyle w:val="ListParagraph"/>
        <w:numPr>
          <w:ilvl w:val="2"/>
          <w:numId w:val="2"/>
        </w:numPr>
      </w:pPr>
      <w:r>
        <w:t>Folder Names in CST format (e.g: 04PM /05PM /06PM)</w:t>
      </w:r>
    </w:p>
    <w:p w14:paraId="613BA5B0" w14:textId="77777777" w:rsidR="00805347" w:rsidRDefault="00805347" w:rsidP="00805347">
      <w:pPr>
        <w:pStyle w:val="ListParagraph"/>
        <w:numPr>
          <w:ilvl w:val="2"/>
          <w:numId w:val="2"/>
        </w:numPr>
      </w:pPr>
      <w:r>
        <w:t>Timings for notification are in EST format with 6 minutes delay. (e.g : Folder is 04PM then timings should be  05:06:30 PM in task scheduler.)</w:t>
      </w:r>
    </w:p>
    <w:p w14:paraId="48504287" w14:textId="77777777" w:rsidR="00805347" w:rsidRDefault="00805347" w:rsidP="00805347">
      <w:pPr>
        <w:pStyle w:val="ListParagraph"/>
        <w:numPr>
          <w:ilvl w:val="0"/>
          <w:numId w:val="2"/>
        </w:numPr>
      </w:pPr>
      <w:r>
        <w:t>Update parameters in ReportBack task scheduler.</w:t>
      </w:r>
    </w:p>
    <w:p w14:paraId="4A151CF8" w14:textId="77777777" w:rsidR="00805347" w:rsidRDefault="00805347" w:rsidP="00805347">
      <w:pPr>
        <w:pStyle w:val="ListParagraph"/>
        <w:numPr>
          <w:ilvl w:val="1"/>
          <w:numId w:val="2"/>
        </w:numPr>
      </w:pPr>
      <w:r>
        <w:t>If response required in full manner then update in Full Report back task scheduler</w:t>
      </w:r>
      <w:r w:rsidR="008828A1">
        <w:t xml:space="preserve">  with parameters</w:t>
      </w:r>
      <w:r>
        <w:t xml:space="preserve"> like “BatchReporting Full SFTChannels(with comma separated)</w:t>
      </w:r>
    </w:p>
    <w:p w14:paraId="27052D76" w14:textId="70CA8A29" w:rsidR="00805347" w:rsidRDefault="00805347" w:rsidP="00805347">
      <w:pPr>
        <w:pStyle w:val="ListParagraph"/>
        <w:numPr>
          <w:ilvl w:val="1"/>
          <w:numId w:val="2"/>
        </w:numPr>
      </w:pPr>
      <w:r>
        <w:t>If response required in full manner then update in Incremental Report back task scheduler</w:t>
      </w:r>
      <w:r w:rsidR="008828A1">
        <w:t xml:space="preserve"> with parameters</w:t>
      </w:r>
      <w:r>
        <w:t xml:space="preserve"> like “BatchReporting Incremental SFTChannels(with comma separated)</w:t>
      </w:r>
      <w:r w:rsidR="008105D1">
        <w:t xml:space="preserve"> and you need to add same value in Common.SystemSettings Id=’</w:t>
      </w:r>
      <w:r w:rsidR="008105D1" w:rsidRPr="008105D1">
        <w:t xml:space="preserve"> </w:t>
      </w:r>
      <w:r w:rsidR="008105D1" w:rsidRPr="008105D1">
        <w:t>Core_IncrementalReportingChannelCodes</w:t>
      </w:r>
      <w:r w:rsidR="008105D1">
        <w:t>’</w:t>
      </w:r>
    </w:p>
    <w:p w14:paraId="0CADD9C4" w14:textId="77777777" w:rsidR="008828A1" w:rsidRDefault="008828A1" w:rsidP="008828A1">
      <w:pPr>
        <w:pStyle w:val="ListParagraph"/>
        <w:numPr>
          <w:ilvl w:val="0"/>
          <w:numId w:val="2"/>
        </w:numPr>
      </w:pPr>
      <w:r>
        <w:t>Update PCIJob task scheduler for adding new PrintTrail names</w:t>
      </w:r>
      <w:r w:rsidR="007D032B">
        <w:t xml:space="preserve"> parameters</w:t>
      </w:r>
    </w:p>
    <w:p w14:paraId="0487FC23" w14:textId="77777777" w:rsidR="008828A1" w:rsidRDefault="008828A1" w:rsidP="008828A1">
      <w:pPr>
        <w:pStyle w:val="ListParagraph"/>
        <w:numPr>
          <w:ilvl w:val="1"/>
          <w:numId w:val="2"/>
        </w:numPr>
      </w:pPr>
      <w:r>
        <w:t>If print vendor required bundling then add PrintTrail in bundling task scheduler</w:t>
      </w:r>
    </w:p>
    <w:p w14:paraId="6FE08C93" w14:textId="77777777" w:rsidR="008828A1" w:rsidRDefault="008828A1" w:rsidP="008828A1">
      <w:pPr>
        <w:pStyle w:val="ListParagraph"/>
        <w:numPr>
          <w:ilvl w:val="1"/>
          <w:numId w:val="2"/>
        </w:numPr>
      </w:pPr>
      <w:r>
        <w:t>If print vendor need continuous batches then add PrintTrail in regular task scheduler.</w:t>
      </w:r>
    </w:p>
    <w:sectPr w:rsidR="0088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A3165"/>
    <w:multiLevelType w:val="hybridMultilevel"/>
    <w:tmpl w:val="7BC80494"/>
    <w:lvl w:ilvl="0" w:tplc="BA224CB6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1519D"/>
    <w:multiLevelType w:val="hybridMultilevel"/>
    <w:tmpl w:val="29089844"/>
    <w:lvl w:ilvl="0" w:tplc="A78888D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6EAE"/>
    <w:rsid w:val="000A080F"/>
    <w:rsid w:val="000C1F01"/>
    <w:rsid w:val="001751EA"/>
    <w:rsid w:val="001F2CE1"/>
    <w:rsid w:val="00286675"/>
    <w:rsid w:val="003048F3"/>
    <w:rsid w:val="003423A1"/>
    <w:rsid w:val="00353891"/>
    <w:rsid w:val="003C5507"/>
    <w:rsid w:val="0060252F"/>
    <w:rsid w:val="00623350"/>
    <w:rsid w:val="006C141E"/>
    <w:rsid w:val="007D032B"/>
    <w:rsid w:val="007F4BAB"/>
    <w:rsid w:val="00805347"/>
    <w:rsid w:val="008105D1"/>
    <w:rsid w:val="008828A1"/>
    <w:rsid w:val="00921A7C"/>
    <w:rsid w:val="00A23CFE"/>
    <w:rsid w:val="00A7334B"/>
    <w:rsid w:val="00AA05CA"/>
    <w:rsid w:val="00B41E18"/>
    <w:rsid w:val="00B51687"/>
    <w:rsid w:val="00B714AC"/>
    <w:rsid w:val="00BD2012"/>
    <w:rsid w:val="00BF11E4"/>
    <w:rsid w:val="00C73A0F"/>
    <w:rsid w:val="00C743CD"/>
    <w:rsid w:val="00C97F43"/>
    <w:rsid w:val="00CF49B9"/>
    <w:rsid w:val="00D04CA9"/>
    <w:rsid w:val="00D13C26"/>
    <w:rsid w:val="00D16EAE"/>
    <w:rsid w:val="00D242E8"/>
    <w:rsid w:val="00D54574"/>
    <w:rsid w:val="00E23CE7"/>
    <w:rsid w:val="00F044DB"/>
    <w:rsid w:val="00FA192A"/>
    <w:rsid w:val="00FC26D9"/>
    <w:rsid w:val="00FF1339"/>
    <w:rsid w:val="00F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3981"/>
  <w15:docId w15:val="{37F12029-1425-47A6-BDB8-E7BD79D9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6E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E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6E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05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rohan amin</cp:lastModifiedBy>
  <cp:revision>34</cp:revision>
  <dcterms:created xsi:type="dcterms:W3CDTF">2019-01-11T09:13:00Z</dcterms:created>
  <dcterms:modified xsi:type="dcterms:W3CDTF">2020-05-12T06:04:00Z</dcterms:modified>
</cp:coreProperties>
</file>