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92C" w:rsidRPr="0053092C" w:rsidRDefault="0053092C" w:rsidP="0053092C">
      <w:pPr>
        <w:pBdr>
          <w:bottom w:val="single" w:sz="8" w:space="4" w:color="4F81BD" w:themeColor="accent1"/>
        </w:pBdr>
        <w:spacing w:after="300" w:line="240" w:lineRule="auto"/>
        <w:contextualSpacing/>
        <w:jc w:val="center"/>
        <w:rPr>
          <w:rFonts w:ascii="Cambria" w:eastAsia="Times New Roman" w:hAnsi="Cambria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53092C">
        <w:rPr>
          <w:rFonts w:ascii="Cambria" w:eastAsia="Times New Roman" w:hAnsi="Cambria" w:cs="Times New Roman"/>
          <w:color w:val="17365D" w:themeColor="text2" w:themeShade="BF"/>
          <w:spacing w:val="5"/>
          <w:kern w:val="28"/>
          <w:sz w:val="52"/>
          <w:szCs w:val="52"/>
        </w:rPr>
        <w:t>AuthoMail</w:t>
      </w:r>
    </w:p>
    <w:p w:rsidR="00C97F43" w:rsidRDefault="00C97F43">
      <w:pPr>
        <w:rPr>
          <w:rFonts w:ascii="Cambria" w:eastAsia="Times New Roman" w:hAnsi="Cambria" w:cs="Times New Roman"/>
          <w:b/>
          <w:bCs/>
          <w:color w:val="4F81BD" w:themeColor="accent1"/>
          <w:sz w:val="26"/>
          <w:szCs w:val="26"/>
        </w:rPr>
      </w:pPr>
    </w:p>
    <w:p w:rsidR="0053092C" w:rsidRDefault="0053092C">
      <w:pPr>
        <w:rPr>
          <w:rFonts w:ascii="Cambria" w:eastAsia="Times New Roman" w:hAnsi="Cambria" w:cs="Times New Roman"/>
          <w:b/>
          <w:bCs/>
          <w:color w:val="4F81BD" w:themeColor="accent1"/>
          <w:sz w:val="26"/>
          <w:szCs w:val="26"/>
        </w:rPr>
      </w:pPr>
      <w:r>
        <w:rPr>
          <w:rFonts w:ascii="Cambria" w:eastAsia="Times New Roman" w:hAnsi="Cambria" w:cs="Times New Roman"/>
          <w:b/>
          <w:bCs/>
          <w:color w:val="4F81BD" w:themeColor="accent1"/>
          <w:sz w:val="26"/>
          <w:szCs w:val="26"/>
        </w:rPr>
        <w:t>Setup partial printing to particular print vendor</w:t>
      </w:r>
    </w:p>
    <w:p w:rsidR="0053092C" w:rsidRDefault="0053092C" w:rsidP="0053092C">
      <w:r>
        <w:t>If particular document type will go to particular print vendor at particular time.</w:t>
      </w:r>
    </w:p>
    <w:p w:rsidR="0053092C" w:rsidRDefault="0053092C" w:rsidP="0053092C">
      <w:r w:rsidRPr="0053092C">
        <w:rPr>
          <w:b/>
        </w:rPr>
        <w:t>For example :</w:t>
      </w:r>
      <w:r>
        <w:t xml:space="preserve">  DocType1 of Client ABC will go for printing on both PCI and Dallas site with Schedule time 03:00:01 PM  to 08:00:00 PM (DALLAS) , 00:00:00 AM to 03:00:00 PM (PCI) and 08:00:01 PM to 23:59:59 PM (PCI)</w:t>
      </w:r>
    </w:p>
    <w:p w:rsidR="0053092C" w:rsidRDefault="0053092C" w:rsidP="0053092C">
      <w:pPr>
        <w:pStyle w:val="ListParagraph"/>
        <w:numPr>
          <w:ilvl w:val="0"/>
          <w:numId w:val="1"/>
        </w:numPr>
      </w:pPr>
      <w:r>
        <w:t xml:space="preserve">Remove previous doctype print trail maps of that document type if already exist from </w:t>
      </w:r>
      <w:r>
        <w:t>Common.DocTypePrintTrailMaps table</w:t>
      </w:r>
    </w:p>
    <w:p w:rsidR="00DC559A" w:rsidRPr="00DC559A" w:rsidRDefault="0053092C" w:rsidP="00DC559A">
      <w:pPr>
        <w:pStyle w:val="ListParagraph"/>
        <w:numPr>
          <w:ilvl w:val="0"/>
          <w:numId w:val="1"/>
        </w:numPr>
      </w:pPr>
      <w:r>
        <w:t>Make new entries for that document types for 24 hours range.(</w:t>
      </w:r>
      <w:r w:rsidRPr="0053092C">
        <w:rPr>
          <w:b/>
        </w:rPr>
        <w:t>NOTE:</w:t>
      </w:r>
      <w:r>
        <w:rPr>
          <w:b/>
        </w:rPr>
        <w:t xml:space="preserve"> 1 Document type must have 24 HOUR range in Print Trail mapping)</w:t>
      </w:r>
    </w:p>
    <w:p w:rsidR="00DC559A" w:rsidRDefault="0053092C" w:rsidP="00DC559A">
      <w:pPr>
        <w:pStyle w:val="ListParagraph"/>
        <w:numPr>
          <w:ilvl w:val="1"/>
          <w:numId w:val="1"/>
        </w:numPr>
      </w:pPr>
      <w:r>
        <w:t xml:space="preserve">From above example : total 3 entries will be done in </w:t>
      </w:r>
      <w:r w:rsidR="00DC559A">
        <w:t>Common.DocTypePrintTrailMaps table</w:t>
      </w:r>
      <w:r w:rsidR="00DC559A">
        <w:t xml:space="preserve"> for DocType1</w:t>
      </w:r>
    </w:p>
    <w:p w:rsidR="0053092C" w:rsidRDefault="00DC559A" w:rsidP="00DC559A">
      <w:pPr>
        <w:pStyle w:val="ListParagraph"/>
        <w:numPr>
          <w:ilvl w:val="2"/>
          <w:numId w:val="1"/>
        </w:numPr>
      </w:pPr>
      <w:r>
        <w:t xml:space="preserve">PrintTrail-PCI - </w:t>
      </w:r>
      <w:r>
        <w:t>00:00:00 AM to 03:00:00 PM (PCI)</w:t>
      </w:r>
    </w:p>
    <w:p w:rsidR="00DC559A" w:rsidRDefault="00DC559A" w:rsidP="00DC559A">
      <w:pPr>
        <w:pStyle w:val="ListParagraph"/>
        <w:numPr>
          <w:ilvl w:val="2"/>
          <w:numId w:val="1"/>
        </w:numPr>
      </w:pPr>
      <w:r>
        <w:t xml:space="preserve">PrintTrail-DALLAS - </w:t>
      </w:r>
      <w:r>
        <w:t>03:00:01 PM  to 08:00:00 PM</w:t>
      </w:r>
    </w:p>
    <w:p w:rsidR="00DC559A" w:rsidRDefault="00DC559A" w:rsidP="00DC559A">
      <w:pPr>
        <w:pStyle w:val="ListParagraph"/>
        <w:numPr>
          <w:ilvl w:val="2"/>
          <w:numId w:val="1"/>
        </w:numPr>
      </w:pPr>
      <w:r>
        <w:t>PrintTrail-PCI -</w:t>
      </w:r>
      <w:r>
        <w:t xml:space="preserve"> </w:t>
      </w:r>
      <w:r>
        <w:t>08:00:01 PM to 23:59:59 PM</w:t>
      </w:r>
    </w:p>
    <w:p w:rsidR="00DC559A" w:rsidRDefault="00DC559A" w:rsidP="00DC559A">
      <w:pPr>
        <w:pStyle w:val="ListParagraph"/>
        <w:numPr>
          <w:ilvl w:val="0"/>
          <w:numId w:val="1"/>
        </w:numPr>
      </w:pPr>
      <w:r>
        <w:t>Update GetSweepTiming function based on print vendor</w:t>
      </w:r>
    </w:p>
    <w:p w:rsidR="00DC559A" w:rsidRDefault="00DC559A" w:rsidP="00DC559A">
      <w:pPr>
        <w:pStyle w:val="ListParagraph"/>
        <w:numPr>
          <w:ilvl w:val="0"/>
          <w:numId w:val="1"/>
        </w:numPr>
      </w:pPr>
      <w:r>
        <w:t xml:space="preserve">Update </w:t>
      </w:r>
      <w:r w:rsidRPr="00DC559A">
        <w:t xml:space="preserve">[ufn_GetDallasBatchTimings]  </w:t>
      </w:r>
      <w:r>
        <w:t xml:space="preserve"> function based on timings for Dallas and Shipping Method</w:t>
      </w:r>
    </w:p>
    <w:p w:rsidR="00DC559A" w:rsidRDefault="00DC559A" w:rsidP="00DC559A">
      <w:pPr>
        <w:pStyle w:val="ListParagraph"/>
        <w:numPr>
          <w:ilvl w:val="0"/>
          <w:numId w:val="1"/>
        </w:numPr>
      </w:pPr>
      <w:r>
        <w:t xml:space="preserve">Update </w:t>
      </w:r>
      <w:r w:rsidRPr="00DC559A">
        <w:t xml:space="preserve">[ufn_GetDallasBatches]  </w:t>
      </w:r>
      <w:r>
        <w:t>function based on Shipping Method for Backlog</w:t>
      </w:r>
    </w:p>
    <w:p w:rsidR="00DC559A" w:rsidRDefault="00DC559A" w:rsidP="00DC559A">
      <w:pPr>
        <w:pStyle w:val="ListParagraph"/>
        <w:numPr>
          <w:ilvl w:val="0"/>
          <w:numId w:val="1"/>
        </w:numPr>
      </w:pPr>
      <w:r>
        <w:t>Make changes in Cover letter if required which is depend upon print vendor’s requirement.</w:t>
      </w:r>
      <w:bookmarkStart w:id="0" w:name="_GoBack"/>
      <w:bookmarkEnd w:id="0"/>
    </w:p>
    <w:sectPr w:rsidR="00DC5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30595"/>
    <w:multiLevelType w:val="hybridMultilevel"/>
    <w:tmpl w:val="E6EA29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92C"/>
    <w:rsid w:val="0053092C"/>
    <w:rsid w:val="00C97F43"/>
    <w:rsid w:val="00DC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9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1</cp:revision>
  <dcterms:created xsi:type="dcterms:W3CDTF">2019-03-07T10:05:00Z</dcterms:created>
  <dcterms:modified xsi:type="dcterms:W3CDTF">2019-03-07T10:24:00Z</dcterms:modified>
</cp:coreProperties>
</file>