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0CC4" w:rsidRPr="00FA2BD0" w:rsidRDefault="009D6F18" w:rsidP="00FA2BD0">
      <w:pPr>
        <w:spacing w:line="480" w:lineRule="auto"/>
        <w:ind w:left="3194"/>
        <w:jc w:val="both"/>
        <w:rPr>
          <w:rFonts w:ascii="Times New Roman" w:hAnsi="Times New Roman" w:cs="Times New Roman"/>
          <w:sz w:val="24"/>
          <w:szCs w:val="24"/>
        </w:rPr>
      </w:pPr>
      <w:bookmarkStart w:id="0" w:name="_gjdgxs" w:colFirst="0" w:colLast="0"/>
      <w:bookmarkEnd w:id="0"/>
      <w:r w:rsidRPr="00FA2BD0">
        <w:rPr>
          <w:rFonts w:ascii="Times New Roman" w:hAnsi="Times New Roman" w:cs="Times New Roman"/>
          <w:noProof/>
          <w:sz w:val="24"/>
          <w:szCs w:val="24"/>
        </w:rPr>
        <w:drawing>
          <wp:inline distT="0" distB="0" distL="0" distR="0">
            <wp:extent cx="1546479" cy="154647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546479" cy="1546478"/>
                    </a:xfrm>
                    <a:prstGeom prst="rect">
                      <a:avLst/>
                    </a:prstGeom>
                    <a:ln/>
                  </pic:spPr>
                </pic:pic>
              </a:graphicData>
            </a:graphic>
          </wp:inline>
        </w:drawing>
      </w:r>
    </w:p>
    <w:p w:rsidR="009B0CC4" w:rsidRPr="00FA2BD0" w:rsidRDefault="009B0CC4" w:rsidP="00FA2BD0">
      <w:pPr>
        <w:spacing w:line="480" w:lineRule="auto"/>
        <w:jc w:val="both"/>
        <w:rPr>
          <w:rFonts w:ascii="Times New Roman" w:hAnsi="Times New Roman" w:cs="Times New Roman"/>
          <w:sz w:val="24"/>
          <w:szCs w:val="24"/>
        </w:rPr>
      </w:pPr>
    </w:p>
    <w:p w:rsidR="009B0CC4" w:rsidRPr="00FA2BD0" w:rsidRDefault="009B0CC4" w:rsidP="00FA2BD0">
      <w:pPr>
        <w:spacing w:line="480" w:lineRule="auto"/>
        <w:jc w:val="both"/>
        <w:rPr>
          <w:rFonts w:ascii="Times New Roman" w:hAnsi="Times New Roman" w:cs="Times New Roman"/>
          <w:sz w:val="24"/>
          <w:szCs w:val="24"/>
        </w:rPr>
      </w:pPr>
    </w:p>
    <w:p w:rsidR="009B0CC4" w:rsidRPr="00A404B8" w:rsidRDefault="009D6F18" w:rsidP="00FA2BD0">
      <w:pPr>
        <w:spacing w:before="16" w:line="480" w:lineRule="auto"/>
        <w:ind w:left="1440" w:right="1126" w:firstLine="720"/>
        <w:jc w:val="both"/>
        <w:rPr>
          <w:rFonts w:ascii="Times New Roman" w:hAnsi="Times New Roman" w:cs="Times New Roman"/>
          <w:b/>
          <w:color w:val="2F5496"/>
          <w:sz w:val="36"/>
          <w:szCs w:val="36"/>
        </w:rPr>
      </w:pPr>
      <w:r w:rsidRPr="00A404B8">
        <w:rPr>
          <w:rFonts w:ascii="Times New Roman" w:hAnsi="Times New Roman" w:cs="Times New Roman"/>
          <w:b/>
          <w:color w:val="2F5496"/>
          <w:sz w:val="36"/>
          <w:szCs w:val="36"/>
        </w:rPr>
        <w:t>Quora Question Pairs Deduction</w:t>
      </w:r>
    </w:p>
    <w:p w:rsidR="009B0CC4" w:rsidRPr="00FA2BD0" w:rsidRDefault="009B0CC4" w:rsidP="00FA2BD0">
      <w:pPr>
        <w:spacing w:line="480" w:lineRule="auto"/>
        <w:jc w:val="both"/>
        <w:rPr>
          <w:rFonts w:ascii="Times New Roman" w:hAnsi="Times New Roman" w:cs="Times New Roman"/>
          <w:sz w:val="24"/>
          <w:szCs w:val="24"/>
        </w:rPr>
      </w:pPr>
    </w:p>
    <w:p w:rsidR="009B0CC4" w:rsidRPr="00A404B8" w:rsidRDefault="009D6F18" w:rsidP="00321E4E">
      <w:pPr>
        <w:spacing w:before="70" w:line="480" w:lineRule="auto"/>
        <w:ind w:left="2310" w:right="2710"/>
        <w:jc w:val="center"/>
        <w:rPr>
          <w:rFonts w:ascii="Times New Roman" w:hAnsi="Times New Roman" w:cs="Times New Roman"/>
          <w:color w:val="2F5496"/>
          <w:sz w:val="32"/>
          <w:szCs w:val="32"/>
        </w:rPr>
      </w:pPr>
      <w:r w:rsidRPr="00A404B8">
        <w:rPr>
          <w:rFonts w:ascii="Times New Roman" w:hAnsi="Times New Roman" w:cs="Times New Roman"/>
          <w:color w:val="2F5496"/>
          <w:sz w:val="32"/>
          <w:szCs w:val="32"/>
        </w:rPr>
        <w:t>PROJECT REPORT- GROUP 1</w:t>
      </w:r>
    </w:p>
    <w:p w:rsidR="009B0CC4" w:rsidRPr="00FA2BD0" w:rsidRDefault="009D6F18" w:rsidP="00321E4E">
      <w:pPr>
        <w:spacing w:before="70" w:line="480" w:lineRule="auto"/>
        <w:ind w:left="1008" w:right="1584"/>
        <w:jc w:val="center"/>
        <w:rPr>
          <w:rFonts w:ascii="Times New Roman" w:hAnsi="Times New Roman" w:cs="Times New Roman"/>
          <w:color w:val="2F5496"/>
          <w:sz w:val="24"/>
          <w:szCs w:val="24"/>
        </w:rPr>
      </w:pPr>
      <w:r w:rsidRPr="00FA2BD0">
        <w:rPr>
          <w:rFonts w:ascii="Times New Roman" w:hAnsi="Times New Roman" w:cs="Times New Roman"/>
          <w:color w:val="2F5496"/>
          <w:sz w:val="24"/>
          <w:szCs w:val="24"/>
        </w:rPr>
        <w:t xml:space="preserve">DATA MINING </w:t>
      </w:r>
      <w:r w:rsidR="00BB6AE7">
        <w:rPr>
          <w:rFonts w:ascii="Times New Roman" w:hAnsi="Times New Roman" w:cs="Times New Roman"/>
          <w:color w:val="2F5496"/>
          <w:sz w:val="24"/>
          <w:szCs w:val="24"/>
        </w:rPr>
        <w:t>AND</w:t>
      </w:r>
      <w:r w:rsidRPr="00FA2BD0">
        <w:rPr>
          <w:rFonts w:ascii="Times New Roman" w:hAnsi="Times New Roman" w:cs="Times New Roman"/>
          <w:color w:val="2F5496"/>
          <w:sz w:val="24"/>
          <w:szCs w:val="24"/>
        </w:rPr>
        <w:t xml:space="preserve"> BUSINESS INTELLIGENCE [OPIM 5671]</w:t>
      </w:r>
    </w:p>
    <w:p w:rsidR="009B0CC4" w:rsidRPr="00FA2BD0" w:rsidRDefault="009B0CC4" w:rsidP="00FA2BD0">
      <w:pPr>
        <w:spacing w:line="480" w:lineRule="auto"/>
        <w:jc w:val="both"/>
        <w:rPr>
          <w:rFonts w:ascii="Times New Roman" w:hAnsi="Times New Roman" w:cs="Times New Roman"/>
          <w:b/>
          <w:sz w:val="24"/>
          <w:szCs w:val="24"/>
        </w:rPr>
      </w:pPr>
    </w:p>
    <w:p w:rsidR="009B0CC4" w:rsidRPr="00FA2BD0" w:rsidRDefault="009B0CC4" w:rsidP="00FA2BD0">
      <w:pPr>
        <w:spacing w:line="480" w:lineRule="auto"/>
        <w:jc w:val="both"/>
        <w:rPr>
          <w:rFonts w:ascii="Times New Roman" w:hAnsi="Times New Roman" w:cs="Times New Roman"/>
          <w:b/>
          <w:sz w:val="24"/>
          <w:szCs w:val="24"/>
        </w:rPr>
      </w:pPr>
    </w:p>
    <w:p w:rsidR="009B0CC4" w:rsidRPr="00FA2BD0" w:rsidRDefault="009B0CC4" w:rsidP="00FA2BD0">
      <w:pPr>
        <w:spacing w:line="480" w:lineRule="auto"/>
        <w:jc w:val="both"/>
        <w:rPr>
          <w:rFonts w:ascii="Times New Roman" w:hAnsi="Times New Roman" w:cs="Times New Roman"/>
          <w:b/>
          <w:sz w:val="24"/>
          <w:szCs w:val="24"/>
        </w:rPr>
      </w:pPr>
    </w:p>
    <w:p w:rsidR="009B0CC4" w:rsidRPr="00FA2BD0" w:rsidRDefault="009B0CC4" w:rsidP="00FA2BD0">
      <w:pPr>
        <w:spacing w:line="480" w:lineRule="auto"/>
        <w:jc w:val="both"/>
        <w:rPr>
          <w:rFonts w:ascii="Times New Roman" w:hAnsi="Times New Roman" w:cs="Times New Roman"/>
          <w:b/>
          <w:sz w:val="24"/>
          <w:szCs w:val="24"/>
        </w:rPr>
      </w:pPr>
    </w:p>
    <w:p w:rsidR="009B0CC4" w:rsidRPr="00FA2BD0" w:rsidRDefault="009B0CC4" w:rsidP="00FA2BD0">
      <w:pPr>
        <w:spacing w:line="480" w:lineRule="auto"/>
        <w:jc w:val="both"/>
        <w:rPr>
          <w:rFonts w:ascii="Times New Roman" w:hAnsi="Times New Roman" w:cs="Times New Roman"/>
          <w:b/>
          <w:sz w:val="24"/>
          <w:szCs w:val="24"/>
        </w:rPr>
      </w:pPr>
    </w:p>
    <w:p w:rsidR="009B0CC4" w:rsidRPr="00FA2BD0" w:rsidRDefault="009B0CC4" w:rsidP="00FA2BD0">
      <w:pPr>
        <w:spacing w:line="480" w:lineRule="auto"/>
        <w:jc w:val="both"/>
        <w:rPr>
          <w:rFonts w:ascii="Times New Roman" w:hAnsi="Times New Roman" w:cs="Times New Roman"/>
          <w:b/>
          <w:sz w:val="24"/>
          <w:szCs w:val="24"/>
        </w:rPr>
      </w:pPr>
    </w:p>
    <w:p w:rsidR="009B0CC4" w:rsidRPr="00AF5D3A" w:rsidRDefault="009D6F18" w:rsidP="00FA2BD0">
      <w:pPr>
        <w:spacing w:line="480" w:lineRule="auto"/>
        <w:jc w:val="both"/>
        <w:rPr>
          <w:rFonts w:ascii="Times New Roman" w:hAnsi="Times New Roman" w:cs="Times New Roman"/>
          <w:b/>
          <w:color w:val="2F5496"/>
          <w:sz w:val="32"/>
          <w:szCs w:val="32"/>
        </w:rPr>
      </w:pPr>
      <w:r w:rsidRPr="00AF5D3A">
        <w:rPr>
          <w:rFonts w:ascii="Times New Roman" w:hAnsi="Times New Roman" w:cs="Times New Roman"/>
          <w:b/>
          <w:color w:val="2F5496"/>
          <w:sz w:val="32"/>
          <w:szCs w:val="32"/>
        </w:rPr>
        <w:t>Team members:</w:t>
      </w:r>
    </w:p>
    <w:p w:rsidR="009B0CC4" w:rsidRPr="00FA2BD0" w:rsidRDefault="009D6F18" w:rsidP="009B325A">
      <w:pPr>
        <w:spacing w:line="36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Kokila Dular </w:t>
      </w:r>
    </w:p>
    <w:p w:rsidR="009B0CC4" w:rsidRPr="00FA2BD0" w:rsidRDefault="009D6F18" w:rsidP="009B325A">
      <w:pPr>
        <w:spacing w:line="36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Michael Kölbl </w:t>
      </w:r>
    </w:p>
    <w:p w:rsidR="009B0CC4" w:rsidRPr="00FA2BD0" w:rsidRDefault="009D6F18" w:rsidP="009B325A">
      <w:pPr>
        <w:spacing w:line="360" w:lineRule="auto"/>
        <w:jc w:val="both"/>
        <w:rPr>
          <w:rFonts w:ascii="Times New Roman" w:hAnsi="Times New Roman" w:cs="Times New Roman"/>
          <w:sz w:val="24"/>
          <w:szCs w:val="24"/>
        </w:rPr>
      </w:pPr>
      <w:r w:rsidRPr="00FA2BD0">
        <w:rPr>
          <w:rFonts w:ascii="Times New Roman" w:hAnsi="Times New Roman" w:cs="Times New Roman"/>
          <w:sz w:val="24"/>
          <w:szCs w:val="24"/>
        </w:rPr>
        <w:t>Sen Lyu</w:t>
      </w:r>
    </w:p>
    <w:p w:rsidR="009B0CC4" w:rsidRPr="00FA2BD0" w:rsidRDefault="009D6F18" w:rsidP="009B325A">
      <w:pPr>
        <w:spacing w:line="360" w:lineRule="auto"/>
        <w:jc w:val="both"/>
        <w:rPr>
          <w:rFonts w:ascii="Times New Roman" w:hAnsi="Times New Roman" w:cs="Times New Roman"/>
          <w:sz w:val="24"/>
          <w:szCs w:val="24"/>
        </w:rPr>
      </w:pPr>
      <w:r w:rsidRPr="00FA2BD0">
        <w:rPr>
          <w:rFonts w:ascii="Times New Roman" w:hAnsi="Times New Roman" w:cs="Times New Roman"/>
          <w:sz w:val="24"/>
          <w:szCs w:val="24"/>
        </w:rPr>
        <w:t>Jay Mehta</w:t>
      </w:r>
    </w:p>
    <w:p w:rsidR="009B0CC4" w:rsidRPr="00FA2BD0" w:rsidRDefault="009D6F18" w:rsidP="009B325A">
      <w:pPr>
        <w:spacing w:line="360" w:lineRule="auto"/>
        <w:jc w:val="both"/>
        <w:rPr>
          <w:rFonts w:ascii="Times New Roman" w:hAnsi="Times New Roman" w:cs="Times New Roman"/>
          <w:sz w:val="24"/>
          <w:szCs w:val="24"/>
        </w:rPr>
      </w:pPr>
      <w:r w:rsidRPr="00FA2BD0">
        <w:rPr>
          <w:rFonts w:ascii="Times New Roman" w:hAnsi="Times New Roman" w:cs="Times New Roman"/>
          <w:sz w:val="24"/>
          <w:szCs w:val="24"/>
        </w:rPr>
        <w:t>Kaushik Vijayakumar</w:t>
      </w:r>
      <w:r w:rsidRPr="00FA2BD0">
        <w:rPr>
          <w:rFonts w:ascii="Times New Roman" w:hAnsi="Times New Roman" w:cs="Times New Roman"/>
          <w:sz w:val="24"/>
          <w:szCs w:val="24"/>
        </w:rPr>
        <w:br w:type="page"/>
      </w:r>
    </w:p>
    <w:p w:rsidR="009B0CC4" w:rsidRPr="00FA2BD0" w:rsidRDefault="009B0CC4" w:rsidP="00FA2BD0">
      <w:pPr>
        <w:spacing w:line="480" w:lineRule="auto"/>
        <w:jc w:val="both"/>
        <w:rPr>
          <w:rFonts w:ascii="Times New Roman" w:hAnsi="Times New Roman" w:cs="Times New Roman"/>
          <w:sz w:val="24"/>
          <w:szCs w:val="24"/>
        </w:rPr>
        <w:sectPr w:rsidR="009B0CC4" w:rsidRPr="00FA2BD0" w:rsidSect="007A4A67">
          <w:headerReference w:type="default" r:id="rId8"/>
          <w:footerReference w:type="default" r:id="rId9"/>
          <w:pgSz w:w="12240" w:h="15840"/>
          <w:pgMar w:top="1440" w:right="1440" w:bottom="1440" w:left="1440" w:header="0" w:footer="0" w:gutter="0"/>
          <w:pgNumType w:start="1"/>
          <w:cols w:space="720"/>
          <w:titlePg/>
          <w:docGrid w:linePitch="299"/>
        </w:sectPr>
      </w:pPr>
    </w:p>
    <w:p w:rsidR="009B0CC4" w:rsidRPr="000B27FE" w:rsidRDefault="009D6F18" w:rsidP="00FA2BD0">
      <w:pPr>
        <w:keepNext/>
        <w:keepLines/>
        <w:widowControl/>
        <w:spacing w:before="240" w:line="480" w:lineRule="auto"/>
        <w:jc w:val="both"/>
        <w:rPr>
          <w:rFonts w:ascii="Times New Roman" w:hAnsi="Times New Roman" w:cs="Times New Roman"/>
          <w:b/>
          <w:color w:val="2F5496"/>
          <w:sz w:val="32"/>
          <w:szCs w:val="32"/>
        </w:rPr>
      </w:pPr>
      <w:r w:rsidRPr="000B27FE">
        <w:rPr>
          <w:rFonts w:ascii="Times New Roman" w:hAnsi="Times New Roman" w:cs="Times New Roman"/>
          <w:b/>
          <w:color w:val="2F5496"/>
          <w:sz w:val="32"/>
          <w:szCs w:val="32"/>
        </w:rPr>
        <w:lastRenderedPageBreak/>
        <w:t>Contents</w:t>
      </w:r>
    </w:p>
    <w:sdt>
      <w:sdtPr>
        <w:rPr>
          <w:rFonts w:ascii="Times New Roman" w:hAnsi="Times New Roman" w:cs="Times New Roman"/>
          <w:sz w:val="24"/>
          <w:szCs w:val="24"/>
        </w:rPr>
        <w:id w:val="-2028704954"/>
        <w:docPartObj>
          <w:docPartGallery w:val="Table of Contents"/>
          <w:docPartUnique/>
        </w:docPartObj>
      </w:sdtPr>
      <w:sdtEndPr/>
      <w:sdtContent>
        <w:p w:rsidR="001D68EF" w:rsidRDefault="009D6F18">
          <w:pPr>
            <w:pStyle w:val="TOC1"/>
            <w:tabs>
              <w:tab w:val="left" w:pos="440"/>
              <w:tab w:val="right" w:pos="9350"/>
            </w:tabs>
            <w:rPr>
              <w:rFonts w:asciiTheme="minorHAnsi" w:eastAsiaTheme="minorEastAsia" w:hAnsiTheme="minorHAnsi" w:cstheme="minorBidi"/>
              <w:noProof/>
              <w:color w:val="auto"/>
            </w:rPr>
          </w:pPr>
          <w:r w:rsidRPr="00FA2BD0">
            <w:rPr>
              <w:rFonts w:ascii="Times New Roman" w:hAnsi="Times New Roman" w:cs="Times New Roman"/>
              <w:sz w:val="24"/>
              <w:szCs w:val="24"/>
            </w:rPr>
            <w:fldChar w:fldCharType="begin"/>
          </w:r>
          <w:r w:rsidRPr="00FA2BD0">
            <w:rPr>
              <w:rFonts w:ascii="Times New Roman" w:hAnsi="Times New Roman" w:cs="Times New Roman"/>
              <w:sz w:val="24"/>
              <w:szCs w:val="24"/>
            </w:rPr>
            <w:instrText xml:space="preserve"> TOC \h \u \z </w:instrText>
          </w:r>
          <w:r w:rsidRPr="00FA2BD0">
            <w:rPr>
              <w:rFonts w:ascii="Times New Roman" w:hAnsi="Times New Roman" w:cs="Times New Roman"/>
              <w:sz w:val="24"/>
              <w:szCs w:val="24"/>
            </w:rPr>
            <w:fldChar w:fldCharType="separate"/>
          </w:r>
          <w:hyperlink w:anchor="_Toc481678380" w:history="1">
            <w:r w:rsidR="001D68EF" w:rsidRPr="00CC4D18">
              <w:rPr>
                <w:rStyle w:val="Hyperlink"/>
                <w:rFonts w:ascii="Times New Roman" w:hAnsi="Times New Roman" w:cs="Times New Roman"/>
                <w:noProof/>
              </w:rPr>
              <w:t>1.</w:t>
            </w:r>
            <w:r w:rsidR="001D68EF">
              <w:rPr>
                <w:rFonts w:asciiTheme="minorHAnsi" w:eastAsiaTheme="minorEastAsia" w:hAnsiTheme="minorHAnsi" w:cstheme="minorBidi"/>
                <w:noProof/>
                <w:color w:val="auto"/>
              </w:rPr>
              <w:tab/>
            </w:r>
            <w:r w:rsidR="001D68EF" w:rsidRPr="00CC4D18">
              <w:rPr>
                <w:rStyle w:val="Hyperlink"/>
                <w:rFonts w:ascii="Times New Roman" w:hAnsi="Times New Roman" w:cs="Times New Roman"/>
                <w:noProof/>
              </w:rPr>
              <w:t>Executive Summary</w:t>
            </w:r>
            <w:r w:rsidR="001D68EF">
              <w:rPr>
                <w:noProof/>
                <w:webHidden/>
              </w:rPr>
              <w:tab/>
            </w:r>
            <w:r w:rsidR="001D68EF">
              <w:rPr>
                <w:noProof/>
                <w:webHidden/>
              </w:rPr>
              <w:fldChar w:fldCharType="begin"/>
            </w:r>
            <w:r w:rsidR="001D68EF">
              <w:rPr>
                <w:noProof/>
                <w:webHidden/>
              </w:rPr>
              <w:instrText xml:space="preserve"> PAGEREF _Toc481678380 \h </w:instrText>
            </w:r>
            <w:r w:rsidR="001D68EF">
              <w:rPr>
                <w:noProof/>
                <w:webHidden/>
              </w:rPr>
            </w:r>
            <w:r w:rsidR="001D68EF">
              <w:rPr>
                <w:noProof/>
                <w:webHidden/>
              </w:rPr>
              <w:fldChar w:fldCharType="separate"/>
            </w:r>
            <w:r w:rsidR="001D68EF">
              <w:rPr>
                <w:noProof/>
                <w:webHidden/>
              </w:rPr>
              <w:t>3</w:t>
            </w:r>
            <w:r w:rsidR="001D68EF">
              <w:rPr>
                <w:noProof/>
                <w:webHidden/>
              </w:rPr>
              <w:fldChar w:fldCharType="end"/>
            </w:r>
          </w:hyperlink>
        </w:p>
        <w:p w:rsidR="001D68EF" w:rsidRDefault="001D68EF">
          <w:pPr>
            <w:pStyle w:val="TOC1"/>
            <w:tabs>
              <w:tab w:val="left" w:pos="440"/>
              <w:tab w:val="right" w:pos="9350"/>
            </w:tabs>
            <w:rPr>
              <w:rFonts w:asciiTheme="minorHAnsi" w:eastAsiaTheme="minorEastAsia" w:hAnsiTheme="minorHAnsi" w:cstheme="minorBidi"/>
              <w:noProof/>
              <w:color w:val="auto"/>
            </w:rPr>
          </w:pPr>
          <w:hyperlink w:anchor="_Toc481678381" w:history="1">
            <w:r w:rsidRPr="00CC4D18">
              <w:rPr>
                <w:rStyle w:val="Hyperlink"/>
                <w:rFonts w:ascii="Times New Roman" w:hAnsi="Times New Roman" w:cs="Times New Roman"/>
                <w:noProof/>
              </w:rPr>
              <w:t>2.</w:t>
            </w:r>
            <w:r>
              <w:rPr>
                <w:rFonts w:asciiTheme="minorHAnsi" w:eastAsiaTheme="minorEastAsia" w:hAnsiTheme="minorHAnsi" w:cstheme="minorBidi"/>
                <w:noProof/>
                <w:color w:val="auto"/>
              </w:rPr>
              <w:tab/>
            </w:r>
            <w:r w:rsidRPr="00CC4D18">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_Toc481678381 \h </w:instrText>
            </w:r>
            <w:r>
              <w:rPr>
                <w:noProof/>
                <w:webHidden/>
              </w:rPr>
            </w:r>
            <w:r>
              <w:rPr>
                <w:noProof/>
                <w:webHidden/>
              </w:rPr>
              <w:fldChar w:fldCharType="separate"/>
            </w:r>
            <w:r>
              <w:rPr>
                <w:noProof/>
                <w:webHidden/>
              </w:rPr>
              <w:t>3</w:t>
            </w:r>
            <w:r>
              <w:rPr>
                <w:noProof/>
                <w:webHidden/>
              </w:rPr>
              <w:fldChar w:fldCharType="end"/>
            </w:r>
          </w:hyperlink>
        </w:p>
        <w:p w:rsidR="001D68EF" w:rsidRDefault="001D68EF">
          <w:pPr>
            <w:pStyle w:val="TOC1"/>
            <w:tabs>
              <w:tab w:val="left" w:pos="440"/>
              <w:tab w:val="right" w:pos="9350"/>
            </w:tabs>
            <w:rPr>
              <w:rFonts w:asciiTheme="minorHAnsi" w:eastAsiaTheme="minorEastAsia" w:hAnsiTheme="minorHAnsi" w:cstheme="minorBidi"/>
              <w:noProof/>
              <w:color w:val="auto"/>
            </w:rPr>
          </w:pPr>
          <w:hyperlink w:anchor="_Toc481678382" w:history="1">
            <w:r w:rsidRPr="00CC4D18">
              <w:rPr>
                <w:rStyle w:val="Hyperlink"/>
                <w:rFonts w:ascii="Times New Roman" w:hAnsi="Times New Roman" w:cs="Times New Roman"/>
                <w:noProof/>
              </w:rPr>
              <w:t>3.</w:t>
            </w:r>
            <w:r>
              <w:rPr>
                <w:rFonts w:asciiTheme="minorHAnsi" w:eastAsiaTheme="minorEastAsia" w:hAnsiTheme="minorHAnsi" w:cstheme="minorBidi"/>
                <w:noProof/>
                <w:color w:val="auto"/>
              </w:rPr>
              <w:tab/>
            </w:r>
            <w:r w:rsidRPr="00CC4D18">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_Toc481678382 \h </w:instrText>
            </w:r>
            <w:r>
              <w:rPr>
                <w:noProof/>
                <w:webHidden/>
              </w:rPr>
            </w:r>
            <w:r>
              <w:rPr>
                <w:noProof/>
                <w:webHidden/>
              </w:rPr>
              <w:fldChar w:fldCharType="separate"/>
            </w:r>
            <w:r>
              <w:rPr>
                <w:noProof/>
                <w:webHidden/>
              </w:rPr>
              <w:t>4</w:t>
            </w:r>
            <w:r>
              <w:rPr>
                <w:noProof/>
                <w:webHidden/>
              </w:rPr>
              <w:fldChar w:fldCharType="end"/>
            </w:r>
          </w:hyperlink>
        </w:p>
        <w:p w:rsidR="001D68EF" w:rsidRDefault="001D68EF">
          <w:pPr>
            <w:pStyle w:val="TOC1"/>
            <w:tabs>
              <w:tab w:val="left" w:pos="440"/>
              <w:tab w:val="right" w:pos="9350"/>
            </w:tabs>
            <w:rPr>
              <w:rFonts w:asciiTheme="minorHAnsi" w:eastAsiaTheme="minorEastAsia" w:hAnsiTheme="minorHAnsi" w:cstheme="minorBidi"/>
              <w:noProof/>
              <w:color w:val="auto"/>
            </w:rPr>
          </w:pPr>
          <w:hyperlink w:anchor="_Toc481678383" w:history="1">
            <w:r w:rsidRPr="00CC4D18">
              <w:rPr>
                <w:rStyle w:val="Hyperlink"/>
                <w:rFonts w:ascii="Times New Roman" w:hAnsi="Times New Roman" w:cs="Times New Roman"/>
                <w:noProof/>
              </w:rPr>
              <w:t>4.</w:t>
            </w:r>
            <w:r>
              <w:rPr>
                <w:rFonts w:asciiTheme="minorHAnsi" w:eastAsiaTheme="minorEastAsia" w:hAnsiTheme="minorHAnsi" w:cstheme="minorBidi"/>
                <w:noProof/>
                <w:color w:val="auto"/>
              </w:rPr>
              <w:tab/>
            </w:r>
            <w:r w:rsidRPr="00CC4D18">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_Toc481678383 \h </w:instrText>
            </w:r>
            <w:r>
              <w:rPr>
                <w:noProof/>
                <w:webHidden/>
              </w:rPr>
            </w:r>
            <w:r>
              <w:rPr>
                <w:noProof/>
                <w:webHidden/>
              </w:rPr>
              <w:fldChar w:fldCharType="separate"/>
            </w:r>
            <w:r>
              <w:rPr>
                <w:noProof/>
                <w:webHidden/>
              </w:rPr>
              <w:t>4</w:t>
            </w:r>
            <w:r>
              <w:rPr>
                <w:noProof/>
                <w:webHidden/>
              </w:rPr>
              <w:fldChar w:fldCharType="end"/>
            </w:r>
          </w:hyperlink>
        </w:p>
        <w:p w:rsidR="001D68EF" w:rsidRDefault="001D68EF">
          <w:pPr>
            <w:pStyle w:val="TOC1"/>
            <w:tabs>
              <w:tab w:val="left" w:pos="440"/>
              <w:tab w:val="right" w:pos="9350"/>
            </w:tabs>
            <w:rPr>
              <w:rFonts w:asciiTheme="minorHAnsi" w:eastAsiaTheme="minorEastAsia" w:hAnsiTheme="minorHAnsi" w:cstheme="minorBidi"/>
              <w:noProof/>
              <w:color w:val="auto"/>
            </w:rPr>
          </w:pPr>
          <w:hyperlink w:anchor="_Toc481678384" w:history="1">
            <w:r w:rsidRPr="00CC4D18">
              <w:rPr>
                <w:rStyle w:val="Hyperlink"/>
                <w:rFonts w:ascii="Times New Roman" w:hAnsi="Times New Roman" w:cs="Times New Roman"/>
                <w:noProof/>
              </w:rPr>
              <w:t>5.</w:t>
            </w:r>
            <w:r>
              <w:rPr>
                <w:rFonts w:asciiTheme="minorHAnsi" w:eastAsiaTheme="minorEastAsia" w:hAnsiTheme="minorHAnsi" w:cstheme="minorBidi"/>
                <w:noProof/>
                <w:color w:val="auto"/>
              </w:rPr>
              <w:tab/>
            </w:r>
            <w:r w:rsidRPr="00CC4D18">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_Toc481678384 \h </w:instrText>
            </w:r>
            <w:r>
              <w:rPr>
                <w:noProof/>
                <w:webHidden/>
              </w:rPr>
            </w:r>
            <w:r>
              <w:rPr>
                <w:noProof/>
                <w:webHidden/>
              </w:rPr>
              <w:fldChar w:fldCharType="separate"/>
            </w:r>
            <w:r>
              <w:rPr>
                <w:noProof/>
                <w:webHidden/>
              </w:rPr>
              <w:t>7</w:t>
            </w:r>
            <w:r>
              <w:rPr>
                <w:noProof/>
                <w:webHidden/>
              </w:rPr>
              <w:fldChar w:fldCharType="end"/>
            </w:r>
          </w:hyperlink>
        </w:p>
        <w:p w:rsidR="001D68EF" w:rsidRDefault="001D68EF">
          <w:pPr>
            <w:pStyle w:val="TOC1"/>
            <w:tabs>
              <w:tab w:val="left" w:pos="440"/>
              <w:tab w:val="right" w:pos="9350"/>
            </w:tabs>
            <w:rPr>
              <w:rFonts w:asciiTheme="minorHAnsi" w:eastAsiaTheme="minorEastAsia" w:hAnsiTheme="minorHAnsi" w:cstheme="minorBidi"/>
              <w:noProof/>
              <w:color w:val="auto"/>
            </w:rPr>
          </w:pPr>
          <w:hyperlink w:anchor="_Toc481678385" w:history="1">
            <w:r w:rsidRPr="00CC4D18">
              <w:rPr>
                <w:rStyle w:val="Hyperlink"/>
                <w:rFonts w:ascii="Times New Roman" w:hAnsi="Times New Roman" w:cs="Times New Roman"/>
                <w:noProof/>
              </w:rPr>
              <w:t>6.</w:t>
            </w:r>
            <w:r>
              <w:rPr>
                <w:rFonts w:asciiTheme="minorHAnsi" w:eastAsiaTheme="minorEastAsia" w:hAnsiTheme="minorHAnsi" w:cstheme="minorBidi"/>
                <w:noProof/>
                <w:color w:val="auto"/>
              </w:rPr>
              <w:tab/>
            </w:r>
            <w:r w:rsidRPr="00CC4D18">
              <w:rPr>
                <w:rStyle w:val="Hyperlink"/>
                <w:rFonts w:ascii="Times New Roman" w:hAnsi="Times New Roman" w:cs="Times New Roman"/>
                <w:noProof/>
              </w:rPr>
              <w:t>Conclusion and Recommendation</w:t>
            </w:r>
            <w:r>
              <w:rPr>
                <w:noProof/>
                <w:webHidden/>
              </w:rPr>
              <w:tab/>
            </w:r>
            <w:r>
              <w:rPr>
                <w:noProof/>
                <w:webHidden/>
              </w:rPr>
              <w:fldChar w:fldCharType="begin"/>
            </w:r>
            <w:r>
              <w:rPr>
                <w:noProof/>
                <w:webHidden/>
              </w:rPr>
              <w:instrText xml:space="preserve"> PAGEREF _Toc481678385 \h </w:instrText>
            </w:r>
            <w:r>
              <w:rPr>
                <w:noProof/>
                <w:webHidden/>
              </w:rPr>
            </w:r>
            <w:r>
              <w:rPr>
                <w:noProof/>
                <w:webHidden/>
              </w:rPr>
              <w:fldChar w:fldCharType="separate"/>
            </w:r>
            <w:r>
              <w:rPr>
                <w:noProof/>
                <w:webHidden/>
              </w:rPr>
              <w:t>8</w:t>
            </w:r>
            <w:r>
              <w:rPr>
                <w:noProof/>
                <w:webHidden/>
              </w:rPr>
              <w:fldChar w:fldCharType="end"/>
            </w:r>
          </w:hyperlink>
        </w:p>
        <w:p w:rsidR="001D68EF" w:rsidRDefault="001D68EF">
          <w:pPr>
            <w:pStyle w:val="TOC1"/>
            <w:tabs>
              <w:tab w:val="left" w:pos="440"/>
              <w:tab w:val="right" w:pos="9350"/>
            </w:tabs>
            <w:rPr>
              <w:rFonts w:asciiTheme="minorHAnsi" w:eastAsiaTheme="minorEastAsia" w:hAnsiTheme="minorHAnsi" w:cstheme="minorBidi"/>
              <w:noProof/>
              <w:color w:val="auto"/>
            </w:rPr>
          </w:pPr>
          <w:hyperlink w:anchor="_Toc481678386" w:history="1">
            <w:r w:rsidRPr="00CC4D18">
              <w:rPr>
                <w:rStyle w:val="Hyperlink"/>
                <w:rFonts w:ascii="Times New Roman" w:hAnsi="Times New Roman" w:cs="Times New Roman"/>
                <w:noProof/>
              </w:rPr>
              <w:t>7.</w:t>
            </w:r>
            <w:r>
              <w:rPr>
                <w:rFonts w:asciiTheme="minorHAnsi" w:eastAsiaTheme="minorEastAsia" w:hAnsiTheme="minorHAnsi" w:cstheme="minorBidi"/>
                <w:noProof/>
                <w:color w:val="auto"/>
              </w:rPr>
              <w:tab/>
            </w:r>
            <w:r w:rsidRPr="00CC4D1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_Toc481678386 \h </w:instrText>
            </w:r>
            <w:r>
              <w:rPr>
                <w:noProof/>
                <w:webHidden/>
              </w:rPr>
            </w:r>
            <w:r>
              <w:rPr>
                <w:noProof/>
                <w:webHidden/>
              </w:rPr>
              <w:fldChar w:fldCharType="separate"/>
            </w:r>
            <w:r>
              <w:rPr>
                <w:noProof/>
                <w:webHidden/>
              </w:rPr>
              <w:t>9</w:t>
            </w:r>
            <w:r>
              <w:rPr>
                <w:noProof/>
                <w:webHidden/>
              </w:rPr>
              <w:fldChar w:fldCharType="end"/>
            </w:r>
          </w:hyperlink>
        </w:p>
        <w:p w:rsidR="001D68EF" w:rsidRDefault="001D68EF">
          <w:pPr>
            <w:pStyle w:val="TOC1"/>
            <w:tabs>
              <w:tab w:val="left" w:pos="440"/>
              <w:tab w:val="right" w:pos="9350"/>
            </w:tabs>
            <w:rPr>
              <w:rFonts w:asciiTheme="minorHAnsi" w:eastAsiaTheme="minorEastAsia" w:hAnsiTheme="minorHAnsi" w:cstheme="minorBidi"/>
              <w:noProof/>
              <w:color w:val="auto"/>
            </w:rPr>
          </w:pPr>
          <w:hyperlink w:anchor="_Toc481678387" w:history="1">
            <w:r w:rsidRPr="00CC4D18">
              <w:rPr>
                <w:rStyle w:val="Hyperlink"/>
                <w:rFonts w:ascii="Times New Roman" w:hAnsi="Times New Roman" w:cs="Times New Roman"/>
                <w:noProof/>
              </w:rPr>
              <w:t>8.</w:t>
            </w:r>
            <w:r>
              <w:rPr>
                <w:rFonts w:asciiTheme="minorHAnsi" w:eastAsiaTheme="minorEastAsia" w:hAnsiTheme="minorHAnsi" w:cstheme="minorBidi"/>
                <w:noProof/>
                <w:color w:val="auto"/>
              </w:rPr>
              <w:tab/>
            </w:r>
            <w:r w:rsidRPr="00CC4D18">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_Toc481678387 \h </w:instrText>
            </w:r>
            <w:r>
              <w:rPr>
                <w:noProof/>
                <w:webHidden/>
              </w:rPr>
            </w:r>
            <w:r>
              <w:rPr>
                <w:noProof/>
                <w:webHidden/>
              </w:rPr>
              <w:fldChar w:fldCharType="separate"/>
            </w:r>
            <w:r>
              <w:rPr>
                <w:noProof/>
                <w:webHidden/>
              </w:rPr>
              <w:t>9</w:t>
            </w:r>
            <w:r>
              <w:rPr>
                <w:noProof/>
                <w:webHidden/>
              </w:rPr>
              <w:fldChar w:fldCharType="end"/>
            </w:r>
          </w:hyperlink>
        </w:p>
        <w:p w:rsidR="001D68EF" w:rsidRDefault="001D68EF">
          <w:pPr>
            <w:pStyle w:val="TOC2"/>
            <w:tabs>
              <w:tab w:val="right" w:pos="9350"/>
            </w:tabs>
            <w:rPr>
              <w:rFonts w:asciiTheme="minorHAnsi" w:eastAsiaTheme="minorEastAsia" w:hAnsiTheme="minorHAnsi" w:cstheme="minorBidi"/>
              <w:noProof/>
              <w:color w:val="auto"/>
            </w:rPr>
          </w:pPr>
          <w:hyperlink w:anchor="_Toc481678388" w:history="1">
            <w:r w:rsidRPr="00CC4D18">
              <w:rPr>
                <w:rStyle w:val="Hyperlink"/>
                <w:rFonts w:ascii="Times New Roman" w:hAnsi="Times New Roman" w:cs="Times New Roman"/>
                <w:noProof/>
              </w:rPr>
              <w:t>8.1 Tools Comparison</w:t>
            </w:r>
            <w:r>
              <w:rPr>
                <w:noProof/>
                <w:webHidden/>
              </w:rPr>
              <w:tab/>
            </w:r>
            <w:r>
              <w:rPr>
                <w:noProof/>
                <w:webHidden/>
              </w:rPr>
              <w:fldChar w:fldCharType="begin"/>
            </w:r>
            <w:r>
              <w:rPr>
                <w:noProof/>
                <w:webHidden/>
              </w:rPr>
              <w:instrText xml:space="preserve"> PAGEREF _Toc481678388 \h </w:instrText>
            </w:r>
            <w:r>
              <w:rPr>
                <w:noProof/>
                <w:webHidden/>
              </w:rPr>
            </w:r>
            <w:r>
              <w:rPr>
                <w:noProof/>
                <w:webHidden/>
              </w:rPr>
              <w:fldChar w:fldCharType="separate"/>
            </w:r>
            <w:r>
              <w:rPr>
                <w:noProof/>
                <w:webHidden/>
              </w:rPr>
              <w:t>9</w:t>
            </w:r>
            <w:r>
              <w:rPr>
                <w:noProof/>
                <w:webHidden/>
              </w:rPr>
              <w:fldChar w:fldCharType="end"/>
            </w:r>
          </w:hyperlink>
        </w:p>
        <w:p w:rsidR="001D68EF" w:rsidRDefault="001D68EF">
          <w:pPr>
            <w:pStyle w:val="TOC2"/>
            <w:tabs>
              <w:tab w:val="right" w:pos="9350"/>
            </w:tabs>
            <w:rPr>
              <w:rFonts w:asciiTheme="minorHAnsi" w:eastAsiaTheme="minorEastAsia" w:hAnsiTheme="minorHAnsi" w:cstheme="minorBidi"/>
              <w:noProof/>
              <w:color w:val="auto"/>
            </w:rPr>
          </w:pPr>
          <w:hyperlink w:anchor="_Toc481678389" w:history="1">
            <w:r w:rsidRPr="00CC4D18">
              <w:rPr>
                <w:rStyle w:val="Hyperlink"/>
                <w:rFonts w:ascii="Times New Roman" w:hAnsi="Times New Roman" w:cs="Times New Roman"/>
                <w:noProof/>
              </w:rPr>
              <w:t>8.2 Approaches and accuracy of tools</w:t>
            </w:r>
            <w:r>
              <w:rPr>
                <w:noProof/>
                <w:webHidden/>
              </w:rPr>
              <w:tab/>
            </w:r>
            <w:r>
              <w:rPr>
                <w:noProof/>
                <w:webHidden/>
              </w:rPr>
              <w:fldChar w:fldCharType="begin"/>
            </w:r>
            <w:r>
              <w:rPr>
                <w:noProof/>
                <w:webHidden/>
              </w:rPr>
              <w:instrText xml:space="preserve"> PAGEREF _Toc481678389 \h </w:instrText>
            </w:r>
            <w:r>
              <w:rPr>
                <w:noProof/>
                <w:webHidden/>
              </w:rPr>
            </w:r>
            <w:r>
              <w:rPr>
                <w:noProof/>
                <w:webHidden/>
              </w:rPr>
              <w:fldChar w:fldCharType="separate"/>
            </w:r>
            <w:r>
              <w:rPr>
                <w:noProof/>
                <w:webHidden/>
              </w:rPr>
              <w:t>11</w:t>
            </w:r>
            <w:r>
              <w:rPr>
                <w:noProof/>
                <w:webHidden/>
              </w:rPr>
              <w:fldChar w:fldCharType="end"/>
            </w:r>
          </w:hyperlink>
          <w:bookmarkStart w:id="1" w:name="_GoBack"/>
          <w:bookmarkEnd w:id="1"/>
        </w:p>
        <w:p w:rsidR="001D68EF" w:rsidRDefault="001D68EF">
          <w:pPr>
            <w:pStyle w:val="TOC2"/>
            <w:tabs>
              <w:tab w:val="right" w:pos="9350"/>
            </w:tabs>
            <w:rPr>
              <w:rFonts w:asciiTheme="minorHAnsi" w:eastAsiaTheme="minorEastAsia" w:hAnsiTheme="minorHAnsi" w:cstheme="minorBidi"/>
              <w:noProof/>
              <w:color w:val="auto"/>
            </w:rPr>
          </w:pPr>
          <w:hyperlink w:anchor="_Toc481678390" w:history="1">
            <w:r w:rsidRPr="00CC4D18">
              <w:rPr>
                <w:rStyle w:val="Hyperlink"/>
                <w:rFonts w:ascii="Times New Roman" w:hAnsi="Times New Roman" w:cs="Times New Roman"/>
                <w:noProof/>
              </w:rPr>
              <w:t>8.3 Classification models results</w:t>
            </w:r>
            <w:r>
              <w:rPr>
                <w:noProof/>
                <w:webHidden/>
              </w:rPr>
              <w:tab/>
            </w:r>
            <w:r>
              <w:rPr>
                <w:noProof/>
                <w:webHidden/>
              </w:rPr>
              <w:fldChar w:fldCharType="begin"/>
            </w:r>
            <w:r>
              <w:rPr>
                <w:noProof/>
                <w:webHidden/>
              </w:rPr>
              <w:instrText xml:space="preserve"> PAGEREF _Toc481678390 \h </w:instrText>
            </w:r>
            <w:r>
              <w:rPr>
                <w:noProof/>
                <w:webHidden/>
              </w:rPr>
            </w:r>
            <w:r>
              <w:rPr>
                <w:noProof/>
                <w:webHidden/>
              </w:rPr>
              <w:fldChar w:fldCharType="separate"/>
            </w:r>
            <w:r>
              <w:rPr>
                <w:noProof/>
                <w:webHidden/>
              </w:rPr>
              <w:t>11</w:t>
            </w:r>
            <w:r>
              <w:rPr>
                <w:noProof/>
                <w:webHidden/>
              </w:rPr>
              <w:fldChar w:fldCharType="end"/>
            </w:r>
          </w:hyperlink>
        </w:p>
        <w:p w:rsidR="001D68EF" w:rsidRDefault="001D68EF">
          <w:pPr>
            <w:pStyle w:val="TOC2"/>
            <w:tabs>
              <w:tab w:val="right" w:pos="9350"/>
            </w:tabs>
            <w:rPr>
              <w:rFonts w:asciiTheme="minorHAnsi" w:eastAsiaTheme="minorEastAsia" w:hAnsiTheme="minorHAnsi" w:cstheme="minorBidi"/>
              <w:noProof/>
              <w:color w:val="auto"/>
            </w:rPr>
          </w:pPr>
          <w:hyperlink w:anchor="_Toc481678391" w:history="1">
            <w:r w:rsidRPr="00CC4D18">
              <w:rPr>
                <w:rStyle w:val="Hyperlink"/>
                <w:rFonts w:ascii="Times New Roman" w:hAnsi="Times New Roman" w:cs="Times New Roman"/>
                <w:noProof/>
              </w:rPr>
              <w:t>8.4 Important features</w:t>
            </w:r>
            <w:r>
              <w:rPr>
                <w:noProof/>
                <w:webHidden/>
              </w:rPr>
              <w:tab/>
            </w:r>
            <w:r>
              <w:rPr>
                <w:noProof/>
                <w:webHidden/>
              </w:rPr>
              <w:fldChar w:fldCharType="begin"/>
            </w:r>
            <w:r>
              <w:rPr>
                <w:noProof/>
                <w:webHidden/>
              </w:rPr>
              <w:instrText xml:space="preserve"> PAGEREF _Toc481678391 \h </w:instrText>
            </w:r>
            <w:r>
              <w:rPr>
                <w:noProof/>
                <w:webHidden/>
              </w:rPr>
            </w:r>
            <w:r>
              <w:rPr>
                <w:noProof/>
                <w:webHidden/>
              </w:rPr>
              <w:fldChar w:fldCharType="separate"/>
            </w:r>
            <w:r>
              <w:rPr>
                <w:noProof/>
                <w:webHidden/>
              </w:rPr>
              <w:t>13</w:t>
            </w:r>
            <w:r>
              <w:rPr>
                <w:noProof/>
                <w:webHidden/>
              </w:rPr>
              <w:fldChar w:fldCharType="end"/>
            </w:r>
          </w:hyperlink>
        </w:p>
        <w:p w:rsidR="009B0CC4" w:rsidRPr="00FA2BD0" w:rsidRDefault="009D6F18" w:rsidP="00FA2BD0">
          <w:pPr>
            <w:tabs>
              <w:tab w:val="left" w:pos="440"/>
              <w:tab w:val="right" w:pos="9350"/>
            </w:tabs>
            <w:spacing w:after="100" w:line="480" w:lineRule="auto"/>
            <w:jc w:val="both"/>
            <w:rPr>
              <w:rFonts w:ascii="Times New Roman" w:hAnsi="Times New Roman" w:cs="Times New Roman"/>
              <w:sz w:val="24"/>
              <w:szCs w:val="24"/>
            </w:rPr>
          </w:pPr>
          <w:r w:rsidRPr="00FA2BD0">
            <w:rPr>
              <w:rFonts w:ascii="Times New Roman" w:hAnsi="Times New Roman" w:cs="Times New Roman"/>
              <w:sz w:val="24"/>
              <w:szCs w:val="24"/>
            </w:rPr>
            <w:fldChar w:fldCharType="end"/>
          </w:r>
        </w:p>
      </w:sdtContent>
    </w:sdt>
    <w:p w:rsidR="009B0CC4" w:rsidRPr="00FA2BD0" w:rsidRDefault="009B0CC4" w:rsidP="00FA2BD0">
      <w:pPr>
        <w:tabs>
          <w:tab w:val="right" w:pos="9360"/>
        </w:tabs>
        <w:spacing w:before="200" w:after="80" w:line="480" w:lineRule="auto"/>
        <w:jc w:val="both"/>
        <w:rPr>
          <w:rFonts w:ascii="Times New Roman" w:hAnsi="Times New Roman" w:cs="Times New Roman"/>
          <w:sz w:val="24"/>
          <w:szCs w:val="24"/>
        </w:rPr>
      </w:pPr>
    </w:p>
    <w:p w:rsidR="009B0CC4" w:rsidRPr="00FA2BD0" w:rsidRDefault="009B0CC4" w:rsidP="00FA2BD0">
      <w:pPr>
        <w:spacing w:line="480" w:lineRule="auto"/>
        <w:jc w:val="both"/>
        <w:rPr>
          <w:rFonts w:ascii="Times New Roman" w:hAnsi="Times New Roman" w:cs="Times New Roman"/>
          <w:sz w:val="24"/>
          <w:szCs w:val="24"/>
        </w:rPr>
      </w:pPr>
    </w:p>
    <w:p w:rsidR="009B0CC4" w:rsidRPr="00FA2BD0" w:rsidRDefault="009B0CC4" w:rsidP="00FA2BD0">
      <w:pPr>
        <w:spacing w:line="480" w:lineRule="auto"/>
        <w:jc w:val="both"/>
        <w:rPr>
          <w:rFonts w:ascii="Times New Roman" w:hAnsi="Times New Roman" w:cs="Times New Roman"/>
          <w:sz w:val="24"/>
          <w:szCs w:val="24"/>
        </w:rPr>
      </w:pPr>
    </w:p>
    <w:p w:rsidR="009B0CC4" w:rsidRPr="00FA2BD0" w:rsidRDefault="009B0CC4" w:rsidP="00FA2BD0">
      <w:pPr>
        <w:spacing w:line="480" w:lineRule="auto"/>
        <w:jc w:val="both"/>
        <w:rPr>
          <w:rFonts w:ascii="Times New Roman" w:hAnsi="Times New Roman" w:cs="Times New Roman"/>
          <w:sz w:val="24"/>
          <w:szCs w:val="24"/>
        </w:rPr>
      </w:pPr>
    </w:p>
    <w:p w:rsidR="009B0CC4" w:rsidRPr="00FA2BD0" w:rsidRDefault="009B0CC4" w:rsidP="00FA2BD0">
      <w:pPr>
        <w:spacing w:line="480" w:lineRule="auto"/>
        <w:jc w:val="both"/>
        <w:rPr>
          <w:rFonts w:ascii="Times New Roman" w:hAnsi="Times New Roman" w:cs="Times New Roman"/>
          <w:sz w:val="24"/>
          <w:szCs w:val="24"/>
        </w:rPr>
      </w:pPr>
    </w:p>
    <w:p w:rsidR="009B0CC4" w:rsidRPr="00FA2BD0" w:rsidRDefault="009B0CC4" w:rsidP="00FA2BD0">
      <w:pPr>
        <w:spacing w:line="480" w:lineRule="auto"/>
        <w:jc w:val="both"/>
        <w:rPr>
          <w:rFonts w:ascii="Times New Roman" w:hAnsi="Times New Roman" w:cs="Times New Roman"/>
          <w:sz w:val="24"/>
          <w:szCs w:val="24"/>
        </w:rPr>
      </w:pPr>
    </w:p>
    <w:p w:rsidR="009B0CC4" w:rsidRPr="00FA2BD0" w:rsidRDefault="009B0CC4" w:rsidP="00FA2BD0">
      <w:pPr>
        <w:spacing w:line="480" w:lineRule="auto"/>
        <w:jc w:val="both"/>
        <w:rPr>
          <w:rFonts w:ascii="Times New Roman" w:hAnsi="Times New Roman" w:cs="Times New Roman"/>
          <w:sz w:val="24"/>
          <w:szCs w:val="24"/>
        </w:rPr>
      </w:pPr>
    </w:p>
    <w:p w:rsidR="00357305" w:rsidRDefault="00357305">
      <w:pPr>
        <w:rPr>
          <w:rFonts w:ascii="Times New Roman" w:hAnsi="Times New Roman" w:cs="Times New Roman"/>
          <w:b/>
          <w:color w:val="2F5496"/>
          <w:sz w:val="32"/>
          <w:szCs w:val="32"/>
        </w:rPr>
      </w:pPr>
      <w:r>
        <w:rPr>
          <w:rFonts w:ascii="Times New Roman" w:hAnsi="Times New Roman" w:cs="Times New Roman"/>
          <w:b/>
        </w:rPr>
        <w:br w:type="page"/>
      </w:r>
    </w:p>
    <w:p w:rsidR="009B0CC4" w:rsidRPr="00D267E0" w:rsidRDefault="009D6F18" w:rsidP="00FA2BD0">
      <w:pPr>
        <w:pStyle w:val="Heading1"/>
        <w:numPr>
          <w:ilvl w:val="0"/>
          <w:numId w:val="1"/>
        </w:numPr>
        <w:spacing w:line="480" w:lineRule="auto"/>
        <w:ind w:left="360" w:hanging="360"/>
        <w:jc w:val="both"/>
        <w:rPr>
          <w:rFonts w:ascii="Times New Roman" w:hAnsi="Times New Roman" w:cs="Times New Roman"/>
          <w:b/>
        </w:rPr>
      </w:pPr>
      <w:bookmarkStart w:id="2" w:name="_Toc481678380"/>
      <w:r w:rsidRPr="00D267E0">
        <w:rPr>
          <w:rFonts w:ascii="Times New Roman" w:hAnsi="Times New Roman" w:cs="Times New Roman"/>
          <w:b/>
        </w:rPr>
        <w:lastRenderedPageBreak/>
        <w:t>Executive Summary</w:t>
      </w:r>
      <w:bookmarkEnd w:id="2"/>
    </w:p>
    <w:p w:rsidR="00A1669B"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Quora is an online platform that generates an enormous traffic and is widely used to ask questions about any regard. In an online competition hosted by Kaggle, Quora asks users to develop predictive models to determine whether two given questions are similar, and therefore redundant.  </w:t>
      </w:r>
      <w:r w:rsidR="00845944">
        <w:rPr>
          <w:rFonts w:ascii="Times New Roman" w:hAnsi="Times New Roman" w:cs="Times New Roman"/>
          <w:sz w:val="24"/>
          <w:szCs w:val="24"/>
        </w:rPr>
        <w:t xml:space="preserve">Using this model, </w:t>
      </w:r>
      <w:r w:rsidR="000D776A">
        <w:rPr>
          <w:rFonts w:ascii="Times New Roman" w:hAnsi="Times New Roman" w:cs="Times New Roman"/>
          <w:sz w:val="24"/>
          <w:szCs w:val="24"/>
        </w:rPr>
        <w:t>Quora can alert the users</w:t>
      </w:r>
      <w:r w:rsidR="00845944">
        <w:rPr>
          <w:rFonts w:ascii="Times New Roman" w:hAnsi="Times New Roman" w:cs="Times New Roman"/>
          <w:sz w:val="24"/>
          <w:szCs w:val="24"/>
        </w:rPr>
        <w:t xml:space="preserve"> who attempts to post questions</w:t>
      </w:r>
      <w:r w:rsidR="000D776A">
        <w:rPr>
          <w:rFonts w:ascii="Times New Roman" w:hAnsi="Times New Roman" w:cs="Times New Roman"/>
          <w:sz w:val="24"/>
          <w:szCs w:val="24"/>
        </w:rPr>
        <w:t xml:space="preserve"> instantly when a similar question already exists</w:t>
      </w:r>
      <w:r w:rsidR="0097451B">
        <w:rPr>
          <w:rFonts w:ascii="Times New Roman" w:hAnsi="Times New Roman" w:cs="Times New Roman"/>
          <w:sz w:val="24"/>
          <w:szCs w:val="24"/>
        </w:rPr>
        <w:t>, thereby enhancing the user experience</w:t>
      </w:r>
      <w:r w:rsidR="000D776A">
        <w:rPr>
          <w:rFonts w:ascii="Times New Roman" w:hAnsi="Times New Roman" w:cs="Times New Roman"/>
          <w:sz w:val="24"/>
          <w:szCs w:val="24"/>
        </w:rPr>
        <w:t xml:space="preserve">. </w:t>
      </w:r>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We applied a variety of state-of-the art text mining algorithms to extract features and ins</w:t>
      </w:r>
      <w:r w:rsidR="00664586">
        <w:rPr>
          <w:rFonts w:ascii="Times New Roman" w:hAnsi="Times New Roman" w:cs="Times New Roman"/>
          <w:sz w:val="24"/>
          <w:szCs w:val="24"/>
        </w:rPr>
        <w:t xml:space="preserve">ights </w:t>
      </w:r>
      <w:r w:rsidR="00A7350E">
        <w:rPr>
          <w:rFonts w:ascii="Times New Roman" w:hAnsi="Times New Roman" w:cs="Times New Roman"/>
          <w:sz w:val="24"/>
          <w:szCs w:val="24"/>
        </w:rPr>
        <w:t xml:space="preserve">from </w:t>
      </w:r>
      <w:r w:rsidR="00664586">
        <w:rPr>
          <w:rFonts w:ascii="Times New Roman" w:hAnsi="Times New Roman" w:cs="Times New Roman"/>
          <w:sz w:val="24"/>
          <w:szCs w:val="24"/>
        </w:rPr>
        <w:t>given dataset for our prediction.</w:t>
      </w:r>
      <w:r w:rsidR="00A1669B">
        <w:rPr>
          <w:rFonts w:ascii="Times New Roman" w:hAnsi="Times New Roman" w:cs="Times New Roman"/>
          <w:sz w:val="24"/>
          <w:szCs w:val="24"/>
        </w:rPr>
        <w:t xml:space="preserve"> </w:t>
      </w:r>
      <w:r w:rsidR="004D6D85">
        <w:rPr>
          <w:rFonts w:ascii="Times New Roman" w:hAnsi="Times New Roman" w:cs="Times New Roman"/>
          <w:sz w:val="24"/>
          <w:szCs w:val="24"/>
        </w:rPr>
        <w:t xml:space="preserve">Since the business problem of the project is </w:t>
      </w:r>
      <w:r w:rsidR="00566BC4">
        <w:rPr>
          <w:rFonts w:ascii="Times New Roman" w:hAnsi="Times New Roman" w:cs="Times New Roman"/>
          <w:sz w:val="24"/>
          <w:szCs w:val="24"/>
        </w:rPr>
        <w:t>straight</w:t>
      </w:r>
      <w:r w:rsidR="004D6D85">
        <w:rPr>
          <w:rFonts w:ascii="Times New Roman" w:hAnsi="Times New Roman" w:cs="Times New Roman"/>
          <w:sz w:val="24"/>
          <w:szCs w:val="24"/>
        </w:rPr>
        <w:t xml:space="preserve"> forward, we challenged ourselves by building models using different tools. </w:t>
      </w:r>
      <w:r w:rsidRPr="00FA2BD0">
        <w:rPr>
          <w:rFonts w:ascii="Times New Roman" w:hAnsi="Times New Roman" w:cs="Times New Roman"/>
          <w:sz w:val="24"/>
          <w:szCs w:val="24"/>
        </w:rPr>
        <w:t>We initially used R and Python for this process and later expanded to SAS JMP Pro 13 and SAS Enterprise Miner</w:t>
      </w:r>
      <w:r w:rsidR="0055661D">
        <w:rPr>
          <w:rFonts w:ascii="Times New Roman" w:hAnsi="Times New Roman" w:cs="Times New Roman"/>
          <w:sz w:val="24"/>
          <w:szCs w:val="24"/>
        </w:rPr>
        <w:t>,</w:t>
      </w:r>
      <w:r w:rsidR="0017368E">
        <w:rPr>
          <w:rFonts w:ascii="Times New Roman" w:hAnsi="Times New Roman" w:cs="Times New Roman"/>
          <w:sz w:val="24"/>
          <w:szCs w:val="24"/>
        </w:rPr>
        <w:t xml:space="preserve"> and the </w:t>
      </w:r>
      <w:r w:rsidR="007A2C61">
        <w:rPr>
          <w:rFonts w:ascii="Times New Roman" w:hAnsi="Times New Roman" w:cs="Times New Roman"/>
          <w:sz w:val="24"/>
          <w:szCs w:val="24"/>
        </w:rPr>
        <w:t>approaches are elaborated in the appendix</w:t>
      </w:r>
      <w:r w:rsidRPr="00FA2BD0">
        <w:rPr>
          <w:rFonts w:ascii="Times New Roman" w:hAnsi="Times New Roman" w:cs="Times New Roman"/>
          <w:sz w:val="24"/>
          <w:szCs w:val="24"/>
        </w:rPr>
        <w:t xml:space="preserve">. We find that complexity of a text mining technique is not necessary a </w:t>
      </w:r>
      <w:r w:rsidR="00DE7C65">
        <w:rPr>
          <w:rFonts w:ascii="Times New Roman" w:hAnsi="Times New Roman" w:cs="Times New Roman"/>
          <w:sz w:val="24"/>
          <w:szCs w:val="24"/>
        </w:rPr>
        <w:t xml:space="preserve">representation </w:t>
      </w:r>
      <w:r w:rsidRPr="00FA2BD0">
        <w:rPr>
          <w:rFonts w:ascii="Times New Roman" w:hAnsi="Times New Roman" w:cs="Times New Roman"/>
          <w:sz w:val="24"/>
          <w:szCs w:val="24"/>
        </w:rPr>
        <w:t>for predictive performance. Simple measures can also yield satisfying results without deman</w:t>
      </w:r>
      <w:r w:rsidR="00DE7C65">
        <w:rPr>
          <w:rFonts w:ascii="Times New Roman" w:hAnsi="Times New Roman" w:cs="Times New Roman"/>
          <w:sz w:val="24"/>
          <w:szCs w:val="24"/>
        </w:rPr>
        <w:t>ding large computing capacities</w:t>
      </w:r>
      <w:r w:rsidRPr="00FA2BD0">
        <w:rPr>
          <w:rFonts w:ascii="Times New Roman" w:hAnsi="Times New Roman" w:cs="Times New Roman"/>
          <w:sz w:val="24"/>
          <w:szCs w:val="24"/>
        </w:rPr>
        <w:t>. For future projects, we recommend a combined use of different tools where only the best aspects of each solution’s capabilities</w:t>
      </w:r>
      <w:r w:rsidR="001E4211">
        <w:rPr>
          <w:rFonts w:ascii="Times New Roman" w:hAnsi="Times New Roman" w:cs="Times New Roman"/>
          <w:sz w:val="24"/>
          <w:szCs w:val="24"/>
        </w:rPr>
        <w:t xml:space="preserve"> </w:t>
      </w:r>
      <w:r w:rsidR="006952B6">
        <w:rPr>
          <w:rFonts w:ascii="Times New Roman" w:hAnsi="Times New Roman" w:cs="Times New Roman"/>
          <w:sz w:val="24"/>
          <w:szCs w:val="24"/>
        </w:rPr>
        <w:t>are</w:t>
      </w:r>
      <w:r w:rsidR="001E4211">
        <w:rPr>
          <w:rFonts w:ascii="Times New Roman" w:hAnsi="Times New Roman" w:cs="Times New Roman"/>
          <w:sz w:val="24"/>
          <w:szCs w:val="24"/>
        </w:rPr>
        <w:t xml:space="preserve"> used </w:t>
      </w:r>
      <w:r w:rsidR="00CA1D64">
        <w:rPr>
          <w:rFonts w:ascii="Times New Roman" w:hAnsi="Times New Roman" w:cs="Times New Roman"/>
          <w:sz w:val="24"/>
          <w:szCs w:val="24"/>
        </w:rPr>
        <w:t>to achieve greater model accuracy</w:t>
      </w:r>
      <w:r w:rsidRPr="00FA2BD0">
        <w:rPr>
          <w:rFonts w:ascii="Times New Roman" w:hAnsi="Times New Roman" w:cs="Times New Roman"/>
          <w:sz w:val="24"/>
          <w:szCs w:val="24"/>
        </w:rPr>
        <w:t xml:space="preserve">.  </w:t>
      </w:r>
    </w:p>
    <w:p w:rsidR="009B0CC4" w:rsidRPr="00071751" w:rsidRDefault="009D6F18" w:rsidP="00FA2BD0">
      <w:pPr>
        <w:pStyle w:val="Heading1"/>
        <w:numPr>
          <w:ilvl w:val="0"/>
          <w:numId w:val="1"/>
        </w:numPr>
        <w:spacing w:line="480" w:lineRule="auto"/>
        <w:ind w:left="360" w:hanging="360"/>
        <w:jc w:val="both"/>
        <w:rPr>
          <w:rFonts w:ascii="Times New Roman" w:hAnsi="Times New Roman" w:cs="Times New Roman"/>
          <w:b/>
        </w:rPr>
      </w:pPr>
      <w:bookmarkStart w:id="3" w:name="_Toc481678381"/>
      <w:r w:rsidRPr="00071751">
        <w:rPr>
          <w:rFonts w:ascii="Times New Roman" w:hAnsi="Times New Roman" w:cs="Times New Roman"/>
          <w:b/>
        </w:rPr>
        <w:t>Problem Statement</w:t>
      </w:r>
      <w:bookmarkEnd w:id="3"/>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Quora is a popular question and answer forum with millions of users. Given the large audience, several questions can be duplicated or paraphrased</w:t>
      </w:r>
      <w:r w:rsidR="00977225">
        <w:rPr>
          <w:rFonts w:ascii="Times New Roman" w:hAnsi="Times New Roman" w:cs="Times New Roman"/>
          <w:sz w:val="24"/>
          <w:szCs w:val="24"/>
        </w:rPr>
        <w:t>, which</w:t>
      </w:r>
      <w:r w:rsidRPr="00FA2BD0">
        <w:rPr>
          <w:rFonts w:ascii="Times New Roman" w:hAnsi="Times New Roman" w:cs="Times New Roman"/>
          <w:sz w:val="24"/>
          <w:szCs w:val="24"/>
        </w:rPr>
        <w:t xml:space="preserve"> can potentially reduce the quality of the platform</w:t>
      </w:r>
      <w:r w:rsidR="00317DE1">
        <w:rPr>
          <w:rFonts w:ascii="Times New Roman" w:hAnsi="Times New Roman" w:cs="Times New Roman"/>
          <w:sz w:val="24"/>
          <w:szCs w:val="24"/>
        </w:rPr>
        <w:t xml:space="preserve"> and its user experience</w:t>
      </w:r>
      <w:r w:rsidRPr="00FA2BD0">
        <w:rPr>
          <w:rFonts w:ascii="Times New Roman" w:hAnsi="Times New Roman" w:cs="Times New Roman"/>
          <w:sz w:val="24"/>
          <w:szCs w:val="24"/>
        </w:rPr>
        <w:t>. Hence, the goal of this project</w:t>
      </w:r>
      <w:r w:rsidR="00AD593D">
        <w:rPr>
          <w:rFonts w:ascii="Times New Roman" w:hAnsi="Times New Roman" w:cs="Times New Roman"/>
          <w:sz w:val="24"/>
          <w:szCs w:val="24"/>
        </w:rPr>
        <w:t xml:space="preserve"> is to </w:t>
      </w:r>
      <w:r w:rsidR="0025141C">
        <w:rPr>
          <w:rFonts w:ascii="Times New Roman" w:hAnsi="Times New Roman" w:cs="Times New Roman"/>
          <w:sz w:val="24"/>
          <w:szCs w:val="24"/>
        </w:rPr>
        <w:t>explore several tools available in the market</w:t>
      </w:r>
      <w:r w:rsidR="0025141C">
        <w:rPr>
          <w:rFonts w:ascii="Times New Roman" w:hAnsi="Times New Roman" w:cs="Times New Roman"/>
          <w:sz w:val="24"/>
          <w:szCs w:val="24"/>
        </w:rPr>
        <w:t xml:space="preserve"> and to </w:t>
      </w:r>
      <w:r w:rsidR="00AD593D">
        <w:rPr>
          <w:rFonts w:ascii="Times New Roman" w:hAnsi="Times New Roman" w:cs="Times New Roman"/>
          <w:sz w:val="24"/>
          <w:szCs w:val="24"/>
        </w:rPr>
        <w:t>develop</w:t>
      </w:r>
      <w:r w:rsidR="00317DE1" w:rsidRPr="00FA2BD0">
        <w:rPr>
          <w:rFonts w:ascii="Times New Roman" w:hAnsi="Times New Roman" w:cs="Times New Roman"/>
          <w:sz w:val="24"/>
          <w:szCs w:val="24"/>
        </w:rPr>
        <w:t xml:space="preserve"> predictive model</w:t>
      </w:r>
      <w:r w:rsidR="00AD593D">
        <w:rPr>
          <w:rFonts w:ascii="Times New Roman" w:hAnsi="Times New Roman" w:cs="Times New Roman"/>
          <w:sz w:val="24"/>
          <w:szCs w:val="24"/>
        </w:rPr>
        <w:t>s</w:t>
      </w:r>
      <w:r w:rsidRPr="00FA2BD0">
        <w:rPr>
          <w:rFonts w:ascii="Times New Roman" w:hAnsi="Times New Roman" w:cs="Times New Roman"/>
          <w:sz w:val="24"/>
          <w:szCs w:val="24"/>
        </w:rPr>
        <w:t xml:space="preserve"> that uses </w:t>
      </w:r>
      <w:r w:rsidR="0025141C">
        <w:rPr>
          <w:rFonts w:ascii="Times New Roman" w:hAnsi="Times New Roman" w:cs="Times New Roman"/>
          <w:sz w:val="24"/>
          <w:szCs w:val="24"/>
        </w:rPr>
        <w:t xml:space="preserve">state-of-art </w:t>
      </w:r>
      <w:r w:rsidRPr="00FA2BD0">
        <w:rPr>
          <w:rFonts w:ascii="Times New Roman" w:hAnsi="Times New Roman" w:cs="Times New Roman"/>
          <w:sz w:val="24"/>
          <w:szCs w:val="24"/>
        </w:rPr>
        <w:t>text mining techniques to identify duplicate question pairs.</w:t>
      </w:r>
    </w:p>
    <w:p w:rsidR="009B0CC4" w:rsidRPr="00071751" w:rsidRDefault="009D6F18" w:rsidP="00FA2BD0">
      <w:pPr>
        <w:pStyle w:val="Heading1"/>
        <w:numPr>
          <w:ilvl w:val="0"/>
          <w:numId w:val="1"/>
        </w:numPr>
        <w:spacing w:line="480" w:lineRule="auto"/>
        <w:ind w:left="360" w:hanging="360"/>
        <w:jc w:val="both"/>
        <w:rPr>
          <w:rFonts w:ascii="Times New Roman" w:hAnsi="Times New Roman" w:cs="Times New Roman"/>
          <w:b/>
        </w:rPr>
      </w:pPr>
      <w:bookmarkStart w:id="4" w:name="_Toc481678382"/>
      <w:r w:rsidRPr="00071751">
        <w:rPr>
          <w:rFonts w:ascii="Times New Roman" w:hAnsi="Times New Roman" w:cs="Times New Roman"/>
          <w:b/>
        </w:rPr>
        <w:lastRenderedPageBreak/>
        <w:t>Background</w:t>
      </w:r>
      <w:bookmarkEnd w:id="4"/>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The idea of Quora is that people contribute by asking questions and replying to each other, providing unique insights. One could also call it “crowd intelligence”. This empowers people to learn from each other. Over 372 million people visited the page in March 2017 and made it to the 91st most popular page worldwide [Sim17]. It is therefore no surprise that many ask similarly worded questions. Multiple questions with the same intent can cause seekers to spend more time finding the best answer and make writers feel the need to answer multiple versions of the same question. This reduces the overall user experience and the quality of the blogging platform. </w:t>
      </w:r>
    </w:p>
    <w:p w:rsidR="009B0CC4" w:rsidRPr="00071751" w:rsidRDefault="009D6F18" w:rsidP="00FA2BD0">
      <w:pPr>
        <w:pStyle w:val="Heading1"/>
        <w:numPr>
          <w:ilvl w:val="0"/>
          <w:numId w:val="1"/>
        </w:numPr>
        <w:spacing w:line="480" w:lineRule="auto"/>
        <w:ind w:left="360" w:hanging="360"/>
        <w:jc w:val="both"/>
        <w:rPr>
          <w:rFonts w:ascii="Times New Roman" w:hAnsi="Times New Roman" w:cs="Times New Roman"/>
          <w:b/>
        </w:rPr>
      </w:pPr>
      <w:bookmarkStart w:id="5" w:name="_Toc481678383"/>
      <w:r w:rsidRPr="00071751">
        <w:rPr>
          <w:rFonts w:ascii="Times New Roman" w:hAnsi="Times New Roman" w:cs="Times New Roman"/>
          <w:b/>
        </w:rPr>
        <w:t>Methodology</w:t>
      </w:r>
      <w:bookmarkEnd w:id="5"/>
    </w:p>
    <w:p w:rsidR="009B0CC4" w:rsidRPr="00FA2BD0" w:rsidRDefault="009D6F18" w:rsidP="00FA2BD0">
      <w:pPr>
        <w:spacing w:before="20" w:line="480" w:lineRule="auto"/>
        <w:jc w:val="both"/>
        <w:rPr>
          <w:rFonts w:ascii="Times New Roman" w:hAnsi="Times New Roman" w:cs="Times New Roman"/>
          <w:sz w:val="24"/>
          <w:szCs w:val="24"/>
        </w:rPr>
      </w:pPr>
      <w:r w:rsidRPr="00FA2BD0">
        <w:rPr>
          <w:rFonts w:ascii="Times New Roman" w:hAnsi="Times New Roman" w:cs="Times New Roman"/>
          <w:sz w:val="24"/>
          <w:szCs w:val="24"/>
        </w:rPr>
        <w:t>This problem statement has been picked from the Kaggle competition “Quora Question Pairs” [Kag17]. The training dataset consists of six variables with over 404,290 observations. Every row has a pair of questions and a binary variable “is_duplicate” that specifies whether both questions are redundant to each other. The test dataset consists of three variables with 2,345,796 observations.</w:t>
      </w:r>
    </w:p>
    <w:p w:rsidR="009B0CC4"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After an initial exploration of the data, we conclude</w:t>
      </w:r>
      <w:r w:rsidR="007A2CC0">
        <w:rPr>
          <w:rFonts w:ascii="Times New Roman" w:hAnsi="Times New Roman" w:cs="Times New Roman"/>
          <w:sz w:val="24"/>
          <w:szCs w:val="24"/>
        </w:rPr>
        <w:t>d</w:t>
      </w:r>
      <w:r w:rsidRPr="00FA2BD0">
        <w:rPr>
          <w:rFonts w:ascii="Times New Roman" w:hAnsi="Times New Roman" w:cs="Times New Roman"/>
          <w:sz w:val="24"/>
          <w:szCs w:val="24"/>
        </w:rPr>
        <w:t xml:space="preserve"> that there is no other way than applying text mining techniques to the two questions and append the results as new columns for each record. Those findings shall then be used to build a model to predict the redundancy. An overview of our activities is given in figure 1. Those steps were initially done in R and Python and then tested in SAS JMP and SAS Enterprise Miner.</w:t>
      </w:r>
    </w:p>
    <w:p w:rsidR="00D52487" w:rsidRDefault="00D52487" w:rsidP="00FA2BD0">
      <w:pPr>
        <w:spacing w:line="480" w:lineRule="auto"/>
        <w:jc w:val="both"/>
        <w:rPr>
          <w:rFonts w:ascii="Times New Roman" w:hAnsi="Times New Roman" w:cs="Times New Roman"/>
          <w:sz w:val="24"/>
          <w:szCs w:val="24"/>
        </w:rPr>
      </w:pPr>
    </w:p>
    <w:p w:rsidR="00D52487" w:rsidRPr="00FA2BD0" w:rsidRDefault="00D52487" w:rsidP="00FA2BD0">
      <w:pPr>
        <w:spacing w:line="480" w:lineRule="auto"/>
        <w:jc w:val="both"/>
        <w:rPr>
          <w:rFonts w:ascii="Times New Roman" w:hAnsi="Times New Roman" w:cs="Times New Roman"/>
          <w:sz w:val="24"/>
          <w:szCs w:val="24"/>
        </w:rPr>
      </w:pPr>
    </w:p>
    <w:p w:rsidR="009B0CC4" w:rsidRPr="00FA2BD0" w:rsidRDefault="009D6F18" w:rsidP="00FA2BD0">
      <w:pPr>
        <w:spacing w:line="480" w:lineRule="auto"/>
        <w:jc w:val="center"/>
        <w:rPr>
          <w:rFonts w:ascii="Times New Roman" w:hAnsi="Times New Roman" w:cs="Times New Roman"/>
          <w:i/>
          <w:sz w:val="24"/>
          <w:szCs w:val="24"/>
        </w:rPr>
      </w:pPr>
      <w:r w:rsidRPr="00FA2BD0">
        <w:rPr>
          <w:rFonts w:ascii="Times New Roman" w:hAnsi="Times New Roman" w:cs="Times New Roman"/>
          <w:i/>
          <w:sz w:val="24"/>
          <w:szCs w:val="24"/>
        </w:rPr>
        <w:lastRenderedPageBreak/>
        <w:t>Figure 1: Approach</w:t>
      </w:r>
    </w:p>
    <w:p w:rsidR="009B0CC4" w:rsidRPr="00FA2BD0" w:rsidRDefault="009D6F18" w:rsidP="005355CA">
      <w:pPr>
        <w:spacing w:line="480" w:lineRule="auto"/>
        <w:jc w:val="center"/>
        <w:rPr>
          <w:rFonts w:ascii="Times New Roman" w:hAnsi="Times New Roman" w:cs="Times New Roman"/>
          <w:sz w:val="24"/>
          <w:szCs w:val="24"/>
        </w:rPr>
      </w:pPr>
      <w:r w:rsidRPr="00FA2BD0">
        <w:rPr>
          <w:rFonts w:ascii="Times New Roman" w:hAnsi="Times New Roman" w:cs="Times New Roman"/>
          <w:noProof/>
          <w:sz w:val="24"/>
          <w:szCs w:val="24"/>
        </w:rPr>
        <w:drawing>
          <wp:inline distT="0" distB="0" distL="0" distR="0">
            <wp:extent cx="5441950" cy="2254250"/>
            <wp:effectExtent l="0" t="0" r="635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441950" cy="2254250"/>
                    </a:xfrm>
                    <a:prstGeom prst="rect">
                      <a:avLst/>
                    </a:prstGeom>
                    <a:ln/>
                  </pic:spPr>
                </pic:pic>
              </a:graphicData>
            </a:graphic>
          </wp:inline>
        </w:drawing>
      </w:r>
    </w:p>
    <w:p w:rsidR="009B0CC4" w:rsidRPr="00FA2BD0" w:rsidRDefault="009D6F18" w:rsidP="001D59C2">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After </w:t>
      </w:r>
      <w:r w:rsidR="00997A45">
        <w:rPr>
          <w:rFonts w:ascii="Times New Roman" w:hAnsi="Times New Roman" w:cs="Times New Roman"/>
          <w:sz w:val="24"/>
          <w:szCs w:val="24"/>
        </w:rPr>
        <w:t xml:space="preserve">creating the </w:t>
      </w:r>
      <w:r w:rsidRPr="00FA2BD0">
        <w:rPr>
          <w:rFonts w:ascii="Times New Roman" w:hAnsi="Times New Roman" w:cs="Times New Roman"/>
          <w:sz w:val="24"/>
          <w:szCs w:val="24"/>
        </w:rPr>
        <w:t>subset</w:t>
      </w:r>
      <w:r w:rsidRPr="00FA2BD0">
        <w:rPr>
          <w:rFonts w:ascii="Times New Roman" w:hAnsi="Times New Roman" w:cs="Times New Roman"/>
          <w:sz w:val="24"/>
          <w:szCs w:val="24"/>
          <w:vertAlign w:val="superscript"/>
        </w:rPr>
        <w:footnoteReference w:id="1"/>
      </w:r>
      <w:r w:rsidR="00F11F45">
        <w:rPr>
          <w:rFonts w:ascii="Times New Roman" w:hAnsi="Times New Roman" w:cs="Times New Roman"/>
          <w:sz w:val="24"/>
          <w:szCs w:val="24"/>
        </w:rPr>
        <w:t xml:space="preserve"> of data, we performed </w:t>
      </w:r>
      <w:r w:rsidRPr="00FA2BD0">
        <w:rPr>
          <w:rFonts w:ascii="Times New Roman" w:hAnsi="Times New Roman" w:cs="Times New Roman"/>
          <w:sz w:val="24"/>
          <w:szCs w:val="24"/>
        </w:rPr>
        <w:t xml:space="preserve">syntactic operations like removing numbers, punctuations, whitespaces, </w:t>
      </w:r>
      <w:r w:rsidR="00D50BF3" w:rsidRPr="00FA2BD0">
        <w:rPr>
          <w:rFonts w:ascii="Times New Roman" w:hAnsi="Times New Roman" w:cs="Times New Roman"/>
          <w:sz w:val="24"/>
          <w:szCs w:val="24"/>
        </w:rPr>
        <w:t>stop words</w:t>
      </w:r>
      <w:r w:rsidRPr="00FA2BD0">
        <w:rPr>
          <w:rFonts w:ascii="Times New Roman" w:hAnsi="Times New Roman" w:cs="Times New Roman"/>
          <w:sz w:val="24"/>
          <w:szCs w:val="24"/>
        </w:rPr>
        <w:t xml:space="preserve"> and building word stem. Furthermore, the data was handled in the “UTF-8” format, since some </w:t>
      </w:r>
      <w:r w:rsidR="00E35459">
        <w:rPr>
          <w:rFonts w:ascii="Times New Roman" w:hAnsi="Times New Roman" w:cs="Times New Roman"/>
          <w:sz w:val="24"/>
          <w:szCs w:val="24"/>
        </w:rPr>
        <w:t>techniques</w:t>
      </w:r>
      <w:r w:rsidRPr="00FA2BD0">
        <w:rPr>
          <w:rFonts w:ascii="Times New Roman" w:hAnsi="Times New Roman" w:cs="Times New Roman"/>
          <w:sz w:val="24"/>
          <w:szCs w:val="24"/>
        </w:rPr>
        <w:t xml:space="preserve"> had problems with reading the text file. </w:t>
      </w:r>
      <w:r w:rsidR="001D59C2" w:rsidRPr="001D59C2">
        <w:rPr>
          <w:rFonts w:ascii="Times New Roman" w:hAnsi="Times New Roman" w:cs="Times New Roman"/>
          <w:sz w:val="24"/>
          <w:szCs w:val="24"/>
        </w:rPr>
        <w:t>Depending on the required input, we either us</w:t>
      </w:r>
      <w:r w:rsidR="00F6370F">
        <w:rPr>
          <w:rFonts w:ascii="Times New Roman" w:hAnsi="Times New Roman" w:cs="Times New Roman"/>
          <w:sz w:val="24"/>
          <w:szCs w:val="24"/>
        </w:rPr>
        <w:t xml:space="preserve">ed a document term matrix (dtm) or </w:t>
      </w:r>
      <w:r w:rsidR="001D59C2" w:rsidRPr="001D59C2">
        <w:rPr>
          <w:rFonts w:ascii="Times New Roman" w:hAnsi="Times New Roman" w:cs="Times New Roman"/>
          <w:sz w:val="24"/>
          <w:szCs w:val="24"/>
        </w:rPr>
        <w:t>the preprocessed questions.</w:t>
      </w:r>
    </w:p>
    <w:p w:rsidR="009B0CC4" w:rsidRPr="00FA2BD0" w:rsidRDefault="009D6F18" w:rsidP="00FA2BD0">
      <w:pPr>
        <w:spacing w:line="480" w:lineRule="auto"/>
        <w:ind w:firstLine="720"/>
        <w:jc w:val="both"/>
        <w:rPr>
          <w:rFonts w:ascii="Times New Roman" w:hAnsi="Times New Roman" w:cs="Times New Roman"/>
          <w:sz w:val="24"/>
          <w:szCs w:val="24"/>
          <w:u w:val="single"/>
        </w:rPr>
      </w:pPr>
      <w:r w:rsidRPr="00FA2BD0">
        <w:rPr>
          <w:rFonts w:ascii="Times New Roman" w:hAnsi="Times New Roman" w:cs="Times New Roman"/>
          <w:sz w:val="24"/>
          <w:szCs w:val="24"/>
          <w:u w:val="single"/>
        </w:rPr>
        <w:t>Similar Words and Match Ratio</w:t>
      </w:r>
    </w:p>
    <w:p w:rsidR="009B0CC4"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This approach neglects any underlying semantics. Here we simply compute the actual number of words between the preprocessed questions.</w:t>
      </w:r>
      <w:r w:rsidR="007A2C61">
        <w:rPr>
          <w:rFonts w:ascii="Times New Roman" w:hAnsi="Times New Roman" w:cs="Times New Roman"/>
          <w:sz w:val="24"/>
          <w:szCs w:val="24"/>
        </w:rPr>
        <w:t xml:space="preserve"> </w:t>
      </w:r>
      <w:r w:rsidRPr="00FA2BD0">
        <w:rPr>
          <w:rFonts w:ascii="Times New Roman" w:hAnsi="Times New Roman" w:cs="Times New Roman"/>
          <w:sz w:val="24"/>
          <w:szCs w:val="24"/>
        </w:rPr>
        <w:t xml:space="preserve">The Match Ratio is the number of similar words divided by the average length of both questions. </w:t>
      </w:r>
    </w:p>
    <w:p w:rsidR="009D5546" w:rsidRPr="00FA2BD0" w:rsidRDefault="009D5546" w:rsidP="009D5546">
      <w:pPr>
        <w:spacing w:line="480" w:lineRule="auto"/>
        <w:ind w:firstLine="720"/>
        <w:jc w:val="both"/>
        <w:rPr>
          <w:rFonts w:ascii="Times New Roman" w:hAnsi="Times New Roman" w:cs="Times New Roman"/>
          <w:sz w:val="24"/>
          <w:szCs w:val="24"/>
          <w:u w:val="single"/>
        </w:rPr>
      </w:pPr>
      <w:r w:rsidRPr="00FA2BD0">
        <w:rPr>
          <w:rFonts w:ascii="Times New Roman" w:hAnsi="Times New Roman" w:cs="Times New Roman"/>
          <w:sz w:val="24"/>
          <w:szCs w:val="24"/>
          <w:u w:val="single"/>
        </w:rPr>
        <w:t>Latent Semantic Analysis/ Single Value Decomposition</w:t>
      </w:r>
    </w:p>
    <w:p w:rsidR="009D5546" w:rsidRPr="00FA2BD0" w:rsidRDefault="009D5546" w:rsidP="009D5546">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Latent Semantic Analysis (LSA) calculates a semantic space from a dtm. </w:t>
      </w:r>
      <w:r w:rsidR="00CD674E">
        <w:rPr>
          <w:rFonts w:ascii="Times New Roman" w:hAnsi="Times New Roman" w:cs="Times New Roman"/>
          <w:sz w:val="24"/>
          <w:szCs w:val="24"/>
        </w:rPr>
        <w:t xml:space="preserve">It </w:t>
      </w:r>
      <w:r w:rsidRPr="00FA2BD0">
        <w:rPr>
          <w:rFonts w:ascii="Times New Roman" w:hAnsi="Times New Roman" w:cs="Times New Roman"/>
          <w:sz w:val="24"/>
          <w:szCs w:val="24"/>
        </w:rPr>
        <w:t>reduce</w:t>
      </w:r>
      <w:r w:rsidR="00CD674E">
        <w:rPr>
          <w:rFonts w:ascii="Times New Roman" w:hAnsi="Times New Roman" w:cs="Times New Roman"/>
          <w:sz w:val="24"/>
          <w:szCs w:val="24"/>
        </w:rPr>
        <w:t>s the</w:t>
      </w:r>
      <w:r w:rsidRPr="00FA2BD0">
        <w:rPr>
          <w:rFonts w:ascii="Times New Roman" w:hAnsi="Times New Roman" w:cs="Times New Roman"/>
          <w:sz w:val="24"/>
          <w:szCs w:val="24"/>
        </w:rPr>
        <w:t xml:space="preserve"> dimensionality by finding common </w:t>
      </w:r>
      <w:r w:rsidR="003D6F53">
        <w:rPr>
          <w:rFonts w:ascii="Times New Roman" w:hAnsi="Times New Roman" w:cs="Times New Roman"/>
          <w:sz w:val="24"/>
          <w:szCs w:val="24"/>
        </w:rPr>
        <w:t>concepts behind different words</w:t>
      </w:r>
      <w:r w:rsidRPr="00FA2BD0">
        <w:rPr>
          <w:rFonts w:ascii="Times New Roman" w:hAnsi="Times New Roman" w:cs="Times New Roman"/>
          <w:sz w:val="24"/>
          <w:szCs w:val="24"/>
        </w:rPr>
        <w:t xml:space="preserve">. This measure does not simply compare </w:t>
      </w:r>
      <w:r w:rsidR="003E0D99">
        <w:rPr>
          <w:rFonts w:ascii="Times New Roman" w:hAnsi="Times New Roman" w:cs="Times New Roman"/>
          <w:sz w:val="24"/>
          <w:szCs w:val="24"/>
        </w:rPr>
        <w:t xml:space="preserve">the words’ </w:t>
      </w:r>
      <w:r w:rsidRPr="00FA2BD0">
        <w:rPr>
          <w:rFonts w:ascii="Times New Roman" w:hAnsi="Times New Roman" w:cs="Times New Roman"/>
          <w:sz w:val="24"/>
          <w:szCs w:val="24"/>
        </w:rPr>
        <w:t>similar</w:t>
      </w:r>
      <w:r w:rsidR="00B1112A">
        <w:rPr>
          <w:rFonts w:ascii="Times New Roman" w:hAnsi="Times New Roman" w:cs="Times New Roman"/>
          <w:sz w:val="24"/>
          <w:szCs w:val="24"/>
        </w:rPr>
        <w:t>ity</w:t>
      </w:r>
      <w:r w:rsidRPr="00FA2BD0">
        <w:rPr>
          <w:rFonts w:ascii="Times New Roman" w:hAnsi="Times New Roman" w:cs="Times New Roman"/>
          <w:sz w:val="24"/>
          <w:szCs w:val="24"/>
        </w:rPr>
        <w:t xml:space="preserve">, but </w:t>
      </w:r>
      <w:r w:rsidR="003E0D99">
        <w:rPr>
          <w:rFonts w:ascii="Times New Roman" w:hAnsi="Times New Roman" w:cs="Times New Roman"/>
          <w:sz w:val="24"/>
          <w:szCs w:val="24"/>
        </w:rPr>
        <w:t xml:space="preserve">considers </w:t>
      </w:r>
      <w:r w:rsidRPr="00FA2BD0">
        <w:rPr>
          <w:rFonts w:ascii="Times New Roman" w:hAnsi="Times New Roman" w:cs="Times New Roman"/>
          <w:sz w:val="24"/>
          <w:szCs w:val="24"/>
        </w:rPr>
        <w:t xml:space="preserve">underlying </w:t>
      </w:r>
      <w:r w:rsidR="00D9216B">
        <w:rPr>
          <w:rFonts w:ascii="Times New Roman" w:hAnsi="Times New Roman" w:cs="Times New Roman"/>
          <w:sz w:val="24"/>
          <w:szCs w:val="24"/>
        </w:rPr>
        <w:t>semantics</w:t>
      </w:r>
      <w:r w:rsidRPr="00FA2BD0">
        <w:rPr>
          <w:rFonts w:ascii="Times New Roman" w:hAnsi="Times New Roman" w:cs="Times New Roman"/>
          <w:sz w:val="24"/>
          <w:szCs w:val="24"/>
        </w:rPr>
        <w:t xml:space="preserve"> </w:t>
      </w:r>
      <w:r w:rsidR="00B1112A">
        <w:rPr>
          <w:rFonts w:ascii="Times New Roman" w:hAnsi="Times New Roman" w:cs="Times New Roman"/>
          <w:sz w:val="24"/>
          <w:szCs w:val="24"/>
        </w:rPr>
        <w:t>as well</w:t>
      </w:r>
      <w:r w:rsidRPr="00FA2BD0">
        <w:rPr>
          <w:rFonts w:ascii="Times New Roman" w:hAnsi="Times New Roman" w:cs="Times New Roman"/>
          <w:sz w:val="24"/>
          <w:szCs w:val="24"/>
        </w:rPr>
        <w:t xml:space="preserve">. Additionally, the LSA_Correlation uses the </w:t>
      </w:r>
      <w:r w:rsidRPr="0072065B">
        <w:rPr>
          <w:rFonts w:ascii="Times New Roman" w:hAnsi="Times New Roman" w:cs="Times New Roman"/>
          <w:i/>
          <w:sz w:val="24"/>
          <w:szCs w:val="24"/>
        </w:rPr>
        <w:t>spearman coefficient</w:t>
      </w:r>
      <w:r w:rsidRPr="00FA2BD0">
        <w:rPr>
          <w:rFonts w:ascii="Times New Roman" w:hAnsi="Times New Roman" w:cs="Times New Roman"/>
          <w:sz w:val="24"/>
          <w:szCs w:val="24"/>
        </w:rPr>
        <w:t xml:space="preserve"> to determine the similarity </w:t>
      </w:r>
      <w:r w:rsidR="001920AB">
        <w:rPr>
          <w:rFonts w:ascii="Times New Roman" w:hAnsi="Times New Roman" w:cs="Times New Roman"/>
          <w:sz w:val="24"/>
          <w:szCs w:val="24"/>
        </w:rPr>
        <w:t xml:space="preserve">on </w:t>
      </w:r>
      <w:r w:rsidRPr="00FA2BD0">
        <w:rPr>
          <w:rFonts w:ascii="Times New Roman" w:hAnsi="Times New Roman" w:cs="Times New Roman"/>
          <w:sz w:val="24"/>
          <w:szCs w:val="24"/>
        </w:rPr>
        <w:t>a scale from -1 to 1.</w:t>
      </w:r>
    </w:p>
    <w:p w:rsidR="009B0CC4" w:rsidRPr="00FA2BD0" w:rsidRDefault="009D6F18" w:rsidP="00FA2BD0">
      <w:pPr>
        <w:spacing w:line="480" w:lineRule="auto"/>
        <w:ind w:firstLine="720"/>
        <w:jc w:val="both"/>
        <w:rPr>
          <w:rFonts w:ascii="Times New Roman" w:hAnsi="Times New Roman" w:cs="Times New Roman"/>
          <w:sz w:val="24"/>
          <w:szCs w:val="24"/>
          <w:u w:val="single"/>
        </w:rPr>
      </w:pPr>
      <w:r w:rsidRPr="00FA2BD0">
        <w:rPr>
          <w:rFonts w:ascii="Times New Roman" w:hAnsi="Times New Roman" w:cs="Times New Roman"/>
          <w:sz w:val="24"/>
          <w:szCs w:val="24"/>
          <w:u w:val="single"/>
        </w:rPr>
        <w:lastRenderedPageBreak/>
        <w:t>Jaccard and Cosine Distance</w:t>
      </w:r>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This approach neglects any underlying semantics. Here we simply compute the actual number of words between the preprocessed questions. </w:t>
      </w:r>
    </w:p>
    <w:p w:rsidR="009B0CC4" w:rsidRPr="00FA2BD0" w:rsidRDefault="009D6F18" w:rsidP="00FA2BD0">
      <w:pPr>
        <w:spacing w:line="480" w:lineRule="auto"/>
        <w:ind w:firstLine="720"/>
        <w:jc w:val="both"/>
        <w:rPr>
          <w:rFonts w:ascii="Times New Roman" w:hAnsi="Times New Roman" w:cs="Times New Roman"/>
          <w:sz w:val="24"/>
          <w:szCs w:val="24"/>
          <w:u w:val="single"/>
        </w:rPr>
      </w:pPr>
      <w:r w:rsidRPr="00FA2BD0">
        <w:rPr>
          <w:rFonts w:ascii="Times New Roman" w:hAnsi="Times New Roman" w:cs="Times New Roman"/>
          <w:sz w:val="24"/>
          <w:szCs w:val="24"/>
          <w:u w:val="single"/>
        </w:rPr>
        <w:t>Sentiment Analysis</w:t>
      </w:r>
    </w:p>
    <w:p w:rsidR="00071A92"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The Sentiment Analysis tries to extract emotions from the questions. The possible for a text are positive, negative, anger, anticipation, disgust, fear, joy, sadness, surprise, and trust. We calculate the number for each of them per question and set a binary variable to 1, if both texts have the same number of each sentiment. Additionally, we introduce another measure that compares the number of identical to non-identical words. Match_Count is a ratio of common words to distinct words for both questions.</w:t>
      </w:r>
    </w:p>
    <w:p w:rsidR="009B0CC4" w:rsidRPr="00FA2BD0" w:rsidRDefault="009D6F18" w:rsidP="00FA2BD0">
      <w:pPr>
        <w:spacing w:line="480" w:lineRule="auto"/>
        <w:ind w:firstLine="720"/>
        <w:jc w:val="both"/>
        <w:rPr>
          <w:rFonts w:ascii="Times New Roman" w:hAnsi="Times New Roman" w:cs="Times New Roman"/>
          <w:sz w:val="24"/>
          <w:szCs w:val="24"/>
          <w:u w:val="single"/>
        </w:rPr>
      </w:pPr>
      <w:r w:rsidRPr="00FA2BD0">
        <w:rPr>
          <w:rFonts w:ascii="Times New Roman" w:hAnsi="Times New Roman" w:cs="Times New Roman"/>
          <w:sz w:val="24"/>
          <w:szCs w:val="24"/>
          <w:u w:val="single"/>
        </w:rPr>
        <w:t>Fuzzy Features extraction:</w:t>
      </w:r>
    </w:p>
    <w:p w:rsidR="00A41B35" w:rsidRDefault="009D6F18" w:rsidP="00D50BF3">
      <w:pPr>
        <w:spacing w:line="480" w:lineRule="auto"/>
        <w:jc w:val="both"/>
        <w:rPr>
          <w:rFonts w:ascii="Times New Roman" w:hAnsi="Times New Roman" w:cs="Times New Roman"/>
          <w:sz w:val="24"/>
          <w:szCs w:val="24"/>
          <w:u w:val="single"/>
        </w:rPr>
      </w:pPr>
      <w:r w:rsidRPr="00FA2BD0">
        <w:rPr>
          <w:rFonts w:ascii="Times New Roman" w:hAnsi="Times New Roman" w:cs="Times New Roman"/>
          <w:sz w:val="24"/>
          <w:szCs w:val="24"/>
        </w:rPr>
        <w:t xml:space="preserve">Fuzzy features use Levenshtein Distance to calculate the differences between sequences in a simple-to-use package available in python called </w:t>
      </w:r>
      <w:r w:rsidRPr="00FA2BD0">
        <w:rPr>
          <w:rFonts w:ascii="Times New Roman" w:hAnsi="Times New Roman" w:cs="Times New Roman"/>
          <w:i/>
          <w:sz w:val="24"/>
          <w:szCs w:val="24"/>
        </w:rPr>
        <w:t>fuzzywuzzy</w:t>
      </w:r>
      <w:r w:rsidRPr="00FA2BD0">
        <w:rPr>
          <w:rFonts w:ascii="Times New Roman" w:hAnsi="Times New Roman" w:cs="Times New Roman"/>
          <w:sz w:val="24"/>
          <w:szCs w:val="24"/>
        </w:rPr>
        <w:t xml:space="preserve">. Levenshtein distance between two words, on a high level, is the minimum number of single-character edits (insertions, </w:t>
      </w:r>
      <w:r w:rsidR="00D52487" w:rsidRPr="00FA2BD0">
        <w:rPr>
          <w:rFonts w:ascii="Times New Roman" w:hAnsi="Times New Roman" w:cs="Times New Roman"/>
          <w:sz w:val="24"/>
          <w:szCs w:val="24"/>
        </w:rPr>
        <w:t>deletions,</w:t>
      </w:r>
      <w:r w:rsidRPr="00FA2BD0">
        <w:rPr>
          <w:rFonts w:ascii="Times New Roman" w:hAnsi="Times New Roman" w:cs="Times New Roman"/>
          <w:sz w:val="24"/>
          <w:szCs w:val="24"/>
        </w:rPr>
        <w:t xml:space="preserve"> or substitutions) required to change one word into the other. </w:t>
      </w:r>
    </w:p>
    <w:p w:rsidR="009B0CC4" w:rsidRPr="00FA2BD0" w:rsidRDefault="009D6F18" w:rsidP="00FA2BD0">
      <w:pPr>
        <w:spacing w:line="480" w:lineRule="auto"/>
        <w:ind w:firstLine="720"/>
        <w:jc w:val="both"/>
        <w:rPr>
          <w:rFonts w:ascii="Times New Roman" w:hAnsi="Times New Roman" w:cs="Times New Roman"/>
          <w:sz w:val="24"/>
          <w:szCs w:val="24"/>
          <w:u w:val="single"/>
        </w:rPr>
      </w:pPr>
      <w:r w:rsidRPr="00FA2BD0">
        <w:rPr>
          <w:rFonts w:ascii="Times New Roman" w:hAnsi="Times New Roman" w:cs="Times New Roman"/>
          <w:sz w:val="24"/>
          <w:szCs w:val="24"/>
          <w:u w:val="single"/>
        </w:rPr>
        <w:t>Word2vec:</w:t>
      </w:r>
    </w:p>
    <w:p w:rsidR="00F06752" w:rsidRPr="00FA2BD0" w:rsidRDefault="009D6F18" w:rsidP="00FA2BD0">
      <w:pPr>
        <w:spacing w:line="480" w:lineRule="auto"/>
        <w:jc w:val="both"/>
        <w:rPr>
          <w:rFonts w:ascii="Times New Roman" w:hAnsi="Times New Roman" w:cs="Times New Roman"/>
          <w:sz w:val="24"/>
          <w:szCs w:val="24"/>
          <w:u w:val="single"/>
        </w:rPr>
      </w:pPr>
      <w:r w:rsidRPr="00FA2BD0">
        <w:rPr>
          <w:rFonts w:ascii="Times New Roman" w:hAnsi="Times New Roman" w:cs="Times New Roman"/>
          <w:sz w:val="24"/>
          <w:szCs w:val="24"/>
        </w:rPr>
        <w:t xml:space="preserve">Word2vec is a group of related models used to produce word embeddings. It takes a large corpus of text as input and produces a vector space with hundreds of dimensions with every word being assigned a corresponding vector in the space. The word2vec </w:t>
      </w:r>
      <w:r w:rsidR="00D50BF3">
        <w:rPr>
          <w:rFonts w:ascii="Times New Roman" w:hAnsi="Times New Roman" w:cs="Times New Roman"/>
          <w:sz w:val="24"/>
          <w:szCs w:val="24"/>
        </w:rPr>
        <w:t xml:space="preserve">considers the text </w:t>
      </w:r>
      <w:r w:rsidRPr="00FA2BD0">
        <w:rPr>
          <w:rFonts w:ascii="Times New Roman" w:hAnsi="Times New Roman" w:cs="Times New Roman"/>
          <w:sz w:val="24"/>
          <w:szCs w:val="24"/>
        </w:rPr>
        <w:t>semantics</w:t>
      </w:r>
      <w:r w:rsidR="00703EFA">
        <w:rPr>
          <w:rFonts w:ascii="Times New Roman" w:hAnsi="Times New Roman" w:cs="Times New Roman"/>
          <w:sz w:val="24"/>
          <w:szCs w:val="24"/>
        </w:rPr>
        <w:t>, hence</w:t>
      </w:r>
      <w:r w:rsidRPr="00FA2BD0">
        <w:rPr>
          <w:rFonts w:ascii="Times New Roman" w:hAnsi="Times New Roman" w:cs="Times New Roman"/>
          <w:sz w:val="24"/>
          <w:szCs w:val="24"/>
        </w:rPr>
        <w:t xml:space="preserve"> similar words will have the same directions and the smaller distance between them</w:t>
      </w:r>
      <w:r w:rsidR="008933F5">
        <w:rPr>
          <w:rFonts w:ascii="Times New Roman" w:hAnsi="Times New Roman" w:cs="Times New Roman"/>
          <w:sz w:val="24"/>
          <w:szCs w:val="24"/>
        </w:rPr>
        <w:t xml:space="preserve"> [</w:t>
      </w:r>
      <w:r w:rsidR="008933F5" w:rsidRPr="00FA2BD0">
        <w:rPr>
          <w:rFonts w:ascii="Times New Roman" w:hAnsi="Times New Roman" w:cs="Times New Roman"/>
          <w:sz w:val="24"/>
          <w:szCs w:val="24"/>
        </w:rPr>
        <w:t>WMD17</w:t>
      </w:r>
      <w:r w:rsidR="008933F5">
        <w:rPr>
          <w:rFonts w:ascii="Times New Roman" w:hAnsi="Times New Roman" w:cs="Times New Roman"/>
          <w:sz w:val="24"/>
          <w:szCs w:val="24"/>
        </w:rPr>
        <w:t>]</w:t>
      </w:r>
      <w:r w:rsidRPr="00FA2BD0">
        <w:rPr>
          <w:rFonts w:ascii="Times New Roman" w:hAnsi="Times New Roman" w:cs="Times New Roman"/>
          <w:sz w:val="24"/>
          <w:szCs w:val="24"/>
        </w:rPr>
        <w:t>.</w:t>
      </w:r>
      <w:r w:rsidR="00E02117">
        <w:rPr>
          <w:rFonts w:ascii="Times New Roman" w:hAnsi="Times New Roman" w:cs="Times New Roman"/>
          <w:sz w:val="24"/>
          <w:szCs w:val="24"/>
        </w:rPr>
        <w:t xml:space="preserve"> </w:t>
      </w:r>
      <w:r w:rsidRPr="00FA2BD0">
        <w:rPr>
          <w:rFonts w:ascii="Times New Roman" w:hAnsi="Times New Roman" w:cs="Times New Roman"/>
          <w:sz w:val="24"/>
          <w:szCs w:val="24"/>
        </w:rPr>
        <w:t xml:space="preserve">For of creating the Word2vec model in python, we used </w:t>
      </w:r>
      <w:r w:rsidRPr="00FA2BD0">
        <w:rPr>
          <w:rFonts w:ascii="Times New Roman" w:hAnsi="Times New Roman" w:cs="Times New Roman"/>
          <w:i/>
          <w:sz w:val="24"/>
          <w:szCs w:val="24"/>
        </w:rPr>
        <w:t>Genism</w:t>
      </w:r>
      <w:r w:rsidRPr="00FA2BD0">
        <w:rPr>
          <w:rFonts w:ascii="Times New Roman" w:hAnsi="Times New Roman" w:cs="Times New Roman"/>
          <w:sz w:val="24"/>
          <w:szCs w:val="24"/>
        </w:rPr>
        <w:t>, which is a pre-trained model using Google text with millions of wo</w:t>
      </w:r>
      <w:r w:rsidR="00567924">
        <w:rPr>
          <w:rFonts w:ascii="Times New Roman" w:hAnsi="Times New Roman" w:cs="Times New Roman"/>
          <w:sz w:val="24"/>
          <w:szCs w:val="24"/>
        </w:rPr>
        <w:t>rds with Deep learning techniqu</w:t>
      </w:r>
      <w:r w:rsidR="00A902CD">
        <w:rPr>
          <w:rFonts w:ascii="Times New Roman" w:hAnsi="Times New Roman" w:cs="Times New Roman"/>
          <w:sz w:val="24"/>
          <w:szCs w:val="24"/>
        </w:rPr>
        <w:t>e</w:t>
      </w:r>
      <w:r w:rsidRPr="00FA2BD0">
        <w:rPr>
          <w:rFonts w:ascii="Times New Roman" w:hAnsi="Times New Roman" w:cs="Times New Roman"/>
          <w:sz w:val="24"/>
          <w:szCs w:val="24"/>
        </w:rPr>
        <w:t xml:space="preserve">. </w:t>
      </w:r>
    </w:p>
    <w:p w:rsidR="009B0CC4" w:rsidRPr="00FA2BD0" w:rsidRDefault="009D6F18" w:rsidP="00FA2BD0">
      <w:pPr>
        <w:spacing w:line="480" w:lineRule="auto"/>
        <w:ind w:firstLine="720"/>
        <w:jc w:val="both"/>
        <w:rPr>
          <w:rFonts w:ascii="Times New Roman" w:hAnsi="Times New Roman" w:cs="Times New Roman"/>
          <w:sz w:val="24"/>
          <w:szCs w:val="24"/>
          <w:u w:val="single"/>
        </w:rPr>
      </w:pPr>
      <w:r w:rsidRPr="00FA2BD0">
        <w:rPr>
          <w:rFonts w:ascii="Times New Roman" w:hAnsi="Times New Roman" w:cs="Times New Roman"/>
          <w:sz w:val="24"/>
          <w:szCs w:val="24"/>
          <w:u w:val="single"/>
        </w:rPr>
        <w:lastRenderedPageBreak/>
        <w:t>Clustering</w:t>
      </w:r>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The idea behind clustering is that the more similar, and therefore duplicate, two questions are, the higher the likelihood that a cluster algorithm puts them into the same box. We merge both questions into one vector and run a k-means algorithm with 25 or 50 different clusters. We decided against hierarchical clustering, because this approach may degenerate and either lead to a very small or very big number of clusters, due to the heterogeneity of the text input. Finally, we set another Boolean variable that is 1, if both questions are within the same cluster.</w:t>
      </w:r>
    </w:p>
    <w:p w:rsidR="009B0CC4" w:rsidRPr="00071751" w:rsidRDefault="009D6F18" w:rsidP="00FA2BD0">
      <w:pPr>
        <w:pStyle w:val="Heading1"/>
        <w:numPr>
          <w:ilvl w:val="0"/>
          <w:numId w:val="1"/>
        </w:numPr>
        <w:spacing w:line="480" w:lineRule="auto"/>
        <w:ind w:left="360" w:hanging="360"/>
        <w:jc w:val="both"/>
        <w:rPr>
          <w:rFonts w:ascii="Times New Roman" w:hAnsi="Times New Roman" w:cs="Times New Roman"/>
          <w:b/>
        </w:rPr>
      </w:pPr>
      <w:bookmarkStart w:id="6" w:name="_Toc481678384"/>
      <w:r w:rsidRPr="00071751">
        <w:rPr>
          <w:rFonts w:ascii="Times New Roman" w:hAnsi="Times New Roman" w:cs="Times New Roman"/>
          <w:b/>
        </w:rPr>
        <w:t>Results</w:t>
      </w:r>
      <w:bookmarkEnd w:id="6"/>
    </w:p>
    <w:p w:rsidR="0018013B"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After the initial data preprocessing and applying text mining techniques, we use the extracted </w:t>
      </w:r>
      <w:r w:rsidR="000136B1">
        <w:rPr>
          <w:rFonts w:ascii="Times New Roman" w:hAnsi="Times New Roman" w:cs="Times New Roman"/>
          <w:sz w:val="24"/>
          <w:szCs w:val="24"/>
        </w:rPr>
        <w:t>features</w:t>
      </w:r>
      <w:r w:rsidR="00A73486">
        <w:rPr>
          <w:rFonts w:ascii="Times New Roman" w:hAnsi="Times New Roman" w:cs="Times New Roman"/>
          <w:sz w:val="24"/>
          <w:szCs w:val="24"/>
        </w:rPr>
        <w:t xml:space="preserve"> to build predictive models</w:t>
      </w:r>
      <w:r w:rsidRPr="00FA2BD0">
        <w:rPr>
          <w:rFonts w:ascii="Times New Roman" w:hAnsi="Times New Roman" w:cs="Times New Roman"/>
          <w:sz w:val="24"/>
          <w:szCs w:val="24"/>
        </w:rPr>
        <w:t xml:space="preserve">. The goal is to accurately predict whether two questions are duplicate or not. As shown in figure 1, we tested logistic regression, decision trees, random forest, gradient boosting as well as support vector machines for classification. Using a training and testing set with 5,000 observations each, we achieve an accuracy of approx. </w:t>
      </w:r>
      <w:r w:rsidR="00BF2F2B">
        <w:rPr>
          <w:rFonts w:ascii="Times New Roman" w:hAnsi="Times New Roman" w:cs="Times New Roman"/>
          <w:sz w:val="24"/>
          <w:szCs w:val="24"/>
        </w:rPr>
        <w:t xml:space="preserve">73% </w:t>
      </w:r>
      <w:r w:rsidRPr="00FA2BD0">
        <w:rPr>
          <w:rFonts w:ascii="Times New Roman" w:hAnsi="Times New Roman" w:cs="Times New Roman"/>
          <w:sz w:val="24"/>
          <w:szCs w:val="24"/>
        </w:rPr>
        <w:t xml:space="preserve">respectively. </w:t>
      </w:r>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A decision tree </w:t>
      </w:r>
      <w:r w:rsidR="00251C54">
        <w:rPr>
          <w:rFonts w:ascii="Times New Roman" w:hAnsi="Times New Roman" w:cs="Times New Roman"/>
          <w:sz w:val="24"/>
          <w:szCs w:val="24"/>
        </w:rPr>
        <w:t xml:space="preserve">map </w:t>
      </w:r>
      <w:r w:rsidRPr="00FA2BD0">
        <w:rPr>
          <w:rFonts w:ascii="Times New Roman" w:hAnsi="Times New Roman" w:cs="Times New Roman"/>
          <w:sz w:val="24"/>
          <w:szCs w:val="24"/>
        </w:rPr>
        <w:t xml:space="preserve">shows </w:t>
      </w:r>
      <w:r w:rsidRPr="00FA2BD0">
        <w:rPr>
          <w:rFonts w:ascii="Times New Roman" w:hAnsi="Times New Roman" w:cs="Times New Roman"/>
          <w:i/>
          <w:sz w:val="24"/>
          <w:szCs w:val="24"/>
        </w:rPr>
        <w:t xml:space="preserve">match_count, jaccard </w:t>
      </w:r>
      <w:r w:rsidRPr="00FA2BD0">
        <w:rPr>
          <w:rFonts w:ascii="Times New Roman" w:hAnsi="Times New Roman" w:cs="Times New Roman"/>
          <w:sz w:val="24"/>
          <w:szCs w:val="24"/>
        </w:rPr>
        <w:t>and</w:t>
      </w:r>
      <w:r w:rsidRPr="00FA2BD0">
        <w:rPr>
          <w:rFonts w:ascii="Times New Roman" w:hAnsi="Times New Roman" w:cs="Times New Roman"/>
          <w:i/>
          <w:sz w:val="24"/>
          <w:szCs w:val="24"/>
        </w:rPr>
        <w:t xml:space="preserve"> CommonWords</w:t>
      </w:r>
      <w:r w:rsidRPr="00FA2BD0">
        <w:rPr>
          <w:rFonts w:ascii="Times New Roman" w:hAnsi="Times New Roman" w:cs="Times New Roman"/>
          <w:sz w:val="24"/>
          <w:szCs w:val="24"/>
        </w:rPr>
        <w:t xml:space="preserve"> as the three top branches, which have the highest predictive value. A variable importance plot for the random forest model confirms this observation, having </w:t>
      </w:r>
      <w:r w:rsidRPr="00FA2BD0">
        <w:rPr>
          <w:rFonts w:ascii="Times New Roman" w:hAnsi="Times New Roman" w:cs="Times New Roman"/>
          <w:i/>
          <w:sz w:val="24"/>
          <w:szCs w:val="24"/>
        </w:rPr>
        <w:t xml:space="preserve">match_count, match.ratio, cosine </w:t>
      </w:r>
      <w:r w:rsidRPr="00FA2BD0">
        <w:rPr>
          <w:rFonts w:ascii="Times New Roman" w:hAnsi="Times New Roman" w:cs="Times New Roman"/>
          <w:sz w:val="24"/>
          <w:szCs w:val="24"/>
        </w:rPr>
        <w:t>and</w:t>
      </w:r>
      <w:r w:rsidRPr="00FA2BD0">
        <w:rPr>
          <w:rFonts w:ascii="Times New Roman" w:hAnsi="Times New Roman" w:cs="Times New Roman"/>
          <w:i/>
          <w:sz w:val="24"/>
          <w:szCs w:val="24"/>
        </w:rPr>
        <w:t xml:space="preserve"> jaccard</w:t>
      </w:r>
      <w:r w:rsidRPr="00FA2BD0">
        <w:rPr>
          <w:rFonts w:ascii="Times New Roman" w:hAnsi="Times New Roman" w:cs="Times New Roman"/>
          <w:sz w:val="24"/>
          <w:szCs w:val="24"/>
        </w:rPr>
        <w:t xml:space="preserve"> as most important variables. Interestingly, the results of the cluster analysis seem never to play any important role. Using </w:t>
      </w:r>
      <w:r w:rsidRPr="00FA2BD0">
        <w:rPr>
          <w:rFonts w:ascii="Times New Roman" w:hAnsi="Times New Roman" w:cs="Times New Roman"/>
          <w:i/>
          <w:sz w:val="24"/>
          <w:szCs w:val="24"/>
        </w:rPr>
        <w:t xml:space="preserve">gradient boosting, cosine, LSA_Cor </w:t>
      </w:r>
      <w:r w:rsidRPr="00FA2BD0">
        <w:rPr>
          <w:rFonts w:ascii="Times New Roman" w:hAnsi="Times New Roman" w:cs="Times New Roman"/>
          <w:sz w:val="24"/>
          <w:szCs w:val="24"/>
        </w:rPr>
        <w:t>and</w:t>
      </w:r>
      <w:r w:rsidRPr="00FA2BD0">
        <w:rPr>
          <w:rFonts w:ascii="Times New Roman" w:hAnsi="Times New Roman" w:cs="Times New Roman"/>
          <w:i/>
          <w:sz w:val="24"/>
          <w:szCs w:val="24"/>
        </w:rPr>
        <w:t xml:space="preserve"> match_count</w:t>
      </w:r>
      <w:r w:rsidRPr="00FA2BD0">
        <w:rPr>
          <w:rFonts w:ascii="Times New Roman" w:hAnsi="Times New Roman" w:cs="Times New Roman"/>
          <w:sz w:val="24"/>
          <w:szCs w:val="24"/>
        </w:rPr>
        <w:t xml:space="preserve"> have the highest relative influence. </w:t>
      </w:r>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To conclude, due to their nature, various algorithms may use input variables differently and therefore have deviating results. However, among all the inspected models, </w:t>
      </w:r>
      <w:r w:rsidRPr="00FA2BD0">
        <w:rPr>
          <w:rFonts w:ascii="Times New Roman" w:hAnsi="Times New Roman" w:cs="Times New Roman"/>
          <w:i/>
          <w:sz w:val="24"/>
          <w:szCs w:val="24"/>
        </w:rPr>
        <w:t xml:space="preserve">match_count, jaccard, CommonWords </w:t>
      </w:r>
      <w:r w:rsidRPr="00FA2BD0">
        <w:rPr>
          <w:rFonts w:ascii="Times New Roman" w:hAnsi="Times New Roman" w:cs="Times New Roman"/>
          <w:sz w:val="24"/>
          <w:szCs w:val="24"/>
        </w:rPr>
        <w:t>and</w:t>
      </w:r>
      <w:r w:rsidRPr="00FA2BD0">
        <w:rPr>
          <w:rFonts w:ascii="Times New Roman" w:hAnsi="Times New Roman" w:cs="Times New Roman"/>
          <w:i/>
          <w:sz w:val="24"/>
          <w:szCs w:val="24"/>
        </w:rPr>
        <w:t xml:space="preserve"> match ratio</w:t>
      </w:r>
      <w:r w:rsidRPr="00FA2BD0">
        <w:rPr>
          <w:rFonts w:ascii="Times New Roman" w:hAnsi="Times New Roman" w:cs="Times New Roman"/>
          <w:sz w:val="24"/>
          <w:szCs w:val="24"/>
        </w:rPr>
        <w:t xml:space="preserve"> occurred several times and were therefore valid predictors.</w:t>
      </w:r>
    </w:p>
    <w:p w:rsidR="009B0CC4" w:rsidRPr="00071751" w:rsidRDefault="009D6F18" w:rsidP="00FA2BD0">
      <w:pPr>
        <w:pStyle w:val="Heading1"/>
        <w:numPr>
          <w:ilvl w:val="0"/>
          <w:numId w:val="1"/>
        </w:numPr>
        <w:spacing w:line="480" w:lineRule="auto"/>
        <w:ind w:left="360" w:hanging="360"/>
        <w:jc w:val="both"/>
        <w:rPr>
          <w:rFonts w:ascii="Times New Roman" w:hAnsi="Times New Roman" w:cs="Times New Roman"/>
          <w:b/>
        </w:rPr>
      </w:pPr>
      <w:bookmarkStart w:id="7" w:name="_Toc481678385"/>
      <w:r w:rsidRPr="00071751">
        <w:rPr>
          <w:rFonts w:ascii="Times New Roman" w:hAnsi="Times New Roman" w:cs="Times New Roman"/>
          <w:b/>
        </w:rPr>
        <w:lastRenderedPageBreak/>
        <w:t>Conclusion and Recommendation</w:t>
      </w:r>
      <w:bookmarkEnd w:id="7"/>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We used a variety of different text mining techniques that range in terms of complexity from low (counter similar words) to highly advanced (Word2Vec, Fuzzy features). Interestingly, we found that complexity is not essentially attribute to better predictive accuracy and that simpler measures attributed to substantial predictive accuracy. The tools we used are code-based (R, Python) or have a user-friendly interface (SAS JMP, SAS Enterprise Miner). The very topic of predicting duplicate questions demands a more sophisticated approach. Therefore, both SAS tools got quickly outdated since they could not offer any of those features. For the future, it is therefore imperative to have knowledge in software tools and in coding. We recommend having rather a wide knowledge of different tools and coding languages than being an expert within one. You can combine several best practices and simply use a tool’s strength for such topics. </w:t>
      </w:r>
    </w:p>
    <w:p w:rsidR="009B0CC4"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Despite the reasonable </w:t>
      </w:r>
      <w:r w:rsidR="00AE5131" w:rsidRPr="00FA2BD0">
        <w:rPr>
          <w:rFonts w:ascii="Times New Roman" w:hAnsi="Times New Roman" w:cs="Times New Roman"/>
          <w:sz w:val="24"/>
          <w:szCs w:val="24"/>
        </w:rPr>
        <w:t>accuracy</w:t>
      </w:r>
      <w:r w:rsidRPr="00FA2BD0">
        <w:rPr>
          <w:rFonts w:ascii="Times New Roman" w:hAnsi="Times New Roman" w:cs="Times New Roman"/>
          <w:sz w:val="24"/>
          <w:szCs w:val="24"/>
        </w:rPr>
        <w:t xml:space="preserve"> achieved in our project, there is still a long way to go. </w:t>
      </w:r>
      <w:r w:rsidR="00DB7F23">
        <w:rPr>
          <w:rFonts w:ascii="Times New Roman" w:hAnsi="Times New Roman" w:cs="Times New Roman"/>
          <w:sz w:val="24"/>
          <w:szCs w:val="24"/>
        </w:rPr>
        <w:t xml:space="preserve">The data preprocessing and feature extraction plays a crucial role in the model accuracy. </w:t>
      </w:r>
      <w:r w:rsidR="002A7F6E">
        <w:rPr>
          <w:rFonts w:ascii="Times New Roman" w:hAnsi="Times New Roman" w:cs="Times New Roman"/>
          <w:sz w:val="24"/>
          <w:szCs w:val="24"/>
        </w:rPr>
        <w:t xml:space="preserve">We can adapt several more </w:t>
      </w:r>
      <w:r w:rsidR="00AA5E96">
        <w:rPr>
          <w:rFonts w:ascii="Times New Roman" w:hAnsi="Times New Roman" w:cs="Times New Roman"/>
          <w:sz w:val="24"/>
          <w:szCs w:val="24"/>
        </w:rPr>
        <w:t xml:space="preserve">feature engineering, </w:t>
      </w:r>
      <w:r w:rsidR="00964A07">
        <w:rPr>
          <w:rFonts w:ascii="Times New Roman" w:hAnsi="Times New Roman" w:cs="Times New Roman"/>
          <w:sz w:val="24"/>
          <w:szCs w:val="24"/>
        </w:rPr>
        <w:t>normalization,</w:t>
      </w:r>
      <w:r w:rsidR="002A7F6E">
        <w:rPr>
          <w:rFonts w:ascii="Times New Roman" w:hAnsi="Times New Roman" w:cs="Times New Roman"/>
          <w:sz w:val="24"/>
          <w:szCs w:val="24"/>
        </w:rPr>
        <w:t xml:space="preserve"> </w:t>
      </w:r>
      <w:r w:rsidR="00AA5E96">
        <w:rPr>
          <w:rFonts w:ascii="Times New Roman" w:hAnsi="Times New Roman" w:cs="Times New Roman"/>
          <w:sz w:val="24"/>
          <w:szCs w:val="24"/>
        </w:rPr>
        <w:t xml:space="preserve">and variable reduction techniques </w:t>
      </w:r>
      <w:r w:rsidR="001357A8">
        <w:rPr>
          <w:rFonts w:ascii="Times New Roman" w:hAnsi="Times New Roman" w:cs="Times New Roman"/>
          <w:sz w:val="24"/>
          <w:szCs w:val="24"/>
        </w:rPr>
        <w:t xml:space="preserve">to </w:t>
      </w:r>
      <w:r w:rsidR="00A1574F">
        <w:rPr>
          <w:rFonts w:ascii="Times New Roman" w:hAnsi="Times New Roman" w:cs="Times New Roman"/>
          <w:sz w:val="24"/>
          <w:szCs w:val="24"/>
        </w:rPr>
        <w:t xml:space="preserve">further </w:t>
      </w:r>
      <w:r w:rsidR="00C71EAF">
        <w:rPr>
          <w:rFonts w:ascii="Times New Roman" w:hAnsi="Times New Roman" w:cs="Times New Roman"/>
          <w:sz w:val="24"/>
          <w:szCs w:val="24"/>
        </w:rPr>
        <w:t xml:space="preserve">enhance </w:t>
      </w:r>
      <w:r w:rsidR="002A7F6E">
        <w:rPr>
          <w:rFonts w:ascii="Times New Roman" w:hAnsi="Times New Roman" w:cs="Times New Roman"/>
          <w:sz w:val="24"/>
          <w:szCs w:val="24"/>
        </w:rPr>
        <w:t xml:space="preserve">the model performance. </w:t>
      </w:r>
      <w:r w:rsidR="001B0AFE" w:rsidRPr="00FA2BD0">
        <w:rPr>
          <w:rFonts w:ascii="Times New Roman" w:hAnsi="Times New Roman" w:cs="Times New Roman"/>
          <w:sz w:val="24"/>
          <w:szCs w:val="24"/>
        </w:rPr>
        <w:t xml:space="preserve">The hardware limitations forced us to sample the dataset </w:t>
      </w:r>
      <w:r w:rsidR="00A83AC1" w:rsidRPr="00FA2BD0">
        <w:rPr>
          <w:rFonts w:ascii="Times New Roman" w:hAnsi="Times New Roman" w:cs="Times New Roman"/>
          <w:sz w:val="24"/>
          <w:szCs w:val="24"/>
        </w:rPr>
        <w:t>to a few thousand rows</w:t>
      </w:r>
      <w:r w:rsidR="001B0AFE" w:rsidRPr="00FA2BD0">
        <w:rPr>
          <w:rFonts w:ascii="Times New Roman" w:hAnsi="Times New Roman" w:cs="Times New Roman"/>
          <w:sz w:val="24"/>
          <w:szCs w:val="24"/>
        </w:rPr>
        <w:t xml:space="preserve">. </w:t>
      </w:r>
      <w:r w:rsidR="00CC7535">
        <w:rPr>
          <w:rFonts w:ascii="Times New Roman" w:hAnsi="Times New Roman" w:cs="Times New Roman"/>
          <w:sz w:val="24"/>
          <w:szCs w:val="24"/>
        </w:rPr>
        <w:t>So</w:t>
      </w:r>
      <w:r w:rsidR="00AA5E96">
        <w:rPr>
          <w:rFonts w:ascii="Times New Roman" w:hAnsi="Times New Roman" w:cs="Times New Roman"/>
          <w:sz w:val="24"/>
          <w:szCs w:val="24"/>
        </w:rPr>
        <w:t>,</w:t>
      </w:r>
      <w:r w:rsidR="00CC7535">
        <w:rPr>
          <w:rFonts w:ascii="Times New Roman" w:hAnsi="Times New Roman" w:cs="Times New Roman"/>
          <w:sz w:val="24"/>
          <w:szCs w:val="24"/>
        </w:rPr>
        <w:t xml:space="preserve"> with better hardware we will be able to accommodate more </w:t>
      </w:r>
      <w:r w:rsidR="001B0AFE" w:rsidRPr="00FA2BD0">
        <w:rPr>
          <w:rFonts w:ascii="Times New Roman" w:hAnsi="Times New Roman" w:cs="Times New Roman"/>
          <w:sz w:val="24"/>
          <w:szCs w:val="24"/>
        </w:rPr>
        <w:t>training data</w:t>
      </w:r>
      <w:r w:rsidR="00CC7535">
        <w:rPr>
          <w:rFonts w:ascii="Times New Roman" w:hAnsi="Times New Roman" w:cs="Times New Roman"/>
          <w:sz w:val="24"/>
          <w:szCs w:val="24"/>
        </w:rPr>
        <w:t xml:space="preserve">, which will reasonability improve the </w:t>
      </w:r>
      <w:r w:rsidR="001B0AFE" w:rsidRPr="00FA2BD0">
        <w:rPr>
          <w:rFonts w:ascii="Times New Roman" w:hAnsi="Times New Roman" w:cs="Times New Roman"/>
          <w:sz w:val="24"/>
          <w:szCs w:val="24"/>
        </w:rPr>
        <w:t xml:space="preserve">accuracy of the model. </w:t>
      </w:r>
      <w:r w:rsidRPr="00FA2BD0">
        <w:rPr>
          <w:rFonts w:ascii="Times New Roman" w:hAnsi="Times New Roman" w:cs="Times New Roman"/>
          <w:sz w:val="24"/>
          <w:szCs w:val="24"/>
        </w:rPr>
        <w:t xml:space="preserve">Human language with all its semantics can hardly be captured by simple text mining techniques like a correlation between two strings. Applying cognitive solutions and deep learning techniques are the next step to overcome those issues, which we have not explored in the current scope of the project. </w:t>
      </w:r>
    </w:p>
    <w:p w:rsidR="0074158C" w:rsidRDefault="0074158C" w:rsidP="00FA2BD0">
      <w:pPr>
        <w:spacing w:line="480" w:lineRule="auto"/>
        <w:jc w:val="both"/>
        <w:rPr>
          <w:rFonts w:ascii="Times New Roman" w:hAnsi="Times New Roman" w:cs="Times New Roman"/>
          <w:sz w:val="24"/>
          <w:szCs w:val="24"/>
        </w:rPr>
      </w:pPr>
    </w:p>
    <w:p w:rsidR="0074158C" w:rsidRDefault="0074158C" w:rsidP="00FA2BD0">
      <w:pPr>
        <w:spacing w:line="480" w:lineRule="auto"/>
        <w:jc w:val="both"/>
        <w:rPr>
          <w:rFonts w:ascii="Times New Roman" w:hAnsi="Times New Roman" w:cs="Times New Roman"/>
          <w:sz w:val="24"/>
          <w:szCs w:val="24"/>
        </w:rPr>
      </w:pPr>
    </w:p>
    <w:p w:rsidR="009B0CC4" w:rsidRPr="00071751" w:rsidRDefault="009D6F18" w:rsidP="00FA2BD0">
      <w:pPr>
        <w:pStyle w:val="Heading1"/>
        <w:numPr>
          <w:ilvl w:val="0"/>
          <w:numId w:val="1"/>
        </w:numPr>
        <w:spacing w:line="480" w:lineRule="auto"/>
        <w:ind w:left="360" w:hanging="360"/>
        <w:jc w:val="both"/>
        <w:rPr>
          <w:rFonts w:ascii="Times New Roman" w:hAnsi="Times New Roman" w:cs="Times New Roman"/>
          <w:b/>
        </w:rPr>
      </w:pPr>
      <w:bookmarkStart w:id="8" w:name="_Toc481678386"/>
      <w:r w:rsidRPr="00071751">
        <w:rPr>
          <w:rFonts w:ascii="Times New Roman" w:hAnsi="Times New Roman" w:cs="Times New Roman"/>
          <w:b/>
        </w:rPr>
        <w:lastRenderedPageBreak/>
        <w:t>References</w:t>
      </w:r>
      <w:bookmarkEnd w:id="8"/>
    </w:p>
    <w:p w:rsidR="009B0CC4" w:rsidRPr="00FA2BD0" w:rsidRDefault="00295B3A" w:rsidP="00FA2BD0">
      <w:pPr>
        <w:spacing w:line="480" w:lineRule="auto"/>
        <w:jc w:val="both"/>
        <w:rPr>
          <w:rFonts w:ascii="Times New Roman" w:hAnsi="Times New Roman" w:cs="Times New Roman"/>
          <w:sz w:val="24"/>
          <w:szCs w:val="24"/>
        </w:rPr>
      </w:pPr>
      <w:r>
        <w:rPr>
          <w:rFonts w:ascii="Times New Roman" w:hAnsi="Times New Roman" w:cs="Times New Roman"/>
          <w:sz w:val="24"/>
          <w:szCs w:val="24"/>
        </w:rPr>
        <w:t>[SAS17]</w:t>
      </w:r>
      <w:r>
        <w:rPr>
          <w:rFonts w:ascii="Times New Roman" w:hAnsi="Times New Roman" w:cs="Times New Roman"/>
          <w:sz w:val="24"/>
          <w:szCs w:val="24"/>
        </w:rPr>
        <w:tab/>
      </w:r>
      <w:r w:rsidR="009D6F18" w:rsidRPr="00FA2BD0">
        <w:rPr>
          <w:rFonts w:ascii="Times New Roman" w:hAnsi="Times New Roman" w:cs="Times New Roman"/>
          <w:sz w:val="24"/>
          <w:szCs w:val="24"/>
        </w:rPr>
        <w:t>SAS. New in JMP Pro 13. Internet, URL:</w:t>
      </w:r>
    </w:p>
    <w:p w:rsidR="009B0CC4" w:rsidRPr="00FA2BD0" w:rsidRDefault="0078765C" w:rsidP="00FA2BD0">
      <w:pPr>
        <w:spacing w:line="480" w:lineRule="auto"/>
        <w:ind w:left="1440"/>
        <w:jc w:val="both"/>
        <w:rPr>
          <w:rFonts w:ascii="Times New Roman" w:hAnsi="Times New Roman" w:cs="Times New Roman"/>
          <w:sz w:val="24"/>
          <w:szCs w:val="24"/>
        </w:rPr>
      </w:pPr>
      <w:hyperlink r:id="rId11">
        <w:r w:rsidR="009D6F18" w:rsidRPr="00FA2BD0">
          <w:rPr>
            <w:rFonts w:ascii="Times New Roman" w:hAnsi="Times New Roman" w:cs="Times New Roman"/>
            <w:color w:val="1155CC"/>
            <w:sz w:val="24"/>
            <w:szCs w:val="24"/>
            <w:u w:val="single"/>
          </w:rPr>
          <w:t>https://www.jmp.com/en_us/software/predictive-analytics-software/new-in-jmp-pro.html</w:t>
        </w:r>
      </w:hyperlink>
      <w:r w:rsidR="009D6F18" w:rsidRPr="00FA2BD0">
        <w:rPr>
          <w:rFonts w:ascii="Times New Roman" w:hAnsi="Times New Roman" w:cs="Times New Roman"/>
          <w:sz w:val="24"/>
          <w:szCs w:val="24"/>
        </w:rPr>
        <w:t>, retrieved on 04/26/17.</w:t>
      </w:r>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[Sim17]</w:t>
      </w:r>
      <w:r w:rsidRPr="00FA2BD0">
        <w:rPr>
          <w:rFonts w:ascii="Times New Roman" w:hAnsi="Times New Roman" w:cs="Times New Roman"/>
          <w:sz w:val="24"/>
          <w:szCs w:val="24"/>
        </w:rPr>
        <w:tab/>
        <w:t xml:space="preserve">SimilarWeb. Quora.com. Internet, URL: </w:t>
      </w:r>
    </w:p>
    <w:p w:rsidR="009B0CC4" w:rsidRPr="00FA2BD0" w:rsidRDefault="0078765C" w:rsidP="00FA2BD0">
      <w:pPr>
        <w:spacing w:line="480" w:lineRule="auto"/>
        <w:ind w:left="720" w:firstLine="720"/>
        <w:jc w:val="both"/>
        <w:rPr>
          <w:rFonts w:ascii="Times New Roman" w:hAnsi="Times New Roman" w:cs="Times New Roman"/>
          <w:sz w:val="24"/>
          <w:szCs w:val="24"/>
        </w:rPr>
      </w:pPr>
      <w:hyperlink r:id="rId12">
        <w:r w:rsidR="009D6F18" w:rsidRPr="00FA2BD0">
          <w:rPr>
            <w:rFonts w:ascii="Times New Roman" w:hAnsi="Times New Roman" w:cs="Times New Roman"/>
            <w:color w:val="1155CC"/>
            <w:sz w:val="24"/>
            <w:szCs w:val="24"/>
            <w:u w:val="single"/>
          </w:rPr>
          <w:t>https://www.similarweb.com/website/quora.com</w:t>
        </w:r>
      </w:hyperlink>
      <w:r w:rsidR="009D6F18" w:rsidRPr="00FA2BD0">
        <w:rPr>
          <w:rFonts w:ascii="Times New Roman" w:hAnsi="Times New Roman" w:cs="Times New Roman"/>
          <w:sz w:val="24"/>
          <w:szCs w:val="24"/>
        </w:rPr>
        <w:t>, retrieved on 04/24/17.</w:t>
      </w:r>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[Kag17]</w:t>
      </w:r>
      <w:r w:rsidRPr="00FA2BD0">
        <w:rPr>
          <w:rFonts w:ascii="Times New Roman" w:hAnsi="Times New Roman" w:cs="Times New Roman"/>
          <w:sz w:val="24"/>
          <w:szCs w:val="24"/>
        </w:rPr>
        <w:tab/>
        <w:t>Kaggle. Quora Question Pairs. Internet, URL:</w:t>
      </w:r>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ab/>
      </w:r>
      <w:r w:rsidRPr="00FA2BD0">
        <w:rPr>
          <w:rFonts w:ascii="Times New Roman" w:hAnsi="Times New Roman" w:cs="Times New Roman"/>
          <w:sz w:val="24"/>
          <w:szCs w:val="24"/>
        </w:rPr>
        <w:tab/>
      </w:r>
      <w:hyperlink r:id="rId13">
        <w:r w:rsidRPr="00FA2BD0">
          <w:rPr>
            <w:rFonts w:ascii="Times New Roman" w:hAnsi="Times New Roman" w:cs="Times New Roman"/>
            <w:color w:val="1155CC"/>
            <w:sz w:val="24"/>
            <w:szCs w:val="24"/>
            <w:u w:val="single"/>
          </w:rPr>
          <w:t>https://www.kaggle.com/c/quora-question-pairs</w:t>
        </w:r>
      </w:hyperlink>
      <w:r w:rsidRPr="00FA2BD0">
        <w:rPr>
          <w:rFonts w:ascii="Times New Roman" w:hAnsi="Times New Roman" w:cs="Times New Roman"/>
          <w:sz w:val="24"/>
          <w:szCs w:val="24"/>
        </w:rPr>
        <w:t>, retrieved on 04/24/17.</w:t>
      </w:r>
    </w:p>
    <w:p w:rsidR="009B0CC4"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[WMD17] </w:t>
      </w:r>
      <w:r w:rsidRPr="00FA2BD0">
        <w:rPr>
          <w:rFonts w:ascii="Times New Roman" w:hAnsi="Times New Roman" w:cs="Times New Roman"/>
          <w:sz w:val="24"/>
          <w:szCs w:val="24"/>
        </w:rPr>
        <w:tab/>
        <w:t xml:space="preserve">Word Movers Distance. Internet, URL: </w:t>
      </w:r>
    </w:p>
    <w:p w:rsidR="00363686" w:rsidRDefault="0078765C" w:rsidP="00FA2BD0">
      <w:pPr>
        <w:spacing w:line="480" w:lineRule="auto"/>
        <w:ind w:left="720" w:firstLine="720"/>
        <w:jc w:val="both"/>
        <w:rPr>
          <w:rFonts w:ascii="Times New Roman" w:hAnsi="Times New Roman" w:cs="Times New Roman"/>
          <w:sz w:val="24"/>
          <w:szCs w:val="24"/>
        </w:rPr>
      </w:pPr>
      <w:hyperlink r:id="rId14">
        <w:r w:rsidR="009D6F18" w:rsidRPr="00FA2BD0">
          <w:rPr>
            <w:rFonts w:ascii="Times New Roman" w:hAnsi="Times New Roman" w:cs="Times New Roman"/>
            <w:color w:val="0563C1"/>
            <w:sz w:val="24"/>
            <w:szCs w:val="24"/>
            <w:u w:val="single"/>
          </w:rPr>
          <w:t>http://vene.ro/blog/word-movers-distance-in-python.html</w:t>
        </w:r>
      </w:hyperlink>
      <w:r w:rsidR="009D6F18" w:rsidRPr="00FA2BD0">
        <w:rPr>
          <w:rFonts w:ascii="Times New Roman" w:hAnsi="Times New Roman" w:cs="Times New Roman"/>
          <w:sz w:val="24"/>
          <w:szCs w:val="24"/>
        </w:rPr>
        <w:t>, retrieved on 04/20/17.</w:t>
      </w:r>
    </w:p>
    <w:p w:rsidR="009B0CC4" w:rsidRDefault="00CF1992" w:rsidP="00053B99">
      <w:pPr>
        <w:pStyle w:val="Heading1"/>
        <w:numPr>
          <w:ilvl w:val="0"/>
          <w:numId w:val="1"/>
        </w:numPr>
        <w:spacing w:line="480" w:lineRule="auto"/>
        <w:ind w:left="360" w:hanging="360"/>
        <w:jc w:val="both"/>
        <w:rPr>
          <w:rFonts w:ascii="Times New Roman" w:hAnsi="Times New Roman" w:cs="Times New Roman"/>
          <w:b/>
        </w:rPr>
      </w:pPr>
      <w:bookmarkStart w:id="9" w:name="_Toc481678387"/>
      <w:r>
        <w:rPr>
          <w:rFonts w:ascii="Times New Roman" w:hAnsi="Times New Roman" w:cs="Times New Roman"/>
          <w:b/>
        </w:rPr>
        <w:t>A</w:t>
      </w:r>
      <w:r w:rsidR="009D6F18" w:rsidRPr="00071751">
        <w:rPr>
          <w:rFonts w:ascii="Times New Roman" w:hAnsi="Times New Roman" w:cs="Times New Roman"/>
          <w:b/>
        </w:rPr>
        <w:t>ppendix</w:t>
      </w:r>
      <w:bookmarkEnd w:id="9"/>
    </w:p>
    <w:p w:rsidR="00E737EB" w:rsidRPr="00FA2BD0" w:rsidRDefault="00E737EB" w:rsidP="00E737EB">
      <w:pPr>
        <w:pStyle w:val="Heading2"/>
        <w:spacing w:line="480" w:lineRule="auto"/>
        <w:jc w:val="both"/>
        <w:rPr>
          <w:rFonts w:ascii="Times New Roman" w:hAnsi="Times New Roman" w:cs="Times New Roman"/>
          <w:sz w:val="24"/>
          <w:szCs w:val="24"/>
        </w:rPr>
      </w:pPr>
      <w:bookmarkStart w:id="10" w:name="_Toc481678388"/>
      <w:r>
        <w:rPr>
          <w:rFonts w:ascii="Times New Roman" w:hAnsi="Times New Roman" w:cs="Times New Roman"/>
          <w:sz w:val="24"/>
          <w:szCs w:val="24"/>
        </w:rPr>
        <w:t xml:space="preserve">8.1 </w:t>
      </w:r>
      <w:r w:rsidRPr="00FA2BD0">
        <w:rPr>
          <w:rFonts w:ascii="Times New Roman" w:hAnsi="Times New Roman" w:cs="Times New Roman"/>
          <w:sz w:val="24"/>
          <w:szCs w:val="24"/>
        </w:rPr>
        <w:t>Tool</w:t>
      </w:r>
      <w:r w:rsidR="00F863AE">
        <w:rPr>
          <w:rFonts w:ascii="Times New Roman" w:hAnsi="Times New Roman" w:cs="Times New Roman"/>
          <w:sz w:val="24"/>
          <w:szCs w:val="24"/>
        </w:rPr>
        <w:t>s</w:t>
      </w:r>
      <w:r w:rsidRPr="00FA2BD0">
        <w:rPr>
          <w:rFonts w:ascii="Times New Roman" w:hAnsi="Times New Roman" w:cs="Times New Roman"/>
          <w:sz w:val="24"/>
          <w:szCs w:val="24"/>
        </w:rPr>
        <w:t xml:space="preserve"> Comparison</w:t>
      </w:r>
      <w:bookmarkEnd w:id="10"/>
    </w:p>
    <w:p w:rsidR="00E737EB" w:rsidRPr="00FA2BD0" w:rsidRDefault="00E737EB" w:rsidP="00E737EB">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After we built and validated the models that are shown in figure 1, we tried to expand this approach to SAS JMP and SAS Enterprise Miner.</w:t>
      </w:r>
    </w:p>
    <w:p w:rsidR="00E737EB" w:rsidRPr="00FA2BD0" w:rsidRDefault="00E737EB" w:rsidP="00E737EB">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 xml:space="preserve">The new version of SAS JMP Pro 13 was not available to us, while we conducted this project. We used the normal JMP 13 version, which was available as a trial, instead. JMP Pro 13 included a text explorer as new feature [SAS17]. We had no practical chance to validate on how the text mining applications from figure 1 could be done in JMP. We used the basic JMP version with its limited text explorer and read the user manual to decide if those applications were possible. We concluded that everything except the Sentiment Analysis, Similar Words, Word2Vec and Fuzzy Features were doable without applying coding. </w:t>
      </w:r>
    </w:p>
    <w:p w:rsidR="00E737EB" w:rsidRPr="00FA2BD0" w:rsidRDefault="00E737EB" w:rsidP="00E737EB">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lastRenderedPageBreak/>
        <w:t>The following steps were followed in Enterprise Miner for this project:</w:t>
      </w:r>
    </w:p>
    <w:p w:rsidR="00E737EB" w:rsidRDefault="00E737EB" w:rsidP="00E737EB">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A data partition node was used to partition the data in training/validation in the ratio of 75/25. A text parsing node was attached to the data partition node using all the default properties and SASHELP.ENGSTOP as the stop list. The Text Parsing node enables us to parse the questions in order to quantify information about the terms that are contained therein. A text filter node was attached to the text parsing node and the term weight property was changed to Inverse Document Frequency. The text filter node can be used to reduce the total number of parsed terms that are analyzed. Therefore, helps us to eliminate extraneous information so that only the most valuable and relevant information is considered. After text filter node, a text topic node was attached to the text filter node. The text topic node enables you to explore the questions by automatically associating terms and documents according to both discovered and user-defined topics. In the next step, a text cluster node was attached to the text topic node for clustering the questions into disjoint sets of questions and reports on the descriptive terms for those clusters. After the text cluster node, linear regression, decision tree and gradient boosting models were developed for prediction. And finally, an ensemble node was attached which provided the better results than individual models.</w:t>
      </w:r>
    </w:p>
    <w:p w:rsidR="00E737EB" w:rsidRPr="00FA2BD0" w:rsidRDefault="00CB5DE4" w:rsidP="00E737E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2</w:t>
      </w:r>
      <w:r w:rsidR="00E737EB" w:rsidRPr="00FA2BD0">
        <w:rPr>
          <w:rFonts w:ascii="Times New Roman" w:hAnsi="Times New Roman" w:cs="Times New Roman"/>
          <w:i/>
          <w:sz w:val="24"/>
          <w:szCs w:val="24"/>
        </w:rPr>
        <w:t>: Project Diagram in SAS Enterprise Miner</w:t>
      </w:r>
    </w:p>
    <w:p w:rsidR="00E737EB" w:rsidRDefault="00E737EB" w:rsidP="00E737EB">
      <w:pPr>
        <w:spacing w:line="480" w:lineRule="auto"/>
        <w:jc w:val="center"/>
        <w:rPr>
          <w:rFonts w:ascii="Times New Roman" w:hAnsi="Times New Roman" w:cs="Times New Roman"/>
          <w:sz w:val="24"/>
          <w:szCs w:val="24"/>
        </w:rPr>
      </w:pPr>
      <w:r w:rsidRPr="00FA2BD0">
        <w:rPr>
          <w:rFonts w:ascii="Times New Roman" w:hAnsi="Times New Roman" w:cs="Times New Roman"/>
          <w:noProof/>
          <w:sz w:val="24"/>
          <w:szCs w:val="24"/>
        </w:rPr>
        <w:drawing>
          <wp:inline distT="114300" distB="114300" distL="114300" distR="114300" wp14:anchorId="79D158AD" wp14:editId="6F43CF05">
            <wp:extent cx="5273040" cy="200406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273040" cy="2004060"/>
                    </a:xfrm>
                    <a:prstGeom prst="rect">
                      <a:avLst/>
                    </a:prstGeom>
                    <a:ln/>
                  </pic:spPr>
                </pic:pic>
              </a:graphicData>
            </a:graphic>
          </wp:inline>
        </w:drawing>
      </w:r>
    </w:p>
    <w:p w:rsidR="00CD79AE" w:rsidRPr="00FA2BD0" w:rsidRDefault="00CD79AE" w:rsidP="00CD79A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we implemented the </w:t>
      </w:r>
      <w:r w:rsidRPr="00FA2BD0">
        <w:rPr>
          <w:rFonts w:ascii="Times New Roman" w:hAnsi="Times New Roman" w:cs="Times New Roman"/>
          <w:sz w:val="24"/>
          <w:szCs w:val="24"/>
        </w:rPr>
        <w:t>Below is the accuracy of the model we achieved in Enterprise miner.</w:t>
      </w:r>
    </w:p>
    <w:p w:rsidR="00CD79AE" w:rsidRPr="00FA2BD0" w:rsidRDefault="00CD79AE" w:rsidP="00CD79AE">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6</w:t>
      </w:r>
      <w:r w:rsidRPr="00FA2BD0">
        <w:rPr>
          <w:rFonts w:ascii="Times New Roman" w:hAnsi="Times New Roman" w:cs="Times New Roman"/>
          <w:i/>
          <w:sz w:val="24"/>
          <w:szCs w:val="24"/>
        </w:rPr>
        <w:t>: Project Diagram in SAS Enterprise Miner</w:t>
      </w:r>
    </w:p>
    <w:p w:rsidR="00CD79AE" w:rsidRDefault="00CD79AE" w:rsidP="00CD79AE">
      <w:pPr>
        <w:spacing w:line="480" w:lineRule="auto"/>
        <w:jc w:val="center"/>
        <w:rPr>
          <w:rFonts w:ascii="Times New Roman" w:hAnsi="Times New Roman" w:cs="Times New Roman"/>
          <w:sz w:val="24"/>
          <w:szCs w:val="24"/>
        </w:rPr>
      </w:pPr>
      <w:r w:rsidRPr="00FA2BD0">
        <w:rPr>
          <w:rFonts w:ascii="Times New Roman" w:hAnsi="Times New Roman" w:cs="Times New Roman"/>
          <w:noProof/>
          <w:sz w:val="24"/>
          <w:szCs w:val="24"/>
        </w:rPr>
        <w:drawing>
          <wp:inline distT="114300" distB="114300" distL="114300" distR="114300" wp14:anchorId="13902612" wp14:editId="1C1139A3">
            <wp:extent cx="3206750" cy="18351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206750" cy="1835150"/>
                    </a:xfrm>
                    <a:prstGeom prst="rect">
                      <a:avLst/>
                    </a:prstGeom>
                    <a:ln/>
                  </pic:spPr>
                </pic:pic>
              </a:graphicData>
            </a:graphic>
          </wp:inline>
        </w:drawing>
      </w:r>
    </w:p>
    <w:p w:rsidR="00CD79AE" w:rsidRPr="00FA2BD0" w:rsidRDefault="00CD79AE" w:rsidP="00CD79AE">
      <w:pPr>
        <w:spacing w:line="480" w:lineRule="auto"/>
        <w:jc w:val="center"/>
        <w:rPr>
          <w:rFonts w:ascii="Times New Roman" w:hAnsi="Times New Roman" w:cs="Times New Roman"/>
          <w:sz w:val="24"/>
          <w:szCs w:val="24"/>
        </w:rPr>
      </w:pPr>
    </w:p>
    <w:p w:rsidR="00F863AE" w:rsidRPr="00300D87" w:rsidRDefault="00F863AE" w:rsidP="00F863AE">
      <w:pPr>
        <w:pStyle w:val="Heading2"/>
        <w:spacing w:line="480" w:lineRule="auto"/>
        <w:jc w:val="both"/>
        <w:rPr>
          <w:rFonts w:ascii="Times New Roman" w:hAnsi="Times New Roman" w:cs="Times New Roman"/>
          <w:sz w:val="24"/>
          <w:szCs w:val="24"/>
        </w:rPr>
      </w:pPr>
      <w:bookmarkStart w:id="11" w:name="_Toc481678389"/>
      <w:r>
        <w:rPr>
          <w:rFonts w:ascii="Times New Roman" w:hAnsi="Times New Roman" w:cs="Times New Roman"/>
          <w:sz w:val="24"/>
          <w:szCs w:val="24"/>
        </w:rPr>
        <w:t>8.2 Approaches and accuracy of tools</w:t>
      </w:r>
      <w:bookmarkEnd w:id="11"/>
    </w:p>
    <w:p w:rsidR="00F863AE" w:rsidRPr="00FA2BD0" w:rsidRDefault="00CB5DE4" w:rsidP="00F863AE">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3</w:t>
      </w:r>
      <w:r w:rsidR="00F863AE" w:rsidRPr="00FA2BD0">
        <w:rPr>
          <w:rFonts w:ascii="Times New Roman" w:hAnsi="Times New Roman" w:cs="Times New Roman"/>
          <w:i/>
          <w:sz w:val="24"/>
          <w:szCs w:val="24"/>
        </w:rPr>
        <w:t>: Overview of capabilities between different tools</w:t>
      </w:r>
    </w:p>
    <w:p w:rsidR="00F863AE" w:rsidRPr="00FA2BD0" w:rsidRDefault="00F863AE" w:rsidP="00F863AE">
      <w:pPr>
        <w:spacing w:line="480" w:lineRule="auto"/>
        <w:jc w:val="center"/>
        <w:rPr>
          <w:rFonts w:ascii="Times New Roman" w:hAnsi="Times New Roman" w:cs="Times New Roman"/>
          <w:sz w:val="24"/>
          <w:szCs w:val="24"/>
        </w:rPr>
      </w:pPr>
      <w:r w:rsidRPr="00FA2BD0">
        <w:rPr>
          <w:rFonts w:ascii="Times New Roman" w:hAnsi="Times New Roman" w:cs="Times New Roman"/>
          <w:noProof/>
          <w:sz w:val="24"/>
          <w:szCs w:val="24"/>
        </w:rPr>
        <w:drawing>
          <wp:inline distT="114300" distB="114300" distL="114300" distR="114300" wp14:anchorId="38DAF9B0" wp14:editId="43A99AEC">
            <wp:extent cx="5410200" cy="19812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410200" cy="1981200"/>
                    </a:xfrm>
                    <a:prstGeom prst="rect">
                      <a:avLst/>
                    </a:prstGeom>
                    <a:ln/>
                  </pic:spPr>
                </pic:pic>
              </a:graphicData>
            </a:graphic>
          </wp:inline>
        </w:drawing>
      </w:r>
    </w:p>
    <w:p w:rsidR="00E737EB" w:rsidRPr="00E737EB" w:rsidRDefault="00F863AE" w:rsidP="004D7125">
      <w:pPr>
        <w:pStyle w:val="Heading2"/>
        <w:spacing w:line="480" w:lineRule="auto"/>
        <w:jc w:val="both"/>
      </w:pPr>
      <w:bookmarkStart w:id="12" w:name="_Toc481678390"/>
      <w:r>
        <w:rPr>
          <w:rFonts w:ascii="Times New Roman" w:hAnsi="Times New Roman" w:cs="Times New Roman"/>
          <w:sz w:val="24"/>
          <w:szCs w:val="24"/>
        </w:rPr>
        <w:t>8.3</w:t>
      </w:r>
      <w:r w:rsidR="00300D87">
        <w:rPr>
          <w:rFonts w:ascii="Times New Roman" w:hAnsi="Times New Roman" w:cs="Times New Roman"/>
          <w:sz w:val="24"/>
          <w:szCs w:val="24"/>
        </w:rPr>
        <w:t xml:space="preserve"> Classification models results</w:t>
      </w:r>
      <w:bookmarkEnd w:id="12"/>
    </w:p>
    <w:p w:rsidR="009B0CC4"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We have used several classification models for our project. Random forest and Gradient boosting techniques gave us the best results. Below is a screenshot of the logistic regression model’s results.</w:t>
      </w:r>
    </w:p>
    <w:p w:rsidR="00CD79AE" w:rsidRDefault="00CD79AE" w:rsidP="00FA2BD0">
      <w:pPr>
        <w:spacing w:line="480" w:lineRule="auto"/>
        <w:jc w:val="both"/>
        <w:rPr>
          <w:rFonts w:ascii="Times New Roman" w:hAnsi="Times New Roman" w:cs="Times New Roman"/>
          <w:sz w:val="24"/>
          <w:szCs w:val="24"/>
        </w:rPr>
      </w:pPr>
    </w:p>
    <w:p w:rsidR="00CD79AE" w:rsidRPr="00FA2BD0" w:rsidRDefault="00CD79AE" w:rsidP="00FA2BD0">
      <w:pPr>
        <w:spacing w:line="480" w:lineRule="auto"/>
        <w:jc w:val="both"/>
        <w:rPr>
          <w:rFonts w:ascii="Times New Roman" w:hAnsi="Times New Roman" w:cs="Times New Roman"/>
          <w:sz w:val="24"/>
          <w:szCs w:val="24"/>
        </w:rPr>
      </w:pPr>
    </w:p>
    <w:p w:rsidR="009B0CC4" w:rsidRPr="00FA2BD0" w:rsidRDefault="009D6F18" w:rsidP="00FA2BD0">
      <w:pPr>
        <w:spacing w:line="480" w:lineRule="auto"/>
        <w:jc w:val="center"/>
        <w:rPr>
          <w:rFonts w:ascii="Times New Roman" w:hAnsi="Times New Roman" w:cs="Times New Roman"/>
          <w:i/>
          <w:sz w:val="24"/>
          <w:szCs w:val="24"/>
        </w:rPr>
      </w:pPr>
      <w:r w:rsidRPr="00FA2BD0">
        <w:rPr>
          <w:rFonts w:ascii="Times New Roman" w:hAnsi="Times New Roman" w:cs="Times New Roman"/>
          <w:i/>
          <w:sz w:val="24"/>
          <w:szCs w:val="24"/>
        </w:rPr>
        <w:lastRenderedPageBreak/>
        <w:t xml:space="preserve">Figure </w:t>
      </w:r>
      <w:r w:rsidR="00CB5DE4">
        <w:rPr>
          <w:rFonts w:ascii="Times New Roman" w:hAnsi="Times New Roman" w:cs="Times New Roman"/>
          <w:i/>
          <w:sz w:val="24"/>
          <w:szCs w:val="24"/>
        </w:rPr>
        <w:t>4</w:t>
      </w:r>
      <w:r w:rsidRPr="00FA2BD0">
        <w:rPr>
          <w:rFonts w:ascii="Times New Roman" w:hAnsi="Times New Roman" w:cs="Times New Roman"/>
          <w:i/>
          <w:sz w:val="24"/>
          <w:szCs w:val="24"/>
        </w:rPr>
        <w:t>: Logistic Regression Results</w:t>
      </w:r>
    </w:p>
    <w:p w:rsidR="009B0CC4" w:rsidRDefault="009D6F18" w:rsidP="00FA2BD0">
      <w:pPr>
        <w:spacing w:line="480" w:lineRule="auto"/>
        <w:jc w:val="center"/>
        <w:rPr>
          <w:rFonts w:ascii="Times New Roman" w:hAnsi="Times New Roman" w:cs="Times New Roman"/>
          <w:sz w:val="24"/>
          <w:szCs w:val="24"/>
        </w:rPr>
      </w:pPr>
      <w:r w:rsidRPr="00FA2BD0">
        <w:rPr>
          <w:rFonts w:ascii="Times New Roman" w:hAnsi="Times New Roman" w:cs="Times New Roman"/>
          <w:noProof/>
          <w:sz w:val="24"/>
          <w:szCs w:val="24"/>
        </w:rPr>
        <w:drawing>
          <wp:inline distT="114300" distB="114300" distL="114300" distR="114300">
            <wp:extent cx="2867407" cy="2909888"/>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867407" cy="2909888"/>
                    </a:xfrm>
                    <a:prstGeom prst="rect">
                      <a:avLst/>
                    </a:prstGeom>
                    <a:ln/>
                  </pic:spPr>
                </pic:pic>
              </a:graphicData>
            </a:graphic>
          </wp:inline>
        </w:drawing>
      </w:r>
    </w:p>
    <w:p w:rsidR="00CD79AE" w:rsidRPr="00FA2BD0" w:rsidRDefault="00CD79AE" w:rsidP="00FA2BD0">
      <w:pPr>
        <w:spacing w:line="480" w:lineRule="auto"/>
        <w:jc w:val="center"/>
        <w:rPr>
          <w:rFonts w:ascii="Times New Roman" w:hAnsi="Times New Roman" w:cs="Times New Roman"/>
          <w:sz w:val="24"/>
          <w:szCs w:val="24"/>
        </w:rPr>
      </w:pPr>
    </w:p>
    <w:p w:rsidR="009B0CC4" w:rsidRPr="00FA2BD0" w:rsidRDefault="008B0ECA" w:rsidP="00FA2BD0">
      <w:pPr>
        <w:spacing w:line="480" w:lineRule="auto"/>
        <w:jc w:val="both"/>
        <w:rPr>
          <w:rFonts w:ascii="Times New Roman" w:hAnsi="Times New Roman" w:cs="Times New Roman"/>
          <w:sz w:val="24"/>
          <w:szCs w:val="24"/>
        </w:rPr>
      </w:pPr>
      <w:r>
        <w:rPr>
          <w:rFonts w:ascii="Times New Roman" w:hAnsi="Times New Roman" w:cs="Times New Roman"/>
          <w:sz w:val="24"/>
          <w:szCs w:val="24"/>
        </w:rPr>
        <w:t>The d</w:t>
      </w:r>
      <w:r w:rsidR="009D6F18" w:rsidRPr="00FA2BD0">
        <w:rPr>
          <w:rFonts w:ascii="Times New Roman" w:hAnsi="Times New Roman" w:cs="Times New Roman"/>
          <w:sz w:val="24"/>
          <w:szCs w:val="24"/>
        </w:rPr>
        <w:t xml:space="preserve">ecision tree model </w:t>
      </w:r>
      <w:r>
        <w:rPr>
          <w:rFonts w:ascii="Times New Roman" w:hAnsi="Times New Roman" w:cs="Times New Roman"/>
          <w:sz w:val="24"/>
          <w:szCs w:val="24"/>
        </w:rPr>
        <w:t>performs the split based on entropy and information gain. The top variables in the decision tree are the ones which contributes the most to the model accuracy.</w:t>
      </w:r>
      <w:r w:rsidR="00F745E7">
        <w:rPr>
          <w:rFonts w:ascii="Times New Roman" w:hAnsi="Times New Roman" w:cs="Times New Roman"/>
          <w:sz w:val="24"/>
          <w:szCs w:val="24"/>
        </w:rPr>
        <w:t xml:space="preserve"> Below is the screenshot of the decision tree we built.</w:t>
      </w:r>
    </w:p>
    <w:p w:rsidR="009B0CC4" w:rsidRPr="00FA2BD0" w:rsidRDefault="004C3230" w:rsidP="00FA2BD0">
      <w:pPr>
        <w:spacing w:line="480" w:lineRule="auto"/>
        <w:jc w:val="center"/>
        <w:rPr>
          <w:rFonts w:ascii="Times New Roman" w:hAnsi="Times New Roman" w:cs="Times New Roman"/>
          <w:i/>
          <w:sz w:val="24"/>
          <w:szCs w:val="24"/>
        </w:rPr>
      </w:pPr>
      <w:r w:rsidRPr="00FA2BD0">
        <w:rPr>
          <w:rFonts w:ascii="Times New Roman" w:hAnsi="Times New Roman" w:cs="Times New Roman"/>
          <w:i/>
          <w:sz w:val="24"/>
          <w:szCs w:val="24"/>
        </w:rPr>
        <w:t xml:space="preserve">Figure </w:t>
      </w:r>
      <w:r w:rsidR="00CB5DE4">
        <w:rPr>
          <w:rFonts w:ascii="Times New Roman" w:hAnsi="Times New Roman" w:cs="Times New Roman"/>
          <w:i/>
          <w:sz w:val="24"/>
          <w:szCs w:val="24"/>
        </w:rPr>
        <w:t>5</w:t>
      </w:r>
      <w:r w:rsidR="009D6F18" w:rsidRPr="00FA2BD0">
        <w:rPr>
          <w:rFonts w:ascii="Times New Roman" w:hAnsi="Times New Roman" w:cs="Times New Roman"/>
          <w:i/>
          <w:sz w:val="24"/>
          <w:szCs w:val="24"/>
        </w:rPr>
        <w:t>: Decision Tree Map</w:t>
      </w:r>
    </w:p>
    <w:p w:rsidR="009B0CC4" w:rsidRDefault="009D6F18" w:rsidP="00FA2BD0">
      <w:pPr>
        <w:spacing w:line="480" w:lineRule="auto"/>
        <w:jc w:val="center"/>
        <w:rPr>
          <w:rFonts w:ascii="Times New Roman" w:hAnsi="Times New Roman" w:cs="Times New Roman"/>
          <w:sz w:val="24"/>
          <w:szCs w:val="24"/>
        </w:rPr>
      </w:pPr>
      <w:r w:rsidRPr="00FA2BD0">
        <w:rPr>
          <w:rFonts w:ascii="Times New Roman" w:hAnsi="Times New Roman" w:cs="Times New Roman"/>
          <w:noProof/>
          <w:sz w:val="24"/>
          <w:szCs w:val="24"/>
        </w:rPr>
        <w:drawing>
          <wp:inline distT="114300" distB="114300" distL="114300" distR="114300">
            <wp:extent cx="3680742" cy="2491931"/>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680742" cy="2491931"/>
                    </a:xfrm>
                    <a:prstGeom prst="rect">
                      <a:avLst/>
                    </a:prstGeom>
                    <a:ln/>
                  </pic:spPr>
                </pic:pic>
              </a:graphicData>
            </a:graphic>
          </wp:inline>
        </w:drawing>
      </w:r>
    </w:p>
    <w:p w:rsidR="009B0CC4" w:rsidRPr="00FA2BD0" w:rsidRDefault="00F863AE" w:rsidP="00300D87">
      <w:pPr>
        <w:pStyle w:val="Heading2"/>
        <w:spacing w:line="480" w:lineRule="auto"/>
        <w:jc w:val="both"/>
        <w:rPr>
          <w:rFonts w:ascii="Times New Roman" w:hAnsi="Times New Roman" w:cs="Times New Roman"/>
          <w:sz w:val="24"/>
          <w:szCs w:val="24"/>
        </w:rPr>
      </w:pPr>
      <w:bookmarkStart w:id="13" w:name="_Toc481678391"/>
      <w:r>
        <w:rPr>
          <w:rFonts w:ascii="Times New Roman" w:hAnsi="Times New Roman" w:cs="Times New Roman"/>
          <w:sz w:val="24"/>
          <w:szCs w:val="24"/>
        </w:rPr>
        <w:lastRenderedPageBreak/>
        <w:t>8.4</w:t>
      </w:r>
      <w:r w:rsidR="00300D87">
        <w:rPr>
          <w:rFonts w:ascii="Times New Roman" w:hAnsi="Times New Roman" w:cs="Times New Roman"/>
          <w:sz w:val="24"/>
          <w:szCs w:val="24"/>
        </w:rPr>
        <w:t xml:space="preserve"> Important features</w:t>
      </w:r>
      <w:bookmarkEnd w:id="13"/>
    </w:p>
    <w:p w:rsidR="001A444C" w:rsidRPr="00FA2BD0" w:rsidRDefault="009D6F18" w:rsidP="00FA2BD0">
      <w:pPr>
        <w:spacing w:line="480" w:lineRule="auto"/>
        <w:jc w:val="both"/>
        <w:rPr>
          <w:rFonts w:ascii="Times New Roman" w:hAnsi="Times New Roman" w:cs="Times New Roman"/>
          <w:sz w:val="24"/>
          <w:szCs w:val="24"/>
        </w:rPr>
      </w:pPr>
      <w:r w:rsidRPr="00FA2BD0">
        <w:rPr>
          <w:rFonts w:ascii="Times New Roman" w:hAnsi="Times New Roman" w:cs="Times New Roman"/>
          <w:sz w:val="24"/>
          <w:szCs w:val="24"/>
        </w:rPr>
        <w:t>We were also able to assess the contribution of the features extracted towards the accuracy of the mode. As explained earlier, simpler features such as match count, match ration seems to contribute towards the model accuracy more than the advanced features. This is observed in the below screenshot for the Random forest and Gradient boosting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194"/>
      </w:tblGrid>
      <w:tr w:rsidR="00885847" w:rsidRPr="00FA2BD0" w:rsidTr="002526D5">
        <w:tc>
          <w:tcPr>
            <w:tcW w:w="5166" w:type="dxa"/>
          </w:tcPr>
          <w:p w:rsidR="00885847" w:rsidRPr="00FA2BD0" w:rsidRDefault="00885847" w:rsidP="00FA2BD0">
            <w:pPr>
              <w:spacing w:line="480" w:lineRule="auto"/>
              <w:rPr>
                <w:rFonts w:ascii="Times New Roman" w:hAnsi="Times New Roman" w:cs="Times New Roman"/>
                <w:i/>
                <w:sz w:val="24"/>
                <w:szCs w:val="24"/>
              </w:rPr>
            </w:pPr>
            <w:r w:rsidRPr="00FA2BD0">
              <w:rPr>
                <w:rFonts w:ascii="Times New Roman" w:hAnsi="Times New Roman" w:cs="Times New Roman"/>
                <w:i/>
                <w:sz w:val="24"/>
                <w:szCs w:val="24"/>
              </w:rPr>
              <w:t xml:space="preserve">Figure </w:t>
            </w:r>
            <w:r w:rsidR="00CB5DE4">
              <w:rPr>
                <w:rFonts w:ascii="Times New Roman" w:hAnsi="Times New Roman" w:cs="Times New Roman"/>
                <w:i/>
                <w:sz w:val="24"/>
                <w:szCs w:val="24"/>
              </w:rPr>
              <w:t>7</w:t>
            </w:r>
            <w:r w:rsidRPr="00FA2BD0">
              <w:rPr>
                <w:rFonts w:ascii="Times New Roman" w:hAnsi="Times New Roman" w:cs="Times New Roman"/>
                <w:i/>
                <w:sz w:val="24"/>
                <w:szCs w:val="24"/>
              </w:rPr>
              <w:t>: Random Forest Importance Chart</w:t>
            </w:r>
          </w:p>
        </w:tc>
        <w:tc>
          <w:tcPr>
            <w:tcW w:w="4194" w:type="dxa"/>
          </w:tcPr>
          <w:p w:rsidR="00885847" w:rsidRPr="00FA2BD0" w:rsidRDefault="004C3230" w:rsidP="00FA2BD0">
            <w:pPr>
              <w:spacing w:line="480" w:lineRule="auto"/>
              <w:rPr>
                <w:rFonts w:ascii="Times New Roman" w:hAnsi="Times New Roman" w:cs="Times New Roman"/>
                <w:i/>
                <w:sz w:val="24"/>
                <w:szCs w:val="24"/>
              </w:rPr>
            </w:pPr>
            <w:r w:rsidRPr="00FA2BD0">
              <w:rPr>
                <w:rFonts w:ascii="Times New Roman" w:hAnsi="Times New Roman" w:cs="Times New Roman"/>
                <w:i/>
                <w:sz w:val="24"/>
                <w:szCs w:val="24"/>
              </w:rPr>
              <w:t xml:space="preserve">Figure </w:t>
            </w:r>
            <w:r w:rsidR="00CB5DE4">
              <w:rPr>
                <w:rFonts w:ascii="Times New Roman" w:hAnsi="Times New Roman" w:cs="Times New Roman"/>
                <w:i/>
                <w:sz w:val="24"/>
                <w:szCs w:val="24"/>
              </w:rPr>
              <w:t>8</w:t>
            </w:r>
            <w:r w:rsidR="00885847" w:rsidRPr="00FA2BD0">
              <w:rPr>
                <w:rFonts w:ascii="Times New Roman" w:hAnsi="Times New Roman" w:cs="Times New Roman"/>
                <w:i/>
                <w:sz w:val="24"/>
                <w:szCs w:val="24"/>
              </w:rPr>
              <w:t>: Gradient Boost Importance Table</w:t>
            </w:r>
          </w:p>
        </w:tc>
      </w:tr>
      <w:tr w:rsidR="00885847" w:rsidRPr="00FA2BD0" w:rsidTr="002526D5">
        <w:tc>
          <w:tcPr>
            <w:tcW w:w="5166" w:type="dxa"/>
          </w:tcPr>
          <w:p w:rsidR="00885847" w:rsidRPr="00FA2BD0" w:rsidRDefault="00885847" w:rsidP="00FA2BD0">
            <w:pPr>
              <w:spacing w:line="480" w:lineRule="auto"/>
              <w:jc w:val="both"/>
              <w:rPr>
                <w:rFonts w:ascii="Times New Roman" w:hAnsi="Times New Roman" w:cs="Times New Roman"/>
                <w:sz w:val="24"/>
                <w:szCs w:val="24"/>
              </w:rPr>
            </w:pPr>
            <w:r w:rsidRPr="00FA2BD0">
              <w:rPr>
                <w:rFonts w:ascii="Times New Roman" w:hAnsi="Times New Roman" w:cs="Times New Roman"/>
                <w:noProof/>
                <w:sz w:val="24"/>
                <w:szCs w:val="24"/>
              </w:rPr>
              <w:drawing>
                <wp:inline distT="114300" distB="114300" distL="114300" distR="114300" wp14:anchorId="59164DB0" wp14:editId="47AF304E">
                  <wp:extent cx="2965450" cy="2103120"/>
                  <wp:effectExtent l="0" t="0" r="635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2965704" cy="2103300"/>
                          </a:xfrm>
                          <a:prstGeom prst="rect">
                            <a:avLst/>
                          </a:prstGeom>
                          <a:ln/>
                        </pic:spPr>
                      </pic:pic>
                    </a:graphicData>
                  </a:graphic>
                </wp:inline>
              </w:drawing>
            </w:r>
          </w:p>
        </w:tc>
        <w:tc>
          <w:tcPr>
            <w:tcW w:w="4194" w:type="dxa"/>
          </w:tcPr>
          <w:p w:rsidR="00885847" w:rsidRPr="00FA2BD0" w:rsidRDefault="00885847" w:rsidP="00FA2BD0">
            <w:pPr>
              <w:spacing w:line="480" w:lineRule="auto"/>
              <w:jc w:val="both"/>
              <w:rPr>
                <w:rFonts w:ascii="Times New Roman" w:hAnsi="Times New Roman" w:cs="Times New Roman"/>
                <w:sz w:val="24"/>
                <w:szCs w:val="24"/>
              </w:rPr>
            </w:pPr>
            <w:r w:rsidRPr="00FA2BD0">
              <w:rPr>
                <w:rFonts w:ascii="Times New Roman" w:hAnsi="Times New Roman" w:cs="Times New Roman"/>
                <w:noProof/>
                <w:sz w:val="24"/>
                <w:szCs w:val="24"/>
              </w:rPr>
              <w:drawing>
                <wp:inline distT="114300" distB="114300" distL="114300" distR="114300" wp14:anchorId="26DCF23C" wp14:editId="0545AFBB">
                  <wp:extent cx="2263250" cy="2103222"/>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2263250" cy="2103222"/>
                          </a:xfrm>
                          <a:prstGeom prst="rect">
                            <a:avLst/>
                          </a:prstGeom>
                          <a:ln/>
                        </pic:spPr>
                      </pic:pic>
                    </a:graphicData>
                  </a:graphic>
                </wp:inline>
              </w:drawing>
            </w:r>
          </w:p>
        </w:tc>
      </w:tr>
    </w:tbl>
    <w:p w:rsidR="00300D87" w:rsidRPr="00FA2BD0" w:rsidRDefault="00300D87" w:rsidP="00C1272B">
      <w:pPr>
        <w:spacing w:line="480" w:lineRule="auto"/>
        <w:jc w:val="center"/>
        <w:rPr>
          <w:rFonts w:ascii="Times New Roman" w:hAnsi="Times New Roman" w:cs="Times New Roman"/>
          <w:sz w:val="24"/>
          <w:szCs w:val="24"/>
          <w:u w:val="single"/>
        </w:rPr>
      </w:pPr>
    </w:p>
    <w:sectPr w:rsidR="00300D87" w:rsidRPr="00FA2BD0" w:rsidSect="00D76FEE">
      <w:type w:val="continuous"/>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65C" w:rsidRDefault="0078765C">
      <w:r>
        <w:separator/>
      </w:r>
    </w:p>
  </w:endnote>
  <w:endnote w:type="continuationSeparator" w:id="0">
    <w:p w:rsidR="0078765C" w:rsidRDefault="0078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381769"/>
      <w:docPartObj>
        <w:docPartGallery w:val="Page Numbers (Bottom of Page)"/>
        <w:docPartUnique/>
      </w:docPartObj>
    </w:sdtPr>
    <w:sdtEndPr>
      <w:rPr>
        <w:color w:val="7F7F7F" w:themeColor="background1" w:themeShade="7F"/>
        <w:spacing w:val="60"/>
      </w:rPr>
    </w:sdtEndPr>
    <w:sdtContent>
      <w:p w:rsidR="009E656A" w:rsidRDefault="009E65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D68EF">
          <w:rPr>
            <w:noProof/>
          </w:rPr>
          <w:t>2</w:t>
        </w:r>
        <w:r>
          <w:rPr>
            <w:noProof/>
          </w:rPr>
          <w:fldChar w:fldCharType="end"/>
        </w:r>
        <w:r>
          <w:t xml:space="preserve"> | </w:t>
        </w:r>
        <w:r>
          <w:rPr>
            <w:color w:val="7F7F7F" w:themeColor="background1" w:themeShade="7F"/>
            <w:spacing w:val="60"/>
          </w:rPr>
          <w:t>Page</w:t>
        </w:r>
      </w:p>
    </w:sdtContent>
  </w:sdt>
  <w:p w:rsidR="009B0CC4" w:rsidRDefault="00D76FEE" w:rsidP="00D76FEE">
    <w:pPr>
      <w:tabs>
        <w:tab w:val="left" w:pos="6600"/>
      </w:tabs>
      <w:spacing w:after="1735" w:line="14" w:lineRule="auto"/>
      <w:rPr>
        <w:sz w:val="20"/>
        <w:szCs w:val="20"/>
      </w:rPr>
    </w:pP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65C" w:rsidRDefault="0078765C">
      <w:r>
        <w:separator/>
      </w:r>
    </w:p>
  </w:footnote>
  <w:footnote w:type="continuationSeparator" w:id="0">
    <w:p w:rsidR="0078765C" w:rsidRDefault="0078765C">
      <w:r>
        <w:continuationSeparator/>
      </w:r>
    </w:p>
  </w:footnote>
  <w:footnote w:id="1">
    <w:p w:rsidR="009B0CC4" w:rsidRDefault="009D6F18">
      <w:pPr>
        <w:rPr>
          <w:sz w:val="20"/>
          <w:szCs w:val="20"/>
        </w:rPr>
      </w:pPr>
      <w:r>
        <w:rPr>
          <w:vertAlign w:val="superscript"/>
        </w:rPr>
        <w:footnoteRef/>
      </w:r>
      <w:r>
        <w:rPr>
          <w:sz w:val="20"/>
          <w:szCs w:val="20"/>
        </w:rPr>
        <w:t xml:space="preserve"> Working on the complete data set </w:t>
      </w:r>
      <w:r w:rsidR="00BD3C29">
        <w:rPr>
          <w:sz w:val="20"/>
          <w:szCs w:val="20"/>
        </w:rPr>
        <w:t>lead to some performance issues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FEE" w:rsidRDefault="00D76FEE" w:rsidP="0012195C">
    <w:pPr>
      <w:pStyle w:val="Header"/>
      <w:jc w:val="right"/>
      <w:rPr>
        <w:color w:val="000000" w:themeColor="text1"/>
      </w:rPr>
    </w:pPr>
  </w:p>
  <w:p w:rsidR="00D76FEE" w:rsidRDefault="00D76FEE" w:rsidP="0012195C">
    <w:pPr>
      <w:pStyle w:val="Header"/>
      <w:jc w:val="right"/>
      <w:rPr>
        <w:color w:val="000000" w:themeColor="text1"/>
      </w:rPr>
    </w:pPr>
  </w:p>
  <w:p w:rsidR="0012195C" w:rsidRDefault="0012195C" w:rsidP="0012195C">
    <w:pPr>
      <w:pStyle w:val="Header"/>
      <w:rPr>
        <w:color w:val="000000" w:themeColor="text1"/>
      </w:rPr>
    </w:pPr>
    <w:r>
      <w:rPr>
        <w:color w:val="000000" w:themeColor="text1"/>
      </w:rPr>
      <w:tab/>
    </w:r>
    <w:r>
      <w:rPr>
        <w:color w:val="000000" w:themeColor="text1"/>
      </w:rPr>
      <w:tab/>
    </w:r>
    <w:r w:rsidR="004B5D21">
      <w:rPr>
        <w:color w:val="000000" w:themeColor="text1"/>
      </w:rPr>
      <w:t>Quora question pair</w:t>
    </w:r>
    <w:r w:rsidR="003A1303">
      <w:rPr>
        <w:color w:val="000000" w:themeColor="text1"/>
      </w:rPr>
      <w:t>s deduction</w:t>
    </w:r>
    <w:r w:rsidR="00D76FEE">
      <w:rPr>
        <w:color w:val="000000" w:themeColor="text1"/>
      </w:rPr>
      <w:tab/>
    </w:r>
    <w:r w:rsidR="00D76FEE">
      <w:rPr>
        <w:color w:val="000000" w:themeColor="text1"/>
      </w:rPr>
      <w:tab/>
    </w:r>
  </w:p>
  <w:p w:rsidR="00D76FEE" w:rsidRPr="00D76FEE" w:rsidRDefault="00D76FEE" w:rsidP="0012195C">
    <w:pPr>
      <w:pStyle w:val="Header"/>
      <w:jc w:val="right"/>
      <w:rPr>
        <w:color w:val="000000" w:themeColor="text1"/>
      </w:rPr>
    </w:pPr>
    <w:r>
      <w:rPr>
        <w:color w:val="000000" w:themeColor="text1"/>
      </w:rPr>
      <w:t>Team 1 | Project Report</w:t>
    </w:r>
  </w:p>
  <w:p w:rsidR="00D76FEE" w:rsidRDefault="00D76FEE" w:rsidP="0012195C">
    <w:pPr>
      <w:pStyle w:val="Header"/>
      <w:jc w:val="right"/>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85D10"/>
    <w:multiLevelType w:val="multilevel"/>
    <w:tmpl w:val="F69C736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2NDY3NTSzNDM2NDFR0lEKTi0uzszPAykwrgUAuOsVsywAAAA="/>
  </w:docVars>
  <w:rsids>
    <w:rsidRoot w:val="009B0CC4"/>
    <w:rsid w:val="000136B1"/>
    <w:rsid w:val="000235F4"/>
    <w:rsid w:val="0003653F"/>
    <w:rsid w:val="00044DB5"/>
    <w:rsid w:val="00046642"/>
    <w:rsid w:val="00053B99"/>
    <w:rsid w:val="00071751"/>
    <w:rsid w:val="00071A92"/>
    <w:rsid w:val="000812B8"/>
    <w:rsid w:val="000948E2"/>
    <w:rsid w:val="000A7B33"/>
    <w:rsid w:val="000B27FE"/>
    <w:rsid w:val="000C1709"/>
    <w:rsid w:val="000D776A"/>
    <w:rsid w:val="000F4790"/>
    <w:rsid w:val="0012195C"/>
    <w:rsid w:val="00133B88"/>
    <w:rsid w:val="001357A8"/>
    <w:rsid w:val="001366C9"/>
    <w:rsid w:val="00156833"/>
    <w:rsid w:val="0017368E"/>
    <w:rsid w:val="0017622D"/>
    <w:rsid w:val="0018013B"/>
    <w:rsid w:val="001920AB"/>
    <w:rsid w:val="001A444C"/>
    <w:rsid w:val="001B0AFE"/>
    <w:rsid w:val="001D59C2"/>
    <w:rsid w:val="001D68EF"/>
    <w:rsid w:val="001E4211"/>
    <w:rsid w:val="001E61E8"/>
    <w:rsid w:val="001F1C9F"/>
    <w:rsid w:val="00222428"/>
    <w:rsid w:val="0025141C"/>
    <w:rsid w:val="00251C54"/>
    <w:rsid w:val="002526D5"/>
    <w:rsid w:val="00274EA4"/>
    <w:rsid w:val="00295B3A"/>
    <w:rsid w:val="002A7F6E"/>
    <w:rsid w:val="002E4363"/>
    <w:rsid w:val="002F1A3B"/>
    <w:rsid w:val="00300D87"/>
    <w:rsid w:val="003059C4"/>
    <w:rsid w:val="00317DE1"/>
    <w:rsid w:val="00321E4E"/>
    <w:rsid w:val="003431CA"/>
    <w:rsid w:val="00357305"/>
    <w:rsid w:val="0036102B"/>
    <w:rsid w:val="003629B8"/>
    <w:rsid w:val="00363686"/>
    <w:rsid w:val="00380D41"/>
    <w:rsid w:val="00385997"/>
    <w:rsid w:val="00392986"/>
    <w:rsid w:val="003A1303"/>
    <w:rsid w:val="003D4431"/>
    <w:rsid w:val="003D6F53"/>
    <w:rsid w:val="003D79A3"/>
    <w:rsid w:val="003E0D99"/>
    <w:rsid w:val="0040001B"/>
    <w:rsid w:val="004376C4"/>
    <w:rsid w:val="00475AE4"/>
    <w:rsid w:val="00476A3A"/>
    <w:rsid w:val="004B5D21"/>
    <w:rsid w:val="004B6962"/>
    <w:rsid w:val="004C3230"/>
    <w:rsid w:val="004D6D85"/>
    <w:rsid w:val="004D7125"/>
    <w:rsid w:val="004F47A4"/>
    <w:rsid w:val="004F6ADB"/>
    <w:rsid w:val="00506DE4"/>
    <w:rsid w:val="00515BD4"/>
    <w:rsid w:val="00524165"/>
    <w:rsid w:val="005355CA"/>
    <w:rsid w:val="0055649E"/>
    <w:rsid w:val="0055661D"/>
    <w:rsid w:val="005603A3"/>
    <w:rsid w:val="005620B8"/>
    <w:rsid w:val="00566BC4"/>
    <w:rsid w:val="00567924"/>
    <w:rsid w:val="005953C3"/>
    <w:rsid w:val="005B1C75"/>
    <w:rsid w:val="005C01F8"/>
    <w:rsid w:val="00642656"/>
    <w:rsid w:val="0065226F"/>
    <w:rsid w:val="0065757F"/>
    <w:rsid w:val="00664586"/>
    <w:rsid w:val="006907FE"/>
    <w:rsid w:val="006952B6"/>
    <w:rsid w:val="006A7B62"/>
    <w:rsid w:val="006C35AA"/>
    <w:rsid w:val="006D23A5"/>
    <w:rsid w:val="0070071F"/>
    <w:rsid w:val="00703EFA"/>
    <w:rsid w:val="0072065B"/>
    <w:rsid w:val="00730863"/>
    <w:rsid w:val="0074158C"/>
    <w:rsid w:val="00746882"/>
    <w:rsid w:val="00765448"/>
    <w:rsid w:val="00775661"/>
    <w:rsid w:val="0078765C"/>
    <w:rsid w:val="00791734"/>
    <w:rsid w:val="007A2C61"/>
    <w:rsid w:val="007A2CC0"/>
    <w:rsid w:val="007A4A67"/>
    <w:rsid w:val="007B6F4B"/>
    <w:rsid w:val="007D6FEF"/>
    <w:rsid w:val="007E3FF5"/>
    <w:rsid w:val="007F2C9F"/>
    <w:rsid w:val="0083487A"/>
    <w:rsid w:val="00840785"/>
    <w:rsid w:val="008450B2"/>
    <w:rsid w:val="00845944"/>
    <w:rsid w:val="00885084"/>
    <w:rsid w:val="00885847"/>
    <w:rsid w:val="008933F5"/>
    <w:rsid w:val="008B0ECA"/>
    <w:rsid w:val="008F1472"/>
    <w:rsid w:val="00927271"/>
    <w:rsid w:val="00942902"/>
    <w:rsid w:val="00964A07"/>
    <w:rsid w:val="0097451B"/>
    <w:rsid w:val="00977225"/>
    <w:rsid w:val="00994122"/>
    <w:rsid w:val="00997A45"/>
    <w:rsid w:val="009B0CC4"/>
    <w:rsid w:val="009B325A"/>
    <w:rsid w:val="009D5546"/>
    <w:rsid w:val="009D6F18"/>
    <w:rsid w:val="009E656A"/>
    <w:rsid w:val="009E7A97"/>
    <w:rsid w:val="00A031A4"/>
    <w:rsid w:val="00A1574F"/>
    <w:rsid w:val="00A1669B"/>
    <w:rsid w:val="00A3317A"/>
    <w:rsid w:val="00A404B8"/>
    <w:rsid w:val="00A41B35"/>
    <w:rsid w:val="00A44716"/>
    <w:rsid w:val="00A73486"/>
    <w:rsid w:val="00A7350E"/>
    <w:rsid w:val="00A83AC1"/>
    <w:rsid w:val="00A902CD"/>
    <w:rsid w:val="00AA5E96"/>
    <w:rsid w:val="00AB0D37"/>
    <w:rsid w:val="00AB413B"/>
    <w:rsid w:val="00AD1307"/>
    <w:rsid w:val="00AD593D"/>
    <w:rsid w:val="00AE5131"/>
    <w:rsid w:val="00AF5D3A"/>
    <w:rsid w:val="00B1112A"/>
    <w:rsid w:val="00B31DE4"/>
    <w:rsid w:val="00B61F44"/>
    <w:rsid w:val="00B75A80"/>
    <w:rsid w:val="00B929BC"/>
    <w:rsid w:val="00BA00DD"/>
    <w:rsid w:val="00BA7E09"/>
    <w:rsid w:val="00BB6AE7"/>
    <w:rsid w:val="00BD3C29"/>
    <w:rsid w:val="00BF2F2B"/>
    <w:rsid w:val="00C053D6"/>
    <w:rsid w:val="00C1272B"/>
    <w:rsid w:val="00C71EAF"/>
    <w:rsid w:val="00CA1D64"/>
    <w:rsid w:val="00CB4AB6"/>
    <w:rsid w:val="00CB5DE4"/>
    <w:rsid w:val="00CB6855"/>
    <w:rsid w:val="00CC44A6"/>
    <w:rsid w:val="00CC7535"/>
    <w:rsid w:val="00CD674E"/>
    <w:rsid w:val="00CD79AE"/>
    <w:rsid w:val="00CF1992"/>
    <w:rsid w:val="00CF6E2A"/>
    <w:rsid w:val="00D267E0"/>
    <w:rsid w:val="00D44786"/>
    <w:rsid w:val="00D50BF3"/>
    <w:rsid w:val="00D52487"/>
    <w:rsid w:val="00D76FEE"/>
    <w:rsid w:val="00D9216B"/>
    <w:rsid w:val="00DA0E66"/>
    <w:rsid w:val="00DA4541"/>
    <w:rsid w:val="00DB7F23"/>
    <w:rsid w:val="00DC4459"/>
    <w:rsid w:val="00DE7954"/>
    <w:rsid w:val="00DE7C65"/>
    <w:rsid w:val="00E02117"/>
    <w:rsid w:val="00E24CD1"/>
    <w:rsid w:val="00E35459"/>
    <w:rsid w:val="00E737EB"/>
    <w:rsid w:val="00EB1373"/>
    <w:rsid w:val="00EB1CE6"/>
    <w:rsid w:val="00EC7E80"/>
    <w:rsid w:val="00ED4E36"/>
    <w:rsid w:val="00EE24C7"/>
    <w:rsid w:val="00EE6814"/>
    <w:rsid w:val="00F06752"/>
    <w:rsid w:val="00F11F45"/>
    <w:rsid w:val="00F57E81"/>
    <w:rsid w:val="00F6370F"/>
    <w:rsid w:val="00F745E7"/>
    <w:rsid w:val="00F863AE"/>
    <w:rsid w:val="00FA2BD0"/>
    <w:rsid w:val="00FC61F3"/>
    <w:rsid w:val="00FD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28B5B"/>
  <w15:docId w15:val="{EC250729-9DE2-4638-91FC-4FD61991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37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87A"/>
    <w:pPr>
      <w:tabs>
        <w:tab w:val="center" w:pos="4680"/>
        <w:tab w:val="right" w:pos="9360"/>
      </w:tabs>
    </w:pPr>
  </w:style>
  <w:style w:type="character" w:customStyle="1" w:styleId="HeaderChar">
    <w:name w:val="Header Char"/>
    <w:basedOn w:val="DefaultParagraphFont"/>
    <w:link w:val="Header"/>
    <w:uiPriority w:val="99"/>
    <w:rsid w:val="0083487A"/>
  </w:style>
  <w:style w:type="paragraph" w:styleId="Footer">
    <w:name w:val="footer"/>
    <w:basedOn w:val="Normal"/>
    <w:link w:val="FooterChar"/>
    <w:uiPriority w:val="99"/>
    <w:unhideWhenUsed/>
    <w:rsid w:val="0083487A"/>
    <w:pPr>
      <w:tabs>
        <w:tab w:val="center" w:pos="4680"/>
        <w:tab w:val="right" w:pos="9360"/>
      </w:tabs>
    </w:pPr>
  </w:style>
  <w:style w:type="character" w:customStyle="1" w:styleId="FooterChar">
    <w:name w:val="Footer Char"/>
    <w:basedOn w:val="DefaultParagraphFont"/>
    <w:link w:val="Footer"/>
    <w:uiPriority w:val="99"/>
    <w:rsid w:val="0083487A"/>
  </w:style>
  <w:style w:type="paragraph" w:styleId="TOC1">
    <w:name w:val="toc 1"/>
    <w:basedOn w:val="Normal"/>
    <w:next w:val="Normal"/>
    <w:autoRedefine/>
    <w:uiPriority w:val="39"/>
    <w:unhideWhenUsed/>
    <w:rsid w:val="007D6FEF"/>
    <w:pPr>
      <w:spacing w:after="100"/>
    </w:pPr>
  </w:style>
  <w:style w:type="paragraph" w:styleId="TOC2">
    <w:name w:val="toc 2"/>
    <w:basedOn w:val="Normal"/>
    <w:next w:val="Normal"/>
    <w:autoRedefine/>
    <w:uiPriority w:val="39"/>
    <w:unhideWhenUsed/>
    <w:rsid w:val="007D6FEF"/>
    <w:pPr>
      <w:spacing w:after="100"/>
      <w:ind w:left="220"/>
    </w:pPr>
  </w:style>
  <w:style w:type="character" w:styleId="Hyperlink">
    <w:name w:val="Hyperlink"/>
    <w:basedOn w:val="DefaultParagraphFont"/>
    <w:uiPriority w:val="99"/>
    <w:unhideWhenUsed/>
    <w:rsid w:val="007D6FEF"/>
    <w:rPr>
      <w:color w:val="0563C1" w:themeColor="hyperlink"/>
      <w:u w:val="single"/>
    </w:rPr>
  </w:style>
  <w:style w:type="paragraph" w:styleId="ListParagraph">
    <w:name w:val="List Paragraph"/>
    <w:basedOn w:val="Normal"/>
    <w:uiPriority w:val="34"/>
    <w:qFormat/>
    <w:rsid w:val="0030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c/quora-question-pair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similarweb.com/website/quora.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mp.com/en_us/software/predictive-analytics-software/new-in-jmp-pro.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vene.ro/blog/word-movers-distance-in-pyth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Vijayakumar</dc:creator>
  <cp:lastModifiedBy>Kaushik Vijayakumar</cp:lastModifiedBy>
  <cp:revision>147</cp:revision>
  <dcterms:created xsi:type="dcterms:W3CDTF">2017-05-04T18:18:00Z</dcterms:created>
  <dcterms:modified xsi:type="dcterms:W3CDTF">2017-05-04T20:24:00Z</dcterms:modified>
</cp:coreProperties>
</file>