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273A6" w14:textId="42EAC92F" w:rsidR="006C082D" w:rsidRDefault="00CB2D97" w:rsidP="006C082D">
      <w:pPr>
        <w:spacing w:after="0"/>
        <w:rPr>
          <w:rFonts w:ascii="Arial" w:hAnsi="Arial" w:cs="Arial"/>
          <w:b/>
          <w:bCs/>
          <w:sz w:val="32"/>
          <w:szCs w:val="32"/>
        </w:rPr>
      </w:pPr>
      <w:r>
        <w:tab/>
      </w:r>
      <w:r>
        <w:tab/>
      </w:r>
      <w:r>
        <w:tab/>
      </w:r>
      <w:r>
        <w:tab/>
      </w:r>
      <w:r>
        <w:tab/>
      </w:r>
      <w:r>
        <w:tab/>
      </w:r>
      <w:r>
        <w:tab/>
      </w:r>
      <w:r>
        <w:tab/>
      </w:r>
      <w:r w:rsidR="006C082D">
        <w:t xml:space="preserve">   </w:t>
      </w:r>
      <w:r w:rsidR="006705A0">
        <w:t xml:space="preserve">    </w:t>
      </w:r>
      <w:r w:rsidRPr="006C082D">
        <w:rPr>
          <w:rFonts w:ascii="Arial" w:hAnsi="Arial" w:cs="Arial"/>
          <w:b/>
          <w:bCs/>
          <w:sz w:val="32"/>
          <w:szCs w:val="32"/>
        </w:rPr>
        <w:t>Project Information</w:t>
      </w:r>
    </w:p>
    <w:p w14:paraId="65059496" w14:textId="0069F112" w:rsidR="00C575A0" w:rsidRDefault="006C082D" w:rsidP="006C082D">
      <w:pPr>
        <w:spacing w:after="0"/>
        <w:rPr>
          <w:rFonts w:ascii="Times New Roman" w:hAnsi="Times New Roman" w:cs="Times New Roman"/>
          <w:b/>
          <w:bCs/>
          <w:sz w:val="32"/>
          <w:szCs w:val="32"/>
        </w:rPr>
      </w:pPr>
      <w:r>
        <w:rPr>
          <w:rFonts w:ascii="Times New Roman" w:hAnsi="Times New Roman" w:cs="Times New Roman"/>
          <w:b/>
          <w:bCs/>
          <w:sz w:val="32"/>
          <w:szCs w:val="32"/>
        </w:rPr>
        <w:br/>
      </w:r>
      <w:r>
        <w:rPr>
          <w:rFonts w:ascii="Times New Roman" w:hAnsi="Times New Roman" w:cs="Times New Roman"/>
          <w:b/>
          <w:bCs/>
          <w:sz w:val="32"/>
          <w:szCs w:val="32"/>
        </w:rPr>
        <w:tab/>
      </w:r>
      <w:r>
        <w:rPr>
          <w:rFonts w:ascii="Times New Roman" w:hAnsi="Times New Roman" w:cs="Times New Roman"/>
          <w:b/>
          <w:bCs/>
          <w:sz w:val="32"/>
          <w:szCs w:val="32"/>
        </w:rPr>
        <w:tab/>
      </w:r>
      <w:r w:rsidR="006705A0">
        <w:rPr>
          <w:rFonts w:ascii="Times New Roman" w:hAnsi="Times New Roman" w:cs="Times New Roman"/>
          <w:b/>
          <w:bCs/>
          <w:sz w:val="32"/>
          <w:szCs w:val="32"/>
        </w:rPr>
        <w:t xml:space="preserve">   </w:t>
      </w:r>
      <w:r w:rsidR="006705A0">
        <w:rPr>
          <w:rFonts w:ascii="Times New Roman" w:hAnsi="Times New Roman" w:cs="Times New Roman"/>
          <w:b/>
          <w:bCs/>
          <w:sz w:val="32"/>
          <w:szCs w:val="32"/>
        </w:rPr>
        <w:tab/>
      </w:r>
      <w:r w:rsidR="00B05DE1" w:rsidRPr="006705A0">
        <w:rPr>
          <w:rFonts w:ascii="Times New Roman" w:hAnsi="Times New Roman" w:cs="Times New Roman"/>
          <w:b/>
          <w:bCs/>
          <w:sz w:val="44"/>
          <w:szCs w:val="44"/>
        </w:rPr>
        <w:t>Online</w:t>
      </w:r>
      <w:r w:rsidR="006705A0">
        <w:rPr>
          <w:rFonts w:ascii="Times New Roman" w:hAnsi="Times New Roman" w:cs="Times New Roman"/>
          <w:b/>
          <w:bCs/>
          <w:sz w:val="30"/>
          <w:szCs w:val="30"/>
        </w:rPr>
        <w:t xml:space="preserve"> </w:t>
      </w:r>
      <w:r w:rsidRPr="006705A0">
        <w:rPr>
          <w:rFonts w:ascii="Times New Roman" w:hAnsi="Times New Roman" w:cs="Times New Roman"/>
          <w:b/>
          <w:bCs/>
          <w:sz w:val="44"/>
          <w:szCs w:val="44"/>
        </w:rPr>
        <w:t>Banking</w:t>
      </w:r>
      <w:r w:rsidR="006705A0" w:rsidRPr="006705A0">
        <w:rPr>
          <w:rFonts w:ascii="Times New Roman" w:hAnsi="Times New Roman" w:cs="Times New Roman"/>
          <w:b/>
          <w:bCs/>
          <w:sz w:val="44"/>
          <w:szCs w:val="44"/>
        </w:rPr>
        <w:t xml:space="preserve"> Management</w:t>
      </w:r>
      <w:r w:rsidRPr="006705A0">
        <w:rPr>
          <w:rFonts w:ascii="Times New Roman" w:hAnsi="Times New Roman" w:cs="Times New Roman"/>
          <w:b/>
          <w:bCs/>
          <w:sz w:val="44"/>
          <w:szCs w:val="44"/>
        </w:rPr>
        <w:t xml:space="preserve"> System</w:t>
      </w:r>
    </w:p>
    <w:p w14:paraId="4358BC1B" w14:textId="0EA8E141" w:rsidR="006C082D" w:rsidRDefault="006C082D" w:rsidP="006C082D">
      <w:pPr>
        <w:spacing w:after="0"/>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7FD62CF6" w14:textId="4AE4E3DE" w:rsidR="006C082D" w:rsidRDefault="006C082D" w:rsidP="006C082D">
      <w:pPr>
        <w:spacing w:after="0"/>
        <w:rPr>
          <w:rFonts w:ascii="Arial" w:hAnsi="Arial" w:cs="Arial"/>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6C082D">
        <w:rPr>
          <w:rFonts w:ascii="Arial" w:hAnsi="Arial" w:cs="Arial"/>
        </w:rPr>
        <w:t>Prepared by Md Kaushiq Ahmed</w:t>
      </w:r>
    </w:p>
    <w:p w14:paraId="7D9246E4" w14:textId="690B5697" w:rsidR="006C082D" w:rsidRDefault="006C082D" w:rsidP="006C082D">
      <w:pPr>
        <w:spacing w:after="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7305BFE3" w14:textId="1A303B6E" w:rsidR="006C082D" w:rsidRDefault="006C082D" w:rsidP="006C082D">
      <w:pPr>
        <w:spacing w:after="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June 10, 2021</w:t>
      </w:r>
    </w:p>
    <w:p w14:paraId="47649EAA" w14:textId="7A27AB78" w:rsidR="006C082D" w:rsidRDefault="006C082D" w:rsidP="006C082D">
      <w:pPr>
        <w:spacing w:after="0"/>
        <w:rPr>
          <w:rFonts w:ascii="Arial" w:hAnsi="Arial" w:cs="Arial"/>
        </w:rPr>
      </w:pPr>
    </w:p>
    <w:p w14:paraId="5EEA1CAB" w14:textId="565AB28C" w:rsidR="006C082D" w:rsidRDefault="006C082D" w:rsidP="006C082D">
      <w:pPr>
        <w:spacing w:after="0"/>
        <w:rPr>
          <w:rFonts w:ascii="Arial" w:hAnsi="Arial" w:cs="Arial"/>
        </w:rPr>
      </w:pPr>
    </w:p>
    <w:p w14:paraId="70808A4F" w14:textId="0E46F6A8" w:rsidR="006C082D" w:rsidRDefault="006C082D" w:rsidP="006C082D">
      <w:pPr>
        <w:spacing w:after="0"/>
        <w:rPr>
          <w:rFonts w:ascii="Arial" w:hAnsi="Arial" w:cs="Arial"/>
        </w:rPr>
      </w:pPr>
    </w:p>
    <w:p w14:paraId="53714B8B" w14:textId="3C6BFC65" w:rsidR="006C082D" w:rsidRDefault="006C082D" w:rsidP="006C082D">
      <w:pPr>
        <w:spacing w:after="0"/>
        <w:rPr>
          <w:rFonts w:ascii="Arial" w:hAnsi="Arial" w:cs="Arial"/>
        </w:rPr>
      </w:pPr>
    </w:p>
    <w:p w14:paraId="15BE93EC" w14:textId="4B3D876C" w:rsidR="006C082D" w:rsidRDefault="006C082D" w:rsidP="006C082D">
      <w:pPr>
        <w:spacing w:after="0"/>
        <w:rPr>
          <w:rFonts w:ascii="Arial" w:hAnsi="Arial" w:cs="Arial"/>
        </w:rPr>
      </w:pPr>
    </w:p>
    <w:p w14:paraId="1281070A" w14:textId="7AF7C513" w:rsidR="006C082D" w:rsidRDefault="006C082D" w:rsidP="006C082D">
      <w:pPr>
        <w:spacing w:after="0"/>
        <w:rPr>
          <w:rFonts w:ascii="Arial" w:hAnsi="Arial" w:cs="Arial"/>
        </w:rPr>
      </w:pPr>
    </w:p>
    <w:p w14:paraId="0E505DD2" w14:textId="3C2BF4C4" w:rsidR="006C082D" w:rsidRDefault="006C082D" w:rsidP="006C082D">
      <w:pPr>
        <w:spacing w:after="0"/>
        <w:rPr>
          <w:rFonts w:ascii="Arial" w:hAnsi="Arial" w:cs="Arial"/>
        </w:rPr>
      </w:pPr>
    </w:p>
    <w:p w14:paraId="7D59D4DF" w14:textId="7A486EC3" w:rsidR="006C082D" w:rsidRDefault="006C082D" w:rsidP="006C082D">
      <w:pPr>
        <w:spacing w:after="0"/>
        <w:rPr>
          <w:rFonts w:ascii="Arial" w:hAnsi="Arial" w:cs="Arial"/>
        </w:rPr>
      </w:pPr>
    </w:p>
    <w:p w14:paraId="47CE2381" w14:textId="4A34DEA9" w:rsidR="006C082D" w:rsidRDefault="006C082D" w:rsidP="006C082D">
      <w:pPr>
        <w:spacing w:after="0"/>
        <w:rPr>
          <w:rFonts w:ascii="Arial" w:hAnsi="Arial" w:cs="Arial"/>
        </w:rPr>
      </w:pPr>
    </w:p>
    <w:p w14:paraId="694EC838" w14:textId="0E63E97C" w:rsidR="006C082D" w:rsidRDefault="006C082D" w:rsidP="006C082D">
      <w:pPr>
        <w:spacing w:after="0"/>
        <w:rPr>
          <w:rFonts w:ascii="Arial" w:hAnsi="Arial" w:cs="Arial"/>
        </w:rPr>
      </w:pPr>
    </w:p>
    <w:p w14:paraId="2A00E50F" w14:textId="7F602DF6" w:rsidR="006C082D" w:rsidRDefault="006C082D" w:rsidP="006C082D">
      <w:pPr>
        <w:spacing w:after="0"/>
        <w:rPr>
          <w:rFonts w:ascii="Arial" w:hAnsi="Arial" w:cs="Arial"/>
        </w:rPr>
      </w:pPr>
    </w:p>
    <w:p w14:paraId="27D03B71" w14:textId="7A85284D" w:rsidR="006C082D" w:rsidRDefault="006C082D" w:rsidP="006C082D">
      <w:pPr>
        <w:spacing w:after="0"/>
        <w:rPr>
          <w:rFonts w:ascii="Arial" w:hAnsi="Arial" w:cs="Arial"/>
        </w:rPr>
      </w:pPr>
    </w:p>
    <w:p w14:paraId="61681266" w14:textId="7096B9C7" w:rsidR="006C082D" w:rsidRDefault="006C082D" w:rsidP="006C082D">
      <w:pPr>
        <w:spacing w:after="0"/>
        <w:rPr>
          <w:rFonts w:ascii="Arial" w:hAnsi="Arial" w:cs="Arial"/>
        </w:rPr>
      </w:pPr>
    </w:p>
    <w:p w14:paraId="6162089E" w14:textId="08F18306" w:rsidR="006C082D" w:rsidRDefault="006C082D" w:rsidP="006C082D">
      <w:pPr>
        <w:spacing w:after="0"/>
        <w:rPr>
          <w:rFonts w:ascii="Arial" w:hAnsi="Arial" w:cs="Arial"/>
        </w:rPr>
      </w:pPr>
    </w:p>
    <w:p w14:paraId="343C26B1" w14:textId="02A51FE8" w:rsidR="006C082D" w:rsidRDefault="006C082D" w:rsidP="006C082D">
      <w:pPr>
        <w:spacing w:after="0"/>
        <w:rPr>
          <w:rFonts w:ascii="Arial" w:hAnsi="Arial" w:cs="Arial"/>
        </w:rPr>
      </w:pPr>
    </w:p>
    <w:p w14:paraId="13C5C553" w14:textId="252FC3EB" w:rsidR="006C082D" w:rsidRDefault="006C082D" w:rsidP="006C082D">
      <w:pPr>
        <w:spacing w:after="0"/>
        <w:rPr>
          <w:rFonts w:ascii="Arial" w:hAnsi="Arial" w:cs="Arial"/>
        </w:rPr>
      </w:pPr>
    </w:p>
    <w:p w14:paraId="347BD2C8" w14:textId="0D521648" w:rsidR="006C082D" w:rsidRDefault="006C082D" w:rsidP="006C082D">
      <w:pPr>
        <w:spacing w:after="0"/>
        <w:rPr>
          <w:rFonts w:ascii="Arial" w:hAnsi="Arial" w:cs="Arial"/>
        </w:rPr>
      </w:pPr>
    </w:p>
    <w:p w14:paraId="212D708B" w14:textId="67435AA9" w:rsidR="006C082D" w:rsidRDefault="006C082D" w:rsidP="006C082D">
      <w:pPr>
        <w:spacing w:after="0"/>
        <w:rPr>
          <w:rFonts w:ascii="Arial" w:hAnsi="Arial" w:cs="Arial"/>
        </w:rPr>
      </w:pPr>
    </w:p>
    <w:p w14:paraId="1DFA0141" w14:textId="1B0ED7C2" w:rsidR="006C082D" w:rsidRDefault="006C082D" w:rsidP="006C082D">
      <w:pPr>
        <w:spacing w:after="0"/>
        <w:rPr>
          <w:rFonts w:ascii="Arial" w:hAnsi="Arial" w:cs="Arial"/>
        </w:rPr>
      </w:pPr>
    </w:p>
    <w:p w14:paraId="2377E959" w14:textId="4A3FB3D4" w:rsidR="006C082D" w:rsidRDefault="006C082D" w:rsidP="006C082D">
      <w:pPr>
        <w:spacing w:after="0"/>
        <w:rPr>
          <w:rFonts w:ascii="Arial" w:hAnsi="Arial" w:cs="Arial"/>
        </w:rPr>
      </w:pPr>
    </w:p>
    <w:p w14:paraId="08E2A436" w14:textId="79C25713" w:rsidR="006C082D" w:rsidRDefault="006C082D" w:rsidP="006C082D">
      <w:pPr>
        <w:spacing w:after="0"/>
        <w:rPr>
          <w:rFonts w:ascii="Arial" w:hAnsi="Arial" w:cs="Arial"/>
        </w:rPr>
      </w:pPr>
    </w:p>
    <w:p w14:paraId="2F935B3B" w14:textId="431FAC7E" w:rsidR="006C082D" w:rsidRDefault="006C082D" w:rsidP="006C082D">
      <w:pPr>
        <w:spacing w:after="0"/>
        <w:rPr>
          <w:rFonts w:ascii="Arial" w:hAnsi="Arial" w:cs="Arial"/>
        </w:rPr>
      </w:pPr>
    </w:p>
    <w:p w14:paraId="3129313F" w14:textId="1452FEB4" w:rsidR="006C082D" w:rsidRDefault="006C082D" w:rsidP="006C082D">
      <w:pPr>
        <w:spacing w:after="0"/>
        <w:rPr>
          <w:rFonts w:ascii="Arial" w:hAnsi="Arial" w:cs="Arial"/>
        </w:rPr>
      </w:pPr>
    </w:p>
    <w:p w14:paraId="4F01F770" w14:textId="197E586F" w:rsidR="006C082D" w:rsidRDefault="006C082D" w:rsidP="006C082D">
      <w:pPr>
        <w:spacing w:after="0"/>
        <w:rPr>
          <w:rFonts w:ascii="Arial" w:hAnsi="Arial" w:cs="Arial"/>
        </w:rPr>
      </w:pPr>
    </w:p>
    <w:p w14:paraId="1F135E83" w14:textId="451D864E" w:rsidR="006C082D" w:rsidRDefault="006C082D" w:rsidP="006C082D">
      <w:pPr>
        <w:spacing w:after="0"/>
        <w:rPr>
          <w:rFonts w:ascii="Arial" w:hAnsi="Arial" w:cs="Arial"/>
        </w:rPr>
      </w:pPr>
    </w:p>
    <w:p w14:paraId="18B63974" w14:textId="21C6C5D3" w:rsidR="006C082D" w:rsidRDefault="006C082D" w:rsidP="006C082D">
      <w:pPr>
        <w:spacing w:after="0"/>
        <w:rPr>
          <w:rFonts w:ascii="Arial" w:hAnsi="Arial" w:cs="Arial"/>
        </w:rPr>
      </w:pPr>
    </w:p>
    <w:p w14:paraId="619FE958" w14:textId="4EC7CFED" w:rsidR="006C082D" w:rsidRDefault="006C082D" w:rsidP="006C082D">
      <w:pPr>
        <w:spacing w:after="0"/>
        <w:rPr>
          <w:rFonts w:ascii="Arial" w:hAnsi="Arial" w:cs="Arial"/>
        </w:rPr>
      </w:pPr>
    </w:p>
    <w:p w14:paraId="628093B5" w14:textId="79AF7412" w:rsidR="006C082D" w:rsidRDefault="006C082D" w:rsidP="006C082D">
      <w:pPr>
        <w:spacing w:after="0"/>
        <w:rPr>
          <w:rFonts w:ascii="Arial" w:hAnsi="Arial" w:cs="Arial"/>
        </w:rPr>
      </w:pPr>
    </w:p>
    <w:p w14:paraId="5B04D744" w14:textId="63C327F0" w:rsidR="006C082D" w:rsidRDefault="006C082D" w:rsidP="006C082D">
      <w:pPr>
        <w:spacing w:after="0"/>
        <w:rPr>
          <w:rFonts w:ascii="Arial" w:hAnsi="Arial" w:cs="Arial"/>
        </w:rPr>
      </w:pPr>
    </w:p>
    <w:p w14:paraId="50E01307" w14:textId="3F46E283" w:rsidR="006C082D" w:rsidRDefault="006C082D" w:rsidP="006C082D">
      <w:pPr>
        <w:spacing w:after="0"/>
        <w:rPr>
          <w:rFonts w:ascii="Arial" w:hAnsi="Arial" w:cs="Arial"/>
        </w:rPr>
      </w:pPr>
    </w:p>
    <w:p w14:paraId="1D6C95CE" w14:textId="69BBCDFC" w:rsidR="006C082D" w:rsidRDefault="006C082D" w:rsidP="006C082D">
      <w:pPr>
        <w:spacing w:after="0"/>
        <w:rPr>
          <w:rFonts w:ascii="Arial" w:hAnsi="Arial" w:cs="Arial"/>
        </w:rPr>
      </w:pPr>
    </w:p>
    <w:p w14:paraId="64DA27B1" w14:textId="2031A7C4" w:rsidR="006C082D" w:rsidRDefault="006C082D" w:rsidP="006C082D">
      <w:pPr>
        <w:spacing w:after="0"/>
        <w:rPr>
          <w:rFonts w:ascii="Arial" w:hAnsi="Arial" w:cs="Arial"/>
        </w:rPr>
      </w:pPr>
    </w:p>
    <w:p w14:paraId="2BFDC459" w14:textId="4162625F" w:rsidR="006C082D" w:rsidRDefault="006C082D" w:rsidP="006C082D">
      <w:pPr>
        <w:spacing w:after="0"/>
        <w:rPr>
          <w:rFonts w:ascii="Arial" w:hAnsi="Arial" w:cs="Arial"/>
        </w:rPr>
      </w:pPr>
    </w:p>
    <w:p w14:paraId="7664C0C2" w14:textId="1243C20C" w:rsidR="006C082D" w:rsidRDefault="006C082D" w:rsidP="006C082D">
      <w:pPr>
        <w:spacing w:after="0"/>
        <w:rPr>
          <w:rFonts w:ascii="Arial" w:hAnsi="Arial" w:cs="Arial"/>
        </w:rPr>
      </w:pPr>
    </w:p>
    <w:p w14:paraId="4C780BAB" w14:textId="346479A3" w:rsidR="006C082D" w:rsidRDefault="006C082D" w:rsidP="006C082D">
      <w:pPr>
        <w:spacing w:after="0"/>
        <w:rPr>
          <w:rFonts w:ascii="Arial" w:hAnsi="Arial" w:cs="Arial"/>
        </w:rPr>
      </w:pPr>
    </w:p>
    <w:p w14:paraId="0D9B25E1" w14:textId="1408DD0B" w:rsidR="006C082D" w:rsidRDefault="006C082D" w:rsidP="006C082D">
      <w:pPr>
        <w:spacing w:after="0"/>
        <w:rPr>
          <w:rFonts w:ascii="Arial" w:hAnsi="Arial" w:cs="Arial"/>
        </w:rPr>
      </w:pPr>
    </w:p>
    <w:p w14:paraId="33149A3B" w14:textId="386D9BDB" w:rsidR="006C082D" w:rsidRDefault="006C082D" w:rsidP="006C082D">
      <w:pPr>
        <w:spacing w:after="0"/>
        <w:rPr>
          <w:rFonts w:ascii="Arial" w:hAnsi="Arial" w:cs="Arial"/>
        </w:rPr>
      </w:pPr>
    </w:p>
    <w:p w14:paraId="62494E99" w14:textId="1F7B1507" w:rsidR="006C082D" w:rsidRDefault="006C082D" w:rsidP="006C082D">
      <w:pPr>
        <w:spacing w:after="0"/>
        <w:rPr>
          <w:rFonts w:ascii="Arial" w:hAnsi="Arial" w:cs="Arial"/>
        </w:rPr>
      </w:pPr>
    </w:p>
    <w:p w14:paraId="48E7B9AC" w14:textId="7CCAC609" w:rsidR="00913165" w:rsidRDefault="006C082D" w:rsidP="006C082D">
      <w:pPr>
        <w:spacing w:after="0"/>
        <w:rPr>
          <w:rFonts w:ascii="Arial" w:hAnsi="Arial" w:cs="Arial"/>
          <w:b/>
          <w:bCs/>
          <w:sz w:val="24"/>
          <w:szCs w:val="24"/>
        </w:rPr>
      </w:pPr>
      <w:r w:rsidRPr="006C082D">
        <w:rPr>
          <w:rFonts w:ascii="Arial" w:hAnsi="Arial" w:cs="Arial"/>
          <w:b/>
          <w:bCs/>
          <w:sz w:val="24"/>
          <w:szCs w:val="24"/>
        </w:rPr>
        <w:lastRenderedPageBreak/>
        <w:t>Problem Statement</w:t>
      </w:r>
    </w:p>
    <w:p w14:paraId="24D6B6BE" w14:textId="19B82017" w:rsidR="006C082D" w:rsidRPr="00F851F3" w:rsidRDefault="00F851F3" w:rsidP="006C082D">
      <w:pPr>
        <w:spacing w:after="0"/>
        <w:rPr>
          <w:rFonts w:ascii="Arial" w:hAnsi="Arial" w:cs="Arial"/>
        </w:rPr>
      </w:pPr>
      <w:r w:rsidRPr="00F851F3">
        <w:rPr>
          <w:rFonts w:ascii="Arial" w:hAnsi="Arial" w:cs="Arial"/>
        </w:rPr>
        <w:t>The Traditional way of maintaining details of a user in a bank was to enter the details and record them. Every time the user needs to perform some transactions he has to go to bank and perform the necessary actions</w:t>
      </w:r>
      <w:r>
        <w:rPr>
          <w:rFonts w:ascii="Arial" w:hAnsi="Arial" w:cs="Arial"/>
        </w:rPr>
        <w:t>, which may not be possible</w:t>
      </w:r>
      <w:r w:rsidR="00B7254A">
        <w:rPr>
          <w:rFonts w:ascii="Arial" w:hAnsi="Arial" w:cs="Arial"/>
        </w:rPr>
        <w:t xml:space="preserve"> all</w:t>
      </w:r>
      <w:r>
        <w:rPr>
          <w:rFonts w:ascii="Arial" w:hAnsi="Arial" w:cs="Arial"/>
        </w:rPr>
        <w:t xml:space="preserve"> the time.</w:t>
      </w:r>
      <w:r w:rsidR="00B7254A">
        <w:rPr>
          <w:rFonts w:ascii="Arial" w:hAnsi="Arial" w:cs="Arial"/>
        </w:rPr>
        <w:t xml:space="preserve"> </w:t>
      </w:r>
      <w:r w:rsidR="00B7254A" w:rsidRPr="00B7254A">
        <w:rPr>
          <w:rFonts w:ascii="Arial" w:hAnsi="Arial" w:cs="Arial"/>
        </w:rPr>
        <w:t>It may be a difficult process for both users and bankers.</w:t>
      </w:r>
      <w:r w:rsidR="00B7254A">
        <w:rPr>
          <w:rFonts w:ascii="Arial" w:hAnsi="Arial" w:cs="Arial"/>
        </w:rPr>
        <w:t xml:space="preserve"> An Internet banking system will be developed to keep track of various transaction processes efficiently and will provide secure banking facilities to </w:t>
      </w:r>
      <w:r w:rsidR="0054375E">
        <w:rPr>
          <w:rFonts w:ascii="Arial" w:hAnsi="Arial" w:cs="Arial"/>
        </w:rPr>
        <w:t>the customers over the internet.</w:t>
      </w:r>
      <w:r w:rsidR="00B7254A">
        <w:rPr>
          <w:rFonts w:ascii="Arial" w:hAnsi="Arial" w:cs="Arial"/>
        </w:rPr>
        <w:t xml:space="preserve"> </w:t>
      </w:r>
    </w:p>
    <w:p w14:paraId="08B6A7EC" w14:textId="77777777" w:rsidR="00F851F3" w:rsidRDefault="00F851F3" w:rsidP="006C082D">
      <w:pPr>
        <w:spacing w:after="0"/>
        <w:rPr>
          <w:rFonts w:ascii="Arial" w:hAnsi="Arial" w:cs="Arial"/>
          <w:b/>
          <w:bCs/>
          <w:sz w:val="24"/>
          <w:szCs w:val="24"/>
        </w:rPr>
      </w:pPr>
    </w:p>
    <w:p w14:paraId="615C77B0" w14:textId="77777777" w:rsidR="00A46FC5" w:rsidRDefault="00A46FC5" w:rsidP="006C082D">
      <w:pPr>
        <w:spacing w:after="0"/>
        <w:rPr>
          <w:rFonts w:ascii="Arial" w:hAnsi="Arial" w:cs="Arial"/>
          <w:b/>
          <w:bCs/>
          <w:sz w:val="24"/>
          <w:szCs w:val="24"/>
        </w:rPr>
      </w:pPr>
    </w:p>
    <w:p w14:paraId="4B6B6FE9" w14:textId="77777777" w:rsidR="00A46FC5" w:rsidRDefault="00A46FC5" w:rsidP="006C082D">
      <w:pPr>
        <w:spacing w:after="0"/>
        <w:rPr>
          <w:rFonts w:ascii="Arial" w:hAnsi="Arial" w:cs="Arial"/>
          <w:b/>
          <w:bCs/>
          <w:sz w:val="24"/>
          <w:szCs w:val="24"/>
        </w:rPr>
      </w:pPr>
    </w:p>
    <w:p w14:paraId="1DF0C2D7" w14:textId="336882B7" w:rsidR="00B5163A" w:rsidRDefault="00B5163A" w:rsidP="006C082D">
      <w:pPr>
        <w:spacing w:after="0"/>
        <w:rPr>
          <w:rFonts w:ascii="Arial" w:hAnsi="Arial" w:cs="Arial"/>
          <w:b/>
          <w:bCs/>
          <w:sz w:val="24"/>
          <w:szCs w:val="24"/>
        </w:rPr>
      </w:pPr>
      <w:r>
        <w:rPr>
          <w:rFonts w:ascii="Arial" w:hAnsi="Arial" w:cs="Arial"/>
          <w:b/>
          <w:bCs/>
          <w:sz w:val="24"/>
          <w:szCs w:val="24"/>
        </w:rPr>
        <w:t>Background Information</w:t>
      </w:r>
    </w:p>
    <w:p w14:paraId="05D1010E" w14:textId="466E5664" w:rsidR="00943128" w:rsidRPr="00943128" w:rsidRDefault="00943128" w:rsidP="006C082D">
      <w:pPr>
        <w:spacing w:after="0"/>
        <w:rPr>
          <w:rFonts w:ascii="Arial" w:hAnsi="Arial" w:cs="Arial"/>
          <w:b/>
          <w:bCs/>
          <w:sz w:val="24"/>
          <w:szCs w:val="24"/>
        </w:rPr>
      </w:pPr>
      <w:r w:rsidRPr="00943128">
        <w:rPr>
          <w:rFonts w:ascii="Arial" w:hAnsi="Arial" w:cs="Arial"/>
        </w:rPr>
        <w:t>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Smooth and efficient management affects the satisfaction of the customers and staff members, indirectly. And of course, it encourages management committee in taking some needed decision for future enhancement of the bank.</w:t>
      </w:r>
    </w:p>
    <w:p w14:paraId="7A1A4DCB" w14:textId="77777777" w:rsidR="00913165" w:rsidRPr="00913165" w:rsidRDefault="00913165" w:rsidP="006C082D">
      <w:pPr>
        <w:spacing w:after="0"/>
        <w:rPr>
          <w:rFonts w:ascii="Arial" w:hAnsi="Arial" w:cs="Arial"/>
          <w:bCs/>
        </w:rPr>
      </w:pPr>
    </w:p>
    <w:p w14:paraId="291E5328" w14:textId="0B68E885" w:rsidR="00B5163A" w:rsidRDefault="00B5163A" w:rsidP="006C082D">
      <w:pPr>
        <w:spacing w:after="0"/>
        <w:rPr>
          <w:rFonts w:ascii="Arial" w:hAnsi="Arial" w:cs="Arial"/>
          <w:b/>
          <w:sz w:val="24"/>
          <w:szCs w:val="24"/>
        </w:rPr>
      </w:pPr>
    </w:p>
    <w:p w14:paraId="75020F73" w14:textId="4664C448" w:rsidR="00943128" w:rsidRDefault="00B5163A" w:rsidP="00B5163A">
      <w:pPr>
        <w:jc w:val="both"/>
        <w:rPr>
          <w:rFonts w:ascii="Arial" w:hAnsi="Arial" w:cs="Arial"/>
          <w:b/>
          <w:sz w:val="24"/>
          <w:szCs w:val="24"/>
        </w:rPr>
      </w:pPr>
      <w:r w:rsidRPr="00B5163A">
        <w:rPr>
          <w:rFonts w:ascii="Arial" w:hAnsi="Arial" w:cs="Arial"/>
          <w:b/>
          <w:sz w:val="24"/>
          <w:szCs w:val="24"/>
        </w:rPr>
        <w:t>Justifications</w:t>
      </w:r>
    </w:p>
    <w:p w14:paraId="356FC5A5" w14:textId="62256BD8" w:rsidR="00913165" w:rsidRDefault="00913165" w:rsidP="00913165">
      <w:pPr>
        <w:pStyle w:val="ListParagraph"/>
        <w:numPr>
          <w:ilvl w:val="0"/>
          <w:numId w:val="1"/>
        </w:numPr>
        <w:jc w:val="both"/>
        <w:rPr>
          <w:rFonts w:ascii="Arial" w:hAnsi="Arial" w:cs="Arial"/>
          <w:bCs/>
        </w:rPr>
      </w:pPr>
      <w:r>
        <w:rPr>
          <w:rFonts w:ascii="Arial" w:hAnsi="Arial" w:cs="Arial"/>
          <w:bCs/>
        </w:rPr>
        <w:t>The way of maintaining details of users is time consuming.</w:t>
      </w:r>
    </w:p>
    <w:p w14:paraId="614A9460" w14:textId="5C7A5329" w:rsidR="00913165" w:rsidRPr="00913165" w:rsidRDefault="00913165" w:rsidP="00913165">
      <w:pPr>
        <w:pStyle w:val="ListParagraph"/>
        <w:numPr>
          <w:ilvl w:val="0"/>
          <w:numId w:val="1"/>
        </w:numPr>
        <w:jc w:val="both"/>
        <w:rPr>
          <w:rFonts w:ascii="Arial" w:hAnsi="Arial" w:cs="Arial"/>
          <w:bCs/>
        </w:rPr>
      </w:pPr>
      <w:r w:rsidRPr="00913165">
        <w:rPr>
          <w:rFonts w:ascii="Arial" w:hAnsi="Arial" w:cs="Arial"/>
        </w:rPr>
        <w:t>Client can do his operations comfortably without any risk or losing of his privacy</w:t>
      </w:r>
      <w:r>
        <w:rPr>
          <w:rFonts w:ascii="Arial" w:hAnsi="Arial" w:cs="Arial"/>
        </w:rPr>
        <w:t>.</w:t>
      </w:r>
    </w:p>
    <w:p w14:paraId="5BD534DE" w14:textId="4EEE5148" w:rsidR="00913165" w:rsidRPr="00913165" w:rsidRDefault="00913165" w:rsidP="00913165">
      <w:pPr>
        <w:pStyle w:val="ListParagraph"/>
        <w:numPr>
          <w:ilvl w:val="0"/>
          <w:numId w:val="1"/>
        </w:numPr>
        <w:jc w:val="both"/>
        <w:rPr>
          <w:rFonts w:ascii="Arial" w:hAnsi="Arial" w:cs="Arial"/>
          <w:bCs/>
        </w:rPr>
      </w:pPr>
      <w:r>
        <w:t>Will provide the easiest way for</w:t>
      </w:r>
      <w:r>
        <w:t xml:space="preserve"> transferring money to another bank or country</w:t>
      </w:r>
      <w:r>
        <w:t>.</w:t>
      </w:r>
    </w:p>
    <w:p w14:paraId="2FBF1826" w14:textId="77777777" w:rsidR="002C4584" w:rsidRDefault="002C4584" w:rsidP="006C082D">
      <w:pPr>
        <w:spacing w:after="0"/>
        <w:rPr>
          <w:rFonts w:ascii="Arial" w:hAnsi="Arial" w:cs="Arial"/>
          <w:b/>
          <w:bCs/>
          <w:sz w:val="24"/>
          <w:szCs w:val="24"/>
        </w:rPr>
      </w:pPr>
    </w:p>
    <w:p w14:paraId="33A46FE0" w14:textId="77777777" w:rsidR="00A46FC5" w:rsidRDefault="00A46FC5" w:rsidP="006C082D">
      <w:pPr>
        <w:spacing w:after="0"/>
        <w:rPr>
          <w:rFonts w:ascii="Arial" w:hAnsi="Arial" w:cs="Arial"/>
          <w:b/>
          <w:bCs/>
          <w:sz w:val="24"/>
          <w:szCs w:val="24"/>
        </w:rPr>
      </w:pPr>
    </w:p>
    <w:p w14:paraId="52ACF8A1" w14:textId="47A22CFB" w:rsidR="00B5163A" w:rsidRDefault="00B5163A" w:rsidP="006C082D">
      <w:pPr>
        <w:spacing w:after="0"/>
        <w:rPr>
          <w:rFonts w:ascii="Arial" w:hAnsi="Arial" w:cs="Arial"/>
          <w:b/>
          <w:bCs/>
          <w:sz w:val="24"/>
          <w:szCs w:val="24"/>
        </w:rPr>
      </w:pPr>
      <w:r>
        <w:rPr>
          <w:rFonts w:ascii="Arial" w:hAnsi="Arial" w:cs="Arial"/>
          <w:b/>
          <w:bCs/>
          <w:sz w:val="24"/>
          <w:szCs w:val="24"/>
        </w:rPr>
        <w:t>Goal</w:t>
      </w:r>
    </w:p>
    <w:p w14:paraId="6C1C7A32" w14:textId="6FAAD766" w:rsidR="00B5163A" w:rsidRPr="00913165" w:rsidRDefault="002C4584" w:rsidP="006C082D">
      <w:pPr>
        <w:spacing w:after="0"/>
        <w:rPr>
          <w:rFonts w:ascii="Arial" w:hAnsi="Arial" w:cs="Arial"/>
        </w:rPr>
      </w:pPr>
      <w:r>
        <w:rPr>
          <w:rFonts w:ascii="Arial" w:hAnsi="Arial" w:cs="Arial"/>
        </w:rPr>
        <w:t xml:space="preserve">To develop a software program for managing the entire bank process related to Administration accounts, customers accounts and to keep track about their various transaction process efficiently. </w:t>
      </w:r>
    </w:p>
    <w:p w14:paraId="5EA962CB" w14:textId="77777777" w:rsidR="002C4584" w:rsidRDefault="002C4584" w:rsidP="006C082D">
      <w:pPr>
        <w:spacing w:after="0"/>
        <w:rPr>
          <w:rFonts w:ascii="Arial" w:hAnsi="Arial" w:cs="Arial"/>
          <w:b/>
          <w:bCs/>
          <w:sz w:val="24"/>
          <w:szCs w:val="24"/>
        </w:rPr>
      </w:pPr>
    </w:p>
    <w:p w14:paraId="29F8719E" w14:textId="77777777" w:rsidR="002C4584" w:rsidRDefault="002C4584" w:rsidP="006C082D">
      <w:pPr>
        <w:spacing w:after="0"/>
        <w:rPr>
          <w:rFonts w:ascii="Arial" w:hAnsi="Arial" w:cs="Arial"/>
          <w:b/>
          <w:bCs/>
          <w:sz w:val="24"/>
          <w:szCs w:val="24"/>
        </w:rPr>
      </w:pPr>
    </w:p>
    <w:p w14:paraId="064CB401" w14:textId="77777777" w:rsidR="00A46FC5" w:rsidRDefault="00A46FC5" w:rsidP="006C082D">
      <w:pPr>
        <w:spacing w:after="0"/>
        <w:rPr>
          <w:rFonts w:ascii="Arial" w:hAnsi="Arial" w:cs="Arial"/>
          <w:b/>
          <w:bCs/>
          <w:sz w:val="24"/>
          <w:szCs w:val="24"/>
        </w:rPr>
      </w:pPr>
    </w:p>
    <w:p w14:paraId="0ED8CBBB" w14:textId="5D7901F3" w:rsidR="00B5163A" w:rsidRDefault="00B5163A" w:rsidP="006C082D">
      <w:pPr>
        <w:spacing w:after="0"/>
        <w:rPr>
          <w:rFonts w:ascii="Arial" w:hAnsi="Arial" w:cs="Arial"/>
          <w:b/>
          <w:bCs/>
          <w:sz w:val="24"/>
          <w:szCs w:val="24"/>
        </w:rPr>
      </w:pPr>
      <w:r>
        <w:rPr>
          <w:rFonts w:ascii="Arial" w:hAnsi="Arial" w:cs="Arial"/>
          <w:b/>
          <w:bCs/>
          <w:sz w:val="24"/>
          <w:szCs w:val="24"/>
        </w:rPr>
        <w:t>Objectives</w:t>
      </w:r>
    </w:p>
    <w:p w14:paraId="0EB81E4E" w14:textId="38B1DC24" w:rsidR="002C4584" w:rsidRPr="007C6AA8" w:rsidRDefault="007C6AA8" w:rsidP="002C4584">
      <w:pPr>
        <w:pStyle w:val="ListParagraph"/>
        <w:numPr>
          <w:ilvl w:val="0"/>
          <w:numId w:val="2"/>
        </w:numPr>
        <w:spacing w:after="0"/>
        <w:rPr>
          <w:rFonts w:ascii="Arial" w:hAnsi="Arial" w:cs="Arial"/>
        </w:rPr>
      </w:pPr>
      <w:r w:rsidRPr="007C6AA8">
        <w:rPr>
          <w:rFonts w:ascii="Arial" w:hAnsi="Arial" w:cs="Arial"/>
        </w:rPr>
        <w:t>Client can do his operations comfortably without any risk or losing of his privacy.</w:t>
      </w:r>
    </w:p>
    <w:p w14:paraId="527E0FE9" w14:textId="04A10F15" w:rsidR="002C4584" w:rsidRPr="007C6AA8" w:rsidRDefault="007C6AA8" w:rsidP="002C4584">
      <w:pPr>
        <w:numPr>
          <w:ilvl w:val="0"/>
          <w:numId w:val="2"/>
        </w:numPr>
        <w:spacing w:after="0" w:line="276" w:lineRule="auto"/>
        <w:jc w:val="both"/>
        <w:rPr>
          <w:rFonts w:ascii="Arial" w:hAnsi="Arial" w:cs="Arial"/>
        </w:rPr>
      </w:pPr>
      <w:r w:rsidRPr="007C6AA8">
        <w:rPr>
          <w:rFonts w:ascii="Arial" w:hAnsi="Arial" w:cs="Arial"/>
        </w:rPr>
        <w:t>Client doesn't need to go to the bank to do small operation.</w:t>
      </w:r>
    </w:p>
    <w:p w14:paraId="7AD91C87" w14:textId="10777D64" w:rsidR="002C4584" w:rsidRPr="007C6AA8" w:rsidRDefault="007C6AA8" w:rsidP="002C4584">
      <w:pPr>
        <w:numPr>
          <w:ilvl w:val="0"/>
          <w:numId w:val="2"/>
        </w:numPr>
        <w:spacing w:after="0" w:line="276" w:lineRule="auto"/>
        <w:jc w:val="both"/>
        <w:rPr>
          <w:rFonts w:ascii="Arial" w:hAnsi="Arial" w:cs="Arial"/>
        </w:rPr>
      </w:pPr>
      <w:r w:rsidRPr="007C6AA8">
        <w:rPr>
          <w:rFonts w:ascii="Arial" w:hAnsi="Arial" w:cs="Arial"/>
        </w:rPr>
        <w:t>Our software will perform and fulfill all the tasks that any customer would desire.</w:t>
      </w:r>
    </w:p>
    <w:p w14:paraId="1932C16C" w14:textId="77777777" w:rsidR="002C4584" w:rsidRPr="002C4584" w:rsidRDefault="002C4584" w:rsidP="002C4584">
      <w:pPr>
        <w:numPr>
          <w:ilvl w:val="0"/>
          <w:numId w:val="2"/>
        </w:numPr>
        <w:spacing w:after="0" w:line="276" w:lineRule="auto"/>
        <w:jc w:val="both"/>
        <w:rPr>
          <w:rFonts w:ascii="Arial" w:hAnsi="Arial" w:cs="Arial"/>
        </w:rPr>
      </w:pPr>
      <w:r w:rsidRPr="002C4584">
        <w:rPr>
          <w:rFonts w:ascii="Arial" w:hAnsi="Arial" w:cs="Arial"/>
        </w:rPr>
        <w:t>Build a web portal to provide confidentiality to employee records.</w:t>
      </w:r>
    </w:p>
    <w:p w14:paraId="5AE34FCB" w14:textId="0E4DD8BA" w:rsidR="00A46FC5" w:rsidRPr="00A46FC5" w:rsidRDefault="002C4584" w:rsidP="00B5163A">
      <w:pPr>
        <w:numPr>
          <w:ilvl w:val="0"/>
          <w:numId w:val="2"/>
        </w:numPr>
        <w:spacing w:after="0" w:line="276" w:lineRule="auto"/>
        <w:jc w:val="both"/>
        <w:rPr>
          <w:rFonts w:ascii="Arial" w:hAnsi="Arial" w:cs="Arial"/>
        </w:rPr>
      </w:pPr>
      <w:r w:rsidRPr="007C6AA8">
        <w:rPr>
          <w:rFonts w:ascii="Arial" w:hAnsi="Arial" w:cs="Arial"/>
        </w:rPr>
        <w:t>It helps the customer to be satisfied and comfortable in his choices, this protection contains customer’s account, money and his privacy</w:t>
      </w:r>
      <w:r w:rsidR="007C6AA8" w:rsidRPr="007C6AA8">
        <w:rPr>
          <w:rFonts w:ascii="Arial" w:hAnsi="Arial" w:cs="Arial"/>
        </w:rPr>
        <w:t>.</w:t>
      </w:r>
    </w:p>
    <w:p w14:paraId="1355217A" w14:textId="77777777" w:rsidR="004A0A29" w:rsidRDefault="004A0A29" w:rsidP="00B5163A">
      <w:pPr>
        <w:jc w:val="both"/>
        <w:rPr>
          <w:rFonts w:ascii="Arial" w:hAnsi="Arial" w:cs="Arial"/>
          <w:b/>
          <w:sz w:val="24"/>
          <w:szCs w:val="24"/>
        </w:rPr>
      </w:pPr>
    </w:p>
    <w:p w14:paraId="3532F829" w14:textId="77777777" w:rsidR="004A0A29" w:rsidRDefault="004A0A29" w:rsidP="00B5163A">
      <w:pPr>
        <w:jc w:val="both"/>
        <w:rPr>
          <w:rFonts w:ascii="Arial" w:hAnsi="Arial" w:cs="Arial"/>
          <w:b/>
          <w:sz w:val="24"/>
          <w:szCs w:val="24"/>
        </w:rPr>
      </w:pPr>
    </w:p>
    <w:p w14:paraId="30C33D43" w14:textId="77777777" w:rsidR="004A0A29" w:rsidRDefault="004A0A29" w:rsidP="00B5163A">
      <w:pPr>
        <w:jc w:val="both"/>
        <w:rPr>
          <w:rFonts w:ascii="Arial" w:hAnsi="Arial" w:cs="Arial"/>
          <w:b/>
          <w:sz w:val="24"/>
          <w:szCs w:val="24"/>
        </w:rPr>
      </w:pPr>
    </w:p>
    <w:p w14:paraId="79097362" w14:textId="7F6715FB" w:rsidR="00B5163A" w:rsidRPr="00B5163A" w:rsidRDefault="00B5163A" w:rsidP="00B5163A">
      <w:pPr>
        <w:jc w:val="both"/>
        <w:rPr>
          <w:rFonts w:ascii="Arial" w:hAnsi="Arial" w:cs="Arial"/>
          <w:b/>
          <w:sz w:val="24"/>
          <w:szCs w:val="24"/>
        </w:rPr>
      </w:pPr>
      <w:r w:rsidRPr="00B5163A">
        <w:rPr>
          <w:rFonts w:ascii="Arial" w:hAnsi="Arial" w:cs="Arial"/>
          <w:b/>
          <w:sz w:val="24"/>
          <w:szCs w:val="24"/>
        </w:rPr>
        <w:lastRenderedPageBreak/>
        <w:t>Modules</w:t>
      </w:r>
    </w:p>
    <w:tbl>
      <w:tblPr>
        <w:tblW w:w="93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7774"/>
      </w:tblGrid>
      <w:tr w:rsidR="00B5163A" w:rsidRPr="00014C56" w14:paraId="2047E157" w14:textId="77777777" w:rsidTr="00A46FC5">
        <w:trPr>
          <w:trHeight w:val="681"/>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C8064" w14:textId="77777777" w:rsidR="00B5163A" w:rsidRPr="00014C56" w:rsidRDefault="00B5163A" w:rsidP="00B572AB">
            <w:pPr>
              <w:pStyle w:val="Normal1"/>
              <w:widowControl w:val="0"/>
              <w:spacing w:before="0" w:line="240" w:lineRule="auto"/>
              <w:rPr>
                <w:b/>
                <w:color w:val="auto"/>
              </w:rPr>
            </w:pPr>
            <w:r w:rsidRPr="00014C56">
              <w:rPr>
                <w:b/>
                <w:color w:val="auto"/>
              </w:rPr>
              <w:t>Modules/</w:t>
            </w:r>
          </w:p>
          <w:p w14:paraId="60F67E07" w14:textId="380CF23E" w:rsidR="00B5163A" w:rsidRPr="00014C56" w:rsidRDefault="00B5163A" w:rsidP="00B572AB">
            <w:pPr>
              <w:pStyle w:val="Normal1"/>
              <w:widowControl w:val="0"/>
              <w:spacing w:before="0" w:line="240" w:lineRule="auto"/>
              <w:rPr>
                <w:b/>
                <w:color w:val="auto"/>
              </w:rPr>
            </w:pPr>
            <w:r w:rsidRPr="00014C56">
              <w:rPr>
                <w:b/>
                <w:color w:val="auto"/>
              </w:rPr>
              <w:t>Work Items</w:t>
            </w:r>
          </w:p>
        </w:tc>
        <w:tc>
          <w:tcPr>
            <w:tcW w:w="7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DBC90" w14:textId="77777777" w:rsidR="00B5163A" w:rsidRPr="00014C56" w:rsidRDefault="00B5163A" w:rsidP="00B572AB">
            <w:pPr>
              <w:pStyle w:val="Normal1"/>
              <w:widowControl w:val="0"/>
              <w:spacing w:before="0" w:line="240" w:lineRule="auto"/>
              <w:rPr>
                <w:b/>
                <w:color w:val="auto"/>
              </w:rPr>
            </w:pPr>
            <w:r w:rsidRPr="00014C56">
              <w:rPr>
                <w:b/>
                <w:color w:val="auto"/>
              </w:rPr>
              <w:t>Description</w:t>
            </w:r>
          </w:p>
        </w:tc>
      </w:tr>
      <w:tr w:rsidR="00B5163A" w:rsidRPr="00014C56" w14:paraId="5C9C0431" w14:textId="77777777" w:rsidTr="00A46FC5">
        <w:trPr>
          <w:trHeight w:val="846"/>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C985B" w14:textId="16351D44" w:rsidR="00B5163A" w:rsidRPr="00A46FC5" w:rsidRDefault="00A46FC5" w:rsidP="00B572AB">
            <w:pPr>
              <w:pStyle w:val="Normal1"/>
              <w:widowControl w:val="0"/>
              <w:spacing w:before="0" w:line="240" w:lineRule="auto"/>
              <w:rPr>
                <w:rFonts w:ascii="Arial" w:hAnsi="Arial" w:cs="Arial"/>
                <w:color w:val="auto"/>
              </w:rPr>
            </w:pPr>
            <w:r w:rsidRPr="00A46FC5">
              <w:rPr>
                <w:rFonts w:ascii="Arial" w:hAnsi="Arial" w:cs="Arial"/>
                <w:color w:val="000000" w:themeColor="text1"/>
              </w:rPr>
              <w:t>Create New Account</w:t>
            </w:r>
          </w:p>
        </w:tc>
        <w:tc>
          <w:tcPr>
            <w:tcW w:w="7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D950E" w14:textId="140A3A37" w:rsidR="00B5163A" w:rsidRPr="00A46FC5" w:rsidRDefault="00A46FC5" w:rsidP="00B572AB">
            <w:pPr>
              <w:pStyle w:val="Normal1"/>
              <w:widowControl w:val="0"/>
              <w:spacing w:before="0" w:line="240" w:lineRule="auto"/>
              <w:jc w:val="both"/>
              <w:rPr>
                <w:rFonts w:ascii="Arial" w:hAnsi="Arial" w:cs="Arial"/>
                <w:color w:val="auto"/>
              </w:rPr>
            </w:pPr>
            <w:r w:rsidRPr="00A46FC5">
              <w:rPr>
                <w:rFonts w:ascii="Arial" w:hAnsi="Arial" w:cs="Arial"/>
                <w:color w:val="000000" w:themeColor="text1"/>
              </w:rPr>
              <w:t>A customer who having the account in the world can create a virtual account through this module. This module receives the customer profile details and the bank account details with the proof of the ownership of the bank account.</w:t>
            </w:r>
          </w:p>
        </w:tc>
      </w:tr>
      <w:tr w:rsidR="00B5163A" w:rsidRPr="00014C56" w14:paraId="07BF0AEF" w14:textId="77777777" w:rsidTr="00A46FC5">
        <w:trPr>
          <w:trHeight w:val="57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9A36D" w14:textId="70EA2EE2" w:rsidR="00B5163A" w:rsidRPr="00A46FC5" w:rsidRDefault="00A46FC5" w:rsidP="00B572AB">
            <w:pPr>
              <w:pStyle w:val="Normal1"/>
              <w:widowControl w:val="0"/>
              <w:spacing w:before="0" w:line="240" w:lineRule="auto"/>
              <w:rPr>
                <w:rFonts w:ascii="Arial" w:hAnsi="Arial" w:cs="Arial"/>
                <w:color w:val="auto"/>
              </w:rPr>
            </w:pPr>
            <w:r w:rsidRPr="00A46FC5">
              <w:rPr>
                <w:rFonts w:ascii="Arial" w:hAnsi="Arial" w:cs="Arial"/>
                <w:color w:val="000000" w:themeColor="text1"/>
              </w:rPr>
              <w:t>Login</w:t>
            </w:r>
          </w:p>
        </w:tc>
        <w:tc>
          <w:tcPr>
            <w:tcW w:w="7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F8A07" w14:textId="6AC4997A" w:rsidR="00B5163A" w:rsidRPr="00A46FC5" w:rsidRDefault="00A46FC5" w:rsidP="00B572AB">
            <w:pPr>
              <w:pStyle w:val="Normal1"/>
              <w:widowControl w:val="0"/>
              <w:spacing w:before="0" w:line="240" w:lineRule="auto"/>
              <w:jc w:val="both"/>
              <w:rPr>
                <w:rFonts w:ascii="Arial" w:hAnsi="Arial" w:cs="Arial"/>
                <w:color w:val="auto"/>
              </w:rPr>
            </w:pPr>
            <w:r w:rsidRPr="00A46FC5">
              <w:rPr>
                <w:rFonts w:ascii="Arial" w:hAnsi="Arial" w:cs="Arial"/>
                <w:color w:val="000000" w:themeColor="text1"/>
              </w:rPr>
              <w:t xml:space="preserve">Virtual account holders can login in to the system using this module. </w:t>
            </w:r>
            <w:r w:rsidRPr="00A46FC5">
              <w:rPr>
                <w:rFonts w:ascii="Arial" w:hAnsi="Arial" w:cs="Arial"/>
                <w:color w:val="000000" w:themeColor="text1"/>
              </w:rPr>
              <w:t>Thus,</w:t>
            </w:r>
            <w:r w:rsidRPr="00A46FC5">
              <w:rPr>
                <w:rFonts w:ascii="Arial" w:hAnsi="Arial" w:cs="Arial"/>
                <w:color w:val="000000" w:themeColor="text1"/>
              </w:rPr>
              <w:t xml:space="preserve"> this is the secured login page for the customers in the website.</w:t>
            </w:r>
          </w:p>
        </w:tc>
      </w:tr>
      <w:tr w:rsidR="00B5163A" w:rsidRPr="00014C56" w14:paraId="2C5D9C69" w14:textId="77777777" w:rsidTr="00A46FC5">
        <w:trPr>
          <w:trHeight w:val="846"/>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324E0" w14:textId="480A2637" w:rsidR="00B5163A" w:rsidRPr="00A46FC5" w:rsidRDefault="00A46FC5" w:rsidP="00B572AB">
            <w:pPr>
              <w:pStyle w:val="Normal1"/>
              <w:widowControl w:val="0"/>
              <w:spacing w:before="0" w:line="240" w:lineRule="auto"/>
              <w:rPr>
                <w:rFonts w:ascii="Arial" w:hAnsi="Arial" w:cs="Arial"/>
                <w:color w:val="auto"/>
              </w:rPr>
            </w:pPr>
            <w:r w:rsidRPr="00A46FC5">
              <w:rPr>
                <w:rFonts w:ascii="Arial" w:hAnsi="Arial" w:cs="Arial"/>
                <w:color w:val="000000" w:themeColor="text1"/>
              </w:rPr>
              <w:t>Virtual Account</w:t>
            </w:r>
          </w:p>
        </w:tc>
        <w:tc>
          <w:tcPr>
            <w:tcW w:w="7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A8C1A" w14:textId="7515BC17" w:rsidR="00A46FC5" w:rsidRPr="00A46FC5" w:rsidRDefault="00A46FC5" w:rsidP="00B572AB">
            <w:pPr>
              <w:pStyle w:val="Normal1"/>
              <w:widowControl w:val="0"/>
              <w:spacing w:before="0" w:line="240" w:lineRule="auto"/>
              <w:jc w:val="both"/>
              <w:rPr>
                <w:rFonts w:ascii="Arial" w:hAnsi="Arial" w:cs="Arial"/>
                <w:color w:val="000000" w:themeColor="text1"/>
              </w:rPr>
            </w:pPr>
            <w:r w:rsidRPr="00A46FC5">
              <w:rPr>
                <w:rFonts w:ascii="Arial" w:hAnsi="Arial" w:cs="Arial"/>
                <w:color w:val="000000" w:themeColor="text1"/>
              </w:rPr>
              <w:t>After the approval of new virtual account creation, the customer assigned a unique virtual account number to make the online money transactions. This module views the details of the logged customer's virtual account.</w:t>
            </w:r>
          </w:p>
        </w:tc>
      </w:tr>
      <w:tr w:rsidR="00A46FC5" w:rsidRPr="00014C56" w14:paraId="2580F5CE" w14:textId="77777777" w:rsidTr="00A46FC5">
        <w:trPr>
          <w:trHeight w:val="846"/>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1D2D6" w14:textId="39D603C9" w:rsidR="00A46FC5" w:rsidRPr="00A46FC5" w:rsidRDefault="00A46FC5" w:rsidP="00B572AB">
            <w:pPr>
              <w:pStyle w:val="Normal1"/>
              <w:widowControl w:val="0"/>
              <w:spacing w:before="0" w:line="240" w:lineRule="auto"/>
              <w:rPr>
                <w:rFonts w:ascii="Arial" w:hAnsi="Arial" w:cs="Arial"/>
                <w:color w:val="000000" w:themeColor="text1"/>
              </w:rPr>
            </w:pPr>
            <w:r>
              <w:rPr>
                <w:rFonts w:ascii="Arial" w:hAnsi="Arial" w:cs="Arial"/>
                <w:color w:val="000000" w:themeColor="text1"/>
              </w:rPr>
              <w:t>Bank Accounts</w:t>
            </w:r>
          </w:p>
        </w:tc>
        <w:tc>
          <w:tcPr>
            <w:tcW w:w="7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22CE4" w14:textId="3D4F8C51" w:rsidR="00A46FC5" w:rsidRPr="00A46FC5" w:rsidRDefault="00A46FC5" w:rsidP="00B572AB">
            <w:pPr>
              <w:pStyle w:val="Normal1"/>
              <w:widowControl w:val="0"/>
              <w:spacing w:before="0" w:line="240" w:lineRule="auto"/>
              <w:jc w:val="both"/>
              <w:rPr>
                <w:rFonts w:ascii="Arial" w:hAnsi="Arial" w:cs="Arial"/>
                <w:color w:val="000000" w:themeColor="text1"/>
              </w:rPr>
            </w:pPr>
            <w:r w:rsidRPr="00A46FC5">
              <w:rPr>
                <w:rFonts w:ascii="Arial" w:hAnsi="Arial" w:cs="Arial"/>
                <w:color w:val="000000" w:themeColor="text1"/>
              </w:rPr>
              <w:t>A customer may have more than one bank account in various banks, in this case, the customer prompted to decide which bank account should reflect in the account debit or amount credit. For these operations customers can add their owned bank accounts here and it will be approved by the administrations of the system.</w:t>
            </w:r>
          </w:p>
        </w:tc>
      </w:tr>
      <w:tr w:rsidR="00A46FC5" w:rsidRPr="00014C56" w14:paraId="7BEF3AFE" w14:textId="77777777" w:rsidTr="00A46FC5">
        <w:trPr>
          <w:trHeight w:val="846"/>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E2B7B" w14:textId="4F64F131" w:rsidR="00A46FC5" w:rsidRDefault="00A46FC5" w:rsidP="00B572AB">
            <w:pPr>
              <w:pStyle w:val="Normal1"/>
              <w:widowControl w:val="0"/>
              <w:spacing w:before="0" w:line="240" w:lineRule="auto"/>
              <w:rPr>
                <w:rFonts w:ascii="Arial" w:hAnsi="Arial" w:cs="Arial"/>
                <w:color w:val="000000" w:themeColor="text1"/>
              </w:rPr>
            </w:pPr>
            <w:r>
              <w:rPr>
                <w:rFonts w:ascii="Arial" w:hAnsi="Arial" w:cs="Arial"/>
                <w:color w:val="000000" w:themeColor="text1"/>
              </w:rPr>
              <w:t>Fund Transfer</w:t>
            </w:r>
          </w:p>
        </w:tc>
        <w:tc>
          <w:tcPr>
            <w:tcW w:w="7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6CF65" w14:textId="2B37F57C" w:rsidR="00A46FC5" w:rsidRPr="00A46FC5" w:rsidRDefault="00A46FC5" w:rsidP="00B572AB">
            <w:pPr>
              <w:pStyle w:val="Normal1"/>
              <w:widowControl w:val="0"/>
              <w:spacing w:before="0" w:line="240" w:lineRule="auto"/>
              <w:jc w:val="both"/>
              <w:rPr>
                <w:rFonts w:ascii="Arial" w:hAnsi="Arial" w:cs="Arial"/>
                <w:color w:val="000000" w:themeColor="text1"/>
              </w:rPr>
            </w:pPr>
            <w:r w:rsidRPr="00A46FC5">
              <w:rPr>
                <w:rFonts w:ascii="Arial" w:hAnsi="Arial" w:cs="Arial"/>
                <w:color w:val="000000" w:themeColor="text1"/>
              </w:rPr>
              <w:t>This is the module to make fund transfer to the virtual bank account holders or the usual bank account holders from the customer's specified bank account</w:t>
            </w:r>
            <w:r>
              <w:rPr>
                <w:rFonts w:ascii="Arial" w:hAnsi="Arial" w:cs="Arial"/>
                <w:color w:val="000000" w:themeColor="text1"/>
              </w:rPr>
              <w:t>.</w:t>
            </w:r>
          </w:p>
        </w:tc>
      </w:tr>
      <w:tr w:rsidR="00A46FC5" w:rsidRPr="00014C56" w14:paraId="1008EFFB" w14:textId="77777777" w:rsidTr="00A46FC5">
        <w:trPr>
          <w:trHeight w:val="846"/>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2466C" w14:textId="7C4CF393" w:rsidR="00A46FC5" w:rsidRDefault="00A46FC5" w:rsidP="00B572AB">
            <w:pPr>
              <w:pStyle w:val="Normal1"/>
              <w:widowControl w:val="0"/>
              <w:spacing w:before="0" w:line="240" w:lineRule="auto"/>
              <w:rPr>
                <w:rFonts w:ascii="Arial" w:hAnsi="Arial" w:cs="Arial"/>
                <w:color w:val="000000" w:themeColor="text1"/>
              </w:rPr>
            </w:pPr>
            <w:r>
              <w:rPr>
                <w:rFonts w:ascii="Arial" w:hAnsi="Arial" w:cs="Arial"/>
                <w:color w:val="000000" w:themeColor="text1"/>
              </w:rPr>
              <w:t>Beneficiary</w:t>
            </w:r>
          </w:p>
        </w:tc>
        <w:tc>
          <w:tcPr>
            <w:tcW w:w="7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48396" w14:textId="56E26BE0" w:rsidR="00A46FC5" w:rsidRPr="00A46FC5" w:rsidRDefault="00A46FC5" w:rsidP="00B572AB">
            <w:pPr>
              <w:pStyle w:val="Normal1"/>
              <w:widowControl w:val="0"/>
              <w:spacing w:before="0" w:line="240" w:lineRule="auto"/>
              <w:jc w:val="both"/>
              <w:rPr>
                <w:rFonts w:ascii="Arial" w:hAnsi="Arial" w:cs="Arial"/>
                <w:color w:val="000000" w:themeColor="text1"/>
              </w:rPr>
            </w:pPr>
            <w:r w:rsidRPr="00A46FC5">
              <w:rPr>
                <w:rFonts w:ascii="Arial" w:hAnsi="Arial" w:cs="Arial"/>
                <w:color w:val="000000" w:themeColor="text1"/>
              </w:rPr>
              <w:t>Beneficiary is a person who receives money. Here the customer can add the beneficiaries to make fund transfer in the future.</w:t>
            </w:r>
          </w:p>
        </w:tc>
      </w:tr>
      <w:tr w:rsidR="00A46FC5" w:rsidRPr="00014C56" w14:paraId="2216AE3B" w14:textId="77777777" w:rsidTr="00A46FC5">
        <w:trPr>
          <w:trHeight w:val="846"/>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A729D" w14:textId="6A7F0ACF" w:rsidR="00A46FC5" w:rsidRDefault="00A46FC5" w:rsidP="00B572AB">
            <w:pPr>
              <w:pStyle w:val="Normal1"/>
              <w:widowControl w:val="0"/>
              <w:spacing w:before="0" w:line="240" w:lineRule="auto"/>
              <w:rPr>
                <w:rFonts w:ascii="Arial" w:hAnsi="Arial" w:cs="Arial"/>
                <w:color w:val="000000" w:themeColor="text1"/>
              </w:rPr>
            </w:pPr>
            <w:r>
              <w:rPr>
                <w:rFonts w:ascii="Arial" w:hAnsi="Arial" w:cs="Arial"/>
                <w:color w:val="000000" w:themeColor="text1"/>
              </w:rPr>
              <w:t>Transactions</w:t>
            </w:r>
          </w:p>
        </w:tc>
        <w:tc>
          <w:tcPr>
            <w:tcW w:w="7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BC58E" w14:textId="2D5A080C" w:rsidR="00A46FC5" w:rsidRPr="00A46FC5" w:rsidRDefault="00A46FC5" w:rsidP="00B572AB">
            <w:pPr>
              <w:pStyle w:val="Normal1"/>
              <w:widowControl w:val="0"/>
              <w:spacing w:before="0" w:line="240" w:lineRule="auto"/>
              <w:jc w:val="both"/>
              <w:rPr>
                <w:rFonts w:ascii="Arial" w:hAnsi="Arial" w:cs="Arial"/>
                <w:color w:val="000000" w:themeColor="text1"/>
              </w:rPr>
            </w:pPr>
            <w:r w:rsidRPr="00A46FC5">
              <w:rPr>
                <w:rFonts w:ascii="Arial" w:hAnsi="Arial" w:cs="Arial"/>
                <w:color w:val="000000" w:themeColor="text1"/>
              </w:rPr>
              <w:t>This module displays the transactions made by the customer in the particular date with the transaction details.</w:t>
            </w:r>
          </w:p>
        </w:tc>
      </w:tr>
      <w:tr w:rsidR="00A46FC5" w:rsidRPr="00014C56" w14:paraId="26707D96" w14:textId="77777777" w:rsidTr="00A46FC5">
        <w:trPr>
          <w:trHeight w:val="846"/>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30C60" w14:textId="2D92C60C" w:rsidR="00A46FC5" w:rsidRPr="00A46FC5" w:rsidRDefault="00A46FC5" w:rsidP="00B572AB">
            <w:pPr>
              <w:pStyle w:val="Normal1"/>
              <w:widowControl w:val="0"/>
              <w:spacing w:before="0" w:line="240" w:lineRule="auto"/>
              <w:rPr>
                <w:rFonts w:ascii="Arial" w:hAnsi="Arial" w:cs="Arial"/>
                <w:color w:val="000000" w:themeColor="text1"/>
              </w:rPr>
            </w:pPr>
            <w:r w:rsidRPr="00A46FC5">
              <w:rPr>
                <w:rFonts w:ascii="Arial" w:hAnsi="Arial" w:cs="Arial"/>
                <w:color w:val="000000" w:themeColor="text1"/>
              </w:rPr>
              <w:t>Administrative control</w:t>
            </w:r>
          </w:p>
        </w:tc>
        <w:tc>
          <w:tcPr>
            <w:tcW w:w="7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8EB988" w14:textId="75E401FA" w:rsidR="00A46FC5" w:rsidRPr="00A46FC5" w:rsidRDefault="00A46FC5" w:rsidP="00B572AB">
            <w:pPr>
              <w:pStyle w:val="Normal1"/>
              <w:widowControl w:val="0"/>
              <w:spacing w:before="0" w:line="240" w:lineRule="auto"/>
              <w:jc w:val="both"/>
              <w:rPr>
                <w:rFonts w:ascii="Arial" w:hAnsi="Arial" w:cs="Arial"/>
                <w:color w:val="000000" w:themeColor="text1"/>
              </w:rPr>
            </w:pPr>
            <w:r w:rsidRPr="00A46FC5">
              <w:rPr>
                <w:rFonts w:ascii="Arial" w:hAnsi="Arial" w:cs="Arial"/>
                <w:color w:val="000000" w:themeColor="text1"/>
              </w:rPr>
              <w:t>This module contains the administrative functions such as view all virtual account, transactions, approve bank accounts, approve virtual accounts etc.</w:t>
            </w:r>
          </w:p>
        </w:tc>
      </w:tr>
    </w:tbl>
    <w:p w14:paraId="1E462F41" w14:textId="4C001C91" w:rsidR="00B5163A" w:rsidRDefault="00B5163A" w:rsidP="00B5163A">
      <w:pPr>
        <w:jc w:val="both"/>
        <w:rPr>
          <w:b/>
        </w:rPr>
      </w:pPr>
    </w:p>
    <w:p w14:paraId="1BB303A5" w14:textId="77777777" w:rsidR="00943128" w:rsidRDefault="00943128" w:rsidP="00943128">
      <w:pPr>
        <w:jc w:val="both"/>
        <w:rPr>
          <w:b/>
        </w:rPr>
      </w:pPr>
    </w:p>
    <w:p w14:paraId="2EC12ADA" w14:textId="77777777" w:rsidR="00943128" w:rsidRDefault="00943128" w:rsidP="00943128">
      <w:pPr>
        <w:jc w:val="both"/>
        <w:rPr>
          <w:b/>
        </w:rPr>
      </w:pPr>
    </w:p>
    <w:p w14:paraId="12578418" w14:textId="77777777" w:rsidR="004A0A29" w:rsidRDefault="004A0A29" w:rsidP="00943128">
      <w:pPr>
        <w:jc w:val="both"/>
        <w:rPr>
          <w:rFonts w:ascii="Arial" w:hAnsi="Arial" w:cs="Arial"/>
          <w:b/>
          <w:sz w:val="24"/>
          <w:szCs w:val="24"/>
        </w:rPr>
      </w:pPr>
    </w:p>
    <w:p w14:paraId="5C2D3BEB" w14:textId="77777777" w:rsidR="004A0A29" w:rsidRDefault="004A0A29" w:rsidP="00943128">
      <w:pPr>
        <w:jc w:val="both"/>
        <w:rPr>
          <w:rFonts w:ascii="Arial" w:hAnsi="Arial" w:cs="Arial"/>
          <w:b/>
          <w:sz w:val="24"/>
          <w:szCs w:val="24"/>
        </w:rPr>
      </w:pPr>
    </w:p>
    <w:p w14:paraId="69B2CBCD" w14:textId="77777777" w:rsidR="004A0A29" w:rsidRDefault="004A0A29" w:rsidP="00943128">
      <w:pPr>
        <w:jc w:val="both"/>
        <w:rPr>
          <w:rFonts w:ascii="Arial" w:hAnsi="Arial" w:cs="Arial"/>
          <w:b/>
          <w:sz w:val="24"/>
          <w:szCs w:val="24"/>
        </w:rPr>
      </w:pPr>
    </w:p>
    <w:p w14:paraId="0C7DF9F5" w14:textId="4E60914B" w:rsidR="00943128" w:rsidRPr="00943128" w:rsidRDefault="00943128" w:rsidP="00943128">
      <w:pPr>
        <w:jc w:val="both"/>
        <w:rPr>
          <w:rFonts w:ascii="Arial" w:hAnsi="Arial" w:cs="Arial"/>
          <w:b/>
          <w:sz w:val="24"/>
          <w:szCs w:val="24"/>
        </w:rPr>
      </w:pPr>
      <w:r w:rsidRPr="00943128">
        <w:rPr>
          <w:rFonts w:ascii="Arial" w:hAnsi="Arial" w:cs="Arial"/>
          <w:b/>
          <w:sz w:val="24"/>
          <w:szCs w:val="24"/>
        </w:rPr>
        <w:lastRenderedPageBreak/>
        <w:t>Scope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43128" w14:paraId="5DE2CD98" w14:textId="77777777" w:rsidTr="00B572AB">
        <w:tc>
          <w:tcPr>
            <w:tcW w:w="4680" w:type="dxa"/>
            <w:shd w:val="clear" w:color="auto" w:fill="auto"/>
            <w:tcMar>
              <w:top w:w="100" w:type="dxa"/>
              <w:left w:w="100" w:type="dxa"/>
              <w:bottom w:w="100" w:type="dxa"/>
              <w:right w:w="100" w:type="dxa"/>
            </w:tcMar>
          </w:tcPr>
          <w:p w14:paraId="57EAEA58" w14:textId="77777777" w:rsidR="00943128" w:rsidRDefault="00943128" w:rsidP="00B572AB">
            <w:pPr>
              <w:widowControl w:val="0"/>
              <w:pBdr>
                <w:top w:val="nil"/>
                <w:left w:val="nil"/>
                <w:bottom w:val="nil"/>
                <w:right w:val="nil"/>
                <w:between w:val="nil"/>
              </w:pBdr>
              <w:spacing w:line="240" w:lineRule="auto"/>
              <w:jc w:val="both"/>
              <w:rPr>
                <w:b/>
              </w:rPr>
            </w:pPr>
            <w:r>
              <w:rPr>
                <w:b/>
              </w:rPr>
              <w:t>In Scope</w:t>
            </w:r>
          </w:p>
        </w:tc>
        <w:tc>
          <w:tcPr>
            <w:tcW w:w="4680" w:type="dxa"/>
            <w:shd w:val="clear" w:color="auto" w:fill="auto"/>
            <w:tcMar>
              <w:top w:w="100" w:type="dxa"/>
              <w:left w:w="100" w:type="dxa"/>
              <w:bottom w:w="100" w:type="dxa"/>
              <w:right w:w="100" w:type="dxa"/>
            </w:tcMar>
          </w:tcPr>
          <w:p w14:paraId="6A2D109A" w14:textId="77777777" w:rsidR="00943128" w:rsidRDefault="00943128" w:rsidP="00B572AB">
            <w:pPr>
              <w:widowControl w:val="0"/>
              <w:pBdr>
                <w:top w:val="nil"/>
                <w:left w:val="nil"/>
                <w:bottom w:val="nil"/>
                <w:right w:val="nil"/>
                <w:between w:val="nil"/>
              </w:pBdr>
              <w:spacing w:line="240" w:lineRule="auto"/>
              <w:jc w:val="both"/>
              <w:rPr>
                <w:b/>
              </w:rPr>
            </w:pPr>
            <w:r>
              <w:rPr>
                <w:b/>
              </w:rPr>
              <w:t>Out of Scope</w:t>
            </w:r>
          </w:p>
        </w:tc>
      </w:tr>
      <w:tr w:rsidR="00943128" w14:paraId="6071134F" w14:textId="77777777" w:rsidTr="00B572AB">
        <w:tc>
          <w:tcPr>
            <w:tcW w:w="4680" w:type="dxa"/>
            <w:shd w:val="clear" w:color="auto" w:fill="auto"/>
            <w:tcMar>
              <w:top w:w="100" w:type="dxa"/>
              <w:left w:w="100" w:type="dxa"/>
              <w:bottom w:w="100" w:type="dxa"/>
              <w:right w:w="100" w:type="dxa"/>
            </w:tcMar>
          </w:tcPr>
          <w:p w14:paraId="60F61E67" w14:textId="409C9C29" w:rsidR="00943128" w:rsidRDefault="00943128" w:rsidP="00B572AB">
            <w:pPr>
              <w:widowControl w:val="0"/>
              <w:pBdr>
                <w:top w:val="nil"/>
                <w:left w:val="nil"/>
                <w:bottom w:val="nil"/>
                <w:right w:val="nil"/>
                <w:between w:val="nil"/>
              </w:pBdr>
              <w:spacing w:line="240" w:lineRule="auto"/>
              <w:jc w:val="both"/>
            </w:pPr>
            <w:r>
              <w:t>Design and development of web portal for</w:t>
            </w:r>
            <w:r w:rsidR="004A0A29">
              <w:t xml:space="preserve"> online banking</w:t>
            </w:r>
            <w:r>
              <w:t xml:space="preserve"> management system</w:t>
            </w:r>
          </w:p>
        </w:tc>
        <w:tc>
          <w:tcPr>
            <w:tcW w:w="4680" w:type="dxa"/>
            <w:shd w:val="clear" w:color="auto" w:fill="auto"/>
            <w:tcMar>
              <w:top w:w="100" w:type="dxa"/>
              <w:left w:w="100" w:type="dxa"/>
              <w:bottom w:w="100" w:type="dxa"/>
              <w:right w:w="100" w:type="dxa"/>
            </w:tcMar>
          </w:tcPr>
          <w:p w14:paraId="5CF93B9E" w14:textId="77777777" w:rsidR="00943128" w:rsidRDefault="00943128" w:rsidP="00B572AB">
            <w:pPr>
              <w:widowControl w:val="0"/>
              <w:pBdr>
                <w:top w:val="nil"/>
                <w:left w:val="nil"/>
                <w:bottom w:val="nil"/>
                <w:right w:val="nil"/>
                <w:between w:val="nil"/>
              </w:pBdr>
              <w:spacing w:line="240" w:lineRule="auto"/>
              <w:jc w:val="both"/>
            </w:pPr>
            <w:r>
              <w:t>Hosting server provision/management</w:t>
            </w:r>
          </w:p>
        </w:tc>
      </w:tr>
      <w:tr w:rsidR="004A0A29" w14:paraId="48B2418A" w14:textId="77777777" w:rsidTr="00B572AB">
        <w:tc>
          <w:tcPr>
            <w:tcW w:w="4680" w:type="dxa"/>
            <w:shd w:val="clear" w:color="auto" w:fill="auto"/>
            <w:tcMar>
              <w:top w:w="100" w:type="dxa"/>
              <w:left w:w="100" w:type="dxa"/>
              <w:bottom w:w="100" w:type="dxa"/>
              <w:right w:w="100" w:type="dxa"/>
            </w:tcMar>
          </w:tcPr>
          <w:p w14:paraId="6CFEA1A7" w14:textId="77777777" w:rsidR="004A0A29" w:rsidRDefault="004A0A29" w:rsidP="004A0A29">
            <w:pPr>
              <w:widowControl w:val="0"/>
              <w:pBdr>
                <w:top w:val="nil"/>
                <w:left w:val="nil"/>
                <w:bottom w:val="nil"/>
                <w:right w:val="nil"/>
                <w:between w:val="nil"/>
              </w:pBdr>
              <w:spacing w:line="240" w:lineRule="auto"/>
              <w:jc w:val="both"/>
            </w:pPr>
            <w:r>
              <w:t>Testing of system</w:t>
            </w:r>
          </w:p>
        </w:tc>
        <w:tc>
          <w:tcPr>
            <w:tcW w:w="4680" w:type="dxa"/>
            <w:shd w:val="clear" w:color="auto" w:fill="auto"/>
            <w:tcMar>
              <w:top w:w="100" w:type="dxa"/>
              <w:left w:w="100" w:type="dxa"/>
              <w:bottom w:w="100" w:type="dxa"/>
              <w:right w:w="100" w:type="dxa"/>
            </w:tcMar>
          </w:tcPr>
          <w:p w14:paraId="7F8C6958" w14:textId="795FC818" w:rsidR="004A0A29" w:rsidRDefault="004A0A29" w:rsidP="004A0A29">
            <w:pPr>
              <w:widowControl w:val="0"/>
              <w:pBdr>
                <w:top w:val="nil"/>
                <w:left w:val="nil"/>
                <w:bottom w:val="nil"/>
                <w:right w:val="nil"/>
                <w:between w:val="nil"/>
              </w:pBdr>
              <w:spacing w:line="240" w:lineRule="auto"/>
              <w:jc w:val="both"/>
            </w:pPr>
          </w:p>
        </w:tc>
      </w:tr>
      <w:tr w:rsidR="004A0A29" w14:paraId="65A39A39" w14:textId="77777777" w:rsidTr="00B572AB">
        <w:tc>
          <w:tcPr>
            <w:tcW w:w="4680" w:type="dxa"/>
            <w:shd w:val="clear" w:color="auto" w:fill="auto"/>
            <w:tcMar>
              <w:top w:w="100" w:type="dxa"/>
              <w:left w:w="100" w:type="dxa"/>
              <w:bottom w:w="100" w:type="dxa"/>
              <w:right w:w="100" w:type="dxa"/>
            </w:tcMar>
          </w:tcPr>
          <w:p w14:paraId="79892C9D" w14:textId="77777777" w:rsidR="004A0A29" w:rsidRDefault="004A0A29" w:rsidP="004A0A29">
            <w:pPr>
              <w:widowControl w:val="0"/>
              <w:spacing w:line="240" w:lineRule="auto"/>
              <w:jc w:val="both"/>
            </w:pPr>
            <w:r>
              <w:t>Secure and manageable code</w:t>
            </w:r>
          </w:p>
        </w:tc>
        <w:tc>
          <w:tcPr>
            <w:tcW w:w="4680" w:type="dxa"/>
            <w:shd w:val="clear" w:color="auto" w:fill="auto"/>
            <w:tcMar>
              <w:top w:w="100" w:type="dxa"/>
              <w:left w:w="100" w:type="dxa"/>
              <w:bottom w:w="100" w:type="dxa"/>
              <w:right w:w="100" w:type="dxa"/>
            </w:tcMar>
          </w:tcPr>
          <w:p w14:paraId="1E8168F1" w14:textId="6A8C4244" w:rsidR="004A0A29" w:rsidRDefault="004A0A29" w:rsidP="004A0A29">
            <w:pPr>
              <w:widowControl w:val="0"/>
              <w:pBdr>
                <w:top w:val="nil"/>
                <w:left w:val="nil"/>
                <w:bottom w:val="nil"/>
                <w:right w:val="nil"/>
                <w:between w:val="nil"/>
              </w:pBdr>
              <w:spacing w:line="240" w:lineRule="auto"/>
              <w:jc w:val="both"/>
            </w:pPr>
          </w:p>
        </w:tc>
      </w:tr>
      <w:tr w:rsidR="004A0A29" w14:paraId="4B76B3FB" w14:textId="77777777" w:rsidTr="00B572AB">
        <w:tc>
          <w:tcPr>
            <w:tcW w:w="4680" w:type="dxa"/>
            <w:shd w:val="clear" w:color="auto" w:fill="auto"/>
            <w:tcMar>
              <w:top w:w="100" w:type="dxa"/>
              <w:left w:w="100" w:type="dxa"/>
              <w:bottom w:w="100" w:type="dxa"/>
              <w:right w:w="100" w:type="dxa"/>
            </w:tcMar>
          </w:tcPr>
          <w:p w14:paraId="50607125" w14:textId="77777777" w:rsidR="004A0A29" w:rsidRDefault="004A0A29" w:rsidP="004A0A29">
            <w:pPr>
              <w:widowControl w:val="0"/>
              <w:spacing w:line="240" w:lineRule="auto"/>
              <w:jc w:val="both"/>
            </w:pPr>
            <w:r>
              <w:t>Deployment</w:t>
            </w:r>
          </w:p>
        </w:tc>
        <w:tc>
          <w:tcPr>
            <w:tcW w:w="4680" w:type="dxa"/>
            <w:shd w:val="clear" w:color="auto" w:fill="auto"/>
            <w:tcMar>
              <w:top w:w="100" w:type="dxa"/>
              <w:left w:w="100" w:type="dxa"/>
              <w:bottom w:w="100" w:type="dxa"/>
              <w:right w:w="100" w:type="dxa"/>
            </w:tcMar>
          </w:tcPr>
          <w:p w14:paraId="1EE17C9F" w14:textId="33B6421C" w:rsidR="004A0A29" w:rsidRDefault="004A0A29" w:rsidP="004A0A29">
            <w:pPr>
              <w:widowControl w:val="0"/>
              <w:pBdr>
                <w:top w:val="nil"/>
                <w:left w:val="nil"/>
                <w:bottom w:val="nil"/>
                <w:right w:val="nil"/>
                <w:between w:val="nil"/>
              </w:pBdr>
              <w:spacing w:line="240" w:lineRule="auto"/>
              <w:jc w:val="both"/>
            </w:pPr>
          </w:p>
        </w:tc>
      </w:tr>
      <w:tr w:rsidR="004A0A29" w14:paraId="4B11AC66" w14:textId="77777777" w:rsidTr="00B572AB">
        <w:tc>
          <w:tcPr>
            <w:tcW w:w="4680" w:type="dxa"/>
            <w:shd w:val="clear" w:color="auto" w:fill="auto"/>
            <w:tcMar>
              <w:top w:w="100" w:type="dxa"/>
              <w:left w:w="100" w:type="dxa"/>
              <w:bottom w:w="100" w:type="dxa"/>
              <w:right w:w="100" w:type="dxa"/>
            </w:tcMar>
          </w:tcPr>
          <w:p w14:paraId="23E38452" w14:textId="77777777" w:rsidR="004A0A29" w:rsidRDefault="004A0A29" w:rsidP="004A0A29">
            <w:pPr>
              <w:widowControl w:val="0"/>
              <w:pBdr>
                <w:top w:val="nil"/>
                <w:left w:val="nil"/>
                <w:bottom w:val="nil"/>
                <w:right w:val="nil"/>
                <w:between w:val="nil"/>
              </w:pBdr>
              <w:spacing w:line="240" w:lineRule="auto"/>
              <w:jc w:val="both"/>
            </w:pPr>
            <w:r>
              <w:t>Inline Help file generation</w:t>
            </w:r>
          </w:p>
        </w:tc>
        <w:tc>
          <w:tcPr>
            <w:tcW w:w="4680" w:type="dxa"/>
            <w:shd w:val="clear" w:color="auto" w:fill="auto"/>
            <w:tcMar>
              <w:top w:w="100" w:type="dxa"/>
              <w:left w:w="100" w:type="dxa"/>
              <w:bottom w:w="100" w:type="dxa"/>
              <w:right w:w="100" w:type="dxa"/>
            </w:tcMar>
          </w:tcPr>
          <w:p w14:paraId="6A57F2FC" w14:textId="5D149561" w:rsidR="004A0A29" w:rsidRDefault="004A0A29" w:rsidP="004A0A29">
            <w:pPr>
              <w:widowControl w:val="0"/>
              <w:pBdr>
                <w:top w:val="nil"/>
                <w:left w:val="nil"/>
                <w:bottom w:val="nil"/>
                <w:right w:val="nil"/>
                <w:between w:val="nil"/>
              </w:pBdr>
              <w:spacing w:line="240" w:lineRule="auto"/>
              <w:jc w:val="both"/>
            </w:pPr>
          </w:p>
        </w:tc>
      </w:tr>
    </w:tbl>
    <w:p w14:paraId="000FB2C1" w14:textId="0DF41154" w:rsidR="00943128" w:rsidRDefault="00943128" w:rsidP="00943128">
      <w:pPr>
        <w:jc w:val="both"/>
        <w:rPr>
          <w:b/>
        </w:rPr>
      </w:pPr>
    </w:p>
    <w:p w14:paraId="22DDCF67" w14:textId="77777777" w:rsidR="004A0A29" w:rsidRDefault="004A0A29" w:rsidP="00943128">
      <w:pPr>
        <w:jc w:val="both"/>
        <w:rPr>
          <w:rFonts w:ascii="Arial" w:hAnsi="Arial" w:cs="Arial"/>
          <w:b/>
          <w:sz w:val="24"/>
          <w:szCs w:val="24"/>
        </w:rPr>
      </w:pPr>
    </w:p>
    <w:p w14:paraId="67497DF5" w14:textId="049D554B" w:rsidR="00943128" w:rsidRDefault="00943128" w:rsidP="00943128">
      <w:pPr>
        <w:jc w:val="both"/>
        <w:rPr>
          <w:rFonts w:ascii="Arial" w:hAnsi="Arial" w:cs="Arial"/>
          <w:b/>
          <w:sz w:val="24"/>
          <w:szCs w:val="24"/>
        </w:rPr>
      </w:pPr>
      <w:r>
        <w:rPr>
          <w:rFonts w:ascii="Arial" w:hAnsi="Arial" w:cs="Arial"/>
          <w:b/>
          <w:sz w:val="24"/>
          <w:szCs w:val="24"/>
        </w:rPr>
        <w:t>Deliverables</w:t>
      </w:r>
    </w:p>
    <w:p w14:paraId="42BCE4FB" w14:textId="77777777" w:rsidR="004A0A29" w:rsidRPr="004A0A29" w:rsidRDefault="004A0A29" w:rsidP="004A0A29">
      <w:pPr>
        <w:spacing w:after="0"/>
        <w:jc w:val="both"/>
        <w:rPr>
          <w:rFonts w:ascii="Arial" w:hAnsi="Arial" w:cs="Arial"/>
        </w:rPr>
      </w:pPr>
      <w:r w:rsidRPr="004A0A29">
        <w:rPr>
          <w:rFonts w:ascii="Arial" w:hAnsi="Arial" w:cs="Arial"/>
        </w:rPr>
        <w:t>The complete web application along with all its database schemas</w:t>
      </w:r>
    </w:p>
    <w:p w14:paraId="63A93D89" w14:textId="77777777" w:rsidR="004A0A29" w:rsidRPr="004A0A29" w:rsidRDefault="004A0A29" w:rsidP="004A0A29">
      <w:pPr>
        <w:spacing w:after="0"/>
        <w:jc w:val="both"/>
        <w:rPr>
          <w:rFonts w:ascii="Arial" w:hAnsi="Arial" w:cs="Arial"/>
        </w:rPr>
      </w:pPr>
      <w:r w:rsidRPr="004A0A29">
        <w:rPr>
          <w:rFonts w:ascii="Arial" w:hAnsi="Arial" w:cs="Arial"/>
        </w:rPr>
        <w:t>Help files</w:t>
      </w:r>
    </w:p>
    <w:p w14:paraId="5B1C704A" w14:textId="477C8E99" w:rsidR="00A46FC5" w:rsidRDefault="00A46FC5" w:rsidP="00943128">
      <w:pPr>
        <w:jc w:val="both"/>
        <w:rPr>
          <w:rFonts w:ascii="Arial" w:hAnsi="Arial" w:cs="Arial"/>
          <w:b/>
          <w:sz w:val="24"/>
          <w:szCs w:val="24"/>
        </w:rPr>
      </w:pPr>
    </w:p>
    <w:p w14:paraId="0A9240A5" w14:textId="17C77D3E" w:rsidR="00943128" w:rsidRPr="00943128" w:rsidRDefault="00943128" w:rsidP="00943128">
      <w:pPr>
        <w:jc w:val="both"/>
        <w:rPr>
          <w:rFonts w:ascii="Arial" w:hAnsi="Arial" w:cs="Arial"/>
          <w:b/>
          <w:sz w:val="24"/>
          <w:szCs w:val="24"/>
        </w:rPr>
      </w:pPr>
      <w:r>
        <w:rPr>
          <w:rFonts w:ascii="Arial" w:hAnsi="Arial" w:cs="Arial"/>
          <w:b/>
          <w:sz w:val="24"/>
          <w:szCs w:val="24"/>
        </w:rPr>
        <w:t>Plan of work</w:t>
      </w: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7"/>
        <w:gridCol w:w="2114"/>
        <w:gridCol w:w="4192"/>
        <w:gridCol w:w="1584"/>
        <w:gridCol w:w="1203"/>
      </w:tblGrid>
      <w:tr w:rsidR="00943128" w14:paraId="63D549BA" w14:textId="77777777" w:rsidTr="00943128">
        <w:trPr>
          <w:trHeight w:val="238"/>
        </w:trPr>
        <w:tc>
          <w:tcPr>
            <w:tcW w:w="257" w:type="dxa"/>
            <w:shd w:val="clear" w:color="auto" w:fill="auto"/>
            <w:tcMar>
              <w:top w:w="100" w:type="dxa"/>
              <w:left w:w="100" w:type="dxa"/>
              <w:bottom w:w="100" w:type="dxa"/>
              <w:right w:w="100" w:type="dxa"/>
            </w:tcMar>
          </w:tcPr>
          <w:p w14:paraId="27C6A4E1" w14:textId="77777777" w:rsidR="00943128" w:rsidRDefault="00943128" w:rsidP="00B572AB">
            <w:pPr>
              <w:widowControl w:val="0"/>
              <w:spacing w:line="240" w:lineRule="auto"/>
              <w:jc w:val="center"/>
              <w:rPr>
                <w:b/>
              </w:rPr>
            </w:pPr>
            <w:r>
              <w:rPr>
                <w:b/>
              </w:rPr>
              <w:t>#</w:t>
            </w:r>
          </w:p>
        </w:tc>
        <w:tc>
          <w:tcPr>
            <w:tcW w:w="2114" w:type="dxa"/>
            <w:shd w:val="clear" w:color="auto" w:fill="auto"/>
            <w:tcMar>
              <w:top w:w="100" w:type="dxa"/>
              <w:left w:w="100" w:type="dxa"/>
              <w:bottom w:w="100" w:type="dxa"/>
              <w:right w:w="100" w:type="dxa"/>
            </w:tcMar>
          </w:tcPr>
          <w:p w14:paraId="0AB0024A" w14:textId="77777777" w:rsidR="00943128" w:rsidRDefault="00943128" w:rsidP="00B572AB">
            <w:pPr>
              <w:widowControl w:val="0"/>
              <w:spacing w:line="240" w:lineRule="auto"/>
              <w:jc w:val="center"/>
              <w:rPr>
                <w:b/>
              </w:rPr>
            </w:pPr>
            <w:r>
              <w:rPr>
                <w:b/>
              </w:rPr>
              <w:t>Phases</w:t>
            </w:r>
          </w:p>
        </w:tc>
        <w:tc>
          <w:tcPr>
            <w:tcW w:w="4192" w:type="dxa"/>
            <w:shd w:val="clear" w:color="auto" w:fill="auto"/>
            <w:tcMar>
              <w:top w:w="100" w:type="dxa"/>
              <w:left w:w="100" w:type="dxa"/>
              <w:bottom w:w="100" w:type="dxa"/>
              <w:right w:w="100" w:type="dxa"/>
            </w:tcMar>
          </w:tcPr>
          <w:p w14:paraId="1D548D5A" w14:textId="77777777" w:rsidR="00943128" w:rsidRDefault="00943128" w:rsidP="00B572AB">
            <w:pPr>
              <w:widowControl w:val="0"/>
              <w:spacing w:line="240" w:lineRule="auto"/>
              <w:jc w:val="center"/>
              <w:rPr>
                <w:b/>
              </w:rPr>
            </w:pPr>
            <w:r>
              <w:rPr>
                <w:b/>
              </w:rPr>
              <w:t>Details</w:t>
            </w:r>
          </w:p>
        </w:tc>
        <w:tc>
          <w:tcPr>
            <w:tcW w:w="1584" w:type="dxa"/>
            <w:shd w:val="clear" w:color="auto" w:fill="auto"/>
            <w:tcMar>
              <w:top w:w="100" w:type="dxa"/>
              <w:left w:w="100" w:type="dxa"/>
              <w:bottom w:w="100" w:type="dxa"/>
              <w:right w:w="100" w:type="dxa"/>
            </w:tcMar>
          </w:tcPr>
          <w:p w14:paraId="4FBF7F93" w14:textId="77777777" w:rsidR="00943128" w:rsidRDefault="00943128" w:rsidP="00B572AB">
            <w:pPr>
              <w:widowControl w:val="0"/>
              <w:spacing w:line="240" w:lineRule="auto"/>
              <w:jc w:val="center"/>
              <w:rPr>
                <w:b/>
              </w:rPr>
            </w:pPr>
            <w:r>
              <w:rPr>
                <w:b/>
              </w:rPr>
              <w:t>Duration</w:t>
            </w:r>
          </w:p>
        </w:tc>
        <w:tc>
          <w:tcPr>
            <w:tcW w:w="1203" w:type="dxa"/>
          </w:tcPr>
          <w:p w14:paraId="008E07FE" w14:textId="77777777" w:rsidR="00943128" w:rsidRDefault="00943128" w:rsidP="00B572AB">
            <w:pPr>
              <w:widowControl w:val="0"/>
              <w:spacing w:line="240" w:lineRule="auto"/>
              <w:jc w:val="center"/>
              <w:rPr>
                <w:b/>
              </w:rPr>
            </w:pPr>
            <w:r>
              <w:rPr>
                <w:b/>
              </w:rPr>
              <w:t>Cost</w:t>
            </w:r>
          </w:p>
        </w:tc>
      </w:tr>
      <w:tr w:rsidR="00943128" w14:paraId="651905F9" w14:textId="77777777" w:rsidTr="00943128">
        <w:trPr>
          <w:trHeight w:val="1208"/>
        </w:trPr>
        <w:tc>
          <w:tcPr>
            <w:tcW w:w="257" w:type="dxa"/>
            <w:shd w:val="clear" w:color="auto" w:fill="auto"/>
            <w:tcMar>
              <w:top w:w="100" w:type="dxa"/>
              <w:left w:w="100" w:type="dxa"/>
              <w:bottom w:w="100" w:type="dxa"/>
              <w:right w:w="100" w:type="dxa"/>
            </w:tcMar>
          </w:tcPr>
          <w:p w14:paraId="087A5617" w14:textId="77777777" w:rsidR="00943128" w:rsidRDefault="00943128" w:rsidP="00B572AB">
            <w:pPr>
              <w:widowControl w:val="0"/>
              <w:spacing w:line="240" w:lineRule="auto"/>
              <w:rPr>
                <w:b/>
              </w:rPr>
            </w:pPr>
            <w:r>
              <w:rPr>
                <w:b/>
              </w:rPr>
              <w:t>1</w:t>
            </w:r>
          </w:p>
        </w:tc>
        <w:tc>
          <w:tcPr>
            <w:tcW w:w="2114" w:type="dxa"/>
            <w:shd w:val="clear" w:color="auto" w:fill="auto"/>
            <w:tcMar>
              <w:top w:w="100" w:type="dxa"/>
              <w:left w:w="100" w:type="dxa"/>
              <w:bottom w:w="100" w:type="dxa"/>
              <w:right w:w="100" w:type="dxa"/>
            </w:tcMar>
          </w:tcPr>
          <w:p w14:paraId="5845766A" w14:textId="77777777" w:rsidR="00943128" w:rsidRDefault="00943128" w:rsidP="00B572AB">
            <w:pPr>
              <w:widowControl w:val="0"/>
              <w:spacing w:line="240" w:lineRule="auto"/>
              <w:rPr>
                <w:b/>
              </w:rPr>
            </w:pPr>
            <w:r>
              <w:rPr>
                <w:b/>
              </w:rPr>
              <w:t>Initial works</w:t>
            </w:r>
          </w:p>
        </w:tc>
        <w:tc>
          <w:tcPr>
            <w:tcW w:w="4192" w:type="dxa"/>
            <w:shd w:val="clear" w:color="auto" w:fill="auto"/>
            <w:tcMar>
              <w:top w:w="100" w:type="dxa"/>
              <w:left w:w="100" w:type="dxa"/>
              <w:bottom w:w="100" w:type="dxa"/>
              <w:right w:w="100" w:type="dxa"/>
            </w:tcMar>
          </w:tcPr>
          <w:p w14:paraId="7BDC93F9" w14:textId="77777777" w:rsidR="00943128" w:rsidRDefault="00943128" w:rsidP="00B572AB">
            <w:pPr>
              <w:widowControl w:val="0"/>
              <w:spacing w:line="240" w:lineRule="auto"/>
            </w:pPr>
            <w:r>
              <w:t>Define the project in detail based on targeted business case.  Stakeholders need to be identified, information should be collected to understand feasibility and business values.</w:t>
            </w:r>
          </w:p>
        </w:tc>
        <w:tc>
          <w:tcPr>
            <w:tcW w:w="1584" w:type="dxa"/>
            <w:shd w:val="clear" w:color="auto" w:fill="auto"/>
            <w:tcMar>
              <w:top w:w="100" w:type="dxa"/>
              <w:left w:w="100" w:type="dxa"/>
              <w:bottom w:w="100" w:type="dxa"/>
              <w:right w:w="100" w:type="dxa"/>
            </w:tcMar>
          </w:tcPr>
          <w:p w14:paraId="5825C4FF" w14:textId="77777777" w:rsidR="00943128" w:rsidRDefault="00943128" w:rsidP="00B572AB">
            <w:pPr>
              <w:widowControl w:val="0"/>
              <w:spacing w:line="240" w:lineRule="auto"/>
            </w:pPr>
            <w:r>
              <w:t>1 weeks</w:t>
            </w:r>
          </w:p>
        </w:tc>
        <w:tc>
          <w:tcPr>
            <w:tcW w:w="1203" w:type="dxa"/>
          </w:tcPr>
          <w:p w14:paraId="3C03491F" w14:textId="77777777" w:rsidR="00943128" w:rsidRDefault="00943128" w:rsidP="00B572AB">
            <w:pPr>
              <w:widowControl w:val="0"/>
              <w:spacing w:line="240" w:lineRule="auto"/>
            </w:pPr>
            <w:r>
              <w:t>10,000</w:t>
            </w:r>
          </w:p>
        </w:tc>
      </w:tr>
      <w:tr w:rsidR="00943128" w14:paraId="3D2252A6" w14:textId="77777777" w:rsidTr="00943128">
        <w:trPr>
          <w:trHeight w:val="1685"/>
        </w:trPr>
        <w:tc>
          <w:tcPr>
            <w:tcW w:w="257" w:type="dxa"/>
            <w:shd w:val="clear" w:color="auto" w:fill="auto"/>
            <w:tcMar>
              <w:top w:w="100" w:type="dxa"/>
              <w:left w:w="100" w:type="dxa"/>
              <w:bottom w:w="100" w:type="dxa"/>
              <w:right w:w="100" w:type="dxa"/>
            </w:tcMar>
          </w:tcPr>
          <w:p w14:paraId="0C0707E3" w14:textId="77777777" w:rsidR="00943128" w:rsidRDefault="00943128" w:rsidP="00B572AB">
            <w:pPr>
              <w:widowControl w:val="0"/>
              <w:spacing w:line="240" w:lineRule="auto"/>
              <w:rPr>
                <w:b/>
              </w:rPr>
            </w:pPr>
            <w:r>
              <w:rPr>
                <w:b/>
              </w:rPr>
              <w:t>2</w:t>
            </w:r>
          </w:p>
        </w:tc>
        <w:tc>
          <w:tcPr>
            <w:tcW w:w="2114" w:type="dxa"/>
            <w:shd w:val="clear" w:color="auto" w:fill="auto"/>
            <w:tcMar>
              <w:top w:w="100" w:type="dxa"/>
              <w:left w:w="100" w:type="dxa"/>
              <w:bottom w:w="100" w:type="dxa"/>
              <w:right w:w="100" w:type="dxa"/>
            </w:tcMar>
          </w:tcPr>
          <w:p w14:paraId="04C64E8F" w14:textId="77777777" w:rsidR="00943128" w:rsidRDefault="00943128" w:rsidP="00B572AB">
            <w:pPr>
              <w:widowControl w:val="0"/>
              <w:spacing w:line="240" w:lineRule="auto"/>
              <w:rPr>
                <w:b/>
              </w:rPr>
            </w:pPr>
            <w:r>
              <w:rPr>
                <w:b/>
              </w:rPr>
              <w:t>Planning phase</w:t>
            </w:r>
          </w:p>
        </w:tc>
        <w:tc>
          <w:tcPr>
            <w:tcW w:w="4192" w:type="dxa"/>
            <w:shd w:val="clear" w:color="auto" w:fill="auto"/>
            <w:tcMar>
              <w:top w:w="100" w:type="dxa"/>
              <w:left w:w="100" w:type="dxa"/>
              <w:bottom w:w="100" w:type="dxa"/>
              <w:right w:w="100" w:type="dxa"/>
            </w:tcMar>
          </w:tcPr>
          <w:p w14:paraId="46C0752D" w14:textId="77777777" w:rsidR="00943128" w:rsidRDefault="00943128" w:rsidP="00B572AB">
            <w:pPr>
              <w:widowControl w:val="0"/>
              <w:spacing w:line="240" w:lineRule="auto"/>
            </w:pPr>
            <w:r>
              <w:t xml:space="preserve">Clearly define specific and attainable goals.  We will set a timeline, decide on project milestones and determine project deliverables in this phase.  Works will be done in collaboration of all team members.  Project will be broken down into smaller parts in this phase for better handling. </w:t>
            </w:r>
          </w:p>
        </w:tc>
        <w:tc>
          <w:tcPr>
            <w:tcW w:w="1584" w:type="dxa"/>
            <w:shd w:val="clear" w:color="auto" w:fill="auto"/>
            <w:tcMar>
              <w:top w:w="100" w:type="dxa"/>
              <w:left w:w="100" w:type="dxa"/>
              <w:bottom w:w="100" w:type="dxa"/>
              <w:right w:w="100" w:type="dxa"/>
            </w:tcMar>
          </w:tcPr>
          <w:p w14:paraId="605C2626" w14:textId="77777777" w:rsidR="00943128" w:rsidRDefault="00943128" w:rsidP="00B572AB">
            <w:pPr>
              <w:widowControl w:val="0"/>
              <w:spacing w:line="240" w:lineRule="auto"/>
            </w:pPr>
            <w:r>
              <w:t>1 weeks</w:t>
            </w:r>
          </w:p>
        </w:tc>
        <w:tc>
          <w:tcPr>
            <w:tcW w:w="1203" w:type="dxa"/>
          </w:tcPr>
          <w:p w14:paraId="4A3061BC" w14:textId="77777777" w:rsidR="00943128" w:rsidRDefault="00943128" w:rsidP="00B572AB">
            <w:pPr>
              <w:widowControl w:val="0"/>
              <w:spacing w:line="240" w:lineRule="auto"/>
            </w:pPr>
            <w:r>
              <w:t>20,000</w:t>
            </w:r>
          </w:p>
        </w:tc>
      </w:tr>
      <w:tr w:rsidR="00943128" w14:paraId="45B42674" w14:textId="77777777" w:rsidTr="00943128">
        <w:trPr>
          <w:trHeight w:val="1685"/>
        </w:trPr>
        <w:tc>
          <w:tcPr>
            <w:tcW w:w="257" w:type="dxa"/>
            <w:shd w:val="clear" w:color="auto" w:fill="auto"/>
            <w:tcMar>
              <w:top w:w="100" w:type="dxa"/>
              <w:left w:w="100" w:type="dxa"/>
              <w:bottom w:w="100" w:type="dxa"/>
              <w:right w:w="100" w:type="dxa"/>
            </w:tcMar>
          </w:tcPr>
          <w:p w14:paraId="68C96C9D" w14:textId="77777777" w:rsidR="00943128" w:rsidRDefault="00943128" w:rsidP="00B572AB">
            <w:pPr>
              <w:widowControl w:val="0"/>
              <w:spacing w:line="240" w:lineRule="auto"/>
              <w:rPr>
                <w:b/>
              </w:rPr>
            </w:pPr>
            <w:r>
              <w:rPr>
                <w:b/>
              </w:rPr>
              <w:lastRenderedPageBreak/>
              <w:t>3</w:t>
            </w:r>
          </w:p>
        </w:tc>
        <w:tc>
          <w:tcPr>
            <w:tcW w:w="2114" w:type="dxa"/>
            <w:shd w:val="clear" w:color="auto" w:fill="auto"/>
            <w:tcMar>
              <w:top w:w="100" w:type="dxa"/>
              <w:left w:w="100" w:type="dxa"/>
              <w:bottom w:w="100" w:type="dxa"/>
              <w:right w:w="100" w:type="dxa"/>
            </w:tcMar>
          </w:tcPr>
          <w:p w14:paraId="1258B9BA" w14:textId="77777777" w:rsidR="00943128" w:rsidRDefault="00943128" w:rsidP="00B572AB">
            <w:pPr>
              <w:widowControl w:val="0"/>
              <w:spacing w:line="240" w:lineRule="auto"/>
              <w:rPr>
                <w:b/>
              </w:rPr>
            </w:pPr>
            <w:r>
              <w:rPr>
                <w:b/>
              </w:rPr>
              <w:t>Execution phase</w:t>
            </w:r>
          </w:p>
        </w:tc>
        <w:tc>
          <w:tcPr>
            <w:tcW w:w="4192" w:type="dxa"/>
            <w:shd w:val="clear" w:color="auto" w:fill="auto"/>
            <w:tcMar>
              <w:top w:w="100" w:type="dxa"/>
              <w:left w:w="100" w:type="dxa"/>
              <w:bottom w:w="100" w:type="dxa"/>
              <w:right w:w="100" w:type="dxa"/>
            </w:tcMar>
          </w:tcPr>
          <w:p w14:paraId="70D9BD41" w14:textId="77777777" w:rsidR="00943128" w:rsidRDefault="00943128" w:rsidP="00B572AB">
            <w:pPr>
              <w:widowControl w:val="0"/>
              <w:spacing w:line="240" w:lineRule="auto"/>
            </w:pPr>
            <w:r>
              <w:t>Project development team will be created and works will be handed down to appropriate resources.  Project progress will be monitored based on the schedule created in the previous phase.  Design, development and testing of the product will be done by the development team.</w:t>
            </w:r>
          </w:p>
        </w:tc>
        <w:tc>
          <w:tcPr>
            <w:tcW w:w="1584" w:type="dxa"/>
            <w:shd w:val="clear" w:color="auto" w:fill="auto"/>
            <w:tcMar>
              <w:top w:w="100" w:type="dxa"/>
              <w:left w:w="100" w:type="dxa"/>
              <w:bottom w:w="100" w:type="dxa"/>
              <w:right w:w="100" w:type="dxa"/>
            </w:tcMar>
          </w:tcPr>
          <w:p w14:paraId="6C3E58A7" w14:textId="77777777" w:rsidR="00943128" w:rsidRDefault="00943128" w:rsidP="00B572AB">
            <w:pPr>
              <w:widowControl w:val="0"/>
              <w:spacing w:line="240" w:lineRule="auto"/>
            </w:pPr>
            <w:r>
              <w:t>7 weeks</w:t>
            </w:r>
          </w:p>
        </w:tc>
        <w:tc>
          <w:tcPr>
            <w:tcW w:w="1203" w:type="dxa"/>
          </w:tcPr>
          <w:p w14:paraId="2EDBEA31" w14:textId="77777777" w:rsidR="00943128" w:rsidRDefault="00943128" w:rsidP="00B572AB">
            <w:pPr>
              <w:widowControl w:val="0"/>
              <w:spacing w:line="240" w:lineRule="auto"/>
            </w:pPr>
            <w:r>
              <w:t>1,00,000</w:t>
            </w:r>
          </w:p>
        </w:tc>
      </w:tr>
      <w:tr w:rsidR="00943128" w14:paraId="4A5417F2" w14:textId="77777777" w:rsidTr="00943128">
        <w:trPr>
          <w:trHeight w:val="476"/>
        </w:trPr>
        <w:tc>
          <w:tcPr>
            <w:tcW w:w="257" w:type="dxa"/>
            <w:shd w:val="clear" w:color="auto" w:fill="auto"/>
            <w:tcMar>
              <w:top w:w="100" w:type="dxa"/>
              <w:left w:w="100" w:type="dxa"/>
              <w:bottom w:w="100" w:type="dxa"/>
              <w:right w:w="100" w:type="dxa"/>
            </w:tcMar>
          </w:tcPr>
          <w:p w14:paraId="2B340303" w14:textId="77777777" w:rsidR="00943128" w:rsidRDefault="00943128" w:rsidP="00B572AB">
            <w:pPr>
              <w:widowControl w:val="0"/>
              <w:spacing w:line="240" w:lineRule="auto"/>
              <w:rPr>
                <w:b/>
              </w:rPr>
            </w:pPr>
            <w:r>
              <w:rPr>
                <w:b/>
              </w:rPr>
              <w:t>4</w:t>
            </w:r>
          </w:p>
        </w:tc>
        <w:tc>
          <w:tcPr>
            <w:tcW w:w="2114" w:type="dxa"/>
            <w:shd w:val="clear" w:color="auto" w:fill="auto"/>
            <w:tcMar>
              <w:top w:w="100" w:type="dxa"/>
              <w:left w:w="100" w:type="dxa"/>
              <w:bottom w:w="100" w:type="dxa"/>
              <w:right w:w="100" w:type="dxa"/>
            </w:tcMar>
          </w:tcPr>
          <w:p w14:paraId="05645FE3" w14:textId="77777777" w:rsidR="00943128" w:rsidRDefault="00943128" w:rsidP="00B572AB">
            <w:pPr>
              <w:widowControl w:val="0"/>
              <w:spacing w:line="240" w:lineRule="auto"/>
              <w:rPr>
                <w:b/>
              </w:rPr>
            </w:pPr>
            <w:r>
              <w:rPr>
                <w:b/>
              </w:rPr>
              <w:t>Closing things up</w:t>
            </w:r>
          </w:p>
        </w:tc>
        <w:tc>
          <w:tcPr>
            <w:tcW w:w="4192" w:type="dxa"/>
            <w:shd w:val="clear" w:color="auto" w:fill="auto"/>
            <w:tcMar>
              <w:top w:w="100" w:type="dxa"/>
              <w:left w:w="100" w:type="dxa"/>
              <w:bottom w:w="100" w:type="dxa"/>
              <w:right w:w="100" w:type="dxa"/>
            </w:tcMar>
          </w:tcPr>
          <w:p w14:paraId="76BF3A1D" w14:textId="77777777" w:rsidR="00943128" w:rsidRDefault="00943128" w:rsidP="00B572AB">
            <w:pPr>
              <w:widowControl w:val="0"/>
              <w:spacing w:line="240" w:lineRule="auto"/>
            </w:pPr>
            <w:r>
              <w:t>Look back at things and determine success level of the project.</w:t>
            </w:r>
          </w:p>
        </w:tc>
        <w:tc>
          <w:tcPr>
            <w:tcW w:w="1584" w:type="dxa"/>
            <w:shd w:val="clear" w:color="auto" w:fill="auto"/>
            <w:tcMar>
              <w:top w:w="100" w:type="dxa"/>
              <w:left w:w="100" w:type="dxa"/>
              <w:bottom w:w="100" w:type="dxa"/>
              <w:right w:w="100" w:type="dxa"/>
            </w:tcMar>
          </w:tcPr>
          <w:p w14:paraId="212562A6" w14:textId="77777777" w:rsidR="00943128" w:rsidRDefault="00943128" w:rsidP="00B572AB">
            <w:pPr>
              <w:widowControl w:val="0"/>
              <w:spacing w:line="240" w:lineRule="auto"/>
            </w:pPr>
            <w:r>
              <w:t>1 week</w:t>
            </w:r>
          </w:p>
        </w:tc>
        <w:tc>
          <w:tcPr>
            <w:tcW w:w="1203" w:type="dxa"/>
          </w:tcPr>
          <w:p w14:paraId="32463460" w14:textId="77777777" w:rsidR="00943128" w:rsidRDefault="00943128" w:rsidP="00B572AB">
            <w:pPr>
              <w:widowControl w:val="0"/>
              <w:spacing w:line="240" w:lineRule="auto"/>
            </w:pPr>
            <w:r>
              <w:t>5,000</w:t>
            </w:r>
          </w:p>
        </w:tc>
      </w:tr>
      <w:tr w:rsidR="00943128" w14:paraId="3B0A36EE" w14:textId="77777777" w:rsidTr="00943128">
        <w:trPr>
          <w:trHeight w:val="12"/>
        </w:trPr>
        <w:tc>
          <w:tcPr>
            <w:tcW w:w="6563" w:type="dxa"/>
            <w:gridSpan w:val="3"/>
            <w:shd w:val="clear" w:color="auto" w:fill="auto"/>
            <w:tcMar>
              <w:top w:w="100" w:type="dxa"/>
              <w:left w:w="100" w:type="dxa"/>
              <w:bottom w:w="100" w:type="dxa"/>
              <w:right w:w="100" w:type="dxa"/>
            </w:tcMar>
          </w:tcPr>
          <w:p w14:paraId="17278D49" w14:textId="77777777" w:rsidR="00943128" w:rsidRDefault="00943128" w:rsidP="00B572AB">
            <w:pPr>
              <w:widowControl w:val="0"/>
              <w:spacing w:line="240" w:lineRule="auto"/>
              <w:jc w:val="right"/>
              <w:rPr>
                <w:b/>
              </w:rPr>
            </w:pPr>
            <w:r>
              <w:rPr>
                <w:b/>
              </w:rPr>
              <w:t>Total Time</w:t>
            </w:r>
          </w:p>
        </w:tc>
        <w:tc>
          <w:tcPr>
            <w:tcW w:w="1584" w:type="dxa"/>
            <w:shd w:val="clear" w:color="auto" w:fill="auto"/>
            <w:tcMar>
              <w:top w:w="100" w:type="dxa"/>
              <w:left w:w="100" w:type="dxa"/>
              <w:bottom w:w="100" w:type="dxa"/>
              <w:right w:w="100" w:type="dxa"/>
            </w:tcMar>
          </w:tcPr>
          <w:p w14:paraId="6363F259" w14:textId="77777777" w:rsidR="00943128" w:rsidRDefault="00943128" w:rsidP="00B572AB">
            <w:pPr>
              <w:widowControl w:val="0"/>
              <w:spacing w:line="240" w:lineRule="auto"/>
              <w:rPr>
                <w:b/>
              </w:rPr>
            </w:pPr>
            <w:r>
              <w:rPr>
                <w:b/>
              </w:rPr>
              <w:t>10 weeks</w:t>
            </w:r>
          </w:p>
        </w:tc>
        <w:tc>
          <w:tcPr>
            <w:tcW w:w="1203" w:type="dxa"/>
          </w:tcPr>
          <w:p w14:paraId="0C552F74" w14:textId="77777777" w:rsidR="00943128" w:rsidRDefault="00943128" w:rsidP="00B572AB">
            <w:pPr>
              <w:widowControl w:val="0"/>
              <w:spacing w:line="240" w:lineRule="auto"/>
              <w:rPr>
                <w:b/>
              </w:rPr>
            </w:pPr>
            <w:r>
              <w:rPr>
                <w:b/>
              </w:rPr>
              <w:t>1,35,000</w:t>
            </w:r>
          </w:p>
        </w:tc>
      </w:tr>
    </w:tbl>
    <w:p w14:paraId="05C5A687" w14:textId="5878657D" w:rsidR="00943128" w:rsidRDefault="00943128" w:rsidP="00943128">
      <w:pPr>
        <w:jc w:val="both"/>
        <w:rPr>
          <w:rFonts w:ascii="Arial" w:hAnsi="Arial" w:cs="Arial"/>
          <w:b/>
          <w:sz w:val="24"/>
          <w:szCs w:val="24"/>
        </w:rPr>
      </w:pPr>
    </w:p>
    <w:p w14:paraId="53AE7116" w14:textId="1908FF0E" w:rsidR="00943128" w:rsidRPr="00943128" w:rsidRDefault="00943128" w:rsidP="00943128">
      <w:pPr>
        <w:jc w:val="both"/>
        <w:rPr>
          <w:rFonts w:ascii="Arial" w:hAnsi="Arial" w:cs="Arial"/>
          <w:b/>
          <w:sz w:val="24"/>
          <w:szCs w:val="24"/>
        </w:rPr>
      </w:pPr>
      <w:r>
        <w:rPr>
          <w:rFonts w:ascii="Arial" w:hAnsi="Arial" w:cs="Arial"/>
          <w:b/>
          <w:sz w:val="24"/>
          <w:szCs w:val="24"/>
        </w:rPr>
        <w:t>Product development work breakdown (7 weeks)</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2175"/>
        <w:gridCol w:w="5160"/>
        <w:gridCol w:w="1650"/>
      </w:tblGrid>
      <w:tr w:rsidR="00943128" w14:paraId="747EE34D" w14:textId="77777777" w:rsidTr="00B572AB">
        <w:tc>
          <w:tcPr>
            <w:tcW w:w="360" w:type="dxa"/>
            <w:shd w:val="clear" w:color="auto" w:fill="auto"/>
            <w:tcMar>
              <w:top w:w="100" w:type="dxa"/>
              <w:left w:w="100" w:type="dxa"/>
              <w:bottom w:w="100" w:type="dxa"/>
              <w:right w:w="100" w:type="dxa"/>
            </w:tcMar>
          </w:tcPr>
          <w:p w14:paraId="6635366D" w14:textId="77777777" w:rsidR="00943128" w:rsidRDefault="00943128" w:rsidP="00B572AB">
            <w:pPr>
              <w:widowControl w:val="0"/>
              <w:spacing w:line="240" w:lineRule="auto"/>
              <w:jc w:val="center"/>
              <w:rPr>
                <w:b/>
              </w:rPr>
            </w:pPr>
            <w:r>
              <w:rPr>
                <w:b/>
              </w:rPr>
              <w:t>#</w:t>
            </w:r>
          </w:p>
        </w:tc>
        <w:tc>
          <w:tcPr>
            <w:tcW w:w="2175" w:type="dxa"/>
            <w:shd w:val="clear" w:color="auto" w:fill="auto"/>
            <w:tcMar>
              <w:top w:w="100" w:type="dxa"/>
              <w:left w:w="100" w:type="dxa"/>
              <w:bottom w:w="100" w:type="dxa"/>
              <w:right w:w="100" w:type="dxa"/>
            </w:tcMar>
          </w:tcPr>
          <w:p w14:paraId="2275E0D8" w14:textId="77777777" w:rsidR="00943128" w:rsidRDefault="00943128" w:rsidP="00B572AB">
            <w:pPr>
              <w:widowControl w:val="0"/>
              <w:spacing w:line="240" w:lineRule="auto"/>
              <w:jc w:val="center"/>
              <w:rPr>
                <w:b/>
              </w:rPr>
            </w:pPr>
            <w:r>
              <w:rPr>
                <w:b/>
              </w:rPr>
              <w:t>Phases</w:t>
            </w:r>
          </w:p>
        </w:tc>
        <w:tc>
          <w:tcPr>
            <w:tcW w:w="5160" w:type="dxa"/>
            <w:shd w:val="clear" w:color="auto" w:fill="auto"/>
            <w:tcMar>
              <w:top w:w="100" w:type="dxa"/>
              <w:left w:w="100" w:type="dxa"/>
              <w:bottom w:w="100" w:type="dxa"/>
              <w:right w:w="100" w:type="dxa"/>
            </w:tcMar>
          </w:tcPr>
          <w:p w14:paraId="1F3F91DE" w14:textId="77777777" w:rsidR="00943128" w:rsidRDefault="00943128" w:rsidP="00B572AB">
            <w:pPr>
              <w:widowControl w:val="0"/>
              <w:spacing w:line="240" w:lineRule="auto"/>
              <w:jc w:val="center"/>
              <w:rPr>
                <w:b/>
              </w:rPr>
            </w:pPr>
            <w:r>
              <w:rPr>
                <w:b/>
              </w:rPr>
              <w:t>Details</w:t>
            </w:r>
          </w:p>
        </w:tc>
        <w:tc>
          <w:tcPr>
            <w:tcW w:w="1650" w:type="dxa"/>
            <w:shd w:val="clear" w:color="auto" w:fill="auto"/>
            <w:tcMar>
              <w:top w:w="100" w:type="dxa"/>
              <w:left w:w="100" w:type="dxa"/>
              <w:bottom w:w="100" w:type="dxa"/>
              <w:right w:w="100" w:type="dxa"/>
            </w:tcMar>
          </w:tcPr>
          <w:p w14:paraId="64CBAB7E" w14:textId="77777777" w:rsidR="00943128" w:rsidRDefault="00943128" w:rsidP="00B572AB">
            <w:pPr>
              <w:widowControl w:val="0"/>
              <w:spacing w:line="240" w:lineRule="auto"/>
              <w:jc w:val="center"/>
              <w:rPr>
                <w:b/>
              </w:rPr>
            </w:pPr>
            <w:r>
              <w:rPr>
                <w:b/>
              </w:rPr>
              <w:t>Duration</w:t>
            </w:r>
          </w:p>
        </w:tc>
      </w:tr>
      <w:tr w:rsidR="00943128" w14:paraId="27FC95E8" w14:textId="77777777" w:rsidTr="00B572AB">
        <w:tc>
          <w:tcPr>
            <w:tcW w:w="360" w:type="dxa"/>
            <w:shd w:val="clear" w:color="auto" w:fill="auto"/>
            <w:tcMar>
              <w:top w:w="100" w:type="dxa"/>
              <w:left w:w="100" w:type="dxa"/>
              <w:bottom w:w="100" w:type="dxa"/>
              <w:right w:w="100" w:type="dxa"/>
            </w:tcMar>
          </w:tcPr>
          <w:p w14:paraId="42E2FBB5" w14:textId="77777777" w:rsidR="00943128" w:rsidRDefault="00943128" w:rsidP="00B572AB">
            <w:pPr>
              <w:widowControl w:val="0"/>
              <w:spacing w:line="240" w:lineRule="auto"/>
            </w:pPr>
            <w:r>
              <w:t>1</w:t>
            </w:r>
          </w:p>
        </w:tc>
        <w:tc>
          <w:tcPr>
            <w:tcW w:w="2175" w:type="dxa"/>
            <w:shd w:val="clear" w:color="auto" w:fill="auto"/>
            <w:tcMar>
              <w:top w:w="100" w:type="dxa"/>
              <w:left w:w="100" w:type="dxa"/>
              <w:bottom w:w="100" w:type="dxa"/>
              <w:right w:w="100" w:type="dxa"/>
            </w:tcMar>
          </w:tcPr>
          <w:p w14:paraId="18DF169D" w14:textId="77777777" w:rsidR="00943128" w:rsidRDefault="00943128" w:rsidP="00B572AB">
            <w:pPr>
              <w:widowControl w:val="0"/>
              <w:spacing w:line="240" w:lineRule="auto"/>
            </w:pPr>
            <w:r>
              <w:t>Understand requirements</w:t>
            </w:r>
          </w:p>
        </w:tc>
        <w:tc>
          <w:tcPr>
            <w:tcW w:w="5160" w:type="dxa"/>
            <w:shd w:val="clear" w:color="auto" w:fill="auto"/>
            <w:tcMar>
              <w:top w:w="100" w:type="dxa"/>
              <w:left w:w="100" w:type="dxa"/>
              <w:bottom w:w="100" w:type="dxa"/>
              <w:right w:w="100" w:type="dxa"/>
            </w:tcMar>
          </w:tcPr>
          <w:p w14:paraId="41733FEE" w14:textId="77777777" w:rsidR="00943128" w:rsidRDefault="00943128" w:rsidP="00B572AB">
            <w:pPr>
              <w:widowControl w:val="0"/>
              <w:spacing w:line="240" w:lineRule="auto"/>
            </w:pPr>
            <w:r>
              <w:t xml:space="preserve">Requirements will be collected and documented in use case format.  </w:t>
            </w:r>
          </w:p>
        </w:tc>
        <w:tc>
          <w:tcPr>
            <w:tcW w:w="1650" w:type="dxa"/>
            <w:shd w:val="clear" w:color="auto" w:fill="auto"/>
            <w:tcMar>
              <w:top w:w="100" w:type="dxa"/>
              <w:left w:w="100" w:type="dxa"/>
              <w:bottom w:w="100" w:type="dxa"/>
              <w:right w:w="100" w:type="dxa"/>
            </w:tcMar>
          </w:tcPr>
          <w:p w14:paraId="7D685E74" w14:textId="77777777" w:rsidR="00943128" w:rsidRDefault="00943128" w:rsidP="00B572AB">
            <w:pPr>
              <w:widowControl w:val="0"/>
              <w:spacing w:line="240" w:lineRule="auto"/>
            </w:pPr>
            <w:r>
              <w:t>1/2 weeks</w:t>
            </w:r>
          </w:p>
        </w:tc>
      </w:tr>
      <w:tr w:rsidR="00943128" w14:paraId="0A641C8B" w14:textId="77777777" w:rsidTr="00B572AB">
        <w:tc>
          <w:tcPr>
            <w:tcW w:w="360" w:type="dxa"/>
            <w:shd w:val="clear" w:color="auto" w:fill="auto"/>
            <w:tcMar>
              <w:top w:w="100" w:type="dxa"/>
              <w:left w:w="100" w:type="dxa"/>
              <w:bottom w:w="100" w:type="dxa"/>
              <w:right w:w="100" w:type="dxa"/>
            </w:tcMar>
          </w:tcPr>
          <w:p w14:paraId="200FB23C" w14:textId="77777777" w:rsidR="00943128" w:rsidRDefault="00943128" w:rsidP="00B572AB">
            <w:pPr>
              <w:widowControl w:val="0"/>
              <w:spacing w:line="240" w:lineRule="auto"/>
            </w:pPr>
            <w:r>
              <w:t>2</w:t>
            </w:r>
          </w:p>
        </w:tc>
        <w:tc>
          <w:tcPr>
            <w:tcW w:w="2175" w:type="dxa"/>
            <w:shd w:val="clear" w:color="auto" w:fill="auto"/>
            <w:tcMar>
              <w:top w:w="100" w:type="dxa"/>
              <w:left w:w="100" w:type="dxa"/>
              <w:bottom w:w="100" w:type="dxa"/>
              <w:right w:w="100" w:type="dxa"/>
            </w:tcMar>
          </w:tcPr>
          <w:p w14:paraId="1535702E" w14:textId="77777777" w:rsidR="00943128" w:rsidRDefault="00943128" w:rsidP="00B572AB">
            <w:pPr>
              <w:widowControl w:val="0"/>
              <w:spacing w:line="240" w:lineRule="auto"/>
            </w:pPr>
            <w:r>
              <w:t>Architecture and design</w:t>
            </w:r>
          </w:p>
        </w:tc>
        <w:tc>
          <w:tcPr>
            <w:tcW w:w="5160" w:type="dxa"/>
            <w:shd w:val="clear" w:color="auto" w:fill="auto"/>
            <w:tcMar>
              <w:top w:w="100" w:type="dxa"/>
              <w:left w:w="100" w:type="dxa"/>
              <w:bottom w:w="100" w:type="dxa"/>
              <w:right w:w="100" w:type="dxa"/>
            </w:tcMar>
          </w:tcPr>
          <w:p w14:paraId="3E1D5A05" w14:textId="77777777" w:rsidR="00943128" w:rsidRDefault="00943128" w:rsidP="00B572AB">
            <w:pPr>
              <w:widowControl w:val="0"/>
              <w:spacing w:line="240" w:lineRule="auto"/>
            </w:pPr>
            <w:r>
              <w:t xml:space="preserve">Architecture of the product will be determined.  Detailed design will be created to start the actual development.  Technology platform will be decided.  Design for data storage (database design) will be created.  We will also create an initial test plan and test cases in this phase.   </w:t>
            </w:r>
          </w:p>
        </w:tc>
        <w:tc>
          <w:tcPr>
            <w:tcW w:w="1650" w:type="dxa"/>
            <w:shd w:val="clear" w:color="auto" w:fill="auto"/>
            <w:tcMar>
              <w:top w:w="100" w:type="dxa"/>
              <w:left w:w="100" w:type="dxa"/>
              <w:bottom w:w="100" w:type="dxa"/>
              <w:right w:w="100" w:type="dxa"/>
            </w:tcMar>
          </w:tcPr>
          <w:p w14:paraId="07134C55" w14:textId="77777777" w:rsidR="00943128" w:rsidRDefault="00943128" w:rsidP="00B572AB">
            <w:pPr>
              <w:widowControl w:val="0"/>
              <w:spacing w:line="240" w:lineRule="auto"/>
            </w:pPr>
            <w:r>
              <w:t>1/2 weeks</w:t>
            </w:r>
          </w:p>
        </w:tc>
      </w:tr>
      <w:tr w:rsidR="00943128" w14:paraId="0C30AD1F" w14:textId="77777777" w:rsidTr="00B572AB">
        <w:tc>
          <w:tcPr>
            <w:tcW w:w="360" w:type="dxa"/>
            <w:shd w:val="clear" w:color="auto" w:fill="auto"/>
            <w:tcMar>
              <w:top w:w="100" w:type="dxa"/>
              <w:left w:w="100" w:type="dxa"/>
              <w:bottom w:w="100" w:type="dxa"/>
              <w:right w:w="100" w:type="dxa"/>
            </w:tcMar>
          </w:tcPr>
          <w:p w14:paraId="3DA7B4CC" w14:textId="77777777" w:rsidR="00943128" w:rsidRDefault="00943128" w:rsidP="00B572AB">
            <w:pPr>
              <w:widowControl w:val="0"/>
              <w:spacing w:line="240" w:lineRule="auto"/>
            </w:pPr>
            <w:r>
              <w:t>3</w:t>
            </w:r>
          </w:p>
        </w:tc>
        <w:tc>
          <w:tcPr>
            <w:tcW w:w="2175" w:type="dxa"/>
            <w:shd w:val="clear" w:color="auto" w:fill="auto"/>
            <w:tcMar>
              <w:top w:w="100" w:type="dxa"/>
              <w:left w:w="100" w:type="dxa"/>
              <w:bottom w:w="100" w:type="dxa"/>
              <w:right w:w="100" w:type="dxa"/>
            </w:tcMar>
          </w:tcPr>
          <w:p w14:paraId="65CFC7B4" w14:textId="77777777" w:rsidR="00943128" w:rsidRDefault="00943128" w:rsidP="00B572AB">
            <w:pPr>
              <w:widowControl w:val="0"/>
              <w:spacing w:line="240" w:lineRule="auto"/>
            </w:pPr>
            <w:r>
              <w:t>Coding/Implementation phase</w:t>
            </w:r>
          </w:p>
        </w:tc>
        <w:tc>
          <w:tcPr>
            <w:tcW w:w="5160" w:type="dxa"/>
            <w:shd w:val="clear" w:color="auto" w:fill="auto"/>
            <w:tcMar>
              <w:top w:w="100" w:type="dxa"/>
              <w:left w:w="100" w:type="dxa"/>
              <w:bottom w:w="100" w:type="dxa"/>
              <w:right w:w="100" w:type="dxa"/>
            </w:tcMar>
          </w:tcPr>
          <w:p w14:paraId="6F2D3D2C" w14:textId="77777777" w:rsidR="00943128" w:rsidRDefault="00943128" w:rsidP="00B572AB">
            <w:pPr>
              <w:widowControl w:val="0"/>
              <w:spacing w:line="240" w:lineRule="auto"/>
            </w:pPr>
            <w:r>
              <w:t xml:space="preserve">Implementation of the use cases will be done based on established practices and standards.  Unit testing may be enforced for cleaner code.   </w:t>
            </w:r>
          </w:p>
        </w:tc>
        <w:tc>
          <w:tcPr>
            <w:tcW w:w="1650" w:type="dxa"/>
            <w:shd w:val="clear" w:color="auto" w:fill="auto"/>
            <w:tcMar>
              <w:top w:w="100" w:type="dxa"/>
              <w:left w:w="100" w:type="dxa"/>
              <w:bottom w:w="100" w:type="dxa"/>
              <w:right w:w="100" w:type="dxa"/>
            </w:tcMar>
          </w:tcPr>
          <w:p w14:paraId="3590B9B2" w14:textId="77777777" w:rsidR="00943128" w:rsidRDefault="00943128" w:rsidP="00B572AB">
            <w:pPr>
              <w:widowControl w:val="0"/>
              <w:spacing w:line="240" w:lineRule="auto"/>
            </w:pPr>
            <w:r>
              <w:t>5 weeks</w:t>
            </w:r>
          </w:p>
        </w:tc>
      </w:tr>
      <w:tr w:rsidR="00943128" w14:paraId="56281965" w14:textId="77777777" w:rsidTr="00B572AB">
        <w:tc>
          <w:tcPr>
            <w:tcW w:w="360" w:type="dxa"/>
            <w:shd w:val="clear" w:color="auto" w:fill="auto"/>
            <w:tcMar>
              <w:top w:w="100" w:type="dxa"/>
              <w:left w:w="100" w:type="dxa"/>
              <w:bottom w:w="100" w:type="dxa"/>
              <w:right w:w="100" w:type="dxa"/>
            </w:tcMar>
          </w:tcPr>
          <w:p w14:paraId="426E2E5E" w14:textId="77777777" w:rsidR="00943128" w:rsidRDefault="00943128" w:rsidP="00B572AB">
            <w:pPr>
              <w:widowControl w:val="0"/>
              <w:spacing w:line="240" w:lineRule="auto"/>
            </w:pPr>
            <w:r>
              <w:t>4</w:t>
            </w:r>
          </w:p>
        </w:tc>
        <w:tc>
          <w:tcPr>
            <w:tcW w:w="2175" w:type="dxa"/>
            <w:shd w:val="clear" w:color="auto" w:fill="auto"/>
            <w:tcMar>
              <w:top w:w="100" w:type="dxa"/>
              <w:left w:w="100" w:type="dxa"/>
              <w:bottom w:w="100" w:type="dxa"/>
              <w:right w:w="100" w:type="dxa"/>
            </w:tcMar>
          </w:tcPr>
          <w:p w14:paraId="17F59728" w14:textId="77777777" w:rsidR="00943128" w:rsidRDefault="00943128" w:rsidP="00B572AB">
            <w:pPr>
              <w:widowControl w:val="0"/>
              <w:spacing w:line="240" w:lineRule="auto"/>
            </w:pPr>
            <w:r>
              <w:t>Testing</w:t>
            </w:r>
          </w:p>
        </w:tc>
        <w:tc>
          <w:tcPr>
            <w:tcW w:w="5160" w:type="dxa"/>
            <w:shd w:val="clear" w:color="auto" w:fill="auto"/>
            <w:tcMar>
              <w:top w:w="100" w:type="dxa"/>
              <w:left w:w="100" w:type="dxa"/>
              <w:bottom w:w="100" w:type="dxa"/>
              <w:right w:w="100" w:type="dxa"/>
            </w:tcMar>
          </w:tcPr>
          <w:p w14:paraId="43B48630" w14:textId="77777777" w:rsidR="00943128" w:rsidRDefault="00943128" w:rsidP="00B572AB">
            <w:pPr>
              <w:widowControl w:val="0"/>
              <w:spacing w:line="240" w:lineRule="auto"/>
            </w:pPr>
            <w:r>
              <w:t>Testing will be done based on test plan and test cases.  User acceptance testing will be done in closed groups.  Bug fixes and regression testing will be done here.</w:t>
            </w:r>
          </w:p>
        </w:tc>
        <w:tc>
          <w:tcPr>
            <w:tcW w:w="1650" w:type="dxa"/>
            <w:shd w:val="clear" w:color="auto" w:fill="auto"/>
            <w:tcMar>
              <w:top w:w="100" w:type="dxa"/>
              <w:left w:w="100" w:type="dxa"/>
              <w:bottom w:w="100" w:type="dxa"/>
              <w:right w:w="100" w:type="dxa"/>
            </w:tcMar>
          </w:tcPr>
          <w:p w14:paraId="7F8CC32A" w14:textId="77777777" w:rsidR="00943128" w:rsidRDefault="00943128" w:rsidP="00B572AB">
            <w:pPr>
              <w:widowControl w:val="0"/>
              <w:spacing w:line="240" w:lineRule="auto"/>
            </w:pPr>
            <w:r>
              <w:t>1/2 weeks</w:t>
            </w:r>
          </w:p>
        </w:tc>
      </w:tr>
      <w:tr w:rsidR="00943128" w14:paraId="50F29ECE" w14:textId="77777777" w:rsidTr="00B572AB">
        <w:tc>
          <w:tcPr>
            <w:tcW w:w="360" w:type="dxa"/>
            <w:shd w:val="clear" w:color="auto" w:fill="auto"/>
            <w:tcMar>
              <w:top w:w="100" w:type="dxa"/>
              <w:left w:w="100" w:type="dxa"/>
              <w:bottom w:w="100" w:type="dxa"/>
              <w:right w:w="100" w:type="dxa"/>
            </w:tcMar>
          </w:tcPr>
          <w:p w14:paraId="5B630A56" w14:textId="77777777" w:rsidR="00943128" w:rsidRDefault="00943128" w:rsidP="00B572AB">
            <w:pPr>
              <w:widowControl w:val="0"/>
              <w:spacing w:line="240" w:lineRule="auto"/>
            </w:pPr>
            <w:r>
              <w:t>5</w:t>
            </w:r>
          </w:p>
        </w:tc>
        <w:tc>
          <w:tcPr>
            <w:tcW w:w="2175" w:type="dxa"/>
            <w:shd w:val="clear" w:color="auto" w:fill="auto"/>
            <w:tcMar>
              <w:top w:w="100" w:type="dxa"/>
              <w:left w:w="100" w:type="dxa"/>
              <w:bottom w:w="100" w:type="dxa"/>
              <w:right w:w="100" w:type="dxa"/>
            </w:tcMar>
          </w:tcPr>
          <w:p w14:paraId="01906C7F" w14:textId="77777777" w:rsidR="00943128" w:rsidRDefault="00943128" w:rsidP="00B572AB">
            <w:pPr>
              <w:widowControl w:val="0"/>
              <w:spacing w:line="240" w:lineRule="auto"/>
            </w:pPr>
            <w:r>
              <w:t>Deployment</w:t>
            </w:r>
          </w:p>
        </w:tc>
        <w:tc>
          <w:tcPr>
            <w:tcW w:w="5160" w:type="dxa"/>
            <w:shd w:val="clear" w:color="auto" w:fill="auto"/>
            <w:tcMar>
              <w:top w:w="100" w:type="dxa"/>
              <w:left w:w="100" w:type="dxa"/>
              <w:bottom w:w="100" w:type="dxa"/>
              <w:right w:w="100" w:type="dxa"/>
            </w:tcMar>
          </w:tcPr>
          <w:p w14:paraId="1C9F0327" w14:textId="77777777" w:rsidR="00943128" w:rsidRDefault="00943128" w:rsidP="00B572AB">
            <w:pPr>
              <w:widowControl w:val="0"/>
              <w:spacing w:line="240" w:lineRule="auto"/>
            </w:pPr>
            <w:r>
              <w:t>Deploy the system and make it live for general users.</w:t>
            </w:r>
          </w:p>
        </w:tc>
        <w:tc>
          <w:tcPr>
            <w:tcW w:w="1650" w:type="dxa"/>
            <w:shd w:val="clear" w:color="auto" w:fill="auto"/>
            <w:tcMar>
              <w:top w:w="100" w:type="dxa"/>
              <w:left w:w="100" w:type="dxa"/>
              <w:bottom w:w="100" w:type="dxa"/>
              <w:right w:w="100" w:type="dxa"/>
            </w:tcMar>
          </w:tcPr>
          <w:p w14:paraId="1B48BFCB" w14:textId="77777777" w:rsidR="00943128" w:rsidRDefault="00943128" w:rsidP="00B572AB">
            <w:pPr>
              <w:widowControl w:val="0"/>
              <w:spacing w:line="240" w:lineRule="auto"/>
            </w:pPr>
            <w:r>
              <w:t>1/2 week</w:t>
            </w:r>
          </w:p>
        </w:tc>
      </w:tr>
      <w:tr w:rsidR="00943128" w14:paraId="0BD96423" w14:textId="77777777" w:rsidTr="00B572AB">
        <w:trPr>
          <w:trHeight w:val="420"/>
        </w:trPr>
        <w:tc>
          <w:tcPr>
            <w:tcW w:w="7695" w:type="dxa"/>
            <w:gridSpan w:val="3"/>
            <w:shd w:val="clear" w:color="auto" w:fill="auto"/>
            <w:tcMar>
              <w:top w:w="100" w:type="dxa"/>
              <w:left w:w="100" w:type="dxa"/>
              <w:bottom w:w="100" w:type="dxa"/>
              <w:right w:w="100" w:type="dxa"/>
            </w:tcMar>
          </w:tcPr>
          <w:p w14:paraId="06C3350B" w14:textId="77777777" w:rsidR="00943128" w:rsidRDefault="00943128" w:rsidP="00B572AB">
            <w:pPr>
              <w:widowControl w:val="0"/>
              <w:spacing w:line="240" w:lineRule="auto"/>
              <w:jc w:val="right"/>
              <w:rPr>
                <w:b/>
              </w:rPr>
            </w:pPr>
            <w:r>
              <w:rPr>
                <w:b/>
              </w:rPr>
              <w:t>Total Time</w:t>
            </w:r>
          </w:p>
        </w:tc>
        <w:tc>
          <w:tcPr>
            <w:tcW w:w="1650" w:type="dxa"/>
            <w:shd w:val="clear" w:color="auto" w:fill="auto"/>
            <w:tcMar>
              <w:top w:w="100" w:type="dxa"/>
              <w:left w:w="100" w:type="dxa"/>
              <w:bottom w:w="100" w:type="dxa"/>
              <w:right w:w="100" w:type="dxa"/>
            </w:tcMar>
          </w:tcPr>
          <w:p w14:paraId="09D6ADE2" w14:textId="77777777" w:rsidR="00943128" w:rsidRDefault="00943128" w:rsidP="00B572AB">
            <w:pPr>
              <w:widowControl w:val="0"/>
              <w:spacing w:line="240" w:lineRule="auto"/>
              <w:rPr>
                <w:b/>
              </w:rPr>
            </w:pPr>
            <w:r>
              <w:rPr>
                <w:b/>
              </w:rPr>
              <w:t>7 weeks</w:t>
            </w:r>
          </w:p>
        </w:tc>
      </w:tr>
    </w:tbl>
    <w:p w14:paraId="3B54C503" w14:textId="77777777" w:rsidR="00943128" w:rsidRDefault="00943128" w:rsidP="00B5163A">
      <w:pPr>
        <w:jc w:val="both"/>
        <w:rPr>
          <w:b/>
        </w:rPr>
      </w:pPr>
    </w:p>
    <w:p w14:paraId="706E402D" w14:textId="77777777" w:rsidR="00B5163A" w:rsidRPr="00B5163A" w:rsidRDefault="00B5163A" w:rsidP="006C082D">
      <w:pPr>
        <w:spacing w:after="0"/>
        <w:rPr>
          <w:rFonts w:ascii="Arial" w:hAnsi="Arial" w:cs="Arial"/>
          <w:b/>
          <w:bCs/>
          <w:sz w:val="24"/>
          <w:szCs w:val="24"/>
        </w:rPr>
      </w:pPr>
    </w:p>
    <w:sectPr w:rsidR="00B5163A" w:rsidRPr="00B51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6AC9"/>
    <w:multiLevelType w:val="hybridMultilevel"/>
    <w:tmpl w:val="CFE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05705"/>
    <w:multiLevelType w:val="multilevel"/>
    <w:tmpl w:val="61A0C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F163BCA"/>
    <w:multiLevelType w:val="hybridMultilevel"/>
    <w:tmpl w:val="D75E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97"/>
    <w:rsid w:val="002C4584"/>
    <w:rsid w:val="004A0A29"/>
    <w:rsid w:val="0054375E"/>
    <w:rsid w:val="006705A0"/>
    <w:rsid w:val="006C082D"/>
    <w:rsid w:val="00791BE9"/>
    <w:rsid w:val="007C1BEA"/>
    <w:rsid w:val="007C6AA8"/>
    <w:rsid w:val="008D411E"/>
    <w:rsid w:val="00913165"/>
    <w:rsid w:val="00943128"/>
    <w:rsid w:val="00A46FC5"/>
    <w:rsid w:val="00AA752F"/>
    <w:rsid w:val="00B05DE1"/>
    <w:rsid w:val="00B5163A"/>
    <w:rsid w:val="00B7254A"/>
    <w:rsid w:val="00C575A0"/>
    <w:rsid w:val="00CB2D97"/>
    <w:rsid w:val="00F8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774B"/>
  <w15:chartTrackingRefBased/>
  <w15:docId w15:val="{9F369F2F-CAF3-4ED1-B125-E94683EC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5163A"/>
    <w:pPr>
      <w:spacing w:before="120" w:after="0" w:line="288" w:lineRule="auto"/>
    </w:pPr>
    <w:rPr>
      <w:rFonts w:ascii="Open Sans" w:eastAsia="Open Sans" w:hAnsi="Open Sans" w:cs="Open Sans"/>
      <w:color w:val="695D46"/>
    </w:rPr>
  </w:style>
  <w:style w:type="paragraph" w:styleId="ListParagraph">
    <w:name w:val="List Paragraph"/>
    <w:basedOn w:val="Normal"/>
    <w:uiPriority w:val="34"/>
    <w:qFormat/>
    <w:rsid w:val="00913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059A7-CB23-40E6-87CD-BF51193E9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Kaushiq Ahmed</dc:creator>
  <cp:keywords/>
  <dc:description/>
  <cp:lastModifiedBy>Kaushiq Ahmed</cp:lastModifiedBy>
  <cp:revision>10</cp:revision>
  <dcterms:created xsi:type="dcterms:W3CDTF">2021-06-10T06:52:00Z</dcterms:created>
  <dcterms:modified xsi:type="dcterms:W3CDTF">2021-06-10T17:34:00Z</dcterms:modified>
</cp:coreProperties>
</file>