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Project Charter Document</w:t>
      </w:r>
    </w:p>
    <w:p w:rsidR="00000000" w:rsidDel="00000000" w:rsidP="00000000" w:rsidRDefault="00000000" w:rsidRPr="00000000" w14:paraId="00000004">
      <w:pPr>
        <w:spacing w:after="120" w:before="120" w:lineRule="auto"/>
        <w:jc w:val="center"/>
        <w:rPr/>
      </w:pPr>
      <w:r w:rsidDel="00000000" w:rsidR="00000000" w:rsidRPr="00000000">
        <w:rPr/>
        <w:drawing>
          <wp:inline distB="0" distT="0" distL="114300" distR="114300">
            <wp:extent cx="5486400" cy="9144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tabs>
          <w:tab w:val="left" w:leader="none" w:pos="1980"/>
        </w:tabs>
        <w:spacing w:before="120" w:lineRule="auto"/>
        <w:rPr/>
      </w:pPr>
      <w:r w:rsidDel="00000000" w:rsidR="00000000" w:rsidRPr="00000000">
        <w:rPr>
          <w:b w:val="1"/>
          <w:sz w:val="22"/>
          <w:szCs w:val="22"/>
          <w:rtl w:val="0"/>
        </w:rPr>
        <w:t xml:space="preserve">Project Name:</w:t>
      </w:r>
      <w:r w:rsidDel="00000000" w:rsidR="00000000" w:rsidRPr="00000000">
        <w:rPr>
          <w:sz w:val="22"/>
          <w:szCs w:val="22"/>
          <w:rtl w:val="0"/>
        </w:rPr>
        <w:tab/>
      </w:r>
      <w:r w:rsidDel="00000000" w:rsidR="00000000" w:rsidRPr="00000000">
        <w:rPr>
          <w:rtl w:val="0"/>
        </w:rPr>
        <w:t xml:space="preserve">Demand Forecasting and Production Optimization</w:t>
      </w:r>
    </w:p>
    <w:p w:rsidR="00000000" w:rsidDel="00000000" w:rsidP="00000000" w:rsidRDefault="00000000" w:rsidRPr="00000000" w14:paraId="00000006">
      <w:pPr>
        <w:tabs>
          <w:tab w:val="left" w:leader="none" w:pos="1980"/>
        </w:tabs>
        <w:spacing w:before="120" w:lineRule="auto"/>
        <w:rPr>
          <w:sz w:val="22"/>
          <w:szCs w:val="22"/>
        </w:rPr>
      </w:pPr>
      <w:r w:rsidDel="00000000" w:rsidR="00000000" w:rsidRPr="00000000">
        <w:rPr>
          <w:b w:val="1"/>
          <w:sz w:val="22"/>
          <w:szCs w:val="22"/>
          <w:rtl w:val="0"/>
        </w:rPr>
        <w:t xml:space="preserve">Industry:           </w:t>
        <w:tab/>
      </w:r>
      <w:r w:rsidDel="00000000" w:rsidR="00000000" w:rsidRPr="00000000">
        <w:rPr>
          <w:sz w:val="22"/>
          <w:szCs w:val="22"/>
          <w:rtl w:val="0"/>
        </w:rPr>
        <w:t xml:space="preserve">Manufacturing </w:t>
      </w:r>
    </w:p>
    <w:p w:rsidR="00000000" w:rsidDel="00000000" w:rsidP="00000000" w:rsidRDefault="00000000" w:rsidRPr="00000000" w14:paraId="00000007">
      <w:pPr>
        <w:tabs>
          <w:tab w:val="left" w:leader="none" w:pos="1980"/>
        </w:tabs>
        <w:spacing w:before="120" w:lineRule="auto"/>
        <w:rPr>
          <w:sz w:val="22"/>
          <w:szCs w:val="22"/>
        </w:rPr>
      </w:pPr>
      <w:r w:rsidDel="00000000" w:rsidR="00000000" w:rsidRPr="00000000">
        <w:rPr>
          <w:b w:val="1"/>
          <w:sz w:val="22"/>
          <w:szCs w:val="22"/>
          <w:rtl w:val="0"/>
        </w:rPr>
        <w:t xml:space="preserve">Department:</w:t>
      </w:r>
      <w:r w:rsidDel="00000000" w:rsidR="00000000" w:rsidRPr="00000000">
        <w:rPr>
          <w:sz w:val="22"/>
          <w:szCs w:val="22"/>
          <w:rtl w:val="0"/>
        </w:rPr>
        <w:tab/>
        <w:t xml:space="preserve">Operations / Supply Chain Management </w:t>
      </w:r>
    </w:p>
    <w:p w:rsidR="00000000" w:rsidDel="00000000" w:rsidP="00000000" w:rsidRDefault="00000000" w:rsidRPr="00000000" w14:paraId="00000008">
      <w:pPr>
        <w:tabs>
          <w:tab w:val="left" w:leader="none" w:pos="1980"/>
        </w:tabs>
        <w:spacing w:before="120" w:lineRule="auto"/>
        <w:rPr>
          <w:sz w:val="22"/>
          <w:szCs w:val="22"/>
        </w:rPr>
      </w:pPr>
      <w:r w:rsidDel="00000000" w:rsidR="00000000" w:rsidRPr="00000000">
        <w:rPr>
          <w:b w:val="1"/>
          <w:sz w:val="22"/>
          <w:szCs w:val="22"/>
          <w:rtl w:val="0"/>
        </w:rPr>
        <w:t xml:space="preserve">Product/Process:</w:t>
      </w:r>
      <w:r w:rsidDel="00000000" w:rsidR="00000000" w:rsidRPr="00000000">
        <w:rPr>
          <w:sz w:val="22"/>
          <w:szCs w:val="22"/>
          <w:rtl w:val="0"/>
        </w:rPr>
        <w:tab/>
        <w:t xml:space="preserve">Time Series analysis</w:t>
      </w:r>
    </w:p>
    <w:p w:rsidR="00000000" w:rsidDel="00000000" w:rsidP="00000000" w:rsidRDefault="00000000" w:rsidRPr="00000000" w14:paraId="00000009">
      <w:pPr>
        <w:spacing w:after="240" w:before="240" w:lineRule="auto"/>
        <w:jc w:val="center"/>
        <w:rPr/>
      </w:pPr>
      <w:r w:rsidDel="00000000" w:rsidR="00000000" w:rsidRPr="00000000">
        <w:rPr/>
        <w:drawing>
          <wp:inline distB="0" distT="0" distL="114300" distR="114300">
            <wp:extent cx="5486400" cy="9144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tabs>
          <w:tab w:val="left" w:leader="none" w:pos="6120"/>
        </w:tabs>
        <w:spacing w:after="120" w:before="240" w:lineRule="auto"/>
        <w:rPr>
          <w:b w:val="1"/>
          <w:sz w:val="22"/>
          <w:szCs w:val="22"/>
        </w:rPr>
      </w:pPr>
      <w:r w:rsidDel="00000000" w:rsidR="00000000" w:rsidRPr="00000000">
        <w:rPr>
          <w:b w:val="1"/>
          <w:sz w:val="22"/>
          <w:szCs w:val="22"/>
          <w:rtl w:val="0"/>
        </w:rPr>
        <w:t xml:space="preserve">Prepared By</w:t>
      </w:r>
    </w:p>
    <w:tbl>
      <w:tblPr>
        <w:tblStyle w:val="Table1"/>
        <w:tblW w:w="849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48"/>
        <w:gridCol w:w="4248"/>
        <w:tblGridChange w:id="0">
          <w:tblGrid>
            <w:gridCol w:w="4248"/>
            <w:gridCol w:w="4248"/>
          </w:tblGrid>
        </w:tblGridChange>
      </w:tblGrid>
      <w:tr>
        <w:trPr>
          <w:cantSplit w:val="0"/>
          <w:trHeight w:val="245" w:hRule="atLeast"/>
          <w:tblHeader w:val="0"/>
        </w:trPr>
        <w:tc>
          <w:tcPr>
            <w:shd w:fill="d9d9d9" w:val="clear"/>
            <w:tcMar>
              <w:top w:w="43.0" w:type="dxa"/>
              <w:bottom w:w="43.0" w:type="dxa"/>
            </w:tcMar>
            <w:vAlign w:val="center"/>
          </w:tcPr>
          <w:p w:rsidR="00000000" w:rsidDel="00000000" w:rsidP="00000000" w:rsidRDefault="00000000" w:rsidRPr="00000000" w14:paraId="0000000B">
            <w:pPr>
              <w:tabs>
                <w:tab w:val="left" w:leader="none" w:pos="6120"/>
              </w:tabs>
              <w:rPr>
                <w:b w:val="1"/>
              </w:rPr>
            </w:pPr>
            <w:r w:rsidDel="00000000" w:rsidR="00000000" w:rsidRPr="00000000">
              <w:rPr>
                <w:b w:val="1"/>
                <w:rtl w:val="0"/>
              </w:rPr>
              <w:t xml:space="preserve">Document Owner(s)</w:t>
            </w:r>
          </w:p>
        </w:tc>
        <w:tc>
          <w:tcPr>
            <w:shd w:fill="d9d9d9" w:val="clear"/>
            <w:tcMar>
              <w:top w:w="43.0" w:type="dxa"/>
              <w:bottom w:w="43.0" w:type="dxa"/>
            </w:tcMar>
            <w:vAlign w:val="center"/>
          </w:tcPr>
          <w:p w:rsidR="00000000" w:rsidDel="00000000" w:rsidP="00000000" w:rsidRDefault="00000000" w:rsidRPr="00000000" w14:paraId="0000000C">
            <w:pPr>
              <w:tabs>
                <w:tab w:val="left" w:leader="none" w:pos="6120"/>
              </w:tabs>
              <w:rPr>
                <w:b w:val="1"/>
              </w:rPr>
            </w:pPr>
            <w:r w:rsidDel="00000000" w:rsidR="00000000" w:rsidRPr="00000000">
              <w:rPr>
                <w:b w:val="1"/>
                <w:rtl w:val="0"/>
              </w:rPr>
              <w:t xml:space="preserve">Project/Organization Role</w:t>
            </w:r>
          </w:p>
        </w:tc>
      </w:tr>
      <w:tr>
        <w:trPr>
          <w:cantSplit w:val="0"/>
          <w:trHeight w:val="323" w:hRule="atLeast"/>
          <w:tblHeader w:val="0"/>
        </w:trPr>
        <w:tc>
          <w:tcPr>
            <w:tcMar>
              <w:top w:w="43.0" w:type="dxa"/>
              <w:bottom w:w="43.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color w:val="000000"/>
                <w:rtl w:val="0"/>
              </w:rPr>
              <w:t xml:space="preserve">Give your name</w:t>
            </w:r>
          </w:p>
        </w:tc>
        <w:tc>
          <w:tcPr>
            <w:tcMar>
              <w:top w:w="43.0" w:type="dxa"/>
              <w:bottom w:w="43.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color w:val="000000"/>
                <w:rtl w:val="0"/>
              </w:rPr>
              <w:t xml:space="preserve">Mention that you are data analyst or data scientist</w:t>
            </w:r>
          </w:p>
        </w:tc>
      </w:tr>
      <w:tr>
        <w:trPr>
          <w:cantSplit w:val="0"/>
          <w:trHeight w:val="323" w:hRule="atLeast"/>
          <w:tblHeader w:val="0"/>
        </w:trPr>
        <w:tc>
          <w:tcPr>
            <w:tcMar>
              <w:top w:w="43.0" w:type="dxa"/>
              <w:bottom w:w="43.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rtl w:val="0"/>
              </w:rPr>
              <w:t xml:space="preserve">Kaushiv Chaudhary</w:t>
            </w:r>
            <w:r w:rsidDel="00000000" w:rsidR="00000000" w:rsidRPr="00000000">
              <w:rPr>
                <w:rtl w:val="0"/>
              </w:rPr>
            </w:r>
          </w:p>
        </w:tc>
        <w:tc>
          <w:tcPr>
            <w:tcMar>
              <w:top w:w="43.0" w:type="dxa"/>
              <w:bottom w:w="43.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t xml:space="preserve">Data Scientist</w:t>
            </w:r>
            <w:r w:rsidDel="00000000" w:rsidR="00000000" w:rsidRPr="00000000">
              <w:rPr>
                <w:rtl w:val="0"/>
              </w:rPr>
            </w:r>
          </w:p>
        </w:tc>
      </w:tr>
      <w:tr>
        <w:trPr>
          <w:cantSplit w:val="0"/>
          <w:trHeight w:val="323" w:hRule="atLeast"/>
          <w:tblHeader w:val="0"/>
        </w:trPr>
        <w:tc>
          <w:tcPr>
            <w:tcMar>
              <w:top w:w="43.0" w:type="dxa"/>
              <w:bottom w:w="43.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r>
          </w:p>
        </w:tc>
        <w:tc>
          <w:tcPr>
            <w:tcMar>
              <w:top w:w="43.0" w:type="dxa"/>
              <w:bottom w:w="43.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60" w:before="20" w:lineRule="auto"/>
              <w:ind w:left="14" w:hanging="14"/>
              <w:rPr>
                <w:color w:val="000000"/>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before="240" w:lineRule="auto"/>
        <w:ind w:hanging="360"/>
        <w:rPr>
          <w:b w:val="1"/>
          <w:color w:val="000000"/>
          <w:sz w:val="24"/>
          <w:szCs w:val="24"/>
        </w:rPr>
      </w:pPr>
      <w:r w:rsidDel="00000000" w:rsidR="00000000" w:rsidRPr="00000000">
        <w:rPr>
          <w:b w:val="1"/>
          <w:color w:val="000000"/>
          <w:sz w:val="24"/>
          <w:szCs w:val="24"/>
          <w:rtl w:val="0"/>
        </w:rPr>
        <w:t xml:space="preserve">Project Charter Version Control</w:t>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260"/>
        <w:gridCol w:w="1980"/>
        <w:gridCol w:w="4320"/>
        <w:tblGridChange w:id="0">
          <w:tblGrid>
            <w:gridCol w:w="1080"/>
            <w:gridCol w:w="1260"/>
            <w:gridCol w:w="1980"/>
            <w:gridCol w:w="4320"/>
          </w:tblGrid>
        </w:tblGridChange>
      </w:tblGrid>
      <w:tr>
        <w:trPr>
          <w:cantSplit w:val="0"/>
          <w:tblHeader w:val="0"/>
        </w:trPr>
        <w:tc>
          <w:tcPr>
            <w:shd w:fill="d9d9d9" w:val="clear"/>
            <w:tcMar>
              <w:top w:w="43.0" w:type="dxa"/>
              <w:bottom w:w="43.0" w:type="dxa"/>
            </w:tcMar>
            <w:vAlign w:val="center"/>
          </w:tcPr>
          <w:p w:rsidR="00000000" w:rsidDel="00000000" w:rsidP="00000000" w:rsidRDefault="00000000" w:rsidRPr="00000000" w14:paraId="00000015">
            <w:pPr>
              <w:tabs>
                <w:tab w:val="left" w:leader="none" w:pos="6120"/>
              </w:tabs>
              <w:rPr>
                <w:b w:val="1"/>
              </w:rPr>
            </w:pPr>
            <w:r w:rsidDel="00000000" w:rsidR="00000000" w:rsidRPr="00000000">
              <w:rPr>
                <w:b w:val="1"/>
                <w:rtl w:val="0"/>
              </w:rPr>
              <w:t xml:space="preserve">Version</w:t>
            </w:r>
          </w:p>
        </w:tc>
        <w:tc>
          <w:tcPr>
            <w:shd w:fill="d9d9d9" w:val="clear"/>
            <w:tcMar>
              <w:top w:w="43.0" w:type="dxa"/>
              <w:bottom w:w="43.0" w:type="dxa"/>
            </w:tcMar>
            <w:vAlign w:val="center"/>
          </w:tcPr>
          <w:p w:rsidR="00000000" w:rsidDel="00000000" w:rsidP="00000000" w:rsidRDefault="00000000" w:rsidRPr="00000000" w14:paraId="00000016">
            <w:pPr>
              <w:tabs>
                <w:tab w:val="left" w:leader="none" w:pos="6120"/>
              </w:tabs>
              <w:rPr>
                <w:b w:val="1"/>
              </w:rPr>
            </w:pPr>
            <w:bookmarkStart w:colFirst="0" w:colLast="0" w:name="_gjdgxs" w:id="0"/>
            <w:bookmarkEnd w:id="0"/>
            <w:r w:rsidDel="00000000" w:rsidR="00000000" w:rsidRPr="00000000">
              <w:rPr>
                <w:b w:val="1"/>
                <w:rtl w:val="0"/>
              </w:rPr>
              <w:t xml:space="preserve">Date</w:t>
            </w:r>
          </w:p>
        </w:tc>
        <w:tc>
          <w:tcPr>
            <w:shd w:fill="d9d9d9" w:val="clear"/>
            <w:tcMar>
              <w:top w:w="43.0" w:type="dxa"/>
              <w:bottom w:w="43.0" w:type="dxa"/>
            </w:tcMar>
            <w:vAlign w:val="center"/>
          </w:tcPr>
          <w:p w:rsidR="00000000" w:rsidDel="00000000" w:rsidP="00000000" w:rsidRDefault="00000000" w:rsidRPr="00000000" w14:paraId="00000017">
            <w:pPr>
              <w:tabs>
                <w:tab w:val="left" w:leader="none" w:pos="6120"/>
              </w:tabs>
              <w:rPr>
                <w:b w:val="1"/>
              </w:rPr>
            </w:pPr>
            <w:r w:rsidDel="00000000" w:rsidR="00000000" w:rsidRPr="00000000">
              <w:rPr>
                <w:b w:val="1"/>
                <w:rtl w:val="0"/>
              </w:rPr>
              <w:t xml:space="preserve">Author</w:t>
            </w:r>
          </w:p>
        </w:tc>
        <w:tc>
          <w:tcPr>
            <w:shd w:fill="d9d9d9" w:val="clear"/>
            <w:tcMar>
              <w:top w:w="43.0" w:type="dxa"/>
              <w:bottom w:w="43.0" w:type="dxa"/>
            </w:tcMar>
            <w:vAlign w:val="center"/>
          </w:tcPr>
          <w:p w:rsidR="00000000" w:rsidDel="00000000" w:rsidP="00000000" w:rsidRDefault="00000000" w:rsidRPr="00000000" w14:paraId="00000018">
            <w:pPr>
              <w:tabs>
                <w:tab w:val="left" w:leader="none" w:pos="6120"/>
              </w:tabs>
              <w:rPr>
                <w:b w:val="1"/>
              </w:rPr>
            </w:pPr>
            <w:bookmarkStart w:colFirst="0" w:colLast="0" w:name="_30j0zll" w:id="1"/>
            <w:bookmarkEnd w:id="1"/>
            <w:r w:rsidDel="00000000" w:rsidR="00000000" w:rsidRPr="00000000">
              <w:rPr>
                <w:b w:val="1"/>
                <w:rtl w:val="0"/>
              </w:rPr>
              <w:t xml:space="preserve">Change Description</w:t>
            </w:r>
          </w:p>
        </w:tc>
      </w:tr>
      <w:tr>
        <w:trPr>
          <w:cantSplit w:val="0"/>
          <w:trHeight w:val="272" w:hRule="atLeast"/>
          <w:tblHeader w:val="0"/>
        </w:trPr>
        <w:tc>
          <w:tcPr>
            <w:tcMar>
              <w:top w:w="43.0" w:type="dxa"/>
              <w:bottom w:w="43.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1.0</w:t>
            </w:r>
          </w:p>
        </w:tc>
        <w:tc>
          <w:tcPr>
            <w:tcMar>
              <w:top w:w="43.0" w:type="dxa"/>
              <w:bottom w:w="43.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04/09/2024</w:t>
            </w:r>
          </w:p>
        </w:tc>
        <w:tc>
          <w:tcPr>
            <w:tcMar>
              <w:top w:w="43.0" w:type="dxa"/>
              <w:bottom w:w="43.0" w:type="dxa"/>
            </w:tcMar>
          </w:tcPr>
          <w:p w:rsidR="00000000" w:rsidDel="00000000" w:rsidP="00000000" w:rsidRDefault="00000000" w:rsidRPr="00000000" w14:paraId="0000001B">
            <w:pPr>
              <w:rPr/>
            </w:pPr>
            <w:r w:rsidDel="00000000" w:rsidR="00000000" w:rsidRPr="00000000">
              <w:rPr>
                <w:rtl w:val="0"/>
              </w:rPr>
              <w:t xml:space="preserve">Kaushiv Chaudhary</w:t>
            </w:r>
          </w:p>
        </w:tc>
        <w:tc>
          <w:tcPr>
            <w:tcMar>
              <w:top w:w="43.0" w:type="dxa"/>
              <w:bottom w:w="43.0" w:type="dxa"/>
            </w:tcMar>
          </w:tcPr>
          <w:p w:rsidR="00000000" w:rsidDel="00000000" w:rsidP="00000000" w:rsidRDefault="00000000" w:rsidRPr="00000000" w14:paraId="0000001C">
            <w:pPr>
              <w:rPr/>
            </w:pPr>
            <w:r w:rsidDel="00000000" w:rsidR="00000000" w:rsidRPr="00000000">
              <w:rPr>
                <w:rtl w:val="0"/>
              </w:rPr>
              <w:t xml:space="preserve">Document created</w:t>
            </w:r>
          </w:p>
        </w:tc>
      </w:tr>
      <w:tr>
        <w:trPr>
          <w:cantSplit w:val="0"/>
          <w:trHeight w:val="287" w:hRule="atLeast"/>
          <w:tblHeader w:val="0"/>
        </w:trPr>
        <w:tc>
          <w:tcPr>
            <w:tcMar>
              <w:top w:w="43.0" w:type="dxa"/>
              <w:bottom w:w="43.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tl w:val="0"/>
              </w:rPr>
            </w:r>
          </w:p>
        </w:tc>
        <w:tc>
          <w:tcPr>
            <w:tcMar>
              <w:top w:w="43.0" w:type="dxa"/>
              <w:bottom w:w="43.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60" w:before="20" w:lineRule="auto"/>
              <w:ind w:left="14" w:hanging="14"/>
              <w:rPr>
                <w:rFonts w:ascii="Times New Roman" w:cs="Times New Roman" w:eastAsia="Times New Roman" w:hAnsi="Times New Roman"/>
                <w:color w:val="0000ff"/>
                <w:sz w:val="22"/>
                <w:szCs w:val="22"/>
              </w:rPr>
            </w:pPr>
            <w:r w:rsidDel="00000000" w:rsidR="00000000" w:rsidRPr="00000000">
              <w:rPr>
                <w:rtl w:val="0"/>
              </w:rPr>
            </w:r>
          </w:p>
        </w:tc>
        <w:tc>
          <w:tcPr>
            <w:tcMar>
              <w:top w:w="43.0" w:type="dxa"/>
              <w:bottom w:w="43.0" w:type="dxa"/>
            </w:tcMar>
          </w:tcPr>
          <w:p w:rsidR="00000000" w:rsidDel="00000000" w:rsidP="00000000" w:rsidRDefault="00000000" w:rsidRPr="00000000" w14:paraId="0000001F">
            <w:pPr>
              <w:rPr/>
            </w:pPr>
            <w:r w:rsidDel="00000000" w:rsidR="00000000" w:rsidRPr="00000000">
              <w:rPr>
                <w:rtl w:val="0"/>
              </w:rPr>
            </w:r>
          </w:p>
        </w:tc>
        <w:tc>
          <w:tcPr>
            <w:tcMar>
              <w:top w:w="43.0" w:type="dxa"/>
              <w:bottom w:w="43.0" w:type="dxa"/>
            </w:tcMar>
          </w:tcPr>
          <w:p w:rsidR="00000000" w:rsidDel="00000000" w:rsidP="00000000" w:rsidRDefault="00000000" w:rsidRPr="00000000" w14:paraId="00000020">
            <w:pPr>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120" w:before="360" w:lineRule="auto"/>
        <w:rPr>
          <w:b w:val="1"/>
          <w:sz w:val="26"/>
          <w:szCs w:val="26"/>
        </w:rPr>
      </w:pPr>
      <w:r w:rsidDel="00000000" w:rsidR="00000000" w:rsidRPr="00000000">
        <w:br w:type="page"/>
      </w: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CHARTER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Deliverables Out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Duration (start date: 15/09/2021 End date: 05/10/2021)</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Assumptions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5.2</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Issues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Fill it as and how project progresses.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8630"/>
            </w:tabs>
            <w:spacing w:after="0" w:before="240" w:line="240" w:lineRule="auto"/>
            <w:ind w:left="1138"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Risks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Identify if there are any risks that you foresee.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REFERENCES – Any previous projects you have referred. If yes, please share the details.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240" w:line="240" w:lineRule="auto"/>
            <w:ind w:left="418" w:right="0" w:hanging="418"/>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APPROVALS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ind w:left="1138" w:hanging="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numPr>
          <w:ilvl w:val="0"/>
          <w:numId w:val="1"/>
        </w:numPr>
        <w:spacing w:after="240" w:before="240" w:lineRule="auto"/>
        <w:ind w:left="590" w:hanging="590"/>
        <w:rPr>
          <w:sz w:val="26"/>
          <w:szCs w:val="26"/>
        </w:rPr>
      </w:pPr>
      <w:bookmarkStart w:colFirst="0" w:colLast="0" w:name="_1fob9te" w:id="2"/>
      <w:bookmarkEnd w:id="2"/>
      <w:r w:rsidDel="00000000" w:rsidR="00000000" w:rsidRPr="00000000">
        <w:br w:type="page"/>
      </w:r>
      <w:r w:rsidDel="00000000" w:rsidR="00000000" w:rsidRPr="00000000">
        <w:rPr>
          <w:sz w:val="26"/>
          <w:szCs w:val="26"/>
          <w:rtl w:val="0"/>
        </w:rPr>
        <w:t xml:space="preserve">PROJECT CHARTER PURPOSE</w:t>
      </w:r>
    </w:p>
    <w:p w:rsidR="00000000" w:rsidDel="00000000" w:rsidP="00000000" w:rsidRDefault="00000000" w:rsidRPr="00000000" w14:paraId="00000032">
      <w:pPr>
        <w:spacing w:before="120" w:lineRule="auto"/>
        <w:ind w:left="590" w:firstLine="0"/>
        <w:rPr>
          <w:b w:val="1"/>
        </w:rPr>
      </w:pPr>
      <w:r w:rsidDel="00000000" w:rsidR="00000000" w:rsidRPr="00000000">
        <w:rPr>
          <w:rtl w:val="0"/>
        </w:rPr>
      </w:r>
    </w:p>
    <w:p w:rsidR="00000000" w:rsidDel="00000000" w:rsidP="00000000" w:rsidRDefault="00000000" w:rsidRPr="00000000" w14:paraId="00000033">
      <w:pPr>
        <w:spacing w:before="240" w:lineRule="auto"/>
        <w:ind w:left="90" w:hanging="585"/>
        <w:jc w:val="both"/>
        <w:rPr/>
      </w:pPr>
      <w:r w:rsidDel="00000000" w:rsidR="00000000" w:rsidRPr="00000000">
        <w:rPr>
          <w:rtl w:val="0"/>
        </w:rP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rsidR="00000000" w:rsidDel="00000000" w:rsidP="00000000" w:rsidRDefault="00000000" w:rsidRPr="00000000" w14:paraId="00000034">
      <w:pPr>
        <w:spacing w:after="120" w:before="240" w:lineRule="auto"/>
        <w:rPr/>
      </w:pPr>
      <w:r w:rsidDel="00000000" w:rsidR="00000000" w:rsidRPr="00000000">
        <w:rPr/>
        <w:drawing>
          <wp:inline distB="0" distT="0" distL="114300" distR="114300">
            <wp:extent cx="5486400" cy="9144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20" w:before="240" w:lineRule="auto"/>
        <w:rPr/>
      </w:pPr>
      <w:r w:rsidDel="00000000" w:rsidR="00000000" w:rsidRPr="00000000">
        <w:rPr>
          <w:rtl w:val="0"/>
        </w:rPr>
      </w:r>
    </w:p>
    <w:p w:rsidR="00000000" w:rsidDel="00000000" w:rsidP="00000000" w:rsidRDefault="00000000" w:rsidRPr="00000000" w14:paraId="00000036">
      <w:pPr>
        <w:pStyle w:val="Heading1"/>
        <w:numPr>
          <w:ilvl w:val="0"/>
          <w:numId w:val="1"/>
        </w:numPr>
        <w:spacing w:after="240" w:before="240" w:lineRule="auto"/>
        <w:ind w:left="590" w:hanging="590"/>
        <w:rPr>
          <w:sz w:val="26"/>
          <w:szCs w:val="26"/>
        </w:rPr>
      </w:pPr>
      <w:bookmarkStart w:colFirst="0" w:colLast="0" w:name="_3znysh7" w:id="3"/>
      <w:bookmarkEnd w:id="3"/>
      <w:r w:rsidDel="00000000" w:rsidR="00000000" w:rsidRPr="00000000">
        <w:rPr>
          <w:sz w:val="26"/>
          <w:szCs w:val="26"/>
          <w:rtl w:val="0"/>
        </w:rPr>
        <w:t xml:space="preserve">PROJECT EXECUTIVE SUMMARY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spacing w:before="80" w:lineRule="auto"/>
        <w:ind w:left="900" w:hanging="310"/>
        <w:rPr/>
      </w:pPr>
      <w:r w:rsidDel="00000000" w:rsidR="00000000" w:rsidRPr="00000000">
        <w:rPr>
          <w:b w:val="1"/>
          <w:rtl w:val="0"/>
        </w:rPr>
        <w:t xml:space="preserve">Business Problem:</w:t>
      </w:r>
      <w:r w:rsidDel="00000000" w:rsidR="00000000" w:rsidRPr="00000000">
        <w:rPr>
          <w:rtl w:val="0"/>
        </w:rPr>
        <w:t xml:space="preserve">The existing forecasting technique for the client is not effective. The project aims to forecast demand for construction machinery variants to optimize manufacturing and distribution.</w:t>
      </w:r>
    </w:p>
    <w:p w:rsidR="00000000" w:rsidDel="00000000" w:rsidP="00000000" w:rsidRDefault="00000000" w:rsidRPr="00000000" w14:paraId="00000039">
      <w:pPr>
        <w:numPr>
          <w:ilvl w:val="0"/>
          <w:numId w:val="6"/>
        </w:numPr>
        <w:spacing w:before="80" w:lineRule="auto"/>
        <w:ind w:left="900" w:hanging="310"/>
        <w:rPr>
          <w:b w:val="1"/>
        </w:rPr>
      </w:pPr>
      <w:r w:rsidDel="00000000" w:rsidR="00000000" w:rsidRPr="00000000">
        <w:rPr>
          <w:b w:val="1"/>
          <w:rtl w:val="0"/>
        </w:rPr>
        <w:t xml:space="preserve">Business Objective: </w:t>
      </w:r>
      <w:r w:rsidDel="00000000" w:rsidR="00000000" w:rsidRPr="00000000">
        <w:rPr>
          <w:rtl w:val="0"/>
        </w:rPr>
        <w:t xml:space="preserve">Maximize operational efficiency and responsiveness.</w:t>
      </w:r>
    </w:p>
    <w:p w:rsidR="00000000" w:rsidDel="00000000" w:rsidP="00000000" w:rsidRDefault="00000000" w:rsidRPr="00000000" w14:paraId="0000003A">
      <w:pPr>
        <w:numPr>
          <w:ilvl w:val="0"/>
          <w:numId w:val="6"/>
        </w:numPr>
        <w:spacing w:before="80" w:lineRule="auto"/>
        <w:ind w:left="900" w:hanging="310"/>
        <w:rPr>
          <w:b w:val="1"/>
        </w:rPr>
      </w:pPr>
      <w:r w:rsidDel="00000000" w:rsidR="00000000" w:rsidRPr="00000000">
        <w:rPr>
          <w:b w:val="1"/>
          <w:rtl w:val="0"/>
        </w:rPr>
        <w:t xml:space="preserve">Business Constraint:</w:t>
      </w:r>
      <w:r w:rsidDel="00000000" w:rsidR="00000000" w:rsidRPr="00000000">
        <w:rPr>
          <w:rtl w:val="0"/>
        </w:rPr>
        <w:t xml:space="preserve">Minimize stockouts and inventory imbalances.</w:t>
      </w:r>
    </w:p>
    <w:p w:rsidR="00000000" w:rsidDel="00000000" w:rsidP="00000000" w:rsidRDefault="00000000" w:rsidRPr="00000000" w14:paraId="0000003B">
      <w:pPr>
        <w:numPr>
          <w:ilvl w:val="0"/>
          <w:numId w:val="6"/>
        </w:numPr>
        <w:spacing w:before="80" w:lineRule="auto"/>
        <w:ind w:left="900" w:hanging="310"/>
        <w:rPr>
          <w:b w:val="1"/>
        </w:rPr>
      </w:pPr>
      <w:r w:rsidDel="00000000" w:rsidR="00000000" w:rsidRPr="00000000">
        <w:rPr>
          <w:b w:val="1"/>
          <w:rtl w:val="0"/>
        </w:rPr>
        <w:t xml:space="preserve">Success Criteria:</w:t>
      </w:r>
    </w:p>
    <w:p w:rsidR="00000000" w:rsidDel="00000000" w:rsidP="00000000" w:rsidRDefault="00000000" w:rsidRPr="00000000" w14:paraId="0000003C">
      <w:pPr>
        <w:numPr>
          <w:ilvl w:val="1"/>
          <w:numId w:val="6"/>
        </w:numPr>
        <w:spacing w:before="80" w:lineRule="auto"/>
        <w:ind w:left="1440" w:hanging="360"/>
        <w:rPr/>
      </w:pPr>
      <w:r w:rsidDel="00000000" w:rsidR="00000000" w:rsidRPr="00000000">
        <w:rPr>
          <w:rtl w:val="0"/>
        </w:rPr>
        <w:t xml:space="preserve">Business Success Criteria:Reduce production lead time by 15%.</w:t>
      </w:r>
    </w:p>
    <w:p w:rsidR="00000000" w:rsidDel="00000000" w:rsidP="00000000" w:rsidRDefault="00000000" w:rsidRPr="00000000" w14:paraId="0000003D">
      <w:pPr>
        <w:numPr>
          <w:ilvl w:val="1"/>
          <w:numId w:val="6"/>
        </w:numPr>
        <w:spacing w:before="80" w:lineRule="auto"/>
        <w:ind w:left="1440" w:hanging="360"/>
        <w:rPr>
          <w:u w:val="none"/>
        </w:rPr>
      </w:pPr>
      <w:r w:rsidDel="00000000" w:rsidR="00000000" w:rsidRPr="00000000">
        <w:rPr>
          <w:rtl w:val="0"/>
        </w:rPr>
        <w:t xml:space="preserve">ML success criteria: Achieve &lt;10% MAPE in demand forecasts.</w:t>
      </w:r>
    </w:p>
    <w:p w:rsidR="00000000" w:rsidDel="00000000" w:rsidP="00000000" w:rsidRDefault="00000000" w:rsidRPr="00000000" w14:paraId="0000003E">
      <w:pPr>
        <w:numPr>
          <w:ilvl w:val="1"/>
          <w:numId w:val="6"/>
        </w:numPr>
        <w:spacing w:before="80" w:lineRule="auto"/>
        <w:ind w:left="1440" w:hanging="360"/>
        <w:rPr/>
      </w:pPr>
      <w:r w:rsidDel="00000000" w:rsidR="00000000" w:rsidRPr="00000000">
        <w:rPr>
          <w:rtl w:val="0"/>
        </w:rPr>
        <w:t xml:space="preserve">Economic Success Criteria:Save 100 million annually in inventory holding costs.</w:t>
      </w:r>
    </w:p>
    <w:p w:rsidR="00000000" w:rsidDel="00000000" w:rsidP="00000000" w:rsidRDefault="00000000" w:rsidRPr="00000000" w14:paraId="0000003F">
      <w:pPr>
        <w:spacing w:before="80" w:lineRule="auto"/>
        <w:ind w:left="1440" w:firstLine="0"/>
        <w:rPr/>
      </w:pPr>
      <w:r w:rsidDel="00000000" w:rsidR="00000000" w:rsidRPr="00000000">
        <w:rPr>
          <w:rtl w:val="0"/>
        </w:rPr>
      </w:r>
    </w:p>
    <w:p w:rsidR="00000000" w:rsidDel="00000000" w:rsidP="00000000" w:rsidRDefault="00000000" w:rsidRPr="00000000" w14:paraId="00000040">
      <w:pPr>
        <w:numPr>
          <w:ilvl w:val="0"/>
          <w:numId w:val="6"/>
        </w:numPr>
        <w:spacing w:before="80" w:lineRule="auto"/>
        <w:ind w:left="900" w:hanging="310"/>
        <w:rPr/>
      </w:pPr>
      <w:r w:rsidDel="00000000" w:rsidR="00000000" w:rsidRPr="00000000">
        <w:rPr>
          <w:rtl w:val="0"/>
        </w:rPr>
        <w:t xml:space="preserve">Data Collection: Update this section after the research is done. </w:t>
      </w:r>
    </w:p>
    <w:p w:rsidR="00000000" w:rsidDel="00000000" w:rsidP="00000000" w:rsidRDefault="00000000" w:rsidRPr="00000000" w14:paraId="00000041">
      <w:pPr>
        <w:numPr>
          <w:ilvl w:val="0"/>
          <w:numId w:val="6"/>
        </w:numPr>
        <w:spacing w:before="80" w:lineRule="auto"/>
        <w:ind w:left="900" w:hanging="310"/>
        <w:rPr/>
      </w:pPr>
      <w:r w:rsidDel="00000000" w:rsidR="00000000" w:rsidRPr="00000000">
        <w:rPr>
          <w:rtl w:val="0"/>
        </w:rPr>
        <w:t xml:space="preserve">Scope: If you are doing this for any specific department of the organization then please mention the same. </w:t>
      </w:r>
    </w:p>
    <w:p w:rsidR="00000000" w:rsidDel="00000000" w:rsidP="00000000" w:rsidRDefault="00000000" w:rsidRPr="00000000" w14:paraId="00000042">
      <w:pPr>
        <w:numPr>
          <w:ilvl w:val="0"/>
          <w:numId w:val="6"/>
        </w:numPr>
        <w:spacing w:before="80" w:lineRule="auto"/>
        <w:ind w:left="900" w:hanging="310"/>
        <w:rPr/>
      </w:pPr>
      <w:r w:rsidDel="00000000" w:rsidR="00000000" w:rsidRPr="00000000">
        <w:rPr>
          <w:rtl w:val="0"/>
        </w:rPr>
        <w:t xml:space="preserve">Assumptions: E.g., Data will be provided by customer, Cloud &amp; GPU will be provided by customer</w:t>
      </w:r>
    </w:p>
    <w:p w:rsidR="00000000" w:rsidDel="00000000" w:rsidP="00000000" w:rsidRDefault="00000000" w:rsidRPr="00000000" w14:paraId="00000043">
      <w:pPr>
        <w:numPr>
          <w:ilvl w:val="0"/>
          <w:numId w:val="6"/>
        </w:numPr>
        <w:spacing w:before="80" w:lineRule="auto"/>
        <w:ind w:left="900" w:hanging="310"/>
        <w:rPr/>
      </w:pPr>
      <w:r w:rsidDel="00000000" w:rsidR="00000000" w:rsidRPr="00000000">
        <w:rPr>
          <w:rtl w:val="0"/>
        </w:rPr>
        <w:t xml:space="preserve">Risks: E.g., Required data might not be available; Server connectivity might be weak, etc.</w:t>
      </w:r>
    </w:p>
    <w:p w:rsidR="00000000" w:rsidDel="00000000" w:rsidP="00000000" w:rsidRDefault="00000000" w:rsidRPr="00000000" w14:paraId="00000044">
      <w:pPr>
        <w:numPr>
          <w:ilvl w:val="0"/>
          <w:numId w:val="6"/>
        </w:numPr>
        <w:spacing w:before="80" w:lineRule="auto"/>
        <w:ind w:left="900" w:hanging="310"/>
        <w:rPr/>
      </w:pPr>
      <w:r w:rsidDel="00000000" w:rsidR="00000000" w:rsidRPr="00000000">
        <w:rPr>
          <w:rtl w:val="0"/>
        </w:rPr>
        <w:t xml:space="preserve">Costs: Project cost – You can do assumptions by putting [number of hours * number of human resources (cadre wise) * hourly cost]</w:t>
      </w:r>
    </w:p>
    <w:p w:rsidR="00000000" w:rsidDel="00000000" w:rsidP="00000000" w:rsidRDefault="00000000" w:rsidRPr="00000000" w14:paraId="00000045">
      <w:pPr>
        <w:numPr>
          <w:ilvl w:val="0"/>
          <w:numId w:val="6"/>
        </w:numPr>
        <w:spacing w:before="80" w:lineRule="auto"/>
        <w:ind w:left="900" w:hanging="310"/>
        <w:rPr/>
      </w:pPr>
      <w:r w:rsidDel="00000000" w:rsidR="00000000" w:rsidRPr="00000000">
        <w:rPr>
          <w:rtl w:val="0"/>
        </w:rPr>
        <w:t xml:space="preserve">Timeline: High level timeline of the project. E.g., Project will be for 20 to 25 days. </w:t>
      </w:r>
    </w:p>
    <w:p w:rsidR="00000000" w:rsidDel="00000000" w:rsidP="00000000" w:rsidRDefault="00000000" w:rsidRPr="00000000" w14:paraId="00000046">
      <w:pPr>
        <w:numPr>
          <w:ilvl w:val="0"/>
          <w:numId w:val="6"/>
        </w:numPr>
        <w:spacing w:before="80" w:lineRule="auto"/>
        <w:ind w:left="900" w:hanging="310"/>
        <w:rPr/>
      </w:pPr>
      <w:r w:rsidDel="00000000" w:rsidR="00000000" w:rsidRPr="00000000">
        <w:rPr>
          <w:rtl w:val="0"/>
        </w:rPr>
        <w:t xml:space="preserve">Approach: Data Analytics Project Management Methodology</w:t>
      </w:r>
    </w:p>
    <w:p w:rsidR="00000000" w:rsidDel="00000000" w:rsidP="00000000" w:rsidRDefault="00000000" w:rsidRPr="00000000" w14:paraId="00000047">
      <w:pPr>
        <w:spacing w:after="120" w:before="240" w:lineRule="auto"/>
        <w:rPr/>
      </w:pPr>
      <w:r w:rsidDel="00000000" w:rsidR="00000000" w:rsidRPr="00000000">
        <w:rPr/>
        <w:drawing>
          <wp:inline distB="0" distT="0" distL="114300" distR="114300">
            <wp:extent cx="5486400" cy="9144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20" w:before="240" w:lineRule="auto"/>
        <w:rPr/>
      </w:pPr>
      <w:r w:rsidDel="00000000" w:rsidR="00000000" w:rsidRPr="00000000">
        <w:rPr>
          <w:rtl w:val="0"/>
        </w:rPr>
      </w:r>
    </w:p>
    <w:p w:rsidR="00000000" w:rsidDel="00000000" w:rsidP="00000000" w:rsidRDefault="00000000" w:rsidRPr="00000000" w14:paraId="00000049">
      <w:pPr>
        <w:spacing w:after="120" w:before="240" w:lineRule="auto"/>
        <w:rPr/>
      </w:pPr>
      <w:r w:rsidDel="00000000" w:rsidR="00000000" w:rsidRPr="00000000">
        <w:rPr>
          <w:rtl w:val="0"/>
        </w:rPr>
      </w:r>
    </w:p>
    <w:p w:rsidR="00000000" w:rsidDel="00000000" w:rsidP="00000000" w:rsidRDefault="00000000" w:rsidRPr="00000000" w14:paraId="0000004A">
      <w:pPr>
        <w:spacing w:after="120" w:before="240" w:lineRule="auto"/>
        <w:rPr/>
      </w:pPr>
      <w:r w:rsidDel="00000000" w:rsidR="00000000" w:rsidRPr="00000000">
        <w:rPr>
          <w:rtl w:val="0"/>
        </w:rPr>
      </w:r>
    </w:p>
    <w:p w:rsidR="00000000" w:rsidDel="00000000" w:rsidP="00000000" w:rsidRDefault="00000000" w:rsidRPr="00000000" w14:paraId="0000004B">
      <w:pPr>
        <w:spacing w:after="120" w:before="240" w:lineRule="auto"/>
        <w:rPr/>
      </w:pPr>
      <w:r w:rsidDel="00000000" w:rsidR="00000000" w:rsidRPr="00000000">
        <w:rPr>
          <w:rtl w:val="0"/>
        </w:rPr>
      </w:r>
    </w:p>
    <w:p w:rsidR="00000000" w:rsidDel="00000000" w:rsidP="00000000" w:rsidRDefault="00000000" w:rsidRPr="00000000" w14:paraId="0000004C">
      <w:pPr>
        <w:spacing w:after="120" w:before="240" w:lineRule="auto"/>
        <w:rPr/>
      </w:pPr>
      <w:r w:rsidDel="00000000" w:rsidR="00000000" w:rsidRPr="00000000">
        <w:rPr>
          <w:rtl w:val="0"/>
        </w:rPr>
      </w:r>
    </w:p>
    <w:p w:rsidR="00000000" w:rsidDel="00000000" w:rsidP="00000000" w:rsidRDefault="00000000" w:rsidRPr="00000000" w14:paraId="0000004D">
      <w:pPr>
        <w:pStyle w:val="Heading1"/>
        <w:numPr>
          <w:ilvl w:val="0"/>
          <w:numId w:val="1"/>
        </w:numPr>
        <w:spacing w:after="240" w:before="240" w:lineRule="auto"/>
        <w:ind w:left="590" w:hanging="590"/>
        <w:rPr>
          <w:sz w:val="26"/>
          <w:szCs w:val="26"/>
        </w:rPr>
      </w:pPr>
      <w:bookmarkStart w:colFirst="0" w:colLast="0" w:name="_2et92p0" w:id="4"/>
      <w:bookmarkEnd w:id="4"/>
      <w:r w:rsidDel="00000000" w:rsidR="00000000" w:rsidRPr="00000000">
        <w:rPr>
          <w:sz w:val="26"/>
          <w:szCs w:val="26"/>
          <w:rtl w:val="0"/>
        </w:rPr>
        <w:t xml:space="preserve">PROJECT OVERVIEW</w:t>
      </w:r>
    </w:p>
    <w:p w:rsidR="00000000" w:rsidDel="00000000" w:rsidP="00000000" w:rsidRDefault="00000000" w:rsidRPr="00000000" w14:paraId="0000004E">
      <w:pPr>
        <w:spacing w:after="120" w:before="240" w:lineRule="auto"/>
        <w:rPr/>
      </w:pPr>
      <w:r w:rsidDel="00000000" w:rsidR="00000000" w:rsidRPr="00000000">
        <w:rPr/>
        <w:drawing>
          <wp:inline distB="0" distT="0" distL="114300" distR="114300">
            <wp:extent cx="5486400" cy="9144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numPr>
          <w:ilvl w:val="0"/>
          <w:numId w:val="1"/>
        </w:numPr>
        <w:spacing w:after="240" w:before="240" w:lineRule="auto"/>
        <w:ind w:left="590" w:hanging="590"/>
        <w:rPr>
          <w:sz w:val="26"/>
          <w:szCs w:val="26"/>
        </w:rPr>
      </w:pPr>
      <w:bookmarkStart w:colFirst="0" w:colLast="0" w:name="_tyjcwt" w:id="5"/>
      <w:bookmarkEnd w:id="5"/>
      <w:r w:rsidDel="00000000" w:rsidR="00000000" w:rsidRPr="00000000">
        <w:rPr>
          <w:sz w:val="26"/>
          <w:szCs w:val="26"/>
          <w:rtl w:val="0"/>
        </w:rPr>
        <w:t xml:space="preserve">PROJECT SCOPE</w:t>
      </w:r>
    </w:p>
    <w:p w:rsidR="00000000" w:rsidDel="00000000" w:rsidP="00000000" w:rsidRDefault="00000000" w:rsidRPr="00000000" w14:paraId="00000050">
      <w:pPr>
        <w:pStyle w:val="Heading2"/>
        <w:numPr>
          <w:ilvl w:val="1"/>
          <w:numId w:val="1"/>
        </w:numPr>
        <w:spacing w:after="240" w:before="480" w:lineRule="auto"/>
        <w:ind w:left="576" w:hanging="576"/>
        <w:rPr/>
      </w:pPr>
      <w:bookmarkStart w:colFirst="0" w:colLast="0" w:name="_3dy6vkm" w:id="6"/>
      <w:bookmarkEnd w:id="6"/>
      <w:r w:rsidDel="00000000" w:rsidR="00000000" w:rsidRPr="00000000">
        <w:rPr>
          <w:rtl w:val="0"/>
        </w:rPr>
        <w:t xml:space="preserve">Project Deliverables</w:t>
      </w:r>
    </w:p>
    <w:tbl>
      <w:tblPr>
        <w:tblStyle w:val="Table3"/>
        <w:tblW w:w="803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5"/>
        <w:gridCol w:w="5330"/>
        <w:tblGridChange w:id="0">
          <w:tblGrid>
            <w:gridCol w:w="2705"/>
            <w:gridCol w:w="5330"/>
          </w:tblGrid>
        </w:tblGridChange>
      </w:tblGrid>
      <w:tr>
        <w:trPr>
          <w:cantSplit w:val="0"/>
          <w:trHeight w:val="288" w:hRule="atLeast"/>
          <w:tblHeader w:val="0"/>
        </w:trPr>
        <w:tc>
          <w:tcPr>
            <w:shd w:fill="d9d9d9" w:val="clear"/>
            <w:tcMar>
              <w:top w:w="43.0" w:type="dxa"/>
              <w:left w:w="115.0" w:type="dxa"/>
              <w:bottom w:w="43.0" w:type="dxa"/>
              <w:right w:w="115.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Milestone</w:t>
            </w:r>
          </w:p>
        </w:tc>
        <w:tc>
          <w:tcPr>
            <w:shd w:fill="d9d9d9" w:val="clear"/>
            <w:tcMar>
              <w:top w:w="43.0" w:type="dxa"/>
              <w:left w:w="115.0" w:type="dxa"/>
              <w:bottom w:w="43.0" w:type="dxa"/>
              <w:right w:w="115.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Deliverable</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Identifying Constraints and design the project architecture, explore various public forums to collect relevant data, Data Preparation.</w:t>
            </w:r>
          </w:p>
        </w:tc>
        <w:tc>
          <w:tcPr>
            <w:tcMar>
              <w:top w:w="43.0" w:type="dxa"/>
              <w:left w:w="115.0" w:type="dxa"/>
              <w:bottom w:w="43.0" w:type="dxa"/>
              <w:right w:w="115.0" w:type="dxa"/>
            </w:tcMar>
          </w:tcPr>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1.1—Identifying Constraints and design the project architecture.  </w:t>
            </w: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1.2—Explore various public forums to collect relevant data. </w:t>
            </w: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1.3— Data Preparation</w:t>
            </w: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EDA and Descriptive Analytics</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2.1— EDA and Descriptive Analytics</w:t>
            </w: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2.2— Insights documentation</w:t>
            </w: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case and review, Final Presentation and documentation, Handover and KT.</w:t>
            </w:r>
          </w:p>
        </w:tc>
        <w:tc>
          <w:tcPr>
            <w:tcMar>
              <w:top w:w="43.0" w:type="dxa"/>
              <w:left w:w="115.0" w:type="dxa"/>
              <w:bottom w:w="43.0" w:type="dxa"/>
              <w:right w:w="115.0" w:type="dxa"/>
            </w:tcMar>
          </w:tcPr>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Deliverable3.1 – show case and review.</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Deliverable3.2 – Final Presentation and documentation</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Deliverable3.3 – Handover and KT</w:t>
            </w:r>
          </w:p>
        </w:tc>
      </w:tr>
    </w:tbl>
    <w:p w:rsidR="00000000" w:rsidDel="00000000" w:rsidP="00000000" w:rsidRDefault="00000000" w:rsidRPr="00000000" w14:paraId="0000005E">
      <w:pPr>
        <w:pStyle w:val="Heading2"/>
        <w:numPr>
          <w:ilvl w:val="1"/>
          <w:numId w:val="1"/>
        </w:numPr>
        <w:spacing w:after="240" w:before="480" w:lineRule="auto"/>
        <w:ind w:left="576" w:hanging="576"/>
        <w:rPr/>
      </w:pPr>
      <w:bookmarkStart w:colFirst="0" w:colLast="0" w:name="_1t3h5sf" w:id="7"/>
      <w:bookmarkEnd w:id="7"/>
      <w:r w:rsidDel="00000000" w:rsidR="00000000" w:rsidRPr="00000000">
        <w:rPr>
          <w:rtl w:val="0"/>
        </w:rPr>
        <w:t xml:space="preserve">Deliverables Out of Scope</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1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Application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1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Mobile App</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1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Cloud based deployment</w:t>
      </w:r>
    </w:p>
    <w:p w:rsidR="00000000" w:rsidDel="00000000" w:rsidP="00000000" w:rsidRDefault="00000000" w:rsidRPr="00000000" w14:paraId="00000062">
      <w:pPr>
        <w:pStyle w:val="Heading2"/>
        <w:numPr>
          <w:ilvl w:val="1"/>
          <w:numId w:val="1"/>
        </w:numPr>
        <w:spacing w:after="240" w:before="480" w:lineRule="auto"/>
        <w:ind w:left="576" w:hanging="576"/>
        <w:rPr/>
      </w:pPr>
      <w:bookmarkStart w:colFirst="0" w:colLast="0" w:name="_4d34og8" w:id="8"/>
      <w:bookmarkEnd w:id="8"/>
      <w:r w:rsidDel="00000000" w:rsidR="00000000" w:rsidRPr="00000000">
        <w:rPr>
          <w:rtl w:val="0"/>
        </w:rPr>
        <w:t xml:space="preserve">Project Duration (start date: 15/09/2021 End date: 05/10/2021)</w:t>
      </w:r>
    </w:p>
    <w:tbl>
      <w:tblPr>
        <w:tblStyle w:val="Table4"/>
        <w:tblW w:w="8035.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62"/>
        <w:gridCol w:w="1440"/>
        <w:gridCol w:w="3150"/>
        <w:gridCol w:w="1383"/>
        <w:tblGridChange w:id="0">
          <w:tblGrid>
            <w:gridCol w:w="2062"/>
            <w:gridCol w:w="1440"/>
            <w:gridCol w:w="3150"/>
            <w:gridCol w:w="1383"/>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63">
            <w:pPr>
              <w:rPr>
                <w:b w:val="1"/>
                <w:color w:val="000000"/>
              </w:rPr>
            </w:pPr>
            <w:r w:rsidDel="00000000" w:rsidR="00000000" w:rsidRPr="00000000">
              <w:rPr>
                <w:b w:val="1"/>
                <w:color w:val="000000"/>
                <w:rtl w:val="0"/>
              </w:rPr>
              <w:t xml:space="preserve">Project Milestone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64">
            <w:pPr>
              <w:rPr>
                <w:b w:val="1"/>
                <w:color w:val="000000"/>
              </w:rPr>
            </w:pPr>
            <w:r w:rsidDel="00000000" w:rsidR="00000000" w:rsidRPr="00000000">
              <w:rPr>
                <w:b w:val="1"/>
                <w:color w:val="000000"/>
                <w:rtl w:val="0"/>
              </w:rPr>
              <w:t xml:space="preserve">Date Estimate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65">
            <w:pPr>
              <w:rPr>
                <w:b w:val="1"/>
                <w:color w:val="000000"/>
              </w:rPr>
            </w:pPr>
            <w:r w:rsidDel="00000000" w:rsidR="00000000" w:rsidRPr="00000000">
              <w:rPr>
                <w:b w:val="1"/>
                <w:color w:val="000000"/>
                <w:rtl w:val="0"/>
              </w:rPr>
              <w:t xml:space="preserve">Deliverable(s) Included</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66">
            <w:pPr>
              <w:rPr>
                <w:b w:val="1"/>
                <w:color w:val="000000"/>
              </w:rPr>
            </w:pPr>
            <w:r w:rsidDel="00000000" w:rsidR="00000000" w:rsidRPr="00000000">
              <w:rPr>
                <w:b w:val="1"/>
                <w:color w:val="000000"/>
                <w:rtl w:val="0"/>
              </w:rPr>
              <w:t xml:space="preserve">Confidence Level</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Identifying Constraints and design the project architecture, explore various public forums to collect relevant data, Data Preparation.</w:t>
            </w:r>
          </w:p>
        </w:tc>
        <w:tc>
          <w:tcPr>
            <w:tcMar>
              <w:top w:w="43.0" w:type="dxa"/>
              <w:left w:w="115.0" w:type="dxa"/>
              <w:bottom w:w="43.0" w:type="dxa"/>
              <w:right w:w="115.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w:t>
            </w:r>
            <w:r w:rsidDel="00000000" w:rsidR="00000000" w:rsidRPr="00000000">
              <w:rPr>
                <w:rtl w:val="0"/>
              </w:rPr>
              <w:t xml:space="preserve">04</w:t>
            </w:r>
            <w:r w:rsidDel="00000000" w:rsidR="00000000" w:rsidRPr="00000000">
              <w:rPr>
                <w:color w:val="000000"/>
                <w:rtl w:val="0"/>
              </w:rPr>
              <w:t xml:space="preserve">/09/202</w:t>
            </w:r>
            <w:r w:rsidDel="00000000" w:rsidR="00000000" w:rsidRPr="00000000">
              <w:rPr>
                <w:rtl w:val="0"/>
              </w:rPr>
              <w:t xml:space="preserve">4</w:t>
            </w:r>
            <w:r w:rsidDel="00000000" w:rsidR="00000000" w:rsidRPr="00000000">
              <w:rPr>
                <w:color w:val="000000"/>
                <w:rtl w:val="0"/>
              </w:rPr>
              <w:t xml:space="preserve">]</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w:t>
            </w:r>
            <w:r w:rsidDel="00000000" w:rsidR="00000000" w:rsidRPr="00000000">
              <w:rPr>
                <w:rtl w:val="0"/>
              </w:rPr>
              <w:t xml:space="preserve">10</w:t>
            </w:r>
            <w:r w:rsidDel="00000000" w:rsidR="00000000" w:rsidRPr="00000000">
              <w:rPr>
                <w:color w:val="000000"/>
                <w:rtl w:val="0"/>
              </w:rPr>
              <w:t xml:space="preserve">/09/202</w:t>
            </w:r>
            <w:r w:rsidDel="00000000" w:rsidR="00000000" w:rsidRPr="00000000">
              <w:rPr>
                <w:rtl w:val="0"/>
              </w:rPr>
              <w:t xml:space="preserve">4</w:t>
            </w:r>
            <w:r w:rsidDel="00000000" w:rsidR="00000000" w:rsidRPr="00000000">
              <w:rPr>
                <w:color w:val="000000"/>
                <w:rtl w:val="0"/>
              </w:rPr>
              <w:t xml:space="preserve">]</w:t>
            </w:r>
          </w:p>
        </w:tc>
        <w:tc>
          <w:tcPr>
            <w:tcMar>
              <w:top w:w="43.0" w:type="dxa"/>
              <w:left w:w="115.0" w:type="dxa"/>
              <w:bottom w:w="43.0" w:type="dxa"/>
              <w:right w:w="115.0" w:type="dxa"/>
            </w:tcMar>
          </w:tcPr>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1.1—Identifying Constraints and design the project architecture.  </w:t>
            </w:r>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1.2—Explore various public forums to collect relevant data. </w:t>
            </w: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 1.3— Data Preparation</w:t>
            </w:r>
          </w:p>
        </w:tc>
        <w:tc>
          <w:tcPr>
            <w:tcMar>
              <w:top w:w="43.0" w:type="dxa"/>
              <w:left w:w="115.0" w:type="dxa"/>
              <w:bottom w:w="43.0" w:type="dxa"/>
              <w:right w:w="115.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[High]</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EDA and Descriptive Analytics, Model Building , Evaluation, Deploy</w:t>
            </w:r>
            <w:r w:rsidDel="00000000" w:rsidR="00000000" w:rsidRPr="00000000">
              <w:rPr>
                <w:rtl w:val="0"/>
              </w:rPr>
              <w:t xml:space="preserve">ment</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60" w:before="20" w:lineRule="auto"/>
              <w:rPr/>
            </w:pPr>
            <w:r w:rsidDel="00000000" w:rsidR="00000000" w:rsidRPr="00000000">
              <w:rPr>
                <w:rtl w:val="0"/>
              </w:rPr>
              <w:t xml:space="preserve">[12/09/2024]</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60" w:before="20" w:lineRule="auto"/>
              <w:rPr/>
            </w:pPr>
            <w:r w:rsidDel="00000000" w:rsidR="00000000" w:rsidRPr="00000000">
              <w:rPr>
                <w:rtl w:val="0"/>
              </w:rPr>
              <w:t xml:space="preserve">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rtl w:val="0"/>
              </w:rPr>
              <w:t xml:space="preserve">[26/09/2024]</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Deliverable 2.1— EDA and Descriptive Analytics</w:t>
            </w:r>
            <w:r w:rsidDel="00000000" w:rsidR="00000000" w:rsidRPr="00000000">
              <w:rPr>
                <w:rtl w:val="0"/>
              </w:rPr>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Deliverable 2.2--- Insights documentation</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[High]</w:t>
            </w:r>
          </w:p>
        </w:tc>
      </w:tr>
      <w:tr>
        <w:trPr>
          <w:cantSplit w:val="0"/>
          <w:trHeight w:val="1616" w:hRule="atLeast"/>
          <w:tblHeader w:val="0"/>
        </w:trPr>
        <w:tc>
          <w:tcPr>
            <w:tcMar>
              <w:top w:w="43.0" w:type="dxa"/>
              <w:left w:w="115.0" w:type="dxa"/>
              <w:bottom w:w="43.0" w:type="dxa"/>
              <w:right w:w="115.0" w:type="dxa"/>
            </w:tcMar>
          </w:tcPr>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2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case and review, Final Presentation and documentation, Handover and KT.</w:t>
            </w:r>
          </w:p>
        </w:tc>
        <w:tc>
          <w:tcPr>
            <w:tcMar>
              <w:top w:w="43.0" w:type="dxa"/>
              <w:left w:w="115.0" w:type="dxa"/>
              <w:bottom w:w="43.0" w:type="dxa"/>
              <w:right w:w="115.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w:t>
            </w:r>
            <w:r w:rsidDel="00000000" w:rsidR="00000000" w:rsidRPr="00000000">
              <w:rPr>
                <w:rtl w:val="0"/>
              </w:rPr>
              <w:t xml:space="preserve">27</w:t>
            </w:r>
            <w:r w:rsidDel="00000000" w:rsidR="00000000" w:rsidRPr="00000000">
              <w:rPr>
                <w:color w:val="000000"/>
                <w:rtl w:val="0"/>
              </w:rPr>
              <w:t xml:space="preserve">/</w:t>
            </w:r>
            <w:r w:rsidDel="00000000" w:rsidR="00000000" w:rsidRPr="00000000">
              <w:rPr>
                <w:rtl w:val="0"/>
              </w:rPr>
              <w:t xml:space="preserve">09</w:t>
            </w:r>
            <w:r w:rsidDel="00000000" w:rsidR="00000000" w:rsidRPr="00000000">
              <w:rPr>
                <w:color w:val="000000"/>
                <w:rtl w:val="0"/>
              </w:rPr>
              <w:t xml:space="preserve">/202</w:t>
            </w:r>
            <w:r w:rsidDel="00000000" w:rsidR="00000000" w:rsidRPr="00000000">
              <w:rPr>
                <w:rtl w:val="0"/>
              </w:rPr>
              <w:t xml:space="preserve">4</w:t>
            </w:r>
            <w:r w:rsidDel="00000000" w:rsidR="00000000" w:rsidRPr="00000000">
              <w:rPr>
                <w:color w:val="000000"/>
                <w:rtl w:val="0"/>
              </w:rPr>
              <w:t xml:space="preserv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[0</w:t>
            </w:r>
            <w:r w:rsidDel="00000000" w:rsidR="00000000" w:rsidRPr="00000000">
              <w:rPr>
                <w:rtl w:val="0"/>
              </w:rPr>
              <w:t xml:space="preserve">2</w:t>
            </w:r>
            <w:r w:rsidDel="00000000" w:rsidR="00000000" w:rsidRPr="00000000">
              <w:rPr>
                <w:color w:val="000000"/>
                <w:rtl w:val="0"/>
              </w:rPr>
              <w:t xml:space="preserve">/10/202</w:t>
            </w:r>
            <w:r w:rsidDel="00000000" w:rsidR="00000000" w:rsidRPr="00000000">
              <w:rPr>
                <w:rtl w:val="0"/>
              </w:rPr>
              <w:t xml:space="preserve">4</w:t>
            </w:r>
            <w:r w:rsidDel="00000000" w:rsidR="00000000" w:rsidRPr="00000000">
              <w:rPr>
                <w:color w:val="000000"/>
                <w:rtl w:val="0"/>
              </w:rPr>
              <w:t xml:space="preserve">]</w:t>
            </w:r>
          </w:p>
        </w:tc>
        <w:tc>
          <w:tcPr>
            <w:tcMar>
              <w:top w:w="43.0" w:type="dxa"/>
              <w:left w:w="115.0" w:type="dxa"/>
              <w:bottom w:w="43.0" w:type="dxa"/>
              <w:right w:w="115.0" w:type="dxa"/>
            </w:tcMar>
          </w:tcPr>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Deliverable3.1 – show case and review</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Deliverable3.2 – Final Presentation and documentation</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Deliverable3.3 – Handover and KT</w:t>
            </w:r>
          </w:p>
        </w:tc>
        <w:tc>
          <w:tcPr>
            <w:tcMar>
              <w:top w:w="43.0" w:type="dxa"/>
              <w:left w:w="115.0" w:type="dxa"/>
              <w:bottom w:w="43.0" w:type="dxa"/>
              <w:right w:w="115.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60" w:before="20" w:lineRule="auto"/>
              <w:rPr>
                <w:color w:val="000000"/>
              </w:rPr>
            </w:pPr>
            <w:r w:rsidDel="00000000" w:rsidR="00000000" w:rsidRPr="00000000">
              <w:rPr>
                <w:color w:val="000000"/>
                <w:rtl w:val="0"/>
              </w:rPr>
              <w:t xml:space="preserve">[Medium]</w:t>
            </w:r>
          </w:p>
        </w:tc>
      </w:tr>
    </w:tbl>
    <w:p w:rsidR="00000000" w:rsidDel="00000000" w:rsidP="00000000" w:rsidRDefault="00000000" w:rsidRPr="00000000" w14:paraId="0000007F">
      <w:pPr>
        <w:spacing w:after="120" w:before="240" w:lineRule="auto"/>
        <w:rPr/>
      </w:pPr>
      <w:r w:rsidDel="00000000" w:rsidR="00000000" w:rsidRPr="00000000">
        <w:rPr/>
        <w:drawing>
          <wp:inline distB="0" distT="0" distL="114300" distR="114300">
            <wp:extent cx="5486400" cy="9144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numPr>
          <w:ilvl w:val="0"/>
          <w:numId w:val="1"/>
        </w:numPr>
        <w:spacing w:after="240" w:before="240" w:lineRule="auto"/>
        <w:ind w:left="590" w:hanging="590"/>
        <w:rPr>
          <w:sz w:val="26"/>
          <w:szCs w:val="26"/>
        </w:rPr>
      </w:pPr>
      <w:bookmarkStart w:colFirst="0" w:colLast="0" w:name="_2s8eyo1" w:id="9"/>
      <w:bookmarkEnd w:id="9"/>
      <w:r w:rsidDel="00000000" w:rsidR="00000000" w:rsidRPr="00000000">
        <w:rPr>
          <w:sz w:val="26"/>
          <w:szCs w:val="26"/>
          <w:rtl w:val="0"/>
        </w:rPr>
        <w:t xml:space="preserve">PROJECT CONDITIONS</w:t>
      </w:r>
    </w:p>
    <w:p w:rsidR="00000000" w:rsidDel="00000000" w:rsidP="00000000" w:rsidRDefault="00000000" w:rsidRPr="00000000" w14:paraId="00000081">
      <w:pPr>
        <w:pStyle w:val="Heading2"/>
        <w:numPr>
          <w:ilvl w:val="1"/>
          <w:numId w:val="1"/>
        </w:numPr>
        <w:spacing w:after="240" w:before="480" w:lineRule="auto"/>
        <w:ind w:left="576" w:hanging="576"/>
        <w:rPr/>
      </w:pPr>
      <w:bookmarkStart w:colFirst="0" w:colLast="0" w:name="_17dp8vu" w:id="10"/>
      <w:bookmarkEnd w:id="10"/>
      <w:r w:rsidDel="00000000" w:rsidR="00000000" w:rsidRPr="00000000">
        <w:rPr>
          <w:rtl w:val="0"/>
        </w:rPr>
        <w:t xml:space="preserve">Project Assumptions</w:t>
      </w:r>
    </w:p>
    <w:p w:rsidR="00000000" w:rsidDel="00000000" w:rsidP="00000000" w:rsidRDefault="00000000" w:rsidRPr="00000000" w14:paraId="00000082">
      <w:pPr>
        <w:numPr>
          <w:ilvl w:val="0"/>
          <w:numId w:val="6"/>
        </w:numPr>
        <w:spacing w:before="80" w:lineRule="auto"/>
        <w:ind w:left="900" w:hanging="310"/>
        <w:rPr/>
      </w:pPr>
      <w:r w:rsidDel="00000000" w:rsidR="00000000" w:rsidRPr="00000000">
        <w:rPr>
          <w:rtl w:val="0"/>
        </w:rPr>
        <w:t xml:space="preserve">Data will be extracted from public sources and then client provided data is mapped and finally one master data will be shared by Innodatatics for further analysis.</w:t>
      </w:r>
    </w:p>
    <w:p w:rsidR="00000000" w:rsidDel="00000000" w:rsidP="00000000" w:rsidRDefault="00000000" w:rsidRPr="00000000" w14:paraId="00000083">
      <w:pPr>
        <w:numPr>
          <w:ilvl w:val="0"/>
          <w:numId w:val="6"/>
        </w:numPr>
        <w:spacing w:before="80" w:lineRule="auto"/>
        <w:ind w:left="900" w:hanging="310"/>
        <w:rPr/>
      </w:pPr>
      <w:r w:rsidDel="00000000" w:rsidR="00000000" w:rsidRPr="00000000">
        <w:rPr>
          <w:rtl w:val="0"/>
        </w:rPr>
        <w:t xml:space="preserve">Dashboards and insights are mandatory.</w:t>
      </w:r>
    </w:p>
    <w:p w:rsidR="00000000" w:rsidDel="00000000" w:rsidP="00000000" w:rsidRDefault="00000000" w:rsidRPr="00000000" w14:paraId="00000084">
      <w:pPr>
        <w:spacing w:before="80" w:lineRule="auto"/>
        <w:ind w:left="590" w:firstLine="0"/>
        <w:rPr>
          <w:b w:val="1"/>
        </w:rPr>
      </w:pPr>
      <w:r w:rsidDel="00000000" w:rsidR="00000000" w:rsidRPr="00000000">
        <w:rPr>
          <w:rtl w:val="0"/>
        </w:rPr>
      </w:r>
    </w:p>
    <w:p w:rsidR="00000000" w:rsidDel="00000000" w:rsidP="00000000" w:rsidRDefault="00000000" w:rsidRPr="00000000" w14:paraId="00000085">
      <w:pPr>
        <w:pStyle w:val="Heading2"/>
        <w:numPr>
          <w:ilvl w:val="1"/>
          <w:numId w:val="1"/>
        </w:numPr>
        <w:spacing w:after="240" w:before="480" w:lineRule="auto"/>
        <w:ind w:left="576" w:hanging="576"/>
        <w:rPr>
          <w:b w:val="0"/>
          <w:i w:val="1"/>
        </w:rPr>
      </w:pPr>
      <w:bookmarkStart w:colFirst="0" w:colLast="0" w:name="_3rdcrjn" w:id="11"/>
      <w:bookmarkEnd w:id="11"/>
      <w:r w:rsidDel="00000000" w:rsidR="00000000" w:rsidRPr="00000000">
        <w:rPr>
          <w:rtl w:val="0"/>
        </w:rPr>
        <w:t xml:space="preserve">Project Issues </w:t>
      </w:r>
      <w:r w:rsidDel="00000000" w:rsidR="00000000" w:rsidRPr="00000000">
        <w:rPr>
          <w:b w:val="0"/>
          <w:i w:val="1"/>
          <w:rtl w:val="0"/>
        </w:rPr>
        <w:t xml:space="preserve">– Fill it as and how project progresses.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40" w:before="40" w:lineRule="auto"/>
        <w:ind w:left="590" w:firstLine="0"/>
        <w:rPr>
          <w:b w:val="1"/>
          <w:u w:val="single"/>
        </w:rPr>
      </w:pPr>
      <w:r w:rsidDel="00000000" w:rsidR="00000000" w:rsidRPr="00000000">
        <w:rPr>
          <w:b w:val="1"/>
          <w:u w:val="single"/>
          <w:rtl w:val="0"/>
        </w:rPr>
        <w:t xml:space="preserve">Priority Criteria</w:t>
      </w:r>
    </w:p>
    <w:p w:rsidR="00000000" w:rsidDel="00000000" w:rsidP="00000000" w:rsidRDefault="00000000" w:rsidRPr="00000000" w14:paraId="00000088">
      <w:pPr>
        <w:spacing w:after="40" w:before="40" w:lineRule="auto"/>
        <w:ind w:left="590" w:firstLine="0"/>
        <w:rPr>
          <w:b w:val="1"/>
          <w:u w:val="single"/>
        </w:rPr>
      </w:pPr>
      <w:r w:rsidDel="00000000" w:rsidR="00000000" w:rsidRPr="00000000">
        <w:rPr>
          <w:rtl w:val="0"/>
        </w:rPr>
      </w:r>
    </w:p>
    <w:p w:rsidR="00000000" w:rsidDel="00000000" w:rsidP="00000000" w:rsidRDefault="00000000" w:rsidRPr="00000000" w14:paraId="00000089">
      <w:pPr>
        <w:spacing w:after="40" w:before="40" w:lineRule="auto"/>
        <w:ind w:left="590" w:firstLine="0"/>
        <w:rPr/>
      </w:pPr>
      <w:r w:rsidDel="00000000" w:rsidR="00000000" w:rsidRPr="00000000">
        <w:rPr>
          <w:rFonts w:ascii="Arial Unicode MS" w:cs="Arial Unicode MS" w:eastAsia="Arial Unicode MS" w:hAnsi="Arial Unicode MS"/>
          <w:rtl w:val="0"/>
        </w:rPr>
        <w:t xml:space="preserve">1 − High-priority/critical-path issue; requires immediate follow-up and resolution.</w:t>
      </w:r>
      <w:r w:rsidDel="00000000" w:rsidR="00000000" w:rsidRPr="00000000">
        <w:rPr>
          <w:rtl w:val="0"/>
        </w:rPr>
      </w:r>
    </w:p>
    <w:p w:rsidR="00000000" w:rsidDel="00000000" w:rsidP="00000000" w:rsidRDefault="00000000" w:rsidRPr="00000000" w14:paraId="0000008A">
      <w:pPr>
        <w:spacing w:after="40" w:before="40" w:lineRule="auto"/>
        <w:ind w:left="590" w:firstLine="0"/>
        <w:rPr/>
      </w:pPr>
      <w:r w:rsidDel="00000000" w:rsidR="00000000" w:rsidRPr="00000000">
        <w:rPr>
          <w:rFonts w:ascii="Arial Unicode MS" w:cs="Arial Unicode MS" w:eastAsia="Arial Unicode MS" w:hAnsi="Arial Unicode MS"/>
          <w:rtl w:val="0"/>
        </w:rPr>
        <w:t xml:space="preserve">2</w:t>
        <w:tab/>
        <w:t xml:space="preserve"> − Medium-priority issue; requires follow-up before completion of next project milestone.</w:t>
      </w:r>
      <w:r w:rsidDel="00000000" w:rsidR="00000000" w:rsidRPr="00000000">
        <w:rPr>
          <w:rtl w:val="0"/>
        </w:rPr>
      </w:r>
    </w:p>
    <w:p w:rsidR="00000000" w:rsidDel="00000000" w:rsidP="00000000" w:rsidRDefault="00000000" w:rsidRPr="00000000" w14:paraId="0000008B">
      <w:pPr>
        <w:spacing w:after="40" w:before="40" w:lineRule="auto"/>
        <w:ind w:left="590" w:firstLine="0"/>
        <w:rPr/>
      </w:pPr>
      <w:r w:rsidDel="00000000" w:rsidR="00000000" w:rsidRPr="00000000">
        <w:rPr>
          <w:rFonts w:ascii="Arial Unicode MS" w:cs="Arial Unicode MS" w:eastAsia="Arial Unicode MS" w:hAnsi="Arial Unicode MS"/>
          <w:rtl w:val="0"/>
        </w:rPr>
        <w:t xml:space="preserve">3</w:t>
        <w:tab/>
        <w:t xml:space="preserve"> − Low-priority issue; to be resolved prior to project completion.</w:t>
      </w:r>
      <w:r w:rsidDel="00000000" w:rsidR="00000000" w:rsidRPr="00000000">
        <w:rPr>
          <w:rtl w:val="0"/>
        </w:rPr>
      </w:r>
    </w:p>
    <w:p w:rsidR="00000000" w:rsidDel="00000000" w:rsidP="00000000" w:rsidRDefault="00000000" w:rsidRPr="00000000" w14:paraId="0000008C">
      <w:pPr>
        <w:spacing w:after="40" w:before="40" w:lineRule="auto"/>
        <w:ind w:left="590" w:firstLine="0"/>
        <w:rPr/>
      </w:pPr>
      <w:r w:rsidDel="00000000" w:rsidR="00000000" w:rsidRPr="00000000">
        <w:rPr>
          <w:rFonts w:ascii="Arial Unicode MS" w:cs="Arial Unicode MS" w:eastAsia="Arial Unicode MS" w:hAnsi="Arial Unicode MS"/>
          <w:rtl w:val="0"/>
        </w:rPr>
        <w:t xml:space="preserve">4 − Closed issue.</w:t>
      </w:r>
      <w:r w:rsidDel="00000000" w:rsidR="00000000" w:rsidRPr="00000000">
        <w:rPr>
          <w:rtl w:val="0"/>
        </w:rPr>
      </w:r>
    </w:p>
    <w:p w:rsidR="00000000" w:rsidDel="00000000" w:rsidP="00000000" w:rsidRDefault="00000000" w:rsidRPr="00000000" w14:paraId="0000008D">
      <w:pPr>
        <w:rPr>
          <w:sz w:val="16"/>
          <w:szCs w:val="16"/>
        </w:rPr>
      </w:pPr>
      <w:r w:rsidDel="00000000" w:rsidR="00000000" w:rsidRPr="00000000">
        <w:rPr>
          <w:rtl w:val="0"/>
        </w:rPr>
      </w:r>
    </w:p>
    <w:tbl>
      <w:tblPr>
        <w:tblStyle w:val="Table5"/>
        <w:tblW w:w="80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
        <w:gridCol w:w="1422"/>
        <w:gridCol w:w="990"/>
        <w:gridCol w:w="1260"/>
        <w:gridCol w:w="1401"/>
        <w:gridCol w:w="2589"/>
        <w:tblGridChange w:id="0">
          <w:tblGrid>
            <w:gridCol w:w="373"/>
            <w:gridCol w:w="1422"/>
            <w:gridCol w:w="990"/>
            <w:gridCol w:w="1260"/>
            <w:gridCol w:w="1401"/>
            <w:gridCol w:w="2589"/>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8E">
            <w:pPr>
              <w:jc w:val="center"/>
              <w:rPr>
                <w:b w:val="1"/>
              </w:rPr>
            </w:pPr>
            <w:r w:rsidDel="00000000" w:rsidR="00000000" w:rsidRPr="00000000">
              <w:rPr>
                <w:b w:val="1"/>
                <w:rtl w:val="0"/>
              </w:rPr>
              <w:t xml:space="preserv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8F">
            <w:pPr>
              <w:rPr>
                <w:b w:val="1"/>
              </w:rPr>
            </w:pPr>
            <w:r w:rsidDel="00000000" w:rsidR="00000000" w:rsidRPr="00000000">
              <w:rPr>
                <w:b w:val="1"/>
                <w:rtl w:val="0"/>
              </w:rPr>
              <w:t xml:space="preserve">Date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90">
            <w:pPr>
              <w:rPr>
                <w:b w:val="1"/>
              </w:rPr>
            </w:pPr>
            <w:r w:rsidDel="00000000" w:rsidR="00000000" w:rsidRPr="00000000">
              <w:rPr>
                <w:b w:val="1"/>
                <w:rtl w:val="0"/>
              </w:rPr>
              <w:t xml:space="preserve">Priority</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91">
            <w:pPr>
              <w:rPr>
                <w:b w:val="1"/>
              </w:rPr>
            </w:pPr>
            <w:r w:rsidDel="00000000" w:rsidR="00000000" w:rsidRPr="00000000">
              <w:rPr>
                <w:b w:val="1"/>
                <w:rtl w:val="0"/>
              </w:rPr>
              <w:t xml:space="preserve">Owner</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92">
            <w:pPr>
              <w:rPr>
                <w:b w:val="1"/>
              </w:rPr>
            </w:pPr>
            <w:r w:rsidDel="00000000" w:rsidR="00000000" w:rsidRPr="00000000">
              <w:rPr>
                <w:b w:val="1"/>
                <w:rtl w:val="0"/>
              </w:rPr>
              <w:t xml:space="preserve">Description</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93">
            <w:pPr>
              <w:rPr>
                <w:b w:val="1"/>
              </w:rPr>
            </w:pPr>
            <w:r w:rsidDel="00000000" w:rsidR="00000000" w:rsidRPr="00000000">
              <w:rPr>
                <w:b w:val="1"/>
                <w:rtl w:val="0"/>
              </w:rPr>
              <w:t xml:space="preserve">Status &amp; Resolution</w:t>
            </w:r>
          </w:p>
        </w:tc>
      </w:tr>
      <w:tr>
        <w:trPr>
          <w:cantSplit w:val="0"/>
          <w:trHeight w:val="249" w:hRule="atLeast"/>
          <w:tblHeader w:val="0"/>
        </w:trPr>
        <w:tc>
          <w:tcPr>
            <w:tcMar>
              <w:top w:w="43.0" w:type="dxa"/>
              <w:left w:w="115.0" w:type="dxa"/>
              <w:bottom w:w="43.0" w:type="dxa"/>
              <w:right w:w="115.0" w:type="dxa"/>
            </w:tcMar>
          </w:tcPr>
          <w:p w:rsidR="00000000" w:rsidDel="00000000" w:rsidP="00000000" w:rsidRDefault="00000000" w:rsidRPr="00000000" w14:paraId="00000094">
            <w:pPr>
              <w:jc w:val="center"/>
              <w:rPr/>
            </w:pPr>
            <w:r w:rsidDel="00000000" w:rsidR="00000000" w:rsidRPr="00000000">
              <w:rPr>
                <w:rtl w:val="0"/>
              </w:rPr>
              <w:t xml:space="preserve">1</w:t>
            </w:r>
          </w:p>
        </w:tc>
        <w:tc>
          <w:tcPr>
            <w:tcMar>
              <w:top w:w="43.0" w:type="dxa"/>
              <w:left w:w="115.0" w:type="dxa"/>
              <w:bottom w:w="43.0" w:type="dxa"/>
              <w:right w:w="115.0" w:type="dxa"/>
            </w:tcMar>
          </w:tcPr>
          <w:p w:rsidR="00000000" w:rsidDel="00000000" w:rsidP="00000000" w:rsidRDefault="00000000" w:rsidRPr="00000000" w14:paraId="00000095">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96">
            <w:pPr>
              <w:jc w:val="center"/>
              <w:rPr/>
            </w:pPr>
            <w:r w:rsidDel="00000000" w:rsidR="00000000" w:rsidRPr="00000000">
              <w:rPr>
                <w:rtl w:val="0"/>
              </w:rPr>
              <w:t xml:space="preserve">High</w:t>
            </w:r>
          </w:p>
        </w:tc>
        <w:tc>
          <w:tcPr>
            <w:tcMar>
              <w:top w:w="43.0" w:type="dxa"/>
              <w:left w:w="115.0" w:type="dxa"/>
              <w:bottom w:w="43.0" w:type="dxa"/>
              <w:right w:w="115.0" w:type="dxa"/>
            </w:tcMar>
          </w:tcPr>
          <w:p w:rsidR="00000000" w:rsidDel="00000000" w:rsidP="00000000" w:rsidRDefault="00000000" w:rsidRPr="00000000" w14:paraId="00000097">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99">
            <w:pPr>
              <w:rPr/>
            </w:pPr>
            <w:r w:rsidDel="00000000" w:rsidR="00000000" w:rsidRPr="00000000">
              <w:rPr>
                <w:rtl w:val="0"/>
              </w:rPr>
            </w:r>
          </w:p>
        </w:tc>
      </w:tr>
      <w:tr>
        <w:trPr>
          <w:cantSplit w:val="0"/>
          <w:trHeight w:val="249" w:hRule="atLeast"/>
          <w:tblHeader w:val="0"/>
        </w:trPr>
        <w:tc>
          <w:tcPr>
            <w:tcMar>
              <w:top w:w="43.0" w:type="dxa"/>
              <w:left w:w="115.0" w:type="dxa"/>
              <w:bottom w:w="43.0" w:type="dxa"/>
              <w:right w:w="115.0" w:type="dxa"/>
            </w:tcMar>
          </w:tcPr>
          <w:p w:rsidR="00000000" w:rsidDel="00000000" w:rsidP="00000000" w:rsidRDefault="00000000" w:rsidRPr="00000000" w14:paraId="0000009A">
            <w:pPr>
              <w:jc w:val="center"/>
              <w:rPr/>
            </w:pPr>
            <w:r w:rsidDel="00000000" w:rsidR="00000000" w:rsidRPr="00000000">
              <w:rPr>
                <w:rtl w:val="0"/>
              </w:rPr>
              <w:t xml:space="preserve">2</w:t>
            </w:r>
          </w:p>
        </w:tc>
        <w:tc>
          <w:tcPr>
            <w:tcMar>
              <w:top w:w="43.0" w:type="dxa"/>
              <w:left w:w="115.0" w:type="dxa"/>
              <w:bottom w:w="43.0" w:type="dxa"/>
              <w:right w:w="115.0" w:type="dxa"/>
            </w:tcMar>
          </w:tcPr>
          <w:p w:rsidR="00000000" w:rsidDel="00000000" w:rsidP="00000000" w:rsidRDefault="00000000" w:rsidRPr="00000000" w14:paraId="0000009B">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9C">
            <w:pPr>
              <w:jc w:val="center"/>
              <w:rPr/>
            </w:pPr>
            <w:r w:rsidDel="00000000" w:rsidR="00000000" w:rsidRPr="00000000">
              <w:rPr>
                <w:rtl w:val="0"/>
              </w:rPr>
              <w:t xml:space="preserve">High</w:t>
            </w:r>
          </w:p>
        </w:tc>
        <w:tc>
          <w:tcPr>
            <w:tcMar>
              <w:top w:w="43.0" w:type="dxa"/>
              <w:left w:w="115.0" w:type="dxa"/>
              <w:bottom w:w="43.0" w:type="dxa"/>
              <w:right w:w="115.0" w:type="dxa"/>
            </w:tcMar>
          </w:tcPr>
          <w:p w:rsidR="00000000" w:rsidDel="00000000" w:rsidP="00000000" w:rsidRDefault="00000000" w:rsidRPr="00000000" w14:paraId="0000009D">
            <w:pPr>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9F">
            <w:pPr>
              <w:rPr/>
            </w:pPr>
            <w:r w:rsidDel="00000000" w:rsidR="00000000" w:rsidRPr="00000000">
              <w:rPr>
                <w:rtl w:val="0"/>
              </w:rPr>
            </w:r>
          </w:p>
        </w:tc>
      </w:tr>
    </w:tbl>
    <w:p w:rsidR="00000000" w:rsidDel="00000000" w:rsidP="00000000" w:rsidRDefault="00000000" w:rsidRPr="00000000" w14:paraId="000000A0">
      <w:pPr>
        <w:pStyle w:val="Heading2"/>
        <w:numPr>
          <w:ilvl w:val="1"/>
          <w:numId w:val="1"/>
        </w:numPr>
        <w:spacing w:after="240" w:before="480" w:lineRule="auto"/>
        <w:ind w:left="576" w:hanging="576"/>
        <w:rPr/>
      </w:pPr>
      <w:bookmarkStart w:colFirst="0" w:colLast="0" w:name="_26in1rg" w:id="12"/>
      <w:bookmarkEnd w:id="12"/>
      <w:r w:rsidDel="00000000" w:rsidR="00000000" w:rsidRPr="00000000">
        <w:rPr>
          <w:rtl w:val="0"/>
        </w:rPr>
        <w:t xml:space="preserve">Project Risks – </w:t>
      </w:r>
      <w:r w:rsidDel="00000000" w:rsidR="00000000" w:rsidRPr="00000000">
        <w:rPr>
          <w:b w:val="0"/>
          <w:i w:val="1"/>
          <w:rtl w:val="0"/>
        </w:rPr>
        <w:t xml:space="preserve">Identify if there are any risks that you foresee.</w:t>
      </w:r>
      <w:r w:rsidDel="00000000" w:rsidR="00000000" w:rsidRPr="00000000">
        <w:rPr>
          <w:rtl w:val="0"/>
        </w:rPr>
      </w:r>
    </w:p>
    <w:tbl>
      <w:tblPr>
        <w:tblStyle w:val="Table6"/>
        <w:tblW w:w="8068.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
        <w:gridCol w:w="1313"/>
        <w:gridCol w:w="1500"/>
        <w:gridCol w:w="1446"/>
        <w:gridCol w:w="3435"/>
        <w:tblGridChange w:id="0">
          <w:tblGrid>
            <w:gridCol w:w="374"/>
            <w:gridCol w:w="1313"/>
            <w:gridCol w:w="1500"/>
            <w:gridCol w:w="1446"/>
            <w:gridCol w:w="3435"/>
          </w:tblGrid>
        </w:tblGridChange>
      </w:tblGrid>
      <w:tr>
        <w:trPr>
          <w:cantSplit w:val="0"/>
          <w:trHeight w:val="311"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A1">
            <w:pPr>
              <w:jc w:val="center"/>
              <w:rPr>
                <w:b w:val="1"/>
              </w:rPr>
            </w:pPr>
            <w:r w:rsidDel="00000000" w:rsidR="00000000" w:rsidRPr="00000000">
              <w:rPr>
                <w:b w:val="1"/>
                <w:rtl w:val="0"/>
              </w:rPr>
              <w:t xml:space="preserve">#</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2">
            <w:pPr>
              <w:rPr>
                <w:b w:val="1"/>
              </w:rPr>
            </w:pPr>
            <w:r w:rsidDel="00000000" w:rsidR="00000000" w:rsidRPr="00000000">
              <w:rPr>
                <w:b w:val="1"/>
                <w:rtl w:val="0"/>
              </w:rPr>
              <w:t xml:space="preserve">Risk Area</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3">
            <w:pPr>
              <w:keepNext w:val="1"/>
              <w:keepLines w:val="1"/>
              <w:widowControl w:val="0"/>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Likelihood</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4">
            <w:pPr>
              <w:keepNext w:val="1"/>
              <w:keepLines w:val="1"/>
              <w:widowControl w:val="0"/>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Risk Owner</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A5">
            <w:pPr>
              <w:keepNext w:val="1"/>
              <w:keepLines w:val="1"/>
              <w:widowControl w:val="0"/>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Project Impact-Mitigation Plan</w:t>
            </w:r>
          </w:p>
        </w:tc>
      </w:tr>
      <w:tr>
        <w:trPr>
          <w:cantSplit w:val="0"/>
          <w:trHeight w:val="269" w:hRule="atLeast"/>
          <w:tblHeader w:val="0"/>
        </w:trPr>
        <w:tc>
          <w:tcPr>
            <w:tcMar>
              <w:top w:w="43.0" w:type="dxa"/>
              <w:left w:w="115.0" w:type="dxa"/>
              <w:bottom w:w="43.0" w:type="dxa"/>
              <w:right w:w="115.0" w:type="dxa"/>
            </w:tcMar>
          </w:tcPr>
          <w:p w:rsidR="00000000" w:rsidDel="00000000" w:rsidP="00000000" w:rsidRDefault="00000000" w:rsidRPr="00000000" w14:paraId="000000A6">
            <w:pPr>
              <w:jc w:val="center"/>
              <w:rPr/>
            </w:pPr>
            <w:r w:rsidDel="00000000" w:rsidR="00000000" w:rsidRPr="00000000">
              <w:rPr>
                <w:rtl w:val="0"/>
              </w:rPr>
              <w:t xml:space="preserve">1</w:t>
            </w:r>
          </w:p>
        </w:tc>
        <w:tc>
          <w:tcPr>
            <w:tcMar>
              <w:top w:w="43.0" w:type="dxa"/>
              <w:left w:w="115.0" w:type="dxa"/>
              <w:bottom w:w="43.0" w:type="dxa"/>
              <w:right w:w="115.0" w:type="dxa"/>
            </w:tcMar>
          </w:tcPr>
          <w:p w:rsidR="00000000" w:rsidDel="00000000" w:rsidP="00000000" w:rsidRDefault="00000000" w:rsidRPr="00000000" w14:paraId="000000A7">
            <w:pPr>
              <w:rPr/>
            </w:pPr>
            <w:r w:rsidDel="00000000" w:rsidR="00000000" w:rsidRPr="00000000">
              <w:rPr>
                <w:rtl w:val="0"/>
              </w:rPr>
              <w:t xml:space="preserve">[Project Risk]</w:t>
            </w:r>
          </w:p>
        </w:tc>
        <w:tc>
          <w:tcPr>
            <w:tcMar>
              <w:top w:w="43.0" w:type="dxa"/>
              <w:left w:w="115.0" w:type="dxa"/>
              <w:bottom w:w="43.0" w:type="dxa"/>
              <w:right w:w="115.0" w:type="dxa"/>
            </w:tcMar>
          </w:tcPr>
          <w:p w:rsidR="00000000" w:rsidDel="00000000" w:rsidP="00000000" w:rsidRDefault="00000000" w:rsidRPr="00000000" w14:paraId="000000A8">
            <w:pPr>
              <w:rPr/>
            </w:pPr>
            <w:r w:rsidDel="00000000" w:rsidR="00000000" w:rsidRPr="00000000">
              <w:rPr>
                <w:rtl w:val="0"/>
              </w:rPr>
              <w:t xml:space="preserve">[High/Medium/Low]</w:t>
            </w:r>
          </w:p>
        </w:tc>
        <w:tc>
          <w:tcPr>
            <w:tcMar>
              <w:top w:w="43.0" w:type="dxa"/>
              <w:left w:w="115.0" w:type="dxa"/>
              <w:bottom w:w="43.0" w:type="dxa"/>
              <w:right w:w="115.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AA">
            <w:pPr>
              <w:rPr/>
            </w:pPr>
            <w:r w:rsidDel="00000000" w:rsidR="00000000" w:rsidRPr="00000000">
              <w:rPr>
                <w:rtl w:val="0"/>
              </w:rPr>
            </w:r>
          </w:p>
        </w:tc>
      </w:tr>
      <w:tr>
        <w:trPr>
          <w:cantSplit w:val="0"/>
          <w:trHeight w:val="269" w:hRule="atLeast"/>
          <w:tblHeader w:val="0"/>
        </w:trPr>
        <w:tc>
          <w:tcPr>
            <w:tcMar>
              <w:top w:w="43.0" w:type="dxa"/>
              <w:left w:w="115.0" w:type="dxa"/>
              <w:bottom w:w="43.0" w:type="dxa"/>
              <w:right w:w="115.0" w:type="dxa"/>
            </w:tcMar>
          </w:tcPr>
          <w:p w:rsidR="00000000" w:rsidDel="00000000" w:rsidP="00000000" w:rsidRDefault="00000000" w:rsidRPr="00000000" w14:paraId="000000AB">
            <w:pPr>
              <w:jc w:val="center"/>
              <w:rPr/>
            </w:pPr>
            <w:r w:rsidDel="00000000" w:rsidR="00000000" w:rsidRPr="00000000">
              <w:rPr>
                <w:rtl w:val="0"/>
              </w:rPr>
              <w:t xml:space="preserve">2</w:t>
            </w:r>
          </w:p>
        </w:tc>
        <w:tc>
          <w:tcPr>
            <w:tcMar>
              <w:top w:w="43.0" w:type="dxa"/>
              <w:left w:w="115.0" w:type="dxa"/>
              <w:bottom w:w="43.0" w:type="dxa"/>
              <w:right w:w="115.0" w:type="dxa"/>
            </w:tcMar>
          </w:tcPr>
          <w:p w:rsidR="00000000" w:rsidDel="00000000" w:rsidP="00000000" w:rsidRDefault="00000000" w:rsidRPr="00000000" w14:paraId="000000AC">
            <w:pPr>
              <w:rPr/>
            </w:pPr>
            <w:r w:rsidDel="00000000" w:rsidR="00000000" w:rsidRPr="00000000">
              <w:rPr>
                <w:rtl w:val="0"/>
              </w:rPr>
              <w:t xml:space="preserve">[Project Risk]</w:t>
            </w:r>
          </w:p>
        </w:tc>
        <w:tc>
          <w:tcPr>
            <w:tcMar>
              <w:top w:w="43.0" w:type="dxa"/>
              <w:left w:w="115.0" w:type="dxa"/>
              <w:bottom w:w="43.0" w:type="dxa"/>
              <w:right w:w="115.0" w:type="dxa"/>
            </w:tcMar>
          </w:tcPr>
          <w:p w:rsidR="00000000" w:rsidDel="00000000" w:rsidP="00000000" w:rsidRDefault="00000000" w:rsidRPr="00000000" w14:paraId="000000AD">
            <w:pPr>
              <w:rPr/>
            </w:pPr>
            <w:r w:rsidDel="00000000" w:rsidR="00000000" w:rsidRPr="00000000">
              <w:rPr>
                <w:rtl w:val="0"/>
              </w:rPr>
              <w:t xml:space="preserve">[High/Medium/Low]</w:t>
            </w:r>
          </w:p>
        </w:tc>
        <w:tc>
          <w:tcPr>
            <w:tcMar>
              <w:top w:w="43.0" w:type="dxa"/>
              <w:left w:w="115.0" w:type="dxa"/>
              <w:bottom w:w="43.0" w:type="dxa"/>
              <w:right w:w="115.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AF">
            <w:pPr>
              <w:rPr/>
            </w:pPr>
            <w:r w:rsidDel="00000000" w:rsidR="00000000" w:rsidRPr="00000000">
              <w:rPr>
                <w:rtl w:val="0"/>
              </w:rPr>
            </w:r>
          </w:p>
        </w:tc>
      </w:tr>
    </w:tbl>
    <w:p w:rsidR="00000000" w:rsidDel="00000000" w:rsidP="00000000" w:rsidRDefault="00000000" w:rsidRPr="00000000" w14:paraId="000000B0">
      <w:pPr>
        <w:spacing w:after="120" w:before="240" w:lineRule="auto"/>
        <w:rPr/>
      </w:pPr>
      <w:r w:rsidDel="00000000" w:rsidR="00000000" w:rsidRPr="00000000">
        <w:rPr/>
        <w:drawing>
          <wp:inline distB="0" distT="0" distL="114300" distR="114300">
            <wp:extent cx="5486400" cy="9144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1"/>
        <w:numPr>
          <w:ilvl w:val="0"/>
          <w:numId w:val="1"/>
        </w:numPr>
        <w:spacing w:after="240" w:before="240" w:lineRule="auto"/>
        <w:ind w:left="590" w:hanging="590"/>
        <w:rPr>
          <w:sz w:val="26"/>
          <w:szCs w:val="26"/>
        </w:rPr>
      </w:pPr>
      <w:bookmarkStart w:colFirst="0" w:colLast="0" w:name="_lnxbz9" w:id="13"/>
      <w:bookmarkEnd w:id="13"/>
      <w:r w:rsidDel="00000000" w:rsidR="00000000" w:rsidRPr="00000000">
        <w:rPr>
          <w:sz w:val="26"/>
          <w:szCs w:val="26"/>
          <w:rtl w:val="0"/>
        </w:rPr>
        <w:t xml:space="preserve">PROJECT REFERENCES – Any previous projects you have referred. If yes, please share the details. </w:t>
      </w:r>
    </w:p>
    <w:p w:rsidR="00000000" w:rsidDel="00000000" w:rsidP="00000000" w:rsidRDefault="00000000" w:rsidRPr="00000000" w14:paraId="000000B2">
      <w:pPr>
        <w:rPr/>
      </w:pPr>
      <w:r w:rsidDel="00000000" w:rsidR="00000000" w:rsidRPr="00000000">
        <w:rPr>
          <w:rtl w:val="0"/>
        </w:rPr>
      </w:r>
    </w:p>
    <w:tbl>
      <w:tblPr>
        <w:tblStyle w:val="Table7"/>
        <w:tblW w:w="6809.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72"/>
        <w:gridCol w:w="3737"/>
        <w:tblGridChange w:id="0">
          <w:tblGrid>
            <w:gridCol w:w="3072"/>
            <w:gridCol w:w="3737"/>
          </w:tblGrid>
        </w:tblGridChange>
      </w:tblGrid>
      <w:tr>
        <w:trPr>
          <w:cantSplit w:val="0"/>
          <w:trHeight w:val="288" w:hRule="atLeast"/>
          <w:tblHeader w:val="0"/>
        </w:trPr>
        <w:tc>
          <w:tcPr>
            <w:shd w:fill="d9d9d9" w:val="clear"/>
            <w:tcMar>
              <w:top w:w="43.0" w:type="dxa"/>
              <w:left w:w="115.0" w:type="dxa"/>
              <w:bottom w:w="43.0" w:type="dxa"/>
              <w:right w:w="115.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Project</w:t>
            </w:r>
          </w:p>
        </w:tc>
        <w:tc>
          <w:tcPr>
            <w:shd w:fill="d9d9d9" w:val="clear"/>
            <w:tcMar>
              <w:top w:w="43.0" w:type="dxa"/>
              <w:left w:w="115.0" w:type="dxa"/>
              <w:bottom w:w="43.0" w:type="dxa"/>
              <w:right w:w="115.0" w:type="dxa"/>
            </w:tcMar>
            <w:vAlign w:val="bottom"/>
          </w:tcPr>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Description</w:t>
            </w:r>
          </w:p>
        </w:tc>
      </w:tr>
      <w:tr>
        <w:trPr>
          <w:cantSplit w:val="0"/>
          <w:trHeight w:val="288" w:hRule="atLeast"/>
          <w:tblHeader w:val="0"/>
        </w:trPr>
        <w:tc>
          <w:tcPr>
            <w:tcMar>
              <w:top w:w="43.0" w:type="dxa"/>
              <w:left w:w="115.0" w:type="dxa"/>
              <w:bottom w:w="43.0" w:type="dxa"/>
              <w:right w:w="115.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60" w:before="20" w:lineRule="auto"/>
              <w:ind w:hanging="360"/>
              <w:jc w:val="both"/>
              <w:rPr>
                <w:color w:val="000000"/>
              </w:rPr>
            </w:pPr>
            <w:r w:rsidDel="00000000" w:rsidR="00000000" w:rsidRPr="00000000">
              <w:rPr>
                <w:color w:val="000000"/>
                <w:rtl w:val="0"/>
              </w:rPr>
              <w:t xml:space="preserve">[</w:t>
            </w:r>
          </w:p>
        </w:tc>
        <w:tc>
          <w:tcPr>
            <w:tcMar>
              <w:top w:w="43.0" w:type="dxa"/>
              <w:left w:w="115.0" w:type="dxa"/>
              <w:bottom w:w="43.0" w:type="dxa"/>
              <w:right w:w="115.0" w:type="dxa"/>
            </w:tcMar>
          </w:tcPr>
          <w:p w:rsidR="00000000" w:rsidDel="00000000" w:rsidP="00000000" w:rsidRDefault="00000000" w:rsidRPr="00000000" w14:paraId="000000B6">
            <w:pPr>
              <w:spacing w:after="60" w:before="20" w:lineRule="auto"/>
              <w:ind w:left="72" w:firstLine="0"/>
              <w:rPr/>
            </w:pPr>
            <w:r w:rsidDel="00000000" w:rsidR="00000000" w:rsidRPr="00000000">
              <w:rPr>
                <w:rtl w:val="0"/>
              </w:rPr>
            </w:r>
          </w:p>
        </w:tc>
      </w:tr>
      <w:tr>
        <w:trPr>
          <w:cantSplit w:val="0"/>
          <w:trHeight w:val="288" w:hRule="atLeast"/>
          <w:tblHeader w:val="0"/>
        </w:trPr>
        <w:tc>
          <w:tcPr>
            <w:tcMar>
              <w:top w:w="43.0" w:type="dxa"/>
              <w:left w:w="115.0" w:type="dxa"/>
              <w:bottom w:w="43.0" w:type="dxa"/>
              <w:right w:w="115.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60" w:before="20" w:lineRule="auto"/>
              <w:ind w:hanging="360"/>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B8">
            <w:pPr>
              <w:spacing w:after="60" w:before="20" w:lineRule="auto"/>
              <w:ind w:left="72" w:firstLine="0"/>
              <w:rPr/>
            </w:pPr>
            <w:r w:rsidDel="00000000" w:rsidR="00000000" w:rsidRPr="00000000">
              <w:rPr>
                <w:rtl w:val="0"/>
              </w:rPr>
            </w:r>
          </w:p>
        </w:tc>
      </w:tr>
      <w:tr>
        <w:trPr>
          <w:cantSplit w:val="0"/>
          <w:trHeight w:val="288" w:hRule="atLeast"/>
          <w:tblHeader w:val="0"/>
        </w:trPr>
        <w:tc>
          <w:tcPr>
            <w:tcMar>
              <w:top w:w="43.0" w:type="dxa"/>
              <w:left w:w="115.0" w:type="dxa"/>
              <w:bottom w:w="43.0" w:type="dxa"/>
              <w:right w:w="115.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BB">
      <w:pPr>
        <w:pStyle w:val="Heading1"/>
        <w:numPr>
          <w:ilvl w:val="0"/>
          <w:numId w:val="1"/>
        </w:numPr>
        <w:spacing w:after="240" w:before="240" w:lineRule="auto"/>
        <w:ind w:left="590" w:hanging="590"/>
        <w:rPr>
          <w:sz w:val="26"/>
          <w:szCs w:val="26"/>
        </w:rPr>
      </w:pPr>
      <w:bookmarkStart w:colFirst="0" w:colLast="0" w:name="_35nkun2" w:id="14"/>
      <w:bookmarkEnd w:id="14"/>
      <w:r w:rsidDel="00000000" w:rsidR="00000000" w:rsidRPr="00000000">
        <w:rPr>
          <w:sz w:val="26"/>
          <w:szCs w:val="26"/>
          <w:rtl w:val="0"/>
        </w:rPr>
        <w:t xml:space="preserve">APPROVALS</w:t>
      </w:r>
    </w:p>
    <w:p w:rsidR="00000000" w:rsidDel="00000000" w:rsidP="00000000" w:rsidRDefault="00000000" w:rsidRPr="00000000" w14:paraId="000000BC">
      <w:pPr>
        <w:spacing w:before="240" w:lineRule="auto"/>
        <w:rPr/>
      </w:pPr>
      <w:r w:rsidDel="00000000" w:rsidR="00000000" w:rsidRPr="00000000">
        <w:rPr>
          <w:b w:val="1"/>
          <w:rtl w:val="0"/>
        </w:rPr>
        <w:t xml:space="preserve">Prepared by</w:t>
      </w:r>
      <w:r w:rsidDel="00000000" w:rsidR="00000000" w:rsidRPr="00000000">
        <w:rPr>
          <w:rtl w:val="0"/>
        </w:rPr>
        <w:tab/>
        <w:t xml:space="preserve">__________________________________</w:t>
      </w:r>
    </w:p>
    <w:p w:rsidR="00000000" w:rsidDel="00000000" w:rsidP="00000000" w:rsidRDefault="00000000" w:rsidRPr="00000000" w14:paraId="000000BD">
      <w:pPr>
        <w:ind w:left="720" w:firstLine="720"/>
        <w:rPr>
          <w:sz w:val="18"/>
          <w:szCs w:val="18"/>
        </w:rPr>
      </w:pPr>
      <w:r w:rsidDel="00000000" w:rsidR="00000000" w:rsidRPr="00000000">
        <w:rPr>
          <w:sz w:val="18"/>
          <w:szCs w:val="18"/>
          <w:rtl w:val="0"/>
        </w:rPr>
        <w:t xml:space="preserve">Project Manager</w:t>
      </w:r>
    </w:p>
    <w:p w:rsidR="00000000" w:rsidDel="00000000" w:rsidP="00000000" w:rsidRDefault="00000000" w:rsidRPr="00000000" w14:paraId="000000BE">
      <w:pPr>
        <w:spacing w:before="240" w:lineRule="auto"/>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Bharani Kumar Depuru</w:t>
      </w:r>
      <w:r w:rsidDel="00000000" w:rsidR="00000000" w:rsidRPr="00000000">
        <w:rPr>
          <w:rtl w:val="0"/>
        </w:rPr>
      </w:r>
    </w:p>
    <w:p w:rsidR="00000000" w:rsidDel="00000000" w:rsidP="00000000" w:rsidRDefault="00000000" w:rsidRPr="00000000" w14:paraId="000000BF">
      <w:pPr>
        <w:ind w:left="720" w:firstLine="720"/>
        <w:rPr>
          <w:sz w:val="18"/>
          <w:szCs w:val="18"/>
        </w:rPr>
      </w:pPr>
      <w:r w:rsidDel="00000000" w:rsidR="00000000" w:rsidRPr="00000000">
        <w:rPr>
          <w:sz w:val="18"/>
          <w:szCs w:val="18"/>
          <w:rtl w:val="0"/>
        </w:rPr>
        <w:t xml:space="preserve">Project Sponsor</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1">
      <w:pPr>
        <w:ind w:left="720" w:firstLine="720"/>
        <w:rPr/>
      </w:pPr>
      <w:r w:rsidDel="00000000" w:rsidR="00000000" w:rsidRPr="00000000">
        <w:rPr>
          <w:rtl w:val="0"/>
        </w:rPr>
        <w:t xml:space="preserve">__________________________________</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ab/>
        <w:tab/>
        <w:t xml:space="preserve">Executive Sponsor</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__________________________________</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ind w:firstLine="1440"/>
        <w:rPr>
          <w:color w:val="000000"/>
          <w:sz w:val="18"/>
          <w:szCs w:val="18"/>
        </w:rPr>
      </w:pPr>
      <w:r w:rsidDel="00000000" w:rsidR="00000000" w:rsidRPr="00000000">
        <w:rPr>
          <w:color w:val="000000"/>
          <w:sz w:val="18"/>
          <w:szCs w:val="18"/>
          <w:rtl w:val="0"/>
        </w:rPr>
        <w:t xml:space="preserve">Client Sponsor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120" w:before="240" w:lineRule="auto"/>
        <w:rPr/>
      </w:pPr>
      <w:r w:rsidDel="00000000" w:rsidR="00000000" w:rsidRPr="00000000">
        <w:rPr/>
        <w:drawing>
          <wp:inline distB="0" distT="0" distL="114300" distR="114300">
            <wp:extent cx="5486400" cy="91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800" w:right="1800"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pBdr>
        <w:top w:color="000000" w:space="1" w:sz="8" w:val="single"/>
        <w:left w:space="0" w:sz="0" w:val="nil"/>
        <w:bottom w:space="0" w:sz="0" w:val="nil"/>
        <w:right w:space="0" w:sz="0" w:val="nil"/>
        <w:between w:space="0" w:sz="0" w:val="nil"/>
      </w:pBdr>
      <w:tabs>
        <w:tab w:val="center" w:leader="none" w:pos="4320"/>
        <w:tab w:val="right" w:leader="none" w:pos="8640"/>
      </w:tabs>
      <w:rPr>
        <w:sz w:val="18"/>
        <w:szCs w:val="18"/>
      </w:rPr>
    </w:pPr>
    <w:r w:rsidDel="00000000" w:rsidR="00000000" w:rsidRPr="00000000">
      <w:rPr>
        <w:color w:val="000000"/>
        <w:sz w:val="18"/>
        <w:szCs w:val="18"/>
        <w:rtl w:val="0"/>
      </w:rPr>
      <w:t xml:space="preserve">Confidential</w:t>
      <w:tab/>
      <w:t xml:space="preserve">Page </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ab/>
    </w:r>
    <w:r w:rsidDel="00000000" w:rsidR="00000000" w:rsidRPr="00000000">
      <w:rPr>
        <w:sz w:val="18"/>
        <w:szCs w:val="18"/>
        <w:rtl w:val="0"/>
      </w:rPr>
      <w:t xml:space="preserve">04</w:t>
    </w:r>
    <w:r w:rsidDel="00000000" w:rsidR="00000000" w:rsidRPr="00000000">
      <w:rPr>
        <w:color w:val="000000"/>
        <w:sz w:val="18"/>
        <w:szCs w:val="18"/>
        <w:rtl w:val="0"/>
      </w:rPr>
      <w:t xml:space="preserve">/09/20</w:t>
    </w:r>
    <w:r w:rsidDel="00000000" w:rsidR="00000000" w:rsidRPr="00000000">
      <w:rPr>
        <w:sz w:val="18"/>
        <w:szCs w:val="18"/>
        <w:rtl w:val="0"/>
      </w:rPr>
      <w:t xml:space="preserve">24</w:t>
    </w:r>
  </w:p>
  <w:p w:rsidR="00000000" w:rsidDel="00000000" w:rsidP="00000000" w:rsidRDefault="00000000" w:rsidRPr="00000000" w14:paraId="000000CC">
    <w:pPr>
      <w:pBdr>
        <w:top w:color="000000" w:space="1" w:sz="8" w:val="single"/>
        <w:left w:space="0" w:sz="0" w:val="nil"/>
        <w:bottom w:space="0" w:sz="0" w:val="nil"/>
        <w:right w:space="0" w:sz="0" w:val="nil"/>
        <w:between w:space="0" w:sz="0" w:val="nil"/>
      </w:pBdr>
      <w:tabs>
        <w:tab w:val="center" w:leader="none" w:pos="4320"/>
        <w:tab w:val="right" w:leader="none" w:pos="8640"/>
      </w:tabs>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Bdr>
        <w:top w:color="000000" w:space="1" w:sz="8" w:val="single"/>
        <w:left w:space="0" w:sz="0" w:val="nil"/>
        <w:bottom w:space="0" w:sz="0" w:val="nil"/>
        <w:right w:space="0" w:sz="0" w:val="nil"/>
        <w:between w:space="0" w:sz="0" w:val="nil"/>
      </w:pBdr>
      <w:tabs>
        <w:tab w:val="center" w:leader="none" w:pos="4320"/>
        <w:tab w:val="right" w:leader="none" w:pos="8640"/>
      </w:tabs>
      <w:rPr>
        <w:b w:val="1"/>
        <w:color w:val="000000"/>
        <w:sz w:val="18"/>
        <w:szCs w:val="18"/>
      </w:rPr>
    </w:pPr>
    <w:r w:rsidDel="00000000" w:rsidR="00000000" w:rsidRPr="00000000">
      <w:rPr>
        <w:b w:val="1"/>
        <w:color w:val="000000"/>
        <w:sz w:val="18"/>
        <w:szCs w:val="18"/>
        <w:rtl w:val="0"/>
      </w:rPr>
      <w:t xml:space="preserve">Confidential</w: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color w:val="000000"/>
        <w:sz w:val="18"/>
        <w:szCs w:val="18"/>
        <w:rtl w:val="0"/>
      </w:rPr>
      <w:t xml:space="preserve">Document1</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320"/>
        <w:tab w:val="right" w:leader="none" w:pos="8640"/>
      </w:tabs>
      <w:rPr>
        <w:color w:val="000000"/>
        <w:sz w:val="18"/>
        <w:szCs w:val="18"/>
      </w:rPr>
    </w:pPr>
    <w:r w:rsidDel="00000000" w:rsidR="00000000" w:rsidRPr="00000000">
      <w:rPr>
        <w:color w:val="000000"/>
        <w:sz w:val="18"/>
        <w:szCs w:val="18"/>
        <w:rtl w:val="0"/>
      </w:rPr>
      <w:t xml:space="preserve">Last printed on </w:t>
    </w:r>
    <w:r w:rsidDel="00000000" w:rsidR="00000000" w:rsidRPr="00000000">
      <w:rPr>
        <w:sz w:val="18"/>
        <w:szCs w:val="18"/>
        <w:rtl w:val="0"/>
      </w:rPr>
      <w:t xml:space="preserve">0</w:t>
    </w:r>
    <w:r w:rsidDel="00000000" w:rsidR="00000000" w:rsidRPr="00000000">
      <w:rPr>
        <w:color w:val="000000"/>
        <w:sz w:val="18"/>
        <w:szCs w:val="18"/>
        <w:rtl w:val="0"/>
      </w:rPr>
      <w:t xml:space="preserve">4/09/202</w:t>
    </w:r>
    <w:r w:rsidDel="00000000" w:rsidR="00000000" w:rsidRPr="00000000">
      <w:rPr>
        <w:sz w:val="18"/>
        <w:szCs w:val="18"/>
        <w:rtl w:val="0"/>
      </w:rPr>
      <w:t xml:space="preserve">4</w:t>
    </w:r>
    <w:r w:rsidDel="00000000" w:rsidR="00000000" w:rsidRPr="00000000">
      <w:rPr>
        <w:color w:val="000000"/>
        <w:sz w:val="18"/>
        <w:szCs w:val="18"/>
        <w:rtl w:val="0"/>
      </w:rPr>
      <w:t xml:space="preserve"> 11:48:00 AM</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pBdr>
        <w:top w:space="0" w:sz="0" w:val="nil"/>
        <w:left w:space="0" w:sz="0" w:val="nil"/>
        <w:bottom w:color="000000" w:space="1" w:sz="8" w:val="single"/>
        <w:right w:space="0" w:sz="0" w:val="nil"/>
        <w:between w:space="0" w:sz="0" w:val="nil"/>
      </w:pBdr>
      <w:tabs>
        <w:tab w:val="center" w:leader="none" w:pos="4320"/>
        <w:tab w:val="right" w:leader="none" w:pos="8640"/>
      </w:tabs>
      <w:jc w:val="center"/>
      <w:rPr>
        <w:color w:val="000000"/>
        <w:sz w:val="18"/>
        <w:szCs w:val="18"/>
      </w:rPr>
    </w:pPr>
    <w:r w:rsidDel="00000000" w:rsidR="00000000" w:rsidRPr="00000000">
      <w:rPr>
        <w:color w:val="000000"/>
        <w:sz w:val="18"/>
        <w:szCs w:val="18"/>
        <w:rtl w:val="0"/>
      </w:rPr>
      <w:t xml:space="preserve">Project Charter</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sz w:val="32"/>
        <w:szCs w:val="3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rFonts w:ascii="Arial" w:cs="Arial" w:eastAsia="Arial" w:hAnsi="Arial"/>
        <w:b w:val="1"/>
        <w:i w:val="1"/>
        <w:sz w:val="20"/>
        <w:szCs w:val="20"/>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1310" w:hanging="360"/>
      </w:pPr>
      <w:rPr>
        <w:rFonts w:ascii="Noto Sans Symbols" w:cs="Noto Sans Symbols" w:eastAsia="Noto Sans Symbols" w:hAnsi="Noto Sans Symbols"/>
      </w:rPr>
    </w:lvl>
    <w:lvl w:ilvl="1">
      <w:start w:val="1"/>
      <w:numFmt w:val="bullet"/>
      <w:lvlText w:val="o"/>
      <w:lvlJc w:val="left"/>
      <w:pPr>
        <w:ind w:left="2030" w:hanging="360"/>
      </w:pPr>
      <w:rPr>
        <w:rFonts w:ascii="Courier New" w:cs="Courier New" w:eastAsia="Courier New" w:hAnsi="Courier New"/>
      </w:rPr>
    </w:lvl>
    <w:lvl w:ilvl="2">
      <w:start w:val="1"/>
      <w:numFmt w:val="bullet"/>
      <w:lvlText w:val="▪"/>
      <w:lvlJc w:val="left"/>
      <w:pPr>
        <w:ind w:left="2750" w:hanging="360"/>
      </w:pPr>
      <w:rPr>
        <w:rFonts w:ascii="Noto Sans Symbols" w:cs="Noto Sans Symbols" w:eastAsia="Noto Sans Symbols" w:hAnsi="Noto Sans Symbols"/>
      </w:rPr>
    </w:lvl>
    <w:lvl w:ilvl="3">
      <w:start w:val="1"/>
      <w:numFmt w:val="bullet"/>
      <w:lvlText w:val="●"/>
      <w:lvlJc w:val="left"/>
      <w:pPr>
        <w:ind w:left="3470" w:hanging="360"/>
      </w:pPr>
      <w:rPr>
        <w:rFonts w:ascii="Noto Sans Symbols" w:cs="Noto Sans Symbols" w:eastAsia="Noto Sans Symbols" w:hAnsi="Noto Sans Symbols"/>
      </w:rPr>
    </w:lvl>
    <w:lvl w:ilvl="4">
      <w:start w:val="1"/>
      <w:numFmt w:val="bullet"/>
      <w:lvlText w:val="o"/>
      <w:lvlJc w:val="left"/>
      <w:pPr>
        <w:ind w:left="4190" w:hanging="360"/>
      </w:pPr>
      <w:rPr>
        <w:rFonts w:ascii="Courier New" w:cs="Courier New" w:eastAsia="Courier New" w:hAnsi="Courier New"/>
      </w:rPr>
    </w:lvl>
    <w:lvl w:ilvl="5">
      <w:start w:val="1"/>
      <w:numFmt w:val="bullet"/>
      <w:lvlText w:val="▪"/>
      <w:lvlJc w:val="left"/>
      <w:pPr>
        <w:ind w:left="4910" w:hanging="360"/>
      </w:pPr>
      <w:rPr>
        <w:rFonts w:ascii="Noto Sans Symbols" w:cs="Noto Sans Symbols" w:eastAsia="Noto Sans Symbols" w:hAnsi="Noto Sans Symbols"/>
      </w:rPr>
    </w:lvl>
    <w:lvl w:ilvl="6">
      <w:start w:val="1"/>
      <w:numFmt w:val="bullet"/>
      <w:lvlText w:val="●"/>
      <w:lvlJc w:val="left"/>
      <w:pPr>
        <w:ind w:left="5630" w:hanging="360"/>
      </w:pPr>
      <w:rPr>
        <w:rFonts w:ascii="Noto Sans Symbols" w:cs="Noto Sans Symbols" w:eastAsia="Noto Sans Symbols" w:hAnsi="Noto Sans Symbols"/>
      </w:rPr>
    </w:lvl>
    <w:lvl w:ilvl="7">
      <w:start w:val="1"/>
      <w:numFmt w:val="bullet"/>
      <w:lvlText w:val="o"/>
      <w:lvlJc w:val="left"/>
      <w:pPr>
        <w:ind w:left="6350" w:hanging="360"/>
      </w:pPr>
      <w:rPr>
        <w:rFonts w:ascii="Courier New" w:cs="Courier New" w:eastAsia="Courier New" w:hAnsi="Courier New"/>
      </w:rPr>
    </w:lvl>
    <w:lvl w:ilvl="8">
      <w:start w:val="1"/>
      <w:numFmt w:val="bullet"/>
      <w:lvlText w:val="▪"/>
      <w:lvlJc w:val="left"/>
      <w:pPr>
        <w:ind w:left="707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Rule="auto"/>
      <w:ind w:left="720" w:hanging="360"/>
    </w:pPr>
    <w:rPr>
      <w:b w:val="1"/>
      <w:sz w:val="32"/>
      <w:szCs w:val="32"/>
    </w:rPr>
  </w:style>
  <w:style w:type="paragraph" w:styleId="Heading2">
    <w:name w:val="heading 2"/>
    <w:basedOn w:val="Normal"/>
    <w:next w:val="Normal"/>
    <w:pPr>
      <w:keepNext w:val="1"/>
      <w:spacing w:after="60" w:before="240" w:lineRule="auto"/>
      <w:ind w:left="1440" w:hanging="360"/>
    </w:pPr>
    <w:rPr>
      <w:b w:val="1"/>
      <w:sz w:val="24"/>
      <w:szCs w:val="24"/>
    </w:rPr>
  </w:style>
  <w:style w:type="paragraph" w:styleId="Heading3">
    <w:name w:val="heading 3"/>
    <w:basedOn w:val="Normal"/>
    <w:next w:val="Normal"/>
    <w:pPr>
      <w:keepNext w:val="1"/>
      <w:spacing w:after="60" w:before="240" w:lineRule="auto"/>
      <w:ind w:left="2160" w:hanging="180"/>
    </w:pPr>
    <w:rPr>
      <w:b w:val="1"/>
      <w:sz w:val="22"/>
      <w:szCs w:val="22"/>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180"/>
    </w:pPr>
    <w:rPr>
      <w:rFonts w:ascii="Times New Roman" w:cs="Times New Roman" w:eastAsia="Times New Roman" w:hAnsi="Times New Roman"/>
      <w:b w:val="1"/>
      <w:sz w:val="22"/>
      <w:szCs w:val="22"/>
    </w:rPr>
  </w:style>
  <w:style w:type="paragraph" w:styleId="Title">
    <w:name w:val="Title"/>
    <w:basedOn w:val="Normal"/>
    <w:next w:val="Normal"/>
    <w:pPr>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