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7F36D" w14:textId="1993D1FB" w:rsidR="00424F39" w:rsidRDefault="00424F39" w:rsidP="00424F39">
      <w:pPr>
        <w:jc w:val="center"/>
        <w:rPr>
          <w:sz w:val="56"/>
          <w:szCs w:val="56"/>
          <w:lang w:val="en-IN"/>
        </w:rPr>
      </w:pPr>
      <w:r>
        <w:rPr>
          <w:sz w:val="56"/>
          <w:szCs w:val="56"/>
          <w:lang w:val="en-IN"/>
        </w:rPr>
        <w:t>Q</w:t>
      </w:r>
      <w:r>
        <w:rPr>
          <w:sz w:val="56"/>
          <w:szCs w:val="56"/>
          <w:lang w:val="en-IN"/>
        </w:rPr>
        <w:t>6</w:t>
      </w:r>
    </w:p>
    <w:p w14:paraId="2C7CC8F8" w14:textId="77777777" w:rsidR="00F70C6E" w:rsidRPr="00F70C6E" w:rsidRDefault="00F70C6E" w:rsidP="00F70C6E">
      <w:pPr>
        <w:rPr>
          <w:sz w:val="28"/>
          <w:szCs w:val="28"/>
          <w:lang w:val="en-IN"/>
        </w:rPr>
      </w:pPr>
      <w:r w:rsidRPr="00F70C6E">
        <w:rPr>
          <w:sz w:val="28"/>
          <w:szCs w:val="28"/>
          <w:lang w:val="en-IN"/>
        </w:rPr>
        <w:t xml:space="preserve">Define sequence pattern mining and understand the working of </w:t>
      </w:r>
    </w:p>
    <w:p w14:paraId="4A368B30" w14:textId="77777777" w:rsidR="00F70C6E" w:rsidRPr="00F70C6E" w:rsidRDefault="00F70C6E" w:rsidP="00F70C6E">
      <w:pPr>
        <w:rPr>
          <w:sz w:val="28"/>
          <w:szCs w:val="28"/>
          <w:lang w:val="en-IN"/>
        </w:rPr>
      </w:pPr>
      <w:proofErr w:type="spellStart"/>
      <w:r w:rsidRPr="00F70C6E">
        <w:rPr>
          <w:sz w:val="28"/>
          <w:szCs w:val="28"/>
          <w:lang w:val="en-IN"/>
        </w:rPr>
        <w:t>i</w:t>
      </w:r>
      <w:proofErr w:type="spellEnd"/>
      <w:r w:rsidRPr="00F70C6E">
        <w:rPr>
          <w:sz w:val="28"/>
          <w:szCs w:val="28"/>
          <w:lang w:val="en-IN"/>
        </w:rPr>
        <w:t>) GSP</w:t>
      </w:r>
    </w:p>
    <w:p w14:paraId="29869A03" w14:textId="77777777" w:rsidR="00F70C6E" w:rsidRPr="00F70C6E" w:rsidRDefault="00F70C6E" w:rsidP="00F70C6E">
      <w:pPr>
        <w:rPr>
          <w:sz w:val="28"/>
          <w:szCs w:val="28"/>
          <w:lang w:val="en-IN"/>
        </w:rPr>
      </w:pPr>
      <w:r w:rsidRPr="00F70C6E">
        <w:rPr>
          <w:sz w:val="28"/>
          <w:szCs w:val="28"/>
          <w:lang w:val="en-IN"/>
        </w:rPr>
        <w:t>ii) Prefix-Span algorithms.</w:t>
      </w:r>
    </w:p>
    <w:p w14:paraId="56EB405B" w14:textId="6C38D99D" w:rsidR="00424F39" w:rsidRDefault="00F70C6E" w:rsidP="00F70C6E">
      <w:pPr>
        <w:rPr>
          <w:sz w:val="28"/>
          <w:szCs w:val="28"/>
          <w:lang w:val="en-IN"/>
        </w:rPr>
      </w:pPr>
      <w:r w:rsidRPr="00F70C6E">
        <w:rPr>
          <w:sz w:val="28"/>
          <w:szCs w:val="28"/>
          <w:lang w:val="en-IN"/>
        </w:rPr>
        <w:t>Give a pseudocode and illustrate the same over a sample dataset of your choice.</w:t>
      </w:r>
    </w:p>
    <w:p w14:paraId="5C014815" w14:textId="54E39C77" w:rsidR="001E039A" w:rsidRDefault="001E039A" w:rsidP="00F70C6E">
      <w:pPr>
        <w:rPr>
          <w:sz w:val="28"/>
          <w:szCs w:val="28"/>
          <w:lang w:val="en-IN"/>
        </w:rPr>
      </w:pPr>
    </w:p>
    <w:p w14:paraId="3AF6597F" w14:textId="5CECDD0E" w:rsidR="00EF4596" w:rsidRPr="00EF4596" w:rsidRDefault="00EF4596" w:rsidP="00F70C6E">
      <w:pPr>
        <w:rPr>
          <w:sz w:val="28"/>
          <w:szCs w:val="28"/>
          <w:u w:val="single"/>
          <w:lang w:val="en-IN"/>
        </w:rPr>
      </w:pPr>
      <w:r w:rsidRPr="00EF4596">
        <w:rPr>
          <w:sz w:val="28"/>
          <w:szCs w:val="28"/>
          <w:u w:val="single"/>
          <w:lang w:val="en-IN"/>
        </w:rPr>
        <w:t>Sequence Pattern Mining</w:t>
      </w:r>
    </w:p>
    <w:p w14:paraId="368A7CEC" w14:textId="63D6FC8A" w:rsidR="001E039A" w:rsidRPr="001E039A" w:rsidRDefault="001E039A" w:rsidP="00F70C6E">
      <w:pPr>
        <w:rPr>
          <w:sz w:val="28"/>
          <w:szCs w:val="28"/>
          <w:u w:val="single"/>
          <w:lang w:val="en-IN"/>
        </w:rPr>
      </w:pPr>
      <w:r w:rsidRPr="001E039A">
        <w:rPr>
          <w:sz w:val="28"/>
          <w:szCs w:val="28"/>
          <w:u w:val="single"/>
          <w:lang w:val="en-IN"/>
        </w:rPr>
        <w:t>Introduction:</w:t>
      </w:r>
    </w:p>
    <w:p w14:paraId="147518C4" w14:textId="575573A4" w:rsidR="001E039A" w:rsidRDefault="001A5DA9">
      <w:r>
        <w:t>Sequential Pattern Mining is the mining of frequently occurring ordered events or subsequences as pattern in sequence database</w:t>
      </w:r>
      <w:r w:rsidR="00771D02">
        <w:t>.</w:t>
      </w:r>
    </w:p>
    <w:p w14:paraId="044248F4" w14:textId="4925BE64" w:rsidR="00771D02" w:rsidRDefault="00771D02">
      <w:r>
        <w:t>A Sequence Database stores a number of records, where all records are sequences of ordered events, with or without concrete notions of time</w:t>
      </w:r>
    </w:p>
    <w:p w14:paraId="4805CCA8" w14:textId="4E77E830" w:rsidR="00771D02" w:rsidRDefault="00771D02">
      <w:r>
        <w:t>Sequential Patterns are used for targeted marketing and customer retention</w:t>
      </w:r>
    </w:p>
    <w:p w14:paraId="69135AEB" w14:textId="2693CF47" w:rsidR="007413A1" w:rsidRDefault="007413A1"/>
    <w:p w14:paraId="0F838B79" w14:textId="3C567810" w:rsidR="007413A1" w:rsidRDefault="007413A1" w:rsidP="007413A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7413A1">
        <w:rPr>
          <w:sz w:val="40"/>
          <w:szCs w:val="40"/>
        </w:rPr>
        <w:t>GSP</w:t>
      </w:r>
    </w:p>
    <w:p w14:paraId="5C48DE65" w14:textId="74F73DD9" w:rsidR="007413A1" w:rsidRDefault="00DF4FF8" w:rsidP="007413A1">
      <w:pPr>
        <w:rPr>
          <w:sz w:val="28"/>
          <w:szCs w:val="28"/>
          <w:u w:val="single"/>
        </w:rPr>
      </w:pPr>
      <w:r w:rsidRPr="00DF4FF8">
        <w:rPr>
          <w:sz w:val="28"/>
          <w:szCs w:val="28"/>
          <w:u w:val="single"/>
        </w:rPr>
        <w:t>Introduction:</w:t>
      </w:r>
    </w:p>
    <w:p w14:paraId="4C0C9DED" w14:textId="4C11BB51" w:rsidR="00DF4FF8" w:rsidRDefault="008600A8" w:rsidP="007413A1">
      <w:pPr>
        <w:rPr>
          <w:rFonts w:cstheme="minorHAnsi"/>
          <w:shd w:val="clear" w:color="auto" w:fill="FFFFFF"/>
        </w:rPr>
      </w:pPr>
      <w:r w:rsidRPr="008600A8">
        <w:rPr>
          <w:rFonts w:cstheme="minorHAnsi"/>
          <w:shd w:val="clear" w:color="auto" w:fill="FFFFFF"/>
        </w:rPr>
        <w:t>The Generalized Sequence Pattern algorithm was created from a simpler algorithm for mining sequences, but it has some extra bells and whistles added so it can be more flexible for different situations.</w:t>
      </w:r>
    </w:p>
    <w:p w14:paraId="60B4811E" w14:textId="32DD2C55" w:rsidR="00257F00" w:rsidRPr="008C7B89" w:rsidRDefault="00257F00" w:rsidP="007413A1">
      <w:pPr>
        <w:rPr>
          <w:rFonts w:cstheme="minorHAnsi"/>
          <w:sz w:val="28"/>
          <w:szCs w:val="28"/>
          <w:u w:val="single"/>
          <w:shd w:val="clear" w:color="auto" w:fill="FFFFFF"/>
        </w:rPr>
      </w:pPr>
      <w:r w:rsidRPr="00257F00">
        <w:rPr>
          <w:rFonts w:cstheme="minorHAnsi"/>
          <w:sz w:val="28"/>
          <w:szCs w:val="28"/>
          <w:u w:val="single"/>
          <w:shd w:val="clear" w:color="auto" w:fill="FFFFFF"/>
        </w:rPr>
        <w:t>Pseudo Code:</w:t>
      </w:r>
    </w:p>
    <w:p w14:paraId="62924333" w14:textId="05FB2753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>F</w:t>
      </w:r>
      <w:r w:rsidR="00C56E10">
        <w:rPr>
          <w:rFonts w:cstheme="minorHAnsi"/>
          <w:vertAlign w:val="subscript"/>
        </w:rPr>
        <w:t>1</w:t>
      </w:r>
      <w:r w:rsidRPr="008C7B89">
        <w:rPr>
          <w:rFonts w:cstheme="minorHAnsi"/>
        </w:rPr>
        <w:t xml:space="preserve"> = the set of frequent 1-sequence</w:t>
      </w:r>
    </w:p>
    <w:p w14:paraId="2028D7D7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k=2,</w:t>
      </w:r>
    </w:p>
    <w:p w14:paraId="59ED248D" w14:textId="56CB108E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do while Fk-</w:t>
      </w:r>
      <w:r w:rsidR="0099125C" w:rsidRPr="008C7B89">
        <w:rPr>
          <w:rFonts w:cstheme="minorHAnsi"/>
        </w:rPr>
        <w:t>1</w:t>
      </w:r>
      <w:r w:rsidR="0099125C">
        <w:rPr>
          <w:rFonts w:cstheme="minorHAnsi"/>
        </w:rPr>
        <w:t xml:space="preserve"> </w:t>
      </w:r>
      <w:r w:rsidR="0099125C" w:rsidRPr="008C7B89">
        <w:rPr>
          <w:rFonts w:cstheme="minorHAnsi"/>
        </w:rPr>
        <w:t>!=</w:t>
      </w:r>
      <w:r w:rsidRPr="008C7B89">
        <w:rPr>
          <w:rFonts w:cstheme="minorHAnsi"/>
        </w:rPr>
        <w:t xml:space="preserve"> Null;</w:t>
      </w:r>
    </w:p>
    <w:p w14:paraId="79A02011" w14:textId="7DD0EFC0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Generate candidate sets C</w:t>
      </w:r>
      <w:r w:rsidR="00C56E10">
        <w:rPr>
          <w:rFonts w:cstheme="minorHAnsi"/>
          <w:vertAlign w:val="subscript"/>
        </w:rPr>
        <w:t>k</w:t>
      </w:r>
      <w:r w:rsidRPr="008C7B89">
        <w:rPr>
          <w:rFonts w:cstheme="minorHAnsi"/>
        </w:rPr>
        <w:t xml:space="preserve"> (set of candidate k-sequences);</w:t>
      </w:r>
    </w:p>
    <w:p w14:paraId="0EFB2D21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For all input sequences s in the database D</w:t>
      </w:r>
    </w:p>
    <w:p w14:paraId="54FF15B1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do</w:t>
      </w:r>
    </w:p>
    <w:p w14:paraId="58F004CF" w14:textId="1FE52C4B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    Increment count of all a in C</w:t>
      </w:r>
      <w:r w:rsidR="00654EF8">
        <w:rPr>
          <w:rFonts w:cstheme="minorHAnsi"/>
          <w:vertAlign w:val="subscript"/>
        </w:rPr>
        <w:t>k</w:t>
      </w:r>
      <w:r w:rsidRPr="008C7B89">
        <w:rPr>
          <w:rFonts w:cstheme="minorHAnsi"/>
        </w:rPr>
        <w:t xml:space="preserve"> if s supports a</w:t>
      </w:r>
    </w:p>
    <w:p w14:paraId="0AF56D6B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lastRenderedPageBreak/>
        <w:t xml:space="preserve">       End do</w:t>
      </w:r>
    </w:p>
    <w:p w14:paraId="04734AC9" w14:textId="64F3EDFA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</w:t>
      </w:r>
      <w:proofErr w:type="spellStart"/>
      <w:r w:rsidRPr="008C7B89">
        <w:rPr>
          <w:rFonts w:cstheme="minorHAnsi"/>
        </w:rPr>
        <w:t>F</w:t>
      </w:r>
      <w:r w:rsidR="00C56E10">
        <w:rPr>
          <w:rFonts w:cstheme="minorHAnsi"/>
          <w:vertAlign w:val="subscript"/>
        </w:rPr>
        <w:t>k</w:t>
      </w:r>
      <w:proofErr w:type="spellEnd"/>
      <w:r w:rsidRPr="008C7B89">
        <w:rPr>
          <w:rFonts w:cstheme="minorHAnsi"/>
        </w:rPr>
        <w:t xml:space="preserve"> = {a </w:t>
      </w:r>
      <w:r w:rsidRPr="008C7B89">
        <w:rPr>
          <w:rFonts w:ascii="Cambria Math" w:hAnsi="Cambria Math" w:cs="Cambria Math"/>
        </w:rPr>
        <w:t>∈</w:t>
      </w:r>
      <w:r w:rsidRPr="008C7B89">
        <w:rPr>
          <w:rFonts w:cstheme="minorHAnsi"/>
        </w:rPr>
        <w:t xml:space="preserve"> C</w:t>
      </w:r>
      <w:r w:rsidR="00C56E10">
        <w:rPr>
          <w:rFonts w:cstheme="minorHAnsi"/>
          <w:vertAlign w:val="subscript"/>
        </w:rPr>
        <w:t>k</w:t>
      </w:r>
      <w:r w:rsidRPr="008C7B89">
        <w:rPr>
          <w:rFonts w:cstheme="minorHAnsi"/>
        </w:rPr>
        <w:t xml:space="preserve"> such that its frequency exceeds the threshold}</w:t>
      </w:r>
    </w:p>
    <w:p w14:paraId="5608BB3D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    k = k+1;</w:t>
      </w:r>
    </w:p>
    <w:p w14:paraId="2803F22C" w14:textId="77777777" w:rsidR="008C7B89" w:rsidRP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End do</w:t>
      </w:r>
    </w:p>
    <w:p w14:paraId="06151F42" w14:textId="572328E8" w:rsidR="008C7B89" w:rsidRDefault="008C7B89" w:rsidP="008C7B89">
      <w:pPr>
        <w:rPr>
          <w:rFonts w:cstheme="minorHAnsi"/>
        </w:rPr>
      </w:pPr>
      <w:r w:rsidRPr="008C7B89">
        <w:rPr>
          <w:rFonts w:cstheme="minorHAnsi"/>
        </w:rPr>
        <w:t xml:space="preserve">   Result = Set of all frequent sequences is the union of all </w:t>
      </w:r>
      <w:proofErr w:type="spellStart"/>
      <w:r w:rsidRPr="008C7B89">
        <w:rPr>
          <w:rFonts w:cstheme="minorHAnsi"/>
        </w:rPr>
        <w:t>F</w:t>
      </w:r>
      <w:r w:rsidR="00C56E10">
        <w:rPr>
          <w:rFonts w:cstheme="minorHAnsi"/>
          <w:vertAlign w:val="subscript"/>
        </w:rPr>
        <w:t>k</w:t>
      </w:r>
      <w:r w:rsidRPr="008C7B89">
        <w:rPr>
          <w:rFonts w:cstheme="minorHAnsi"/>
        </w:rPr>
        <w:t>'s</w:t>
      </w:r>
      <w:proofErr w:type="spellEnd"/>
    </w:p>
    <w:p w14:paraId="7AE53A46" w14:textId="46F98225" w:rsidR="00B13079" w:rsidRDefault="00B13079" w:rsidP="008C7B89">
      <w:pPr>
        <w:rPr>
          <w:rFonts w:cstheme="minorHAnsi"/>
        </w:rPr>
      </w:pPr>
    </w:p>
    <w:p w14:paraId="6D02A2E0" w14:textId="763756A3" w:rsidR="00B13079" w:rsidRDefault="00B13079" w:rsidP="008C7B89">
      <w:pPr>
        <w:rPr>
          <w:rFonts w:cstheme="minorHAnsi"/>
          <w:sz w:val="28"/>
          <w:szCs w:val="28"/>
          <w:u w:val="single"/>
        </w:rPr>
      </w:pPr>
      <w:r w:rsidRPr="00B13079">
        <w:rPr>
          <w:rFonts w:cstheme="minorHAnsi"/>
          <w:sz w:val="28"/>
          <w:szCs w:val="28"/>
          <w:u w:val="single"/>
        </w:rPr>
        <w:t>Trace:</w:t>
      </w:r>
    </w:p>
    <w:p w14:paraId="4403B1C9" w14:textId="699D6365" w:rsidR="00AA788D" w:rsidRPr="00AA788D" w:rsidRDefault="00AA788D" w:rsidP="008C7B89">
      <w:pPr>
        <w:rPr>
          <w:rFonts w:cstheme="minorHAnsi"/>
        </w:rPr>
      </w:pPr>
      <w:r w:rsidRPr="00AA788D">
        <w:rPr>
          <w:rFonts w:cstheme="minorHAnsi"/>
        </w:rPr>
        <w:t>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6DEA" w14:paraId="3C60831F" w14:textId="77777777" w:rsidTr="000B6DEA">
        <w:tc>
          <w:tcPr>
            <w:tcW w:w="3116" w:type="dxa"/>
          </w:tcPr>
          <w:p w14:paraId="46259875" w14:textId="14B28EF1" w:rsidR="000B6DEA" w:rsidRDefault="000B6DEA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Transaction ID</w:t>
            </w:r>
          </w:p>
        </w:tc>
        <w:tc>
          <w:tcPr>
            <w:tcW w:w="3117" w:type="dxa"/>
          </w:tcPr>
          <w:p w14:paraId="2B5692B4" w14:textId="0CE2BEC1" w:rsidR="000B6DEA" w:rsidRDefault="000B6DEA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</w:tc>
        <w:tc>
          <w:tcPr>
            <w:tcW w:w="3117" w:type="dxa"/>
          </w:tcPr>
          <w:p w14:paraId="3346C0D5" w14:textId="4D6AC527" w:rsidR="000B6DEA" w:rsidRDefault="000B6DEA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Items</w:t>
            </w:r>
          </w:p>
        </w:tc>
      </w:tr>
      <w:tr w:rsidR="000B6DEA" w14:paraId="0A230B17" w14:textId="77777777" w:rsidTr="000B6DEA">
        <w:tc>
          <w:tcPr>
            <w:tcW w:w="3116" w:type="dxa"/>
          </w:tcPr>
          <w:p w14:paraId="5D930AA3" w14:textId="7BF5B528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6D0BE8E7" w14:textId="5FC4289F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7CF2D003" w14:textId="0AC7884B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0B6DEA" w14:paraId="48C6BA3F" w14:textId="77777777" w:rsidTr="000B6DEA">
        <w:tc>
          <w:tcPr>
            <w:tcW w:w="3116" w:type="dxa"/>
          </w:tcPr>
          <w:p w14:paraId="7D6D188A" w14:textId="1C33C162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5D536642" w14:textId="03574D82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6386E331" w14:textId="23C46623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AA788D" w14:paraId="580E781B" w14:textId="77777777" w:rsidTr="000B6DEA">
        <w:tc>
          <w:tcPr>
            <w:tcW w:w="3116" w:type="dxa"/>
          </w:tcPr>
          <w:p w14:paraId="45B55DF6" w14:textId="3E2285D1" w:rsidR="00AA788D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117" w:type="dxa"/>
          </w:tcPr>
          <w:p w14:paraId="59E274D1" w14:textId="17EEAC7D" w:rsidR="00AA788D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5FA85695" w14:textId="3A5BFE4B" w:rsidR="00AA788D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0B6DEA" w14:paraId="5483AC4D" w14:textId="77777777" w:rsidTr="000B6DEA">
        <w:tc>
          <w:tcPr>
            <w:tcW w:w="3116" w:type="dxa"/>
          </w:tcPr>
          <w:p w14:paraId="0AE3EEDD" w14:textId="0681D84C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17" w:type="dxa"/>
          </w:tcPr>
          <w:p w14:paraId="654F3DF1" w14:textId="47451D5D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2C084674" w14:textId="4B4E4EC7" w:rsidR="000B6DEA" w:rsidRDefault="00483C4E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26994" w14:paraId="469619FA" w14:textId="77777777" w:rsidTr="000B6DEA">
        <w:tc>
          <w:tcPr>
            <w:tcW w:w="3116" w:type="dxa"/>
          </w:tcPr>
          <w:p w14:paraId="533254C9" w14:textId="076F72DA" w:rsidR="00B26994" w:rsidRDefault="00B26994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117" w:type="dxa"/>
          </w:tcPr>
          <w:p w14:paraId="4CEB912A" w14:textId="02166AAE" w:rsidR="00B26994" w:rsidRDefault="00EB147F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042CD28D" w14:textId="74615D9C" w:rsidR="00B26994" w:rsidRDefault="00B26994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0B6DEA" w14:paraId="2B902622" w14:textId="77777777" w:rsidTr="000B6DEA">
        <w:tc>
          <w:tcPr>
            <w:tcW w:w="3116" w:type="dxa"/>
          </w:tcPr>
          <w:p w14:paraId="5A75EFD8" w14:textId="60D8F052" w:rsidR="000B6DEA" w:rsidRDefault="00B26994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117" w:type="dxa"/>
          </w:tcPr>
          <w:p w14:paraId="797F248E" w14:textId="418447E9" w:rsidR="000B6DEA" w:rsidRDefault="00AA788D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1DAA5BCA" w14:textId="73480BB5" w:rsidR="000B6DEA" w:rsidRDefault="00483C4E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</w:tbl>
    <w:p w14:paraId="740B3505" w14:textId="4BCB3E73" w:rsidR="00FF6BD0" w:rsidRDefault="00FF6BD0" w:rsidP="008C7B89">
      <w:pPr>
        <w:rPr>
          <w:rFonts w:cstheme="minorHAnsi"/>
        </w:rPr>
      </w:pPr>
    </w:p>
    <w:p w14:paraId="4F279D1D" w14:textId="70773041" w:rsidR="00483C4E" w:rsidRDefault="00483C4E" w:rsidP="008C7B89">
      <w:pPr>
        <w:rPr>
          <w:rFonts w:cstheme="minorHAnsi"/>
        </w:rPr>
      </w:pPr>
      <w:proofErr w:type="gramStart"/>
      <w:r>
        <w:rPr>
          <w:rFonts w:cstheme="minorHAnsi"/>
        </w:rPr>
        <w:t>First</w:t>
      </w:r>
      <w:proofErr w:type="gramEnd"/>
      <w:r>
        <w:rPr>
          <w:rFonts w:cstheme="minorHAnsi"/>
        </w:rPr>
        <w:t xml:space="preserve"> we prune Items with less support than threshold</w:t>
      </w:r>
    </w:p>
    <w:p w14:paraId="278324D3" w14:textId="10AFA945" w:rsidR="00483C4E" w:rsidRDefault="00483C4E" w:rsidP="008C7B89">
      <w:pPr>
        <w:rPr>
          <w:rFonts w:cstheme="minorHAnsi"/>
        </w:rPr>
      </w:pPr>
      <w:r>
        <w:rPr>
          <w:rFonts w:cstheme="minorHAnsi"/>
        </w:rPr>
        <w:t>Let threshold = 1</w:t>
      </w:r>
    </w:p>
    <w:p w14:paraId="3DFD728A" w14:textId="036140E2" w:rsidR="00483C4E" w:rsidRDefault="00483C4E" w:rsidP="008C7B89">
      <w:pPr>
        <w:rPr>
          <w:rFonts w:cstheme="minorHAnsi"/>
        </w:rPr>
      </w:pPr>
      <w:r>
        <w:rPr>
          <w:rFonts w:cstheme="minorHAnsi"/>
        </w:rPr>
        <w:t xml:space="preserve">A – </w:t>
      </w:r>
      <w:r w:rsidR="00B26994">
        <w:rPr>
          <w:rFonts w:cstheme="minorHAnsi"/>
        </w:rPr>
        <w:t>3</w:t>
      </w:r>
      <w:r>
        <w:rPr>
          <w:rFonts w:cstheme="minorHAnsi"/>
        </w:rPr>
        <w:t xml:space="preserve"> &gt; 1</w:t>
      </w:r>
    </w:p>
    <w:p w14:paraId="777F1989" w14:textId="6C9620CD" w:rsidR="00483C4E" w:rsidRDefault="00483C4E" w:rsidP="008C7B89">
      <w:pPr>
        <w:rPr>
          <w:rFonts w:cstheme="minorHAnsi"/>
        </w:rPr>
      </w:pPr>
      <w:r>
        <w:rPr>
          <w:rFonts w:cstheme="minorHAnsi"/>
        </w:rPr>
        <w:t xml:space="preserve">B – </w:t>
      </w:r>
      <w:r w:rsidR="009314C7">
        <w:rPr>
          <w:rFonts w:cstheme="minorHAnsi"/>
        </w:rPr>
        <w:t>3</w:t>
      </w:r>
      <w:r>
        <w:rPr>
          <w:rFonts w:cstheme="minorHAnsi"/>
        </w:rPr>
        <w:t xml:space="preserve"> &gt; 1</w:t>
      </w:r>
    </w:p>
    <w:p w14:paraId="56755740" w14:textId="765A0FA3" w:rsidR="00ED5B79" w:rsidRDefault="00ED5B79" w:rsidP="008C7B89">
      <w:pPr>
        <w:rPr>
          <w:rFonts w:cstheme="minorHAnsi"/>
        </w:rPr>
      </w:pPr>
      <w:r>
        <w:rPr>
          <w:rFonts w:cstheme="minorHAnsi"/>
        </w:rPr>
        <w:t>Now, get the sequences for each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0196" w14:paraId="116C78C8" w14:textId="77777777" w:rsidTr="00980196">
        <w:tc>
          <w:tcPr>
            <w:tcW w:w="4675" w:type="dxa"/>
          </w:tcPr>
          <w:p w14:paraId="41671F5E" w14:textId="07FB7020" w:rsidR="00980196" w:rsidRDefault="00980196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ID</w:t>
            </w:r>
          </w:p>
        </w:tc>
        <w:tc>
          <w:tcPr>
            <w:tcW w:w="4675" w:type="dxa"/>
          </w:tcPr>
          <w:p w14:paraId="2C2B3A68" w14:textId="39BF5881" w:rsidR="00980196" w:rsidRDefault="00980196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Sequence</w:t>
            </w:r>
          </w:p>
        </w:tc>
      </w:tr>
      <w:tr w:rsidR="00980196" w14:paraId="377003C8" w14:textId="77777777" w:rsidTr="00980196">
        <w:tc>
          <w:tcPr>
            <w:tcW w:w="4675" w:type="dxa"/>
          </w:tcPr>
          <w:p w14:paraId="096251B3" w14:textId="7CB31FBB" w:rsidR="00980196" w:rsidRDefault="00980196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75" w:type="dxa"/>
          </w:tcPr>
          <w:p w14:paraId="1BE4E69E" w14:textId="2DAD837E" w:rsidR="00980196" w:rsidRDefault="00840667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ABA</w:t>
            </w:r>
          </w:p>
        </w:tc>
      </w:tr>
      <w:tr w:rsidR="00980196" w14:paraId="58C74E8C" w14:textId="77777777" w:rsidTr="00980196">
        <w:tc>
          <w:tcPr>
            <w:tcW w:w="4675" w:type="dxa"/>
          </w:tcPr>
          <w:p w14:paraId="5F4DD4F7" w14:textId="7ED54516" w:rsidR="00980196" w:rsidRDefault="00980196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675" w:type="dxa"/>
          </w:tcPr>
          <w:p w14:paraId="47EFE23E" w14:textId="7D886396" w:rsidR="00980196" w:rsidRDefault="00840667" w:rsidP="008C7B89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B26994">
              <w:rPr>
                <w:rFonts w:cstheme="minorHAnsi"/>
              </w:rPr>
              <w:t>A</w:t>
            </w:r>
            <w:r>
              <w:rPr>
                <w:rFonts w:cstheme="minorHAnsi"/>
              </w:rPr>
              <w:t>B</w:t>
            </w:r>
          </w:p>
        </w:tc>
      </w:tr>
    </w:tbl>
    <w:p w14:paraId="7816D8D9" w14:textId="77777777" w:rsidR="00ED5B79" w:rsidRDefault="00ED5B79" w:rsidP="008C7B89">
      <w:pPr>
        <w:rPr>
          <w:rFonts w:cstheme="minorHAnsi"/>
        </w:rPr>
      </w:pPr>
    </w:p>
    <w:p w14:paraId="1CC29624" w14:textId="132FB03B" w:rsidR="00483C4E" w:rsidRDefault="00AE0636" w:rsidP="008C7B89">
      <w:pPr>
        <w:rPr>
          <w:rFonts w:cstheme="minorHAnsi"/>
        </w:rPr>
      </w:pPr>
      <w:r>
        <w:rPr>
          <w:rFonts w:cstheme="minorHAnsi"/>
        </w:rPr>
        <w:t>L1 = {A, B}</w:t>
      </w:r>
    </w:p>
    <w:p w14:paraId="27887D9C" w14:textId="2FDB6A8A" w:rsidR="00AE0636" w:rsidRDefault="00AE0636" w:rsidP="008C7B89">
      <w:pPr>
        <w:rPr>
          <w:rFonts w:cstheme="minorHAnsi"/>
        </w:rPr>
      </w:pPr>
      <w:r>
        <w:rPr>
          <w:rFonts w:cstheme="minorHAnsi"/>
        </w:rPr>
        <w:t xml:space="preserve">We generate C2, </w:t>
      </w:r>
    </w:p>
    <w:p w14:paraId="0F92FBBD" w14:textId="0F5C3E08" w:rsidR="00AE0636" w:rsidRDefault="00AE0636" w:rsidP="008C7B89">
      <w:pPr>
        <w:rPr>
          <w:rFonts w:cstheme="minorHAnsi"/>
        </w:rPr>
      </w:pPr>
      <w:r>
        <w:rPr>
          <w:rFonts w:cstheme="minorHAnsi"/>
        </w:rPr>
        <w:t>C2 = {AA, BB, AB, BA}</w:t>
      </w:r>
    </w:p>
    <w:p w14:paraId="60C4651D" w14:textId="7F6D5FF0" w:rsidR="00AE0636" w:rsidRDefault="00AE0636" w:rsidP="008C7B89">
      <w:pPr>
        <w:rPr>
          <w:rFonts w:cstheme="minorHAnsi"/>
        </w:rPr>
      </w:pPr>
      <w:r>
        <w:rPr>
          <w:rFonts w:cstheme="minorHAnsi"/>
        </w:rPr>
        <w:t xml:space="preserve">Supports are, </w:t>
      </w:r>
    </w:p>
    <w:p w14:paraId="22067200" w14:textId="14D273F5" w:rsidR="00AE0636" w:rsidRDefault="00AE0636" w:rsidP="008C7B89">
      <w:pPr>
        <w:rPr>
          <w:rFonts w:cstheme="minorHAnsi"/>
        </w:rPr>
      </w:pPr>
      <w:r>
        <w:rPr>
          <w:rFonts w:cstheme="minorHAnsi"/>
        </w:rPr>
        <w:t>AA – 1 – (A)B(A) in CID 1</w:t>
      </w:r>
    </w:p>
    <w:p w14:paraId="68B747A8" w14:textId="1D19D16B" w:rsidR="00AE0636" w:rsidRDefault="00AE0636" w:rsidP="008C7B89">
      <w:pPr>
        <w:rPr>
          <w:rFonts w:cstheme="minorHAnsi"/>
        </w:rPr>
      </w:pPr>
      <w:r>
        <w:rPr>
          <w:rFonts w:cstheme="minorHAnsi"/>
        </w:rPr>
        <w:t>BB – 1 – (B)A(B) in CID 2</w:t>
      </w:r>
    </w:p>
    <w:p w14:paraId="0283B231" w14:textId="2C8637C7" w:rsidR="00AE0636" w:rsidRDefault="00956829" w:rsidP="008C7B89">
      <w:pPr>
        <w:rPr>
          <w:rFonts w:cstheme="minorHAnsi"/>
        </w:rPr>
      </w:pPr>
      <w:r>
        <w:rPr>
          <w:rFonts w:cstheme="minorHAnsi"/>
        </w:rPr>
        <w:t>AB – 2 – (AB)A and B(AB) in CID 1 and 2</w:t>
      </w:r>
    </w:p>
    <w:p w14:paraId="34169FDD" w14:textId="15ABB6B6" w:rsidR="00956829" w:rsidRDefault="00956829" w:rsidP="008C7B89">
      <w:pPr>
        <w:rPr>
          <w:rFonts w:cstheme="minorHAnsi"/>
        </w:rPr>
      </w:pPr>
      <w:r>
        <w:rPr>
          <w:rFonts w:cstheme="minorHAnsi"/>
        </w:rPr>
        <w:lastRenderedPageBreak/>
        <w:t>BA – 2 – A(BA) and (BA)B in CID 1 and 2</w:t>
      </w:r>
    </w:p>
    <w:p w14:paraId="778D3257" w14:textId="7B300F94" w:rsidR="00956829" w:rsidRDefault="00142A98" w:rsidP="008C7B89">
      <w:r>
        <w:t>All &gt; 1 (Threshold)</w:t>
      </w:r>
    </w:p>
    <w:p w14:paraId="7DD2A516" w14:textId="5E3FF983" w:rsidR="00142A98" w:rsidRDefault="0068547A" w:rsidP="008C7B89">
      <w:r>
        <w:t>L2 = {AA, AB, BA, BB}</w:t>
      </w:r>
    </w:p>
    <w:p w14:paraId="5753F167" w14:textId="334C22E2" w:rsidR="0068547A" w:rsidRDefault="0068547A" w:rsidP="008C7B89">
      <w:r>
        <w:t xml:space="preserve">We generate C3, </w:t>
      </w:r>
    </w:p>
    <w:p w14:paraId="0AE310E5" w14:textId="0A0A44AC" w:rsidR="0068547A" w:rsidRDefault="0068547A" w:rsidP="008C7B89">
      <w:r>
        <w:t>C3 = {AAA, AAB, ABA, ABB, BAA, BAB, BBA, BBB}</w:t>
      </w:r>
    </w:p>
    <w:p w14:paraId="46F936CD" w14:textId="1595EED1" w:rsidR="0068547A" w:rsidRDefault="0068547A" w:rsidP="008C7B89">
      <w:r>
        <w:t xml:space="preserve">Supports are, </w:t>
      </w:r>
    </w:p>
    <w:p w14:paraId="33F77782" w14:textId="5EE15745" w:rsidR="0068547A" w:rsidRDefault="0068547A" w:rsidP="008C7B89">
      <w:r>
        <w:t>AAA – 0</w:t>
      </w:r>
    </w:p>
    <w:p w14:paraId="57532C0A" w14:textId="02F8626F" w:rsidR="0068547A" w:rsidRDefault="0068547A" w:rsidP="008C7B89">
      <w:r>
        <w:t>AAB – 0</w:t>
      </w:r>
    </w:p>
    <w:p w14:paraId="2CFDF83B" w14:textId="3DB93245" w:rsidR="0068547A" w:rsidRDefault="0068547A" w:rsidP="008C7B89">
      <w:r>
        <w:t>ABA – 1</w:t>
      </w:r>
      <w:r w:rsidR="00956151">
        <w:t xml:space="preserve"> &gt;= 1</w:t>
      </w:r>
    </w:p>
    <w:p w14:paraId="1900651A" w14:textId="701E8E94" w:rsidR="0068547A" w:rsidRDefault="0068547A" w:rsidP="008C7B89">
      <w:r>
        <w:t>ABB – 0</w:t>
      </w:r>
    </w:p>
    <w:p w14:paraId="1C53F7A0" w14:textId="358977B1" w:rsidR="0068547A" w:rsidRDefault="0068547A" w:rsidP="008C7B89">
      <w:r>
        <w:t>BAA – 0</w:t>
      </w:r>
    </w:p>
    <w:p w14:paraId="5CC355C4" w14:textId="194B3A99" w:rsidR="0068547A" w:rsidRDefault="0068547A" w:rsidP="008C7B89">
      <w:r>
        <w:t>BAB – 1</w:t>
      </w:r>
      <w:r w:rsidR="00956151">
        <w:t xml:space="preserve"> &gt;= 1</w:t>
      </w:r>
    </w:p>
    <w:p w14:paraId="60D27E5B" w14:textId="1CC1DEE5" w:rsidR="0068547A" w:rsidRDefault="0068547A" w:rsidP="008C7B89">
      <w:r>
        <w:t>BBA – 0</w:t>
      </w:r>
    </w:p>
    <w:p w14:paraId="45BD20DF" w14:textId="46ADF26A" w:rsidR="0068547A" w:rsidRDefault="0068547A" w:rsidP="008C7B89">
      <w:r>
        <w:t xml:space="preserve">BBB </w:t>
      </w:r>
      <w:r w:rsidR="00956151">
        <w:t>–</w:t>
      </w:r>
      <w:r>
        <w:t xml:space="preserve"> 0</w:t>
      </w:r>
    </w:p>
    <w:p w14:paraId="6BE04298" w14:textId="462B753D" w:rsidR="00956151" w:rsidRDefault="00956151" w:rsidP="008C7B89">
      <w:r>
        <w:t>So, L3 = {ABA, BAB}</w:t>
      </w:r>
    </w:p>
    <w:p w14:paraId="0C3D787C" w14:textId="320DC379" w:rsidR="00025CB1" w:rsidRDefault="00025CB1" w:rsidP="008C7B89">
      <w:r>
        <w:t>So, frequent sequences are {A, B, AA, AB, BA, BB, ABA, BAB}</w:t>
      </w:r>
    </w:p>
    <w:p w14:paraId="5510C036" w14:textId="77777777" w:rsidR="00781CB4" w:rsidRDefault="00781CB4" w:rsidP="008C7B89"/>
    <w:p w14:paraId="62E38B4C" w14:textId="2FBCF0E5" w:rsidR="00025CB1" w:rsidRDefault="009149F1" w:rsidP="009149F1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9149F1">
        <w:rPr>
          <w:sz w:val="40"/>
          <w:szCs w:val="40"/>
        </w:rPr>
        <w:t>Prefix Span Algorithm</w:t>
      </w:r>
    </w:p>
    <w:p w14:paraId="40DE747E" w14:textId="538DF660" w:rsidR="009149F1" w:rsidRDefault="00256733" w:rsidP="009149F1">
      <w:pPr>
        <w:rPr>
          <w:sz w:val="28"/>
          <w:szCs w:val="28"/>
          <w:u w:val="single"/>
        </w:rPr>
      </w:pPr>
      <w:r w:rsidRPr="00256733">
        <w:rPr>
          <w:sz w:val="28"/>
          <w:szCs w:val="28"/>
          <w:u w:val="single"/>
        </w:rPr>
        <w:t>Introduction:</w:t>
      </w:r>
    </w:p>
    <w:p w14:paraId="33530E25" w14:textId="5B5BE8E6" w:rsidR="00690B66" w:rsidRDefault="00F30886" w:rsidP="00690B6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690B66">
        <w:rPr>
          <w:rFonts w:eastAsia="Times New Roman" w:cstheme="minorHAnsi"/>
          <w:color w:val="000000"/>
        </w:rPr>
        <w:t>A pattern</w:t>
      </w:r>
      <w:r w:rsidR="00690B66" w:rsidRPr="00690B66">
        <w:rPr>
          <w:rFonts w:eastAsia="Times New Roman" w:cstheme="minorHAnsi"/>
          <w:color w:val="000000"/>
        </w:rPr>
        <w:t>-</w:t>
      </w:r>
      <w:r w:rsidRPr="00690B66">
        <w:rPr>
          <w:rFonts w:eastAsia="Times New Roman" w:cstheme="minorHAnsi"/>
          <w:color w:val="000000"/>
        </w:rPr>
        <w:t>growth method</w:t>
      </w:r>
      <w:r w:rsidR="00690B66" w:rsidRPr="00690B66">
        <w:rPr>
          <w:rFonts w:eastAsia="Times New Roman" w:cstheme="minorHAnsi"/>
          <w:color w:val="000000"/>
        </w:rPr>
        <w:t xml:space="preserve"> based on projection is used in Prefix</w:t>
      </w:r>
      <w:r w:rsidR="00690B66">
        <w:rPr>
          <w:rFonts w:eastAsia="Times New Roman" w:cstheme="minorHAnsi"/>
          <w:color w:val="000000"/>
        </w:rPr>
        <w:t xml:space="preserve"> </w:t>
      </w:r>
      <w:r w:rsidR="00690B66" w:rsidRPr="00690B66">
        <w:rPr>
          <w:rFonts w:eastAsia="Times New Roman" w:cstheme="minorHAnsi"/>
          <w:color w:val="000000"/>
        </w:rPr>
        <w:t>Span algorithm for mining sequential patterns. The basic idea behind this method is,</w:t>
      </w:r>
      <w:r>
        <w:rPr>
          <w:rFonts w:eastAsia="Times New Roman" w:cstheme="minorHAnsi"/>
          <w:color w:val="000000"/>
        </w:rPr>
        <w:t xml:space="preserve"> </w:t>
      </w:r>
      <w:r w:rsidR="00690B66" w:rsidRPr="00690B66">
        <w:rPr>
          <w:rFonts w:eastAsia="Times New Roman" w:cstheme="minorHAnsi"/>
          <w:color w:val="000000"/>
        </w:rPr>
        <w:t>rather than projecting</w:t>
      </w:r>
      <w:r>
        <w:rPr>
          <w:rFonts w:eastAsia="Times New Roman" w:cstheme="minorHAnsi"/>
          <w:color w:val="000000"/>
        </w:rPr>
        <w:t xml:space="preserve"> </w:t>
      </w:r>
      <w:r w:rsidR="00690B66" w:rsidRPr="00690B66">
        <w:rPr>
          <w:rFonts w:eastAsia="Times New Roman" w:cstheme="minorHAnsi"/>
          <w:color w:val="000000"/>
        </w:rPr>
        <w:t>sequence databases by evaluating the frequent occurrences of sub-sequences, the projection is made on frequent prefix. This helps to reduce the processing time which ultimately increases the algorithm efficiency.</w:t>
      </w:r>
    </w:p>
    <w:p w14:paraId="7002AF58" w14:textId="77777777" w:rsidR="00781CB4" w:rsidRPr="00690B66" w:rsidRDefault="00781CB4" w:rsidP="00690B66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</w:p>
    <w:p w14:paraId="0831A7AE" w14:textId="4B58C70D" w:rsidR="00256733" w:rsidRDefault="00664B92" w:rsidP="009149F1">
      <w:pPr>
        <w:rPr>
          <w:sz w:val="28"/>
          <w:szCs w:val="28"/>
          <w:u w:val="single"/>
        </w:rPr>
      </w:pPr>
      <w:r w:rsidRPr="00664B92">
        <w:rPr>
          <w:sz w:val="28"/>
          <w:szCs w:val="28"/>
          <w:u w:val="single"/>
        </w:rPr>
        <w:t>Pseudo Code:</w:t>
      </w:r>
    </w:p>
    <w:p w14:paraId="1D2251B4" w14:textId="77777777" w:rsidR="003A5ABC" w:rsidRDefault="003A5ABC" w:rsidP="00664B92">
      <w:pPr>
        <w:tabs>
          <w:tab w:val="left" w:pos="2585"/>
        </w:tabs>
      </w:pPr>
      <w:r w:rsidRPr="00855F81">
        <w:rPr>
          <w:b/>
          <w:bCs/>
        </w:rPr>
        <w:t>Input:</w:t>
      </w:r>
      <w:r>
        <w:t xml:space="preserve"> A sequence database S, and the minimum support threshold </w:t>
      </w:r>
      <w:proofErr w:type="spellStart"/>
      <w:r>
        <w:t>min_sup</w:t>
      </w:r>
      <w:proofErr w:type="spellEnd"/>
      <w:r>
        <w:t xml:space="preserve"> </w:t>
      </w:r>
    </w:p>
    <w:p w14:paraId="148CE900" w14:textId="77777777" w:rsidR="00855F81" w:rsidRDefault="003A5ABC" w:rsidP="00664B92">
      <w:pPr>
        <w:tabs>
          <w:tab w:val="left" w:pos="2585"/>
        </w:tabs>
      </w:pPr>
      <w:r w:rsidRPr="00855F81">
        <w:rPr>
          <w:b/>
          <w:bCs/>
        </w:rPr>
        <w:t>Output:</w:t>
      </w:r>
      <w:r>
        <w:t xml:space="preserve"> The complete set of sequential patterns </w:t>
      </w:r>
    </w:p>
    <w:p w14:paraId="7C2A2300" w14:textId="22F46329" w:rsidR="00AA1210" w:rsidRPr="00855F81" w:rsidRDefault="003A5ABC" w:rsidP="00664B92">
      <w:pPr>
        <w:tabs>
          <w:tab w:val="left" w:pos="2585"/>
        </w:tabs>
      </w:pPr>
      <w:r w:rsidRPr="00855F81">
        <w:rPr>
          <w:b/>
          <w:bCs/>
        </w:rPr>
        <w:t xml:space="preserve">Parameters: </w:t>
      </w:r>
    </w:p>
    <w:p w14:paraId="5E6C4C25" w14:textId="3B72FF93" w:rsidR="003A5ABC" w:rsidRDefault="003A5ABC" w:rsidP="00855F81">
      <w:pPr>
        <w:pStyle w:val="ListParagraph"/>
        <w:numPr>
          <w:ilvl w:val="0"/>
          <w:numId w:val="2"/>
        </w:numPr>
        <w:tabs>
          <w:tab w:val="left" w:pos="2585"/>
        </w:tabs>
      </w:pPr>
      <w:r>
        <w:t xml:space="preserve">α: sequential pattern, </w:t>
      </w:r>
    </w:p>
    <w:p w14:paraId="77695301" w14:textId="3C895A84" w:rsidR="003A5ABC" w:rsidRDefault="003A5ABC" w:rsidP="00855F81">
      <w:pPr>
        <w:pStyle w:val="ListParagraph"/>
        <w:numPr>
          <w:ilvl w:val="0"/>
          <w:numId w:val="2"/>
        </w:numPr>
        <w:tabs>
          <w:tab w:val="left" w:pos="2585"/>
        </w:tabs>
      </w:pPr>
      <w:r>
        <w:t xml:space="preserve">l: the length of α; </w:t>
      </w:r>
    </w:p>
    <w:p w14:paraId="598BC430" w14:textId="1F5A826D" w:rsidR="00664B92" w:rsidRDefault="003A5ABC" w:rsidP="00855F81">
      <w:pPr>
        <w:pStyle w:val="ListParagraph"/>
        <w:numPr>
          <w:ilvl w:val="0"/>
          <w:numId w:val="2"/>
        </w:numPr>
        <w:tabs>
          <w:tab w:val="left" w:pos="2585"/>
        </w:tabs>
      </w:pPr>
      <w:r>
        <w:t xml:space="preserve">S|α: the α-projected database, if α ≠&lt;&gt;; otherwise; the sequence database </w:t>
      </w:r>
      <w:r>
        <w:t>S</w:t>
      </w:r>
    </w:p>
    <w:p w14:paraId="6E4A5C79" w14:textId="0894F050" w:rsidR="000F5AE2" w:rsidRDefault="000F5AE2" w:rsidP="000F5AE2">
      <w:pPr>
        <w:tabs>
          <w:tab w:val="left" w:pos="2585"/>
        </w:tabs>
      </w:pPr>
      <w:r>
        <w:lastRenderedPageBreak/>
        <w:t>Algorithm</w:t>
      </w:r>
    </w:p>
    <w:p w14:paraId="54D3E02A" w14:textId="0AE08835" w:rsidR="00343F24" w:rsidRDefault="00343F24" w:rsidP="000F5AE2">
      <w:pPr>
        <w:tabs>
          <w:tab w:val="left" w:pos="2585"/>
        </w:tabs>
      </w:pPr>
      <w:proofErr w:type="spellStart"/>
      <w:proofErr w:type="gramStart"/>
      <w:r>
        <w:t>PrefixSpan</w:t>
      </w:r>
      <w:proofErr w:type="spellEnd"/>
      <w:r>
        <w:t>(</w:t>
      </w:r>
      <w:proofErr w:type="gramEnd"/>
      <w:r>
        <w:t>α, l, S|α)</w:t>
      </w:r>
    </w:p>
    <w:p w14:paraId="1537BA9B" w14:textId="4AEA5C08" w:rsidR="00685C11" w:rsidRPr="000F5AE2" w:rsidRDefault="002F6CFA" w:rsidP="000F5AE2">
      <w:pPr>
        <w:pStyle w:val="ListParagraph"/>
        <w:numPr>
          <w:ilvl w:val="0"/>
          <w:numId w:val="3"/>
        </w:numPr>
        <w:tabs>
          <w:tab w:val="left" w:pos="2585"/>
        </w:tabs>
        <w:rPr>
          <w:sz w:val="28"/>
          <w:szCs w:val="28"/>
        </w:rPr>
      </w:pPr>
      <w:r>
        <w:t xml:space="preserve">Scan S|α once, find the set of frequent items b such that: </w:t>
      </w:r>
    </w:p>
    <w:p w14:paraId="3BC4D403" w14:textId="77777777" w:rsidR="00685C11" w:rsidRPr="00685C11" w:rsidRDefault="002F6CFA" w:rsidP="00685C11">
      <w:pPr>
        <w:pStyle w:val="ListParagraph"/>
        <w:numPr>
          <w:ilvl w:val="1"/>
          <w:numId w:val="3"/>
        </w:numPr>
        <w:tabs>
          <w:tab w:val="left" w:pos="2585"/>
        </w:tabs>
        <w:rPr>
          <w:sz w:val="28"/>
          <w:szCs w:val="28"/>
        </w:rPr>
      </w:pPr>
      <w:r>
        <w:t xml:space="preserve">b can be assembled to the last element of α to form a sequential pattern; or </w:t>
      </w:r>
    </w:p>
    <w:p w14:paraId="1DEE813C" w14:textId="77777777" w:rsidR="00685C11" w:rsidRPr="00685C11" w:rsidRDefault="002F6CFA" w:rsidP="00685C11">
      <w:pPr>
        <w:pStyle w:val="ListParagraph"/>
        <w:numPr>
          <w:ilvl w:val="1"/>
          <w:numId w:val="3"/>
        </w:numPr>
        <w:tabs>
          <w:tab w:val="left" w:pos="2585"/>
        </w:tabs>
        <w:rPr>
          <w:sz w:val="28"/>
          <w:szCs w:val="28"/>
        </w:rPr>
      </w:pPr>
      <w:r w:rsidRPr="00685C11">
        <w:t>can be appended to α to form a sequential pattern.</w:t>
      </w:r>
    </w:p>
    <w:p w14:paraId="1ABEF3CF" w14:textId="77777777" w:rsidR="00685C11" w:rsidRPr="00685C11" w:rsidRDefault="002F6CFA" w:rsidP="00685C11">
      <w:pPr>
        <w:pStyle w:val="ListParagraph"/>
        <w:numPr>
          <w:ilvl w:val="0"/>
          <w:numId w:val="3"/>
        </w:numPr>
        <w:tabs>
          <w:tab w:val="left" w:pos="2585"/>
        </w:tabs>
        <w:rPr>
          <w:sz w:val="28"/>
          <w:szCs w:val="28"/>
        </w:rPr>
      </w:pPr>
      <w:r w:rsidRPr="00685C11">
        <w:t>For each frequent item b, append it to α to form a sequential pattern α’, and output α’;</w:t>
      </w:r>
    </w:p>
    <w:p w14:paraId="45615887" w14:textId="7972E71F" w:rsidR="001F20A2" w:rsidRPr="001F20A2" w:rsidRDefault="002F6CFA" w:rsidP="001F20A2">
      <w:pPr>
        <w:pStyle w:val="ListParagraph"/>
        <w:numPr>
          <w:ilvl w:val="0"/>
          <w:numId w:val="3"/>
        </w:numPr>
        <w:tabs>
          <w:tab w:val="left" w:pos="2585"/>
        </w:tabs>
        <w:rPr>
          <w:sz w:val="28"/>
          <w:szCs w:val="28"/>
        </w:rPr>
      </w:pPr>
      <w:r w:rsidRPr="00685C11">
        <w:t xml:space="preserve">For each α’, construct α’-projected database S|α’, and call </w:t>
      </w:r>
      <w:proofErr w:type="spellStart"/>
      <w:proofErr w:type="gramStart"/>
      <w:r w:rsidRPr="00685C11">
        <w:t>PrefixSpan</w:t>
      </w:r>
      <w:proofErr w:type="spellEnd"/>
      <w:r w:rsidRPr="00685C11">
        <w:t>(</w:t>
      </w:r>
      <w:proofErr w:type="gramEnd"/>
      <w:r w:rsidRPr="00685C11">
        <w:t>α’, l+1, S|α’).</w:t>
      </w:r>
    </w:p>
    <w:p w14:paraId="48198081" w14:textId="41F42101" w:rsidR="001F20A2" w:rsidRDefault="001F20A2" w:rsidP="001F20A2">
      <w:pPr>
        <w:tabs>
          <w:tab w:val="left" w:pos="2585"/>
        </w:tabs>
        <w:rPr>
          <w:sz w:val="28"/>
          <w:szCs w:val="28"/>
        </w:rPr>
      </w:pPr>
    </w:p>
    <w:p w14:paraId="4DA2FD34" w14:textId="49B5F07A" w:rsidR="001F20A2" w:rsidRPr="001F20A2" w:rsidRDefault="001F20A2" w:rsidP="001F20A2">
      <w:pPr>
        <w:tabs>
          <w:tab w:val="left" w:pos="2585"/>
        </w:tabs>
        <w:rPr>
          <w:sz w:val="28"/>
          <w:szCs w:val="28"/>
          <w:u w:val="single"/>
        </w:rPr>
      </w:pPr>
      <w:r w:rsidRPr="001F20A2">
        <w:rPr>
          <w:sz w:val="28"/>
          <w:szCs w:val="28"/>
          <w:u w:val="single"/>
        </w:rPr>
        <w:t>Trace:</w:t>
      </w:r>
    </w:p>
    <w:p w14:paraId="2A1112BF" w14:textId="77777777" w:rsidR="00664B92" w:rsidRPr="00982D5A" w:rsidRDefault="00664B92" w:rsidP="00664B92">
      <w:pPr>
        <w:tabs>
          <w:tab w:val="left" w:pos="2585"/>
        </w:tabs>
        <w:rPr>
          <w:u w:val="single"/>
        </w:rPr>
      </w:pPr>
    </w:p>
    <w:sectPr w:rsidR="00664B92" w:rsidRPr="00982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B298E"/>
    <w:multiLevelType w:val="hybridMultilevel"/>
    <w:tmpl w:val="361E8D2E"/>
    <w:lvl w:ilvl="0" w:tplc="8FC60CF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C96E156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71328"/>
    <w:multiLevelType w:val="hybridMultilevel"/>
    <w:tmpl w:val="35CAE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81357"/>
    <w:multiLevelType w:val="hybridMultilevel"/>
    <w:tmpl w:val="B282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312"/>
    <w:rsid w:val="00025CB1"/>
    <w:rsid w:val="00085E38"/>
    <w:rsid w:val="000A065E"/>
    <w:rsid w:val="000B6DEA"/>
    <w:rsid w:val="000F5AE2"/>
    <w:rsid w:val="00142A98"/>
    <w:rsid w:val="00174F7F"/>
    <w:rsid w:val="0019694D"/>
    <w:rsid w:val="001A5DA9"/>
    <w:rsid w:val="001E039A"/>
    <w:rsid w:val="001F20A2"/>
    <w:rsid w:val="00256733"/>
    <w:rsid w:val="00257F00"/>
    <w:rsid w:val="002F6CFA"/>
    <w:rsid w:val="00343F24"/>
    <w:rsid w:val="00354821"/>
    <w:rsid w:val="003A5ABC"/>
    <w:rsid w:val="00424F39"/>
    <w:rsid w:val="00483C4E"/>
    <w:rsid w:val="00536082"/>
    <w:rsid w:val="00551A25"/>
    <w:rsid w:val="00654EF8"/>
    <w:rsid w:val="00664B92"/>
    <w:rsid w:val="0068547A"/>
    <w:rsid w:val="00685C11"/>
    <w:rsid w:val="00690B66"/>
    <w:rsid w:val="006A7038"/>
    <w:rsid w:val="007413A1"/>
    <w:rsid w:val="00771D02"/>
    <w:rsid w:val="00781CB4"/>
    <w:rsid w:val="00840667"/>
    <w:rsid w:val="00855F81"/>
    <w:rsid w:val="008600A8"/>
    <w:rsid w:val="008C7B89"/>
    <w:rsid w:val="009149F1"/>
    <w:rsid w:val="009314C7"/>
    <w:rsid w:val="00956151"/>
    <w:rsid w:val="00956829"/>
    <w:rsid w:val="00980196"/>
    <w:rsid w:val="00982D5A"/>
    <w:rsid w:val="0099125C"/>
    <w:rsid w:val="00AA1210"/>
    <w:rsid w:val="00AA788D"/>
    <w:rsid w:val="00AE0636"/>
    <w:rsid w:val="00B13079"/>
    <w:rsid w:val="00B26994"/>
    <w:rsid w:val="00B65D3E"/>
    <w:rsid w:val="00C56E10"/>
    <w:rsid w:val="00DF4FF8"/>
    <w:rsid w:val="00E85ED9"/>
    <w:rsid w:val="00EB147F"/>
    <w:rsid w:val="00ED5B79"/>
    <w:rsid w:val="00EF4596"/>
    <w:rsid w:val="00F20312"/>
    <w:rsid w:val="00F30886"/>
    <w:rsid w:val="00F658F4"/>
    <w:rsid w:val="00F70C6E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B0F9"/>
  <w15:chartTrackingRefBased/>
  <w15:docId w15:val="{2752BE0D-AFE1-4307-AF4E-530E6189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F3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70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B6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_"/>
    <w:basedOn w:val="DefaultParagraphFont"/>
    <w:rsid w:val="00690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4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72</cp:revision>
  <dcterms:created xsi:type="dcterms:W3CDTF">2020-05-10T11:29:00Z</dcterms:created>
  <dcterms:modified xsi:type="dcterms:W3CDTF">2020-05-10T12:56:00Z</dcterms:modified>
</cp:coreProperties>
</file>