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48A9E" w14:textId="42817283" w:rsidR="00434CAD" w:rsidRDefault="00434CAD" w:rsidP="00434CAD">
      <w:pPr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Q</w:t>
      </w:r>
      <w:r w:rsidR="00E20988">
        <w:rPr>
          <w:sz w:val="56"/>
          <w:szCs w:val="56"/>
          <w:lang w:val="en-IN"/>
        </w:rPr>
        <w:t>7</w:t>
      </w:r>
    </w:p>
    <w:p w14:paraId="6A998FD6" w14:textId="4D946BE7" w:rsidR="00E556C4" w:rsidRDefault="00EF6739">
      <w:pPr>
        <w:rPr>
          <w:sz w:val="28"/>
          <w:szCs w:val="28"/>
        </w:rPr>
      </w:pPr>
      <w:r w:rsidRPr="00EF6739">
        <w:rPr>
          <w:sz w:val="28"/>
          <w:szCs w:val="28"/>
        </w:rPr>
        <w:t>Understand the schemata theorem of GA (relevance of selection/crossover/mutation with the 3 components of the schema theorem. Apply the theorem to the optimization function f(x)= x3-2x2+x. Check whether the empirical results obtained earlier in assignment-I matches with the theorem.</w:t>
      </w:r>
    </w:p>
    <w:p w14:paraId="2F06DAB6" w14:textId="350155B4" w:rsidR="00EF6739" w:rsidRDefault="00EF6739">
      <w:pPr>
        <w:rPr>
          <w:sz w:val="28"/>
          <w:szCs w:val="28"/>
        </w:rPr>
      </w:pPr>
    </w:p>
    <w:p w14:paraId="0F41AF36" w14:textId="7D28B5A8" w:rsidR="00EF6739" w:rsidRDefault="00EF6739">
      <w:pPr>
        <w:rPr>
          <w:sz w:val="28"/>
          <w:szCs w:val="28"/>
          <w:u w:val="single"/>
        </w:rPr>
      </w:pPr>
      <w:r w:rsidRPr="00EF6739">
        <w:rPr>
          <w:sz w:val="28"/>
          <w:szCs w:val="28"/>
          <w:u w:val="single"/>
        </w:rPr>
        <w:t>Introduction:</w:t>
      </w:r>
    </w:p>
    <w:p w14:paraId="19662D41" w14:textId="36870365" w:rsidR="003164DF" w:rsidRDefault="003164DF" w:rsidP="003164DF">
      <w:pPr>
        <w:shd w:val="clear" w:color="auto" w:fill="FFFFFF"/>
        <w:spacing w:before="120" w:after="120" w:line="240" w:lineRule="auto"/>
        <w:rPr>
          <w:rFonts w:eastAsia="Times New Roman" w:cstheme="minorHAnsi"/>
        </w:rPr>
      </w:pPr>
      <w:r w:rsidRPr="003164DF">
        <w:rPr>
          <w:rFonts w:eastAsia="Times New Roman" w:cstheme="minorHAnsi"/>
        </w:rPr>
        <w:t>Using the established methods and genetic operators of genetic algorithms, the schema theorem states that short, low-order schemata with above-average fitness increase exponentially in successive generations. Expressed as an equation:</w:t>
      </w:r>
    </w:p>
    <w:p w14:paraId="749A072A" w14:textId="17EE0529" w:rsidR="00DD25AE" w:rsidRPr="003164DF" w:rsidRDefault="00DD25AE" w:rsidP="003164DF">
      <w:pPr>
        <w:shd w:val="clear" w:color="auto" w:fill="FFFFFF"/>
        <w:spacing w:before="120" w:after="120" w:line="240" w:lineRule="auto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H, t+1</m:t>
                  </m:r>
                </m:e>
              </m:d>
            </m:e>
          </m:d>
          <m:r>
            <w:rPr>
              <w:rFonts w:ascii="Cambria Math" w:eastAsia="Times New Roman" w:hAnsi="Cambria Math" w:cstheme="minorHAnsi"/>
            </w:rPr>
            <m:t xml:space="preserve">≥ 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H, t</m:t>
                  </m:r>
                </m:e>
              </m:d>
              <m:r>
                <w:rPr>
                  <w:rFonts w:ascii="Cambria Math" w:eastAsia="Times New Roman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</w:rPr>
                    <m:t>H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t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</w:rPr>
            <m:t>[1-p]</m:t>
          </m:r>
        </m:oMath>
      </m:oMathPara>
    </w:p>
    <w:p w14:paraId="3B331D3C" w14:textId="1E47890D" w:rsidR="003164DF" w:rsidRDefault="003164DF" w:rsidP="00360B94">
      <w:pPr>
        <w:shd w:val="clear" w:color="auto" w:fill="FFFFFF"/>
        <w:spacing w:before="120" w:after="120" w:line="240" w:lineRule="auto"/>
        <w:rPr>
          <w:rFonts w:eastAsia="Times New Roman" w:cstheme="minorHAnsi"/>
        </w:rPr>
      </w:pPr>
      <w:r w:rsidRPr="003164DF">
        <w:rPr>
          <w:rFonts w:eastAsia="Times New Roman" w:cstheme="minorHAnsi"/>
        </w:rPr>
        <w:t>Here</w:t>
      </w:r>
      <w:r w:rsidR="002C08D3">
        <w:rPr>
          <w:rFonts w:eastAsia="Times New Roman" w:cstheme="minorHAnsi"/>
        </w:rPr>
        <w:t xml:space="preserve"> </w:t>
      </w:r>
      <m:oMath>
        <m:r>
          <w:rPr>
            <w:rFonts w:ascii="Cambria Math" w:eastAsia="Times New Roman" w:hAnsi="Cambria Math" w:cstheme="minorHAnsi"/>
          </w:rPr>
          <m:t>m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H, t</m:t>
            </m:r>
          </m:e>
        </m:d>
        <m:r>
          <w:rPr>
            <w:rFonts w:ascii="Cambria Math" w:eastAsia="Times New Roman" w:hAnsi="Cambria Math" w:cstheme="minorHAnsi"/>
          </w:rPr>
          <m:t xml:space="preserve"> </m:t>
        </m:r>
      </m:oMath>
      <w:r w:rsidRPr="003164DF">
        <w:rPr>
          <w:rFonts w:eastAsia="Times New Roman" w:cstheme="minorHAnsi"/>
          <w:vanish/>
        </w:rPr>
        <w:t>{\displaystyle m(H,t)}</w:t>
      </w:r>
      <w:r w:rsidRPr="003164DF">
        <w:rPr>
          <w:rFonts w:eastAsia="Times New Roman" w:cstheme="minorHAnsi"/>
        </w:rPr>
        <w:t>is the number of strings belonging to schema </w:t>
      </w:r>
      <w:r w:rsidRPr="003164DF">
        <w:rPr>
          <w:rFonts w:eastAsia="Times New Roman" w:cstheme="minorHAnsi"/>
          <w:vanish/>
        </w:rPr>
        <w:t>{\displaystyle H}</w:t>
      </w:r>
      <w:proofErr w:type="spellStart"/>
      <w:r w:rsidR="00752B8A">
        <w:rPr>
          <w:rFonts w:eastAsia="Times New Roman" w:cstheme="minorHAnsi"/>
        </w:rPr>
        <w:t>H</w:t>
      </w:r>
      <w:r w:rsidRPr="003164DF">
        <w:rPr>
          <w:rFonts w:eastAsia="Times New Roman" w:cstheme="minorHAnsi"/>
        </w:rPr>
        <w:t> at</w:t>
      </w:r>
      <w:proofErr w:type="spellEnd"/>
      <w:r w:rsidRPr="003164DF">
        <w:rPr>
          <w:rFonts w:eastAsia="Times New Roman" w:cstheme="minorHAnsi"/>
        </w:rPr>
        <w:t xml:space="preserve"> generation </w:t>
      </w:r>
      <w:r w:rsidRPr="003164DF">
        <w:rPr>
          <w:rFonts w:eastAsia="Times New Roman" w:cstheme="minorHAnsi"/>
          <w:vanish/>
        </w:rPr>
        <w:t>{\displaystyle t}</w:t>
      </w:r>
      <w:r w:rsidR="00752B8A">
        <w:rPr>
          <w:rFonts w:eastAsia="Times New Roman" w:cstheme="minorHAnsi"/>
        </w:rPr>
        <w:t>t</w:t>
      </w:r>
      <w:r w:rsidRPr="003164DF">
        <w:rPr>
          <w:rFonts w:eastAsia="Times New Roman" w:cstheme="minorHAnsi"/>
        </w:rPr>
        <w:t>, </w:t>
      </w:r>
      <w:r w:rsidRPr="003164DF">
        <w:rPr>
          <w:rFonts w:eastAsia="Times New Roman" w:cstheme="minorHAnsi"/>
          <w:vanish/>
        </w:rPr>
        <w:t>{\displaystyle f(H)}</w:t>
      </w:r>
      <m:oMath>
        <m:r>
          <w:rPr>
            <w:rFonts w:ascii="Cambria Math" w:eastAsia="Times New Roman" w:hAnsi="Cambria Math" w:cstheme="minorHAnsi"/>
          </w:rPr>
          <m:t xml:space="preserve"> f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H</m:t>
            </m:r>
          </m:e>
        </m:d>
      </m:oMath>
      <w:r w:rsidRPr="003164DF">
        <w:rPr>
          <w:rFonts w:eastAsia="Times New Roman" w:cstheme="minorHAnsi"/>
        </w:rPr>
        <w:t> is the </w:t>
      </w:r>
      <w:r w:rsidRPr="003164DF">
        <w:rPr>
          <w:rFonts w:eastAsia="Times New Roman" w:cstheme="minorHAnsi"/>
          <w:i/>
          <w:iCs/>
        </w:rPr>
        <w:t>observed</w:t>
      </w:r>
      <w:r w:rsidRPr="003164DF">
        <w:rPr>
          <w:rFonts w:eastAsia="Times New Roman" w:cstheme="minorHAnsi"/>
        </w:rPr>
        <w:t> average fitness of schema </w:t>
      </w:r>
      <w:r w:rsidRPr="003164DF">
        <w:rPr>
          <w:rFonts w:eastAsia="Times New Roman" w:cstheme="minorHAnsi"/>
          <w:vanish/>
        </w:rPr>
        <w:t>{\displaystyle H}</w:t>
      </w:r>
      <w:r w:rsidR="00752B8A">
        <w:rPr>
          <w:rFonts w:eastAsia="Times New Roman" w:cstheme="minorHAnsi"/>
        </w:rPr>
        <w:t>H</w:t>
      </w:r>
      <w:r w:rsidRPr="003164DF">
        <w:rPr>
          <w:rFonts w:eastAsia="Times New Roman" w:cstheme="minorHAnsi"/>
        </w:rPr>
        <w:t> and </w:t>
      </w:r>
      <w:r w:rsidRPr="003164DF">
        <w:rPr>
          <w:rFonts w:eastAsia="Times New Roman" w:cstheme="minorHAnsi"/>
          <w:vanish/>
        </w:rPr>
        <w:t>{\displaystyle a_{t}}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</w:rPr>
              <m:t>t</m:t>
            </m:r>
          </m:sub>
        </m:sSub>
      </m:oMath>
      <w:r w:rsidRPr="003164DF">
        <w:rPr>
          <w:rFonts w:eastAsia="Times New Roman" w:cstheme="minorHAnsi"/>
        </w:rPr>
        <w:t> is the </w:t>
      </w:r>
      <w:r w:rsidRPr="003164DF">
        <w:rPr>
          <w:rFonts w:eastAsia="Times New Roman" w:cstheme="minorHAnsi"/>
          <w:i/>
          <w:iCs/>
        </w:rPr>
        <w:t>observed</w:t>
      </w:r>
      <w:r w:rsidRPr="003164DF">
        <w:rPr>
          <w:rFonts w:eastAsia="Times New Roman" w:cstheme="minorHAnsi"/>
        </w:rPr>
        <w:t> average fitness at generation </w:t>
      </w:r>
      <w:r w:rsidRPr="003164DF">
        <w:rPr>
          <w:rFonts w:eastAsia="Times New Roman" w:cstheme="minorHAnsi"/>
          <w:vanish/>
        </w:rPr>
        <w:t>{\displaystyle t}</w:t>
      </w:r>
      <w:r w:rsidR="00752B8A">
        <w:rPr>
          <w:rFonts w:eastAsia="Times New Roman" w:cstheme="minorHAnsi"/>
        </w:rPr>
        <w:t>t</w:t>
      </w:r>
      <w:r w:rsidRPr="003164DF">
        <w:rPr>
          <w:rFonts w:eastAsia="Times New Roman" w:cstheme="minorHAnsi"/>
        </w:rPr>
        <w:t>. The probability of disruption </w:t>
      </w:r>
      <w:r w:rsidRPr="003164DF">
        <w:rPr>
          <w:rFonts w:eastAsia="Times New Roman" w:cstheme="minorHAnsi"/>
          <w:vanish/>
        </w:rPr>
        <w:t>{\displaystyle p}</w:t>
      </w:r>
      <w:r w:rsidR="00752B8A">
        <w:rPr>
          <w:rFonts w:eastAsia="Times New Roman" w:cstheme="minorHAnsi"/>
        </w:rPr>
        <w:t>p</w:t>
      </w:r>
      <w:r w:rsidRPr="003164DF">
        <w:rPr>
          <w:rFonts w:eastAsia="Times New Roman" w:cstheme="minorHAnsi"/>
        </w:rPr>
        <w:t> is the probability that crossover or mutation will destroy the schema </w:t>
      </w:r>
      <w:r w:rsidRPr="003164DF">
        <w:rPr>
          <w:rFonts w:eastAsia="Times New Roman" w:cstheme="minorHAnsi"/>
          <w:vanish/>
        </w:rPr>
        <w:t>{\displaystyle H}</w:t>
      </w:r>
      <w:r w:rsidR="00752B8A">
        <w:rPr>
          <w:rFonts w:eastAsia="Times New Roman" w:cstheme="minorHAnsi"/>
        </w:rPr>
        <w:t>H</w:t>
      </w:r>
      <w:r w:rsidRPr="003164DF">
        <w:rPr>
          <w:rFonts w:eastAsia="Times New Roman" w:cstheme="minorHAnsi"/>
        </w:rPr>
        <w:t>. It can be expressed as:</w:t>
      </w:r>
    </w:p>
    <w:p w14:paraId="39617C48" w14:textId="55EE9605" w:rsidR="005E2966" w:rsidRPr="003164DF" w:rsidRDefault="005E2966" w:rsidP="005E2966">
      <w:pPr>
        <w:shd w:val="clear" w:color="auto" w:fill="FFFFFF"/>
        <w:spacing w:before="120" w:after="120" w:line="240" w:lineRule="auto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p=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δ(H)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l-1</m:t>
              </m:r>
            </m:den>
          </m:f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</w:rPr>
            <m:t>+o(H)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m</m:t>
              </m:r>
            </m:sub>
          </m:sSub>
        </m:oMath>
      </m:oMathPara>
    </w:p>
    <w:p w14:paraId="08BD3395" w14:textId="69DA03A4" w:rsidR="003164DF" w:rsidRPr="003164DF" w:rsidRDefault="003164DF" w:rsidP="00360B94">
      <w:pPr>
        <w:shd w:val="clear" w:color="auto" w:fill="FFFFFF"/>
        <w:spacing w:after="24" w:line="240" w:lineRule="auto"/>
        <w:rPr>
          <w:rFonts w:eastAsia="Times New Roman" w:cstheme="minorHAnsi"/>
        </w:rPr>
      </w:pPr>
      <w:r w:rsidRPr="003164DF">
        <w:rPr>
          <w:rFonts w:eastAsia="Times New Roman" w:cstheme="minorHAnsi"/>
          <w:vanish/>
        </w:rPr>
        <w:t>{\displaystyle p={\delta (H) \over l-1}p_{c}+o(H)p_{m}}</w:t>
      </w:r>
      <w:r w:rsidRPr="003164DF">
        <w:rPr>
          <w:rFonts w:eastAsia="Times New Roman" w:cstheme="minorHAnsi"/>
        </w:rPr>
        <w:t>where </w:t>
      </w:r>
      <w:r w:rsidRPr="003164DF">
        <w:rPr>
          <w:rFonts w:eastAsia="Times New Roman" w:cstheme="minorHAnsi"/>
          <w:vanish/>
        </w:rPr>
        <w:t>{\displaystyle o(H)}</w:t>
      </w:r>
      <m:oMath>
        <m:r>
          <w:rPr>
            <w:rFonts w:ascii="Cambria Math" w:eastAsia="Times New Roman" w:hAnsi="Cambria Math" w:cstheme="minorHAnsi"/>
          </w:rPr>
          <m:t xml:space="preserve"> o(H)</m:t>
        </m:r>
      </m:oMath>
      <w:r w:rsidRPr="003164DF">
        <w:rPr>
          <w:rFonts w:eastAsia="Times New Roman" w:cstheme="minorHAnsi"/>
        </w:rPr>
        <w:t> is the order of the schema, </w:t>
      </w:r>
      <w:r w:rsidRPr="003164DF">
        <w:rPr>
          <w:rFonts w:eastAsia="Times New Roman" w:cstheme="minorHAnsi"/>
          <w:vanish/>
        </w:rPr>
        <w:t>{\displaystyle l}</w:t>
      </w:r>
      <w:r w:rsidR="00B610A8">
        <w:rPr>
          <w:rFonts w:eastAsia="Times New Roman" w:cstheme="minorHAnsi"/>
        </w:rPr>
        <w:t>l</w:t>
      </w:r>
      <w:r w:rsidRPr="003164DF">
        <w:rPr>
          <w:rFonts w:eastAsia="Times New Roman" w:cstheme="minorHAnsi"/>
        </w:rPr>
        <w:t> is the length of the code, </w:t>
      </w:r>
      <w:r w:rsidRPr="003164DF">
        <w:rPr>
          <w:rFonts w:eastAsia="Times New Roman" w:cstheme="minorHAnsi"/>
          <w:vanish/>
        </w:rPr>
        <w:t>{\displaystyle p_{m}}</w:t>
      </w:r>
      <m:oMath>
        <m:r>
          <w:rPr>
            <w:rFonts w:ascii="Cambria Math" w:eastAsia="Times New Roman" w:hAnsi="Cambria Math" w:cstheme="minorHAnsi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</w:rPr>
              <m:t>m</m:t>
            </m:r>
          </m:sub>
        </m:sSub>
      </m:oMath>
      <w:r w:rsidRPr="003164DF">
        <w:rPr>
          <w:rFonts w:eastAsia="Times New Roman" w:cstheme="minorHAnsi"/>
        </w:rPr>
        <w:t> is the probability of mutation and </w:t>
      </w:r>
      <w:r w:rsidRPr="003164DF">
        <w:rPr>
          <w:rFonts w:eastAsia="Times New Roman" w:cstheme="minorHAnsi"/>
          <w:vanish/>
        </w:rPr>
        <w:t>{\displaystyle p_{c}}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</w:rPr>
              <m:t>c</m:t>
            </m:r>
          </m:sub>
        </m:sSub>
      </m:oMath>
      <w:r w:rsidRPr="003164DF">
        <w:rPr>
          <w:rFonts w:eastAsia="Times New Roman" w:cstheme="minorHAnsi"/>
        </w:rPr>
        <w:t xml:space="preserve"> is the probability of crossover. </w:t>
      </w:r>
      <w:r w:rsidR="00B610A8" w:rsidRPr="003164DF">
        <w:rPr>
          <w:rFonts w:eastAsia="Times New Roman" w:cstheme="minorHAnsi"/>
        </w:rPr>
        <w:t>So,</w:t>
      </w:r>
      <w:r w:rsidRPr="003164DF">
        <w:rPr>
          <w:rFonts w:eastAsia="Times New Roman" w:cstheme="minorHAnsi"/>
        </w:rPr>
        <w:t xml:space="preserve"> a schema with a shorter defining length </w:t>
      </w:r>
      <w:r w:rsidRPr="003164DF">
        <w:rPr>
          <w:rFonts w:eastAsia="Times New Roman" w:cstheme="minorHAnsi"/>
          <w:vanish/>
        </w:rPr>
        <w:t>{\displaystyle \delta (H)}</w:t>
      </w:r>
      <m:oMath>
        <m:r>
          <m:rPr>
            <m:sty m:val="p"/>
          </m:rPr>
          <w:rPr>
            <w:rFonts w:ascii="Cambria Math" w:hAnsi="Cambria Math" w:cstheme="minorHAnsi"/>
            <w:color w:val="222222"/>
            <w:shd w:val="clear" w:color="auto" w:fill="FFFFFF"/>
          </w:rPr>
          <m:t xml:space="preserve"> δ(H)</m:t>
        </m:r>
      </m:oMath>
      <w:r w:rsidRPr="003164DF">
        <w:rPr>
          <w:rFonts w:eastAsia="Times New Roman" w:cstheme="minorHAnsi"/>
        </w:rPr>
        <w:t> is less likely to be disrupted.</w:t>
      </w:r>
    </w:p>
    <w:p w14:paraId="1DCDEC83" w14:textId="5F6CA306" w:rsidR="00EF6739" w:rsidRDefault="00EF6739"/>
    <w:p w14:paraId="65B6F6F1" w14:textId="3A184FCC" w:rsidR="00D26A87" w:rsidRPr="00236966" w:rsidRDefault="00D26A87">
      <w:pPr>
        <w:rPr>
          <w:sz w:val="28"/>
          <w:szCs w:val="28"/>
          <w:u w:val="single"/>
        </w:rPr>
      </w:pPr>
      <w:r w:rsidRPr="00236966">
        <w:rPr>
          <w:sz w:val="28"/>
          <w:szCs w:val="28"/>
          <w:u w:val="single"/>
        </w:rPr>
        <w:t>Implications of Schema Theorem:</w:t>
      </w:r>
    </w:p>
    <w:p w14:paraId="785E5661" w14:textId="77777777" w:rsidR="00A0648D" w:rsidRDefault="00A0648D">
      <w:r>
        <w:t>Schemas, like families, need nourishment and encouragement and careful protective management</w:t>
      </w:r>
    </w:p>
    <w:p w14:paraId="49315BDD" w14:textId="77777777" w:rsidR="00A0648D" w:rsidRDefault="00A0648D" w:rsidP="00A0648D">
      <w:pPr>
        <w:pStyle w:val="ListParagraph"/>
        <w:numPr>
          <w:ilvl w:val="0"/>
          <w:numId w:val="1"/>
        </w:numPr>
      </w:pPr>
      <w:r>
        <w:t>The more bits in your building block family the more likely one is to go off the rails (causing great frustration and heartache).</w:t>
      </w:r>
    </w:p>
    <w:p w14:paraId="178FF311" w14:textId="77777777" w:rsidR="00A0648D" w:rsidRDefault="00A0648D" w:rsidP="00A0648D">
      <w:pPr>
        <w:pStyle w:val="ListParagraph"/>
        <w:numPr>
          <w:ilvl w:val="0"/>
          <w:numId w:val="1"/>
        </w:numPr>
      </w:pPr>
      <w:r>
        <w:t>Genes living far apart are prone to breaking up.</w:t>
      </w:r>
    </w:p>
    <w:p w14:paraId="49B45567" w14:textId="77777777" w:rsidR="00A0648D" w:rsidRDefault="00A0648D" w:rsidP="00A0648D">
      <w:pPr>
        <w:pStyle w:val="ListParagraph"/>
        <w:numPr>
          <w:ilvl w:val="0"/>
          <w:numId w:val="1"/>
        </w:numPr>
      </w:pPr>
      <w:r>
        <w:t>Conducting a constructive relationship at a distance is hard.</w:t>
      </w:r>
    </w:p>
    <w:p w14:paraId="2C45B816" w14:textId="190A0FFA" w:rsidR="00D26A87" w:rsidRDefault="00A0648D" w:rsidP="00A0648D">
      <w:pPr>
        <w:pStyle w:val="ListParagraph"/>
        <w:numPr>
          <w:ilvl w:val="0"/>
          <w:numId w:val="1"/>
        </w:numPr>
      </w:pPr>
      <w:r>
        <w:t>Best results achieved by the family unit huddled together in consecutive positions.</w:t>
      </w:r>
    </w:p>
    <w:p w14:paraId="3BF96A84" w14:textId="031716C4" w:rsidR="00F806C6" w:rsidRDefault="00F806C6" w:rsidP="00F806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Applications</w:t>
      </w:r>
      <w:r w:rsidRPr="00236966">
        <w:rPr>
          <w:sz w:val="28"/>
          <w:szCs w:val="28"/>
          <w:u w:val="single"/>
        </w:rPr>
        <w:t xml:space="preserve"> of Schema Theorem:</w:t>
      </w:r>
    </w:p>
    <w:p w14:paraId="27D10E6F" w14:textId="5E0B1622" w:rsidR="00461A3A" w:rsidRPr="00236966" w:rsidRDefault="00461A3A" w:rsidP="00F806C6">
      <w:pPr>
        <w:rPr>
          <w:sz w:val="28"/>
          <w:szCs w:val="28"/>
          <w:u w:val="single"/>
        </w:rPr>
      </w:pPr>
      <w:r>
        <w:t>The schema theorem is more applicable at the early stages of a search rather than at the end. Schema theorem indicates that fitter than average schemas are rewarded. The fitter the schema the more it is rewarded.</w:t>
      </w:r>
    </w:p>
    <w:p w14:paraId="112917BE" w14:textId="29DA7288" w:rsidR="00F806C6" w:rsidRDefault="008C07E5" w:rsidP="00F806C6">
      <w:pPr>
        <w:pStyle w:val="ListParagraph"/>
        <w:numPr>
          <w:ilvl w:val="0"/>
          <w:numId w:val="2"/>
        </w:numPr>
      </w:pPr>
      <w:r>
        <w:t>Reward is immediate: you see it in the next generation</w:t>
      </w:r>
    </w:p>
    <w:p w14:paraId="7080A146" w14:textId="307F06FB" w:rsidR="00F806C6" w:rsidRDefault="000C2DEA" w:rsidP="00F806C6">
      <w:pPr>
        <w:pStyle w:val="ListParagraph"/>
        <w:numPr>
          <w:ilvl w:val="0"/>
          <w:numId w:val="2"/>
        </w:numPr>
      </w:pPr>
      <w:r>
        <w:t>Should alert us to one danger immediately</w:t>
      </w:r>
    </w:p>
    <w:p w14:paraId="11B7DEB0" w14:textId="67BAC3E1" w:rsidR="00F806C6" w:rsidRDefault="004B6824" w:rsidP="00F806C6">
      <w:pPr>
        <w:pStyle w:val="ListParagraph"/>
        <w:numPr>
          <w:ilvl w:val="0"/>
          <w:numId w:val="2"/>
        </w:numPr>
      </w:pPr>
      <w:r>
        <w:lastRenderedPageBreak/>
        <w:t>Premature converge of the population</w:t>
      </w:r>
    </w:p>
    <w:p w14:paraId="02F98C9F" w14:textId="7032E94C" w:rsidR="00F200EE" w:rsidRPr="00F200EE" w:rsidRDefault="00F200EE" w:rsidP="00F200EE">
      <w:pPr>
        <w:rPr>
          <w:sz w:val="28"/>
          <w:szCs w:val="28"/>
          <w:u w:val="single"/>
        </w:rPr>
      </w:pPr>
      <w:r w:rsidRPr="00F200EE">
        <w:rPr>
          <w:sz w:val="28"/>
          <w:szCs w:val="28"/>
          <w:u w:val="single"/>
        </w:rPr>
        <w:t>Trace:</w:t>
      </w:r>
    </w:p>
    <w:p w14:paraId="3213AADC" w14:textId="03BA3D05" w:rsidR="00F806C6" w:rsidRDefault="00B74BFD" w:rsidP="00F806C6">
      <w:r>
        <w:t xml:space="preserve">The optimization function is, </w:t>
      </w:r>
    </w:p>
    <w:p w14:paraId="5E111B4F" w14:textId="0BC5449F" w:rsidR="00B74BFD" w:rsidRPr="00EF6739" w:rsidRDefault="00E20988" w:rsidP="00B74BF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</m:oMath>
      </m:oMathPara>
    </w:p>
    <w:p w14:paraId="1AC38EE2" w14:textId="79D472B8" w:rsidR="00B74BFD" w:rsidRDefault="00A30669" w:rsidP="00F806C6">
      <w:r>
        <w:t xml:space="preserve">The constraint on x is </w:t>
      </w:r>
    </w:p>
    <w:p w14:paraId="6641FDB8" w14:textId="717AA2C2" w:rsidR="00A30669" w:rsidRPr="00573964" w:rsidRDefault="00A30669" w:rsidP="00F806C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 </m:t>
          </m:r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 xml:space="preserve"> [0, 31]</m:t>
          </m:r>
        </m:oMath>
      </m:oMathPara>
    </w:p>
    <w:p w14:paraId="3AFD15A1" w14:textId="7CD2C065" w:rsidR="00573964" w:rsidRDefault="00573964" w:rsidP="00F806C6">
      <w:pPr>
        <w:rPr>
          <w:rFonts w:eastAsiaTheme="minorEastAsia"/>
        </w:rPr>
      </w:pPr>
      <w:r>
        <w:rPr>
          <w:rFonts w:eastAsiaTheme="minorEastAsia"/>
        </w:rPr>
        <w:t xml:space="preserve">Choose Encoding, </w:t>
      </w:r>
    </w:p>
    <w:p w14:paraId="3C2BE55E" w14:textId="29D93C7A" w:rsidR="00573964" w:rsidRPr="00AF0A2D" w:rsidRDefault="00573964" w:rsidP="00F806C6">
      <w:r>
        <w:rPr>
          <w:rFonts w:eastAsiaTheme="minorEastAsia"/>
        </w:rPr>
        <w:t>As x max is 31, we use 5-bit binary representation of x</w:t>
      </w:r>
    </w:p>
    <w:p w14:paraId="3DD4CA71" w14:textId="4B854641" w:rsidR="00573964" w:rsidRDefault="00573964" w:rsidP="00F806C6">
      <w:r>
        <w:t xml:space="preserve">Generate Schema, </w:t>
      </w:r>
    </w:p>
    <w:p w14:paraId="52E51303" w14:textId="04219A36" w:rsidR="00573964" w:rsidRDefault="00573964" w:rsidP="00F806C6">
      <w:r>
        <w:t xml:space="preserve">The randomly generated schemas are: </w:t>
      </w:r>
    </w:p>
    <w:p w14:paraId="1825CC88" w14:textId="46901C29" w:rsidR="00AD67C0" w:rsidRDefault="00A22995" w:rsidP="00F806C6">
      <w:r>
        <w:t>[’01*0*’, ’000*0’, ’0*1**’</w:t>
      </w:r>
      <w:proofErr w:type="gramStart"/>
      <w:r>
        <w:t>,</w:t>
      </w:r>
      <w:r w:rsidR="00AF0A2D">
        <w:t xml:space="preserve"> </w:t>
      </w:r>
      <w:r>
        <w:t>’</w:t>
      </w:r>
      <w:proofErr w:type="gramEnd"/>
      <w:r>
        <w:t>*0*00’, ’10*11’, ’01**1’]</w:t>
      </w:r>
    </w:p>
    <w:p w14:paraId="21953826" w14:textId="4BFF93C5" w:rsidR="0009641F" w:rsidRDefault="0009641F" w:rsidP="00F806C6">
      <w:r>
        <w:t xml:space="preserve">Calculate the average fitness of each schema, </w:t>
      </w:r>
    </w:p>
    <w:p w14:paraId="25CCB76C" w14:textId="71DF57F4" w:rsidR="00B03618" w:rsidRDefault="0009641F" w:rsidP="00F806C6">
      <w:r>
        <w:t xml:space="preserve">The average fitness of a schema is the average of all the instances of that schema. In our case, the fitness of each schema </w:t>
      </w:r>
      <w:r w:rsidR="004676AB">
        <w:t>is</w:t>
      </w:r>
      <w:r>
        <w:t xml:space="preserve">: </w:t>
      </w:r>
    </w:p>
    <w:p w14:paraId="26D4D1F2" w14:textId="4F7A66F5" w:rsidR="0009641F" w:rsidRDefault="0009641F" w:rsidP="00F806C6">
      <w:r>
        <w:t>[1073.0, 2147.0, 1680.25, 6074.5, 20793.0, 12018.5]</w:t>
      </w:r>
    </w:p>
    <w:p w14:paraId="0881F6AD" w14:textId="402B5646" w:rsidR="0009641F" w:rsidRDefault="0009641F" w:rsidP="00F806C6">
      <w:r>
        <w:t xml:space="preserve">Select schema for crossover, </w:t>
      </w:r>
    </w:p>
    <w:p w14:paraId="5999817D" w14:textId="3954EB82" w:rsidR="0009641F" w:rsidRDefault="0009641F" w:rsidP="00F806C6">
      <w:r>
        <w:t>Schemas are selected in Russian roulette fashion with probabilities of getting selected being defined as:</w:t>
      </w:r>
    </w:p>
    <w:p w14:paraId="382D1079" w14:textId="51CF7DE7" w:rsidR="0009641F" w:rsidRPr="00AE2A77" w:rsidRDefault="0009641F" w:rsidP="00F806C6">
      <w:pPr>
        <w:rPr>
          <w:rFonts w:eastAsiaTheme="minorEastAsia"/>
        </w:rPr>
      </w:pPr>
      <w:bookmarkStart w:id="0" w:name="_Hlk40870180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w:bookmarkEnd w:id="0"/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19C92834" w14:textId="77777777" w:rsidR="00F90BDB" w:rsidRDefault="00F90BDB" w:rsidP="00F806C6">
      <w:r>
        <w:t>In our case, the probability of each schema getting selected are:</w:t>
      </w:r>
    </w:p>
    <w:p w14:paraId="1714E62D" w14:textId="77777777" w:rsidR="00F90BDB" w:rsidRDefault="00F90BDB" w:rsidP="00F806C6">
      <w:r>
        <w:t xml:space="preserve">[0.025, 0.049, 0.038, 0.139, 0.475, 0.274] </w:t>
      </w:r>
    </w:p>
    <w:p w14:paraId="338081B5" w14:textId="77777777" w:rsidR="00F90BDB" w:rsidRDefault="00F90BDB" w:rsidP="00F806C6">
      <w:r>
        <w:t>And the schema chosen for crossover are:</w:t>
      </w:r>
    </w:p>
    <w:p w14:paraId="201DE182" w14:textId="63FCDA1D" w:rsidR="00AE2A77" w:rsidRDefault="00F90BDB" w:rsidP="00F806C6">
      <w:r>
        <w:t>[’10*11’ ’000*0’ ’10*11’ ’10*11’ ’10*11’ ’10*11’]</w:t>
      </w:r>
    </w:p>
    <w:p w14:paraId="764870CF" w14:textId="1B447300" w:rsidR="00F90BDB" w:rsidRDefault="00F90BDB" w:rsidP="00F806C6">
      <w:r>
        <w:t xml:space="preserve">Crossover, </w:t>
      </w:r>
    </w:p>
    <w:p w14:paraId="13CAAA62" w14:textId="77777777" w:rsidR="00F90BDB" w:rsidRDefault="00F90BDB" w:rsidP="00F806C6">
      <w:r>
        <w:t>Randomly pair up the schemas selected for crossover: In our case:</w:t>
      </w:r>
    </w:p>
    <w:p w14:paraId="1ACD1507" w14:textId="201F9760" w:rsidR="007C1F39" w:rsidRDefault="00F90BDB" w:rsidP="00F806C6">
      <w:r>
        <w:t>10*11 and 10*11</w:t>
      </w:r>
    </w:p>
    <w:p w14:paraId="4740E860" w14:textId="77777777" w:rsidR="007C1F39" w:rsidRDefault="00F90BDB" w:rsidP="00F806C6">
      <w:r>
        <w:t>000*0 and 10*11</w:t>
      </w:r>
    </w:p>
    <w:p w14:paraId="2D94DA56" w14:textId="4288CDD0" w:rsidR="007C1F39" w:rsidRDefault="00F90BDB" w:rsidP="00F806C6">
      <w:r>
        <w:t>10*11 and 10*11</w:t>
      </w:r>
    </w:p>
    <w:p w14:paraId="67620CA9" w14:textId="77777777" w:rsidR="007C1F39" w:rsidRDefault="00F90BDB" w:rsidP="00F806C6">
      <w:r>
        <w:t xml:space="preserve">We are using single point crossover and the </w:t>
      </w:r>
      <w:r w:rsidR="007C1F39">
        <w:t>offspring</w:t>
      </w:r>
      <w:r>
        <w:t xml:space="preserve"> generated are:</w:t>
      </w:r>
    </w:p>
    <w:p w14:paraId="2BFC8A96" w14:textId="378CA508" w:rsidR="00F90BDB" w:rsidRDefault="00F90BDB" w:rsidP="00F806C6">
      <w:r>
        <w:t>[’01*0*’, ’00*11’, ’10*11’, ’100*0’, ’10*11’, ’01**1’]</w:t>
      </w:r>
    </w:p>
    <w:p w14:paraId="29A4047E" w14:textId="34FB90D9" w:rsidR="007C1F39" w:rsidRDefault="007C1F39" w:rsidP="00F806C6">
      <w:r>
        <w:lastRenderedPageBreak/>
        <w:t xml:space="preserve">Mutation, </w:t>
      </w:r>
    </w:p>
    <w:p w14:paraId="0692DE23" w14:textId="77777777" w:rsidR="009A05C4" w:rsidRDefault="007C1F39" w:rsidP="00F806C6">
      <w:r>
        <w:t>For mutation, we define a probability of mutation, pm and we go through each gene of the chromosome and mutate them.</w:t>
      </w:r>
    </w:p>
    <w:p w14:paraId="625DE80C" w14:textId="77777777" w:rsidR="009A05C4" w:rsidRDefault="007C1F39" w:rsidP="00F806C6">
      <w:r>
        <w:t>In our case, p</w:t>
      </w:r>
      <w:r w:rsidRPr="009A05C4">
        <w:rPr>
          <w:vertAlign w:val="subscript"/>
        </w:rPr>
        <w:t>m</w:t>
      </w:r>
      <w:r>
        <w:t xml:space="preserve"> = 0.02.</w:t>
      </w:r>
    </w:p>
    <w:p w14:paraId="493DF073" w14:textId="719CF7CF" w:rsidR="009A05C4" w:rsidRDefault="007C1F39" w:rsidP="00F806C6">
      <w:r>
        <w:t xml:space="preserve">For schema bit </w:t>
      </w:r>
      <w:proofErr w:type="gramStart"/>
      <w:r w:rsidR="009A05C4">
        <w:t>with ’</w:t>
      </w:r>
      <w:proofErr w:type="gramEnd"/>
      <w:r>
        <w:t xml:space="preserve">*’, mutation makes no difference, so we may not see any mutation. </w:t>
      </w:r>
    </w:p>
    <w:p w14:paraId="45F58FD6" w14:textId="77777777" w:rsidR="00CB60A4" w:rsidRDefault="007C1F39" w:rsidP="00F806C6">
      <w:r>
        <w:t>After mutation, our schemas are:</w:t>
      </w:r>
    </w:p>
    <w:p w14:paraId="31F09280" w14:textId="789BED7D" w:rsidR="007C1F39" w:rsidRDefault="007C1F39" w:rsidP="00F806C6">
      <w:r>
        <w:t>[’01*0*’, ’00*11’, ’10*11’, ’100*0’, ’10*11’, ’01**1’]</w:t>
      </w:r>
    </w:p>
    <w:p w14:paraId="10F2D211" w14:textId="61BFE14E" w:rsidR="00CB60A4" w:rsidRDefault="00CB60A4" w:rsidP="00F806C6">
      <w:r>
        <w:t xml:space="preserve">Repeat, </w:t>
      </w:r>
    </w:p>
    <w:p w14:paraId="20B1BAF8" w14:textId="77777777" w:rsidR="00CB60A4" w:rsidRDefault="00CB60A4" w:rsidP="00F806C6">
      <w:r>
        <w:t>Repeat Selection, Crossover and Mutation on the schemas until there is no improvement in the average fitness of the generation.</w:t>
      </w:r>
    </w:p>
    <w:p w14:paraId="23C32FBD" w14:textId="77777777" w:rsidR="00CB60A4" w:rsidRDefault="00CB60A4" w:rsidP="00F806C6">
      <w:r>
        <w:t>In our case, that is:</w:t>
      </w:r>
    </w:p>
    <w:p w14:paraId="19335291" w14:textId="282E6AE9" w:rsidR="00CB60A4" w:rsidRDefault="00CB60A4" w:rsidP="00F806C6">
      <w:r>
        <w:t>[’11**1’, ’01*11’, ’10**1’, ’10*11’, ’00*11’, ’01**1’]</w:t>
      </w:r>
    </w:p>
    <w:p w14:paraId="17C8424A" w14:textId="2905D44F" w:rsidR="009329DC" w:rsidRDefault="009329DC" w:rsidP="00F806C6">
      <w:r>
        <w:t xml:space="preserve">Perform GA on the schema population, </w:t>
      </w:r>
    </w:p>
    <w:p w14:paraId="06FE1355" w14:textId="77777777" w:rsidR="009329DC" w:rsidRDefault="009329DC" w:rsidP="00F806C6">
      <w:r>
        <w:t>Now that we have the best schemas, create a population with all the instances of all the schemas in the final generation and apply normal ga to this population.</w:t>
      </w:r>
    </w:p>
    <w:p w14:paraId="5FAEB330" w14:textId="0D8CE2A3" w:rsidR="009329DC" w:rsidRPr="00EF6739" w:rsidRDefault="009329DC" w:rsidP="00F806C6">
      <w:r>
        <w:t>In our case, after applying ga to the best schema instance population the optimal solution is: ’11111’</w:t>
      </w:r>
    </w:p>
    <w:sectPr w:rsidR="009329DC" w:rsidRPr="00EF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60F9D"/>
    <w:multiLevelType w:val="hybridMultilevel"/>
    <w:tmpl w:val="D8665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C30AC"/>
    <w:multiLevelType w:val="hybridMultilevel"/>
    <w:tmpl w:val="D8665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92"/>
    <w:rsid w:val="0009641F"/>
    <w:rsid w:val="000C2DEA"/>
    <w:rsid w:val="001106CA"/>
    <w:rsid w:val="00236966"/>
    <w:rsid w:val="002C08D3"/>
    <w:rsid w:val="002F6D92"/>
    <w:rsid w:val="003164DF"/>
    <w:rsid w:val="00360B94"/>
    <w:rsid w:val="00434CAD"/>
    <w:rsid w:val="00461A3A"/>
    <w:rsid w:val="004676AB"/>
    <w:rsid w:val="004B6824"/>
    <w:rsid w:val="00573964"/>
    <w:rsid w:val="005B0D38"/>
    <w:rsid w:val="005E2966"/>
    <w:rsid w:val="00752B8A"/>
    <w:rsid w:val="007C1F39"/>
    <w:rsid w:val="008C07E5"/>
    <w:rsid w:val="009329DC"/>
    <w:rsid w:val="009A05C4"/>
    <w:rsid w:val="00A0648D"/>
    <w:rsid w:val="00A22995"/>
    <w:rsid w:val="00A30669"/>
    <w:rsid w:val="00AD67C0"/>
    <w:rsid w:val="00AE2A77"/>
    <w:rsid w:val="00AE5453"/>
    <w:rsid w:val="00AF0A2D"/>
    <w:rsid w:val="00B03618"/>
    <w:rsid w:val="00B21606"/>
    <w:rsid w:val="00B33C69"/>
    <w:rsid w:val="00B610A8"/>
    <w:rsid w:val="00B74BFD"/>
    <w:rsid w:val="00CB60A4"/>
    <w:rsid w:val="00D26A87"/>
    <w:rsid w:val="00D87E26"/>
    <w:rsid w:val="00DD25AE"/>
    <w:rsid w:val="00E20988"/>
    <w:rsid w:val="00E556C4"/>
    <w:rsid w:val="00EF6739"/>
    <w:rsid w:val="00F200EE"/>
    <w:rsid w:val="00F806C6"/>
    <w:rsid w:val="00F9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C558"/>
  <w15:chartTrackingRefBased/>
  <w15:docId w15:val="{D304517A-E3E7-41D5-8DC9-1461438C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A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64D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3164DF"/>
  </w:style>
  <w:style w:type="character" w:styleId="PlaceholderText">
    <w:name w:val="Placeholder Text"/>
    <w:basedOn w:val="DefaultParagraphFont"/>
    <w:uiPriority w:val="99"/>
    <w:semiHidden/>
    <w:rsid w:val="003164DF"/>
    <w:rPr>
      <w:color w:val="808080"/>
    </w:rPr>
  </w:style>
  <w:style w:type="paragraph" w:styleId="ListParagraph">
    <w:name w:val="List Paragraph"/>
    <w:basedOn w:val="Normal"/>
    <w:uiPriority w:val="34"/>
    <w:qFormat/>
    <w:rsid w:val="00A06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46</cp:revision>
  <dcterms:created xsi:type="dcterms:W3CDTF">2020-05-12T05:19:00Z</dcterms:created>
  <dcterms:modified xsi:type="dcterms:W3CDTF">2020-05-20T07:17:00Z</dcterms:modified>
</cp:coreProperties>
</file>