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F17F0B" w14:textId="1FD32FD4" w:rsidR="007404D7" w:rsidRDefault="00155F14" w:rsidP="00155F14">
      <w:pPr>
        <w:jc w:val="center"/>
        <w:rPr>
          <w:color w:val="6085D6"/>
          <w:sz w:val="56"/>
          <w:szCs w:val="56"/>
          <w:lang w:val="en-IN"/>
        </w:rPr>
      </w:pPr>
      <w:r w:rsidRPr="00E81CBF">
        <w:rPr>
          <w:color w:val="6085D6"/>
          <w:sz w:val="56"/>
          <w:szCs w:val="56"/>
          <w:lang w:val="en-IN"/>
        </w:rPr>
        <w:t xml:space="preserve">Activity </w:t>
      </w:r>
      <w:r w:rsidR="00AA33E8">
        <w:rPr>
          <w:color w:val="6085D6"/>
          <w:sz w:val="56"/>
          <w:szCs w:val="56"/>
          <w:lang w:val="en-IN"/>
        </w:rPr>
        <w:t>6</w:t>
      </w:r>
    </w:p>
    <w:p w14:paraId="11CA5DC9" w14:textId="72336FB4" w:rsidR="000801AB" w:rsidRPr="000801AB" w:rsidRDefault="000801AB" w:rsidP="00155F14">
      <w:pPr>
        <w:jc w:val="center"/>
        <w:rPr>
          <w:color w:val="C00000"/>
          <w:sz w:val="24"/>
          <w:szCs w:val="24"/>
          <w:lang w:val="en-IN"/>
        </w:rPr>
      </w:pPr>
      <w:r w:rsidRPr="000801AB">
        <w:rPr>
          <w:color w:val="C00000"/>
          <w:sz w:val="24"/>
          <w:szCs w:val="24"/>
          <w:lang w:val="en-IN"/>
        </w:rPr>
        <w:t>COE17B010</w:t>
      </w:r>
    </w:p>
    <w:p w14:paraId="47C5828F" w14:textId="3B1525D9" w:rsidR="002D540A" w:rsidRPr="00E81CBF" w:rsidRDefault="00155F14" w:rsidP="00155F14">
      <w:pPr>
        <w:rPr>
          <w:color w:val="0070C0"/>
          <w:sz w:val="32"/>
          <w:szCs w:val="32"/>
          <w:lang w:val="en-IN"/>
        </w:rPr>
      </w:pPr>
      <w:r w:rsidRPr="00E81CBF">
        <w:rPr>
          <w:color w:val="0070C0"/>
          <w:sz w:val="32"/>
          <w:szCs w:val="32"/>
          <w:lang w:val="en-IN"/>
        </w:rPr>
        <w:t xml:space="preserve">Chosen </w:t>
      </w:r>
      <w:r w:rsidR="00AA33E8">
        <w:rPr>
          <w:color w:val="0070C0"/>
          <w:sz w:val="32"/>
          <w:szCs w:val="32"/>
          <w:lang w:val="en-IN"/>
        </w:rPr>
        <w:t>Search Engine</w:t>
      </w:r>
      <w:r w:rsidRPr="00E81CBF">
        <w:rPr>
          <w:color w:val="0070C0"/>
          <w:sz w:val="32"/>
          <w:szCs w:val="32"/>
          <w:lang w:val="en-IN"/>
        </w:rPr>
        <w:t>:</w:t>
      </w:r>
    </w:p>
    <w:p w14:paraId="5A9E2C6E" w14:textId="150DA1F9" w:rsidR="00825B94" w:rsidRDefault="002D540A" w:rsidP="00155F14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r w:rsidR="0005788A">
        <w:rPr>
          <w:noProof/>
        </w:rPr>
        <w:drawing>
          <wp:anchor distT="0" distB="0" distL="114300" distR="114300" simplePos="0" relativeHeight="251658240" behindDoc="1" locked="0" layoutInCell="1" allowOverlap="1" wp14:anchorId="3CB50E1F" wp14:editId="371C4573">
            <wp:simplePos x="0" y="0"/>
            <wp:positionH relativeFrom="column">
              <wp:posOffset>158750</wp:posOffset>
            </wp:positionH>
            <wp:positionV relativeFrom="paragraph">
              <wp:posOffset>-1905</wp:posOffset>
            </wp:positionV>
            <wp:extent cx="401320" cy="401320"/>
            <wp:effectExtent l="0" t="0" r="0" b="0"/>
            <wp:wrapNone/>
            <wp:docPr id="2" name="Picture 2" descr="Bing, logo, social, social media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ng, logo, social, social media ico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" cy="4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 xml:space="preserve">    </w:t>
      </w:r>
      <w:r w:rsidR="004B6D6C">
        <w:rPr>
          <w:sz w:val="28"/>
          <w:szCs w:val="28"/>
          <w:lang w:val="en-IN"/>
        </w:rPr>
        <w:t xml:space="preserve">         </w:t>
      </w:r>
      <w:r w:rsidR="00332220">
        <w:rPr>
          <w:color w:val="C00000"/>
          <w:sz w:val="28"/>
          <w:szCs w:val="28"/>
          <w:lang w:val="en-IN"/>
        </w:rPr>
        <w:t>Bing</w:t>
      </w:r>
      <w:r w:rsidR="00410EB2" w:rsidRPr="002D540A">
        <w:rPr>
          <w:sz w:val="28"/>
          <w:szCs w:val="28"/>
          <w:lang w:val="en-IN"/>
        </w:rPr>
        <w:tab/>
      </w:r>
      <w:r w:rsidR="00410EB2" w:rsidRPr="002D540A">
        <w:rPr>
          <w:sz w:val="28"/>
          <w:szCs w:val="28"/>
          <w:lang w:val="en-IN"/>
        </w:rPr>
        <w:tab/>
      </w:r>
      <w:r w:rsidR="00410EB2" w:rsidRPr="002D540A">
        <w:rPr>
          <w:sz w:val="28"/>
          <w:szCs w:val="28"/>
          <w:lang w:val="en-IN"/>
        </w:rPr>
        <w:tab/>
      </w:r>
    </w:p>
    <w:p w14:paraId="7B77C415" w14:textId="775A3488" w:rsidR="00155F14" w:rsidRPr="002D540A" w:rsidRDefault="00410EB2" w:rsidP="00155F14">
      <w:pPr>
        <w:rPr>
          <w:sz w:val="28"/>
          <w:szCs w:val="28"/>
          <w:lang w:val="en-IN"/>
        </w:rPr>
      </w:pPr>
      <w:r w:rsidRPr="002D540A">
        <w:rPr>
          <w:sz w:val="28"/>
          <w:szCs w:val="28"/>
          <w:lang w:val="en-IN"/>
        </w:rPr>
        <w:tab/>
      </w:r>
      <w:r w:rsidRPr="002D540A">
        <w:rPr>
          <w:sz w:val="28"/>
          <w:szCs w:val="28"/>
          <w:lang w:val="en-IN"/>
        </w:rPr>
        <w:tab/>
      </w:r>
      <w:r w:rsidRPr="002D540A">
        <w:rPr>
          <w:sz w:val="28"/>
          <w:szCs w:val="28"/>
          <w:lang w:val="en-IN"/>
        </w:rPr>
        <w:tab/>
      </w:r>
      <w:r w:rsidRPr="002D540A">
        <w:rPr>
          <w:sz w:val="28"/>
          <w:szCs w:val="28"/>
          <w:lang w:val="en-IN"/>
        </w:rPr>
        <w:tab/>
      </w:r>
    </w:p>
    <w:p w14:paraId="55A7192C" w14:textId="5F5820CD" w:rsidR="00155F14" w:rsidRPr="00435E1E" w:rsidRDefault="00155F14" w:rsidP="00155F14">
      <w:pPr>
        <w:rPr>
          <w:color w:val="0070C0"/>
          <w:sz w:val="32"/>
          <w:szCs w:val="32"/>
          <w:lang w:val="en-IN"/>
        </w:rPr>
      </w:pPr>
      <w:r w:rsidRPr="00435E1E">
        <w:rPr>
          <w:color w:val="0070C0"/>
          <w:sz w:val="32"/>
          <w:szCs w:val="32"/>
          <w:lang w:val="en-IN"/>
        </w:rPr>
        <w:t>Introduction:</w:t>
      </w:r>
    </w:p>
    <w:p w14:paraId="13F1E6A2" w14:textId="32EA3D84" w:rsidR="00573B3E" w:rsidRDefault="00752540" w:rsidP="00537F5A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>Search Engine by Microsoft</w:t>
      </w:r>
    </w:p>
    <w:p w14:paraId="3151B4A6" w14:textId="38BA416F" w:rsidR="00537F5A" w:rsidRDefault="0098331E" w:rsidP="00537F5A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>Was earlier called MSN Search</w:t>
      </w:r>
    </w:p>
    <w:p w14:paraId="5C6D2287" w14:textId="2959F947" w:rsidR="0098331E" w:rsidRDefault="00FA476D" w:rsidP="00537F5A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>Handles 30% of all US search queries</w:t>
      </w:r>
      <w:r w:rsidR="00241927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(2</w:t>
      </w:r>
      <w:r w:rsidR="00241927" w:rsidRPr="00241927">
        <w:rPr>
          <w:rFonts w:cstheme="minorHAnsi"/>
          <w:color w:val="000000" w:themeColor="text1"/>
          <w:sz w:val="24"/>
          <w:szCs w:val="24"/>
          <w:shd w:val="clear" w:color="auto" w:fill="FFFFFF"/>
          <w:vertAlign w:val="superscript"/>
        </w:rPr>
        <w:t>nd</w:t>
      </w:r>
      <w:r w:rsidR="00241927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behind Google)</w:t>
      </w:r>
    </w:p>
    <w:p w14:paraId="7BBCDFD2" w14:textId="45DCCAAB" w:rsidR="001F341E" w:rsidRDefault="001F341E" w:rsidP="001F341E">
      <w:pPr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</w:p>
    <w:p w14:paraId="09EEE218" w14:textId="4D945F37" w:rsidR="0027626B" w:rsidRDefault="00A66FE3" w:rsidP="0027626B">
      <w:pPr>
        <w:rPr>
          <w:color w:val="0070C0"/>
          <w:sz w:val="32"/>
          <w:szCs w:val="32"/>
          <w:lang w:val="en-IN"/>
        </w:rPr>
      </w:pPr>
      <w:r>
        <w:rPr>
          <w:color w:val="0070C0"/>
          <w:sz w:val="32"/>
          <w:szCs w:val="32"/>
          <w:lang w:val="en-IN"/>
        </w:rPr>
        <w:t>Bing vs Google:</w:t>
      </w:r>
    </w:p>
    <w:p w14:paraId="5015A1B6" w14:textId="78B6FD20" w:rsidR="00F77ECA" w:rsidRPr="000F084F" w:rsidRDefault="000F084F" w:rsidP="0027626B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As google is the only contender with a </w:t>
      </w:r>
      <w:proofErr w:type="gramStart"/>
      <w:r>
        <w:rPr>
          <w:sz w:val="24"/>
          <w:szCs w:val="24"/>
          <w:lang w:val="en-IN"/>
        </w:rPr>
        <w:t>greater searches</w:t>
      </w:r>
      <w:proofErr w:type="gramEnd"/>
      <w:r>
        <w:rPr>
          <w:sz w:val="24"/>
          <w:szCs w:val="24"/>
          <w:lang w:val="en-IN"/>
        </w:rPr>
        <w:t xml:space="preserve">, we can compare them to see in which areas Bing does better and in which areas it does worse, </w:t>
      </w:r>
    </w:p>
    <w:p w14:paraId="13AB8F36" w14:textId="65B91582" w:rsidR="00A437FF" w:rsidRDefault="0007262A" w:rsidP="00A437FF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Bing’s video searching is much better than </w:t>
      </w:r>
      <w:proofErr w:type="spellStart"/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>google’s</w:t>
      </w:r>
      <w:proofErr w:type="spellEnd"/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as,</w:t>
      </w:r>
    </w:p>
    <w:p w14:paraId="087B10F8" w14:textId="62DE6A66" w:rsidR="0007262A" w:rsidRDefault="0007262A" w:rsidP="0007262A">
      <w:pPr>
        <w:pStyle w:val="ListParagraph"/>
        <w:numPr>
          <w:ilvl w:val="1"/>
          <w:numId w:val="1"/>
        </w:numPr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>Bing provides a grid of thumbnails in video search which is best suited for videos and much better than the standard of displaying a set of smaller thumbnails in a vertical fashion (like in text)</w:t>
      </w:r>
    </w:p>
    <w:p w14:paraId="09A4B05D" w14:textId="07DA0784" w:rsidR="00650251" w:rsidRDefault="00650251" w:rsidP="00650251">
      <w:pPr>
        <w:pStyle w:val="ListParagraph"/>
        <w:ind w:left="1140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25F053B" wp14:editId="06315A9A">
            <wp:extent cx="5943600" cy="27349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6070" w14:textId="12AE5613" w:rsidR="00650251" w:rsidRDefault="000374F5" w:rsidP="0007262A">
      <w:pPr>
        <w:pStyle w:val="ListParagraph"/>
        <w:numPr>
          <w:ilvl w:val="1"/>
          <w:numId w:val="1"/>
        </w:numPr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>Videos can also be previewed before clicking by hovering over them (for some videos)</w:t>
      </w:r>
      <w:r w:rsidR="004C0D0A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thereby helping the user select what he wants</w:t>
      </w:r>
    </w:p>
    <w:p w14:paraId="4528CC7A" w14:textId="1E0D2FC9" w:rsidR="00A70817" w:rsidRDefault="00A70817" w:rsidP="00A70817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lastRenderedPageBreak/>
        <w:t>Google is better regarding shopping suggestions as it is easier in google to find prices of items than in Bing</w:t>
      </w:r>
    </w:p>
    <w:p w14:paraId="37A1C07E" w14:textId="6AC1AD6D" w:rsidR="00A437FF" w:rsidRDefault="004E7499" w:rsidP="00A437FF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>Bing provides ability to choose layout of image in image search which can be useful</w:t>
      </w:r>
    </w:p>
    <w:p w14:paraId="23270DD5" w14:textId="4FA8AC86" w:rsidR="00625833" w:rsidRDefault="00625833" w:rsidP="00625833">
      <w:pPr>
        <w:pStyle w:val="ListParagraph"/>
        <w:numPr>
          <w:ilvl w:val="1"/>
          <w:numId w:val="1"/>
        </w:numPr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>Bing also provides sample images in image search which helps user understand how to use it, whereas google does not provide such features</w:t>
      </w:r>
    </w:p>
    <w:p w14:paraId="14EF80A0" w14:textId="379D5C4D" w:rsidR="004A4500" w:rsidRDefault="004A4500" w:rsidP="00625833">
      <w:pPr>
        <w:pStyle w:val="ListParagraph"/>
        <w:numPr>
          <w:ilvl w:val="1"/>
          <w:numId w:val="1"/>
        </w:numPr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>Bing also allows searching only a part of the input image</w:t>
      </w:r>
    </w:p>
    <w:p w14:paraId="53626C40" w14:textId="685BA1E0" w:rsidR="00A437FF" w:rsidRDefault="00227B41" w:rsidP="00A437FF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Bing provides the Bing Rewards feature, where users can rack up points while using </w:t>
      </w:r>
      <w:proofErr w:type="spellStart"/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>bing</w:t>
      </w:r>
      <w:proofErr w:type="spellEnd"/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and then later redeem the rewards as gift cards for Amazon, Starbucks, </w:t>
      </w:r>
      <w:proofErr w:type="spellStart"/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>etc</w:t>
      </w:r>
      <w:proofErr w:type="spellEnd"/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which provides a great incentive for users to use Bing, whereas google does not have such </w:t>
      </w:r>
      <w:r w:rsidR="00DE31D6">
        <w:rPr>
          <w:rFonts w:cstheme="minorHAnsi"/>
          <w:color w:val="000000" w:themeColor="text1"/>
          <w:sz w:val="24"/>
          <w:szCs w:val="24"/>
          <w:shd w:val="clear" w:color="auto" w:fill="FFFFFF"/>
        </w:rPr>
        <w:t>reward systems.</w:t>
      </w:r>
    </w:p>
    <w:p w14:paraId="1E5DFD7F" w14:textId="043E724D" w:rsidR="00256F0C" w:rsidRDefault="00256F0C" w:rsidP="00A437FF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>One big separator between Google and Bing is that Google’s search times are much faster than Bing’s.</w:t>
      </w:r>
    </w:p>
    <w:p w14:paraId="615747C2" w14:textId="77777777" w:rsidR="00A66FE3" w:rsidRDefault="00A66FE3" w:rsidP="0027626B">
      <w:pPr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</w:p>
    <w:p w14:paraId="0837E9A1" w14:textId="4A4D0FC0" w:rsidR="0027626B" w:rsidRDefault="00D8614E" w:rsidP="0027626B">
      <w:pPr>
        <w:rPr>
          <w:rFonts w:cstheme="minorHAnsi"/>
          <w:color w:val="0070C0"/>
          <w:sz w:val="32"/>
          <w:szCs w:val="32"/>
          <w:shd w:val="clear" w:color="auto" w:fill="FFFFFF"/>
        </w:rPr>
      </w:pPr>
      <w:r>
        <w:rPr>
          <w:rFonts w:cstheme="minorHAnsi"/>
          <w:color w:val="0070C0"/>
          <w:sz w:val="32"/>
          <w:szCs w:val="32"/>
          <w:shd w:val="clear" w:color="auto" w:fill="FFFFFF"/>
        </w:rPr>
        <w:t>Laws</w:t>
      </w:r>
      <w:r w:rsidR="006D156C" w:rsidRPr="00435E1E">
        <w:rPr>
          <w:rFonts w:cstheme="minorHAnsi"/>
          <w:color w:val="0070C0"/>
          <w:sz w:val="32"/>
          <w:szCs w:val="32"/>
          <w:shd w:val="clear" w:color="auto" w:fill="FFFFFF"/>
        </w:rPr>
        <w:t>:</w:t>
      </w:r>
    </w:p>
    <w:p w14:paraId="3F5FA674" w14:textId="3E99C735" w:rsidR="000308BE" w:rsidRPr="000F1026" w:rsidRDefault="000308BE" w:rsidP="000308BE">
      <w:pPr>
        <w:rPr>
          <w:rFonts w:cstheme="minorHAnsi"/>
          <w:color w:val="C00000"/>
          <w:sz w:val="28"/>
          <w:szCs w:val="28"/>
          <w:lang w:val="en-IN"/>
        </w:rPr>
      </w:pPr>
      <w:r>
        <w:rPr>
          <w:rFonts w:cstheme="minorHAnsi"/>
          <w:color w:val="C00000"/>
          <w:sz w:val="28"/>
          <w:szCs w:val="28"/>
          <w:lang w:val="en-IN"/>
        </w:rPr>
        <w:t>Weibull’s Law</w:t>
      </w:r>
      <w:r w:rsidRPr="000F1026">
        <w:rPr>
          <w:rFonts w:cstheme="minorHAnsi"/>
          <w:color w:val="C00000"/>
          <w:sz w:val="28"/>
          <w:szCs w:val="28"/>
          <w:lang w:val="en-IN"/>
        </w:rPr>
        <w:t>:</w:t>
      </w:r>
    </w:p>
    <w:p w14:paraId="18BB7913" w14:textId="6E79471C" w:rsidR="007B0B56" w:rsidRDefault="007B0B56" w:rsidP="007B0B56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User interaction time with a website follows the Weibull’s distribution where they either stay for very less time or stay for a long time.</w:t>
      </w:r>
    </w:p>
    <w:p w14:paraId="3DA9EC24" w14:textId="39B21A20" w:rsidR="007B0B56" w:rsidRPr="007B0B56" w:rsidRDefault="007B0B56" w:rsidP="007B0B56">
      <w:pPr>
        <w:rPr>
          <w:rFonts w:cstheme="minorHAnsi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911FA1E" wp14:editId="1386716D">
            <wp:extent cx="1797627" cy="1198418"/>
            <wp:effectExtent l="0" t="0" r="0" b="1905"/>
            <wp:docPr id="28" name="Picture 28" descr="Why the Weibull Distribution Is Always Welc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hy the Weibull Distribution Is Always Welcom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427" cy="1220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  <w:shd w:val="clear" w:color="auto" w:fill="FFFFFF"/>
        </w:rPr>
        <w:t xml:space="preserve">  Once a user goes to a website, they quickly scan it and see if it has something they want. If no, they immediately leave within a minute. If it has </w:t>
      </w:r>
      <w:r w:rsidR="00BE39CA">
        <w:rPr>
          <w:rFonts w:cstheme="minorHAnsi"/>
          <w:sz w:val="24"/>
          <w:szCs w:val="24"/>
          <w:shd w:val="clear" w:color="auto" w:fill="FFFFFF"/>
        </w:rPr>
        <w:t>something,</w:t>
      </w:r>
      <w:r>
        <w:rPr>
          <w:rFonts w:cstheme="minorHAnsi"/>
          <w:sz w:val="24"/>
          <w:szCs w:val="24"/>
          <w:shd w:val="clear" w:color="auto" w:fill="FFFFFF"/>
        </w:rPr>
        <w:t xml:space="preserve"> they want they stay for a longer time.</w:t>
      </w:r>
    </w:p>
    <w:p w14:paraId="4C8CB264" w14:textId="77777777" w:rsidR="006031ED" w:rsidRPr="000F1026" w:rsidRDefault="006031ED" w:rsidP="006031ED">
      <w:pPr>
        <w:rPr>
          <w:rFonts w:cstheme="minorHAnsi"/>
          <w:color w:val="7030A0"/>
          <w:sz w:val="28"/>
          <w:szCs w:val="28"/>
          <w:lang w:val="en-IN"/>
        </w:rPr>
      </w:pPr>
      <w:r w:rsidRPr="000F1026">
        <w:rPr>
          <w:rFonts w:cstheme="minorHAnsi"/>
          <w:color w:val="7030A0"/>
          <w:sz w:val="28"/>
          <w:szCs w:val="28"/>
          <w:lang w:val="en-IN"/>
        </w:rPr>
        <w:t>Pros</w:t>
      </w:r>
    </w:p>
    <w:p w14:paraId="09621E35" w14:textId="1D941114" w:rsidR="00E95706" w:rsidRPr="006031ED" w:rsidRDefault="006031ED" w:rsidP="006031ED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Bing provides a rewards system where users can rack up points for searching in Bing and later use those points to get Amazon gift cards,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etc</w:t>
      </w:r>
      <w:proofErr w:type="spellEnd"/>
    </w:p>
    <w:p w14:paraId="545FF2D9" w14:textId="38796226" w:rsidR="006031ED" w:rsidRPr="006031ED" w:rsidRDefault="006031ED" w:rsidP="006031ED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This provides a great incentive for users to keep using Bing and not just leave it after 1 search.</w:t>
      </w:r>
    </w:p>
    <w:p w14:paraId="31D9BD7D" w14:textId="05D1E78C" w:rsidR="00E95706" w:rsidRDefault="00E95706" w:rsidP="0027626B">
      <w:pPr>
        <w:rPr>
          <w:rFonts w:cstheme="minorHAnsi"/>
          <w:color w:val="0070C0"/>
          <w:sz w:val="32"/>
          <w:szCs w:val="32"/>
          <w:shd w:val="clear" w:color="auto" w:fill="FFFFFF"/>
        </w:rPr>
      </w:pPr>
    </w:p>
    <w:p w14:paraId="60ACA925" w14:textId="5AE1CEA0" w:rsidR="0007270B" w:rsidRDefault="0007270B" w:rsidP="0027626B">
      <w:pPr>
        <w:rPr>
          <w:rFonts w:cstheme="minorHAnsi"/>
          <w:color w:val="0070C0"/>
          <w:sz w:val="32"/>
          <w:szCs w:val="32"/>
          <w:shd w:val="clear" w:color="auto" w:fill="FFFFFF"/>
        </w:rPr>
      </w:pPr>
    </w:p>
    <w:p w14:paraId="157068C7" w14:textId="77777777" w:rsidR="00A81693" w:rsidRDefault="00A81693" w:rsidP="00774187">
      <w:pPr>
        <w:rPr>
          <w:rFonts w:cstheme="minorHAnsi"/>
          <w:color w:val="C00000"/>
          <w:sz w:val="28"/>
          <w:szCs w:val="28"/>
          <w:lang w:val="en-IN"/>
        </w:rPr>
      </w:pPr>
    </w:p>
    <w:p w14:paraId="33085461" w14:textId="77777777" w:rsidR="00A81693" w:rsidRDefault="00A81693" w:rsidP="00774187">
      <w:pPr>
        <w:rPr>
          <w:rFonts w:cstheme="minorHAnsi"/>
          <w:color w:val="C00000"/>
          <w:sz w:val="28"/>
          <w:szCs w:val="28"/>
          <w:lang w:val="en-IN"/>
        </w:rPr>
      </w:pPr>
    </w:p>
    <w:p w14:paraId="654EB90C" w14:textId="14704B60" w:rsidR="0087599F" w:rsidRPr="000F1026" w:rsidRDefault="005D695A" w:rsidP="00774187">
      <w:pPr>
        <w:rPr>
          <w:rFonts w:cstheme="minorHAnsi"/>
          <w:color w:val="C00000"/>
          <w:sz w:val="28"/>
          <w:szCs w:val="28"/>
          <w:lang w:val="en-IN"/>
        </w:rPr>
      </w:pPr>
      <w:r>
        <w:rPr>
          <w:rFonts w:cstheme="minorHAnsi"/>
          <w:color w:val="C00000"/>
          <w:sz w:val="28"/>
          <w:szCs w:val="28"/>
          <w:lang w:val="en-IN"/>
        </w:rPr>
        <w:lastRenderedPageBreak/>
        <w:t xml:space="preserve">Gestalt’s </w:t>
      </w:r>
      <w:r w:rsidR="0009664E">
        <w:rPr>
          <w:rFonts w:cstheme="minorHAnsi"/>
          <w:color w:val="C00000"/>
          <w:sz w:val="28"/>
          <w:szCs w:val="28"/>
          <w:lang w:val="en-IN"/>
        </w:rPr>
        <w:t>Principles</w:t>
      </w:r>
      <w:r w:rsidR="006D156C" w:rsidRPr="000F1026">
        <w:rPr>
          <w:rFonts w:cstheme="minorHAnsi"/>
          <w:color w:val="C00000"/>
          <w:sz w:val="28"/>
          <w:szCs w:val="28"/>
          <w:lang w:val="en-IN"/>
        </w:rPr>
        <w:t>:</w:t>
      </w:r>
    </w:p>
    <w:p w14:paraId="161BABA1" w14:textId="360D99DE" w:rsidR="006924D8" w:rsidRDefault="00804970" w:rsidP="00774187">
      <w:pPr>
        <w:rPr>
          <w:color w:val="C00000"/>
          <w:sz w:val="28"/>
          <w:szCs w:val="28"/>
        </w:rPr>
      </w:pPr>
      <w:r w:rsidRPr="00C47D90">
        <w:rPr>
          <w:color w:val="C00000"/>
          <w:sz w:val="28"/>
          <w:szCs w:val="28"/>
        </w:rPr>
        <w:t>Law of Proximity:</w:t>
      </w:r>
    </w:p>
    <w:p w14:paraId="42D4991D" w14:textId="0694DEFE" w:rsidR="002127D4" w:rsidRPr="007B0B56" w:rsidRDefault="002D47DC" w:rsidP="00774187">
      <w:pPr>
        <w:rPr>
          <w:rFonts w:cstheme="minorHAnsi"/>
          <w:sz w:val="24"/>
          <w:szCs w:val="24"/>
          <w:shd w:val="clear" w:color="auto" w:fill="FFFFFF"/>
        </w:rPr>
      </w:pPr>
      <w:r w:rsidRPr="007B0B56">
        <w:rPr>
          <w:rFonts w:cstheme="minorHAnsi"/>
          <w:sz w:val="24"/>
          <w:szCs w:val="24"/>
          <w:shd w:val="clear" w:color="auto" w:fill="FFFFFF"/>
        </w:rPr>
        <w:t>Objects which are closer to each other are perceived as similar</w:t>
      </w:r>
      <w:r w:rsidR="001027A2" w:rsidRPr="007B0B56">
        <w:rPr>
          <w:rFonts w:cstheme="minorHAnsi"/>
          <w:sz w:val="24"/>
          <w:szCs w:val="24"/>
          <w:shd w:val="clear" w:color="auto" w:fill="FFFFFF"/>
        </w:rPr>
        <w:t xml:space="preserve"> by humans.</w:t>
      </w:r>
    </w:p>
    <w:p w14:paraId="365DAB02" w14:textId="2E303064" w:rsidR="0082489F" w:rsidRPr="000F1026" w:rsidRDefault="0082489F" w:rsidP="00774187">
      <w:pPr>
        <w:rPr>
          <w:rFonts w:cstheme="minorHAnsi"/>
          <w:color w:val="7030A0"/>
          <w:sz w:val="28"/>
          <w:szCs w:val="28"/>
          <w:lang w:val="en-IN"/>
        </w:rPr>
      </w:pPr>
      <w:r w:rsidRPr="000F1026">
        <w:rPr>
          <w:rFonts w:cstheme="minorHAnsi"/>
          <w:color w:val="7030A0"/>
          <w:sz w:val="28"/>
          <w:szCs w:val="28"/>
          <w:lang w:val="en-IN"/>
        </w:rPr>
        <w:t>Pros</w:t>
      </w:r>
    </w:p>
    <w:p w14:paraId="5A930D97" w14:textId="2F448E5F" w:rsidR="00B766AB" w:rsidRPr="007E2B77" w:rsidRDefault="00265DE2" w:rsidP="00B766AB">
      <w:pPr>
        <w:pStyle w:val="ListParagraph"/>
        <w:numPr>
          <w:ilvl w:val="0"/>
          <w:numId w:val="1"/>
        </w:numPr>
        <w:rPr>
          <w:rFonts w:cstheme="minorHAnsi"/>
          <w:color w:val="7030A0"/>
          <w:sz w:val="28"/>
          <w:szCs w:val="28"/>
          <w:lang w:val="en-IN"/>
        </w:rPr>
      </w:pPr>
      <w:r>
        <w:rPr>
          <w:rFonts w:cstheme="minorHAnsi"/>
          <w:color w:val="000000" w:themeColor="text1"/>
          <w:sz w:val="24"/>
          <w:szCs w:val="24"/>
          <w:lang w:val="en-IN"/>
        </w:rPr>
        <w:t>News items are grouped together at bottom of page as they are similar items</w:t>
      </w:r>
    </w:p>
    <w:p w14:paraId="74169412" w14:textId="4039C280" w:rsidR="007E2B77" w:rsidRPr="00265DE2" w:rsidRDefault="007E2B77" w:rsidP="007E2B77">
      <w:pPr>
        <w:pStyle w:val="ListParagraph"/>
        <w:ind w:left="420"/>
        <w:rPr>
          <w:rFonts w:cstheme="minorHAnsi"/>
          <w:color w:val="7030A0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02E77BC0" wp14:editId="73D2FAD3">
            <wp:extent cx="5943600" cy="8509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9C94" w14:textId="7FB1E8AB" w:rsidR="00265DE2" w:rsidRPr="00146827" w:rsidRDefault="00265DE2" w:rsidP="00B766AB">
      <w:pPr>
        <w:pStyle w:val="ListParagraph"/>
        <w:numPr>
          <w:ilvl w:val="0"/>
          <w:numId w:val="1"/>
        </w:numPr>
        <w:rPr>
          <w:rFonts w:cstheme="minorHAnsi"/>
          <w:color w:val="7030A0"/>
          <w:sz w:val="28"/>
          <w:szCs w:val="28"/>
          <w:lang w:val="en-IN"/>
        </w:rPr>
      </w:pPr>
      <w:r>
        <w:rPr>
          <w:rFonts w:cstheme="minorHAnsi"/>
          <w:color w:val="000000" w:themeColor="text1"/>
          <w:sz w:val="24"/>
          <w:szCs w:val="24"/>
          <w:lang w:val="en-IN"/>
        </w:rPr>
        <w:t>Sign in, Account options are placed together at top right corner as they are related</w:t>
      </w:r>
    </w:p>
    <w:p w14:paraId="6737D284" w14:textId="247BB175" w:rsidR="00146827" w:rsidRPr="00265DE2" w:rsidRDefault="00146827" w:rsidP="00146827">
      <w:pPr>
        <w:pStyle w:val="ListParagraph"/>
        <w:ind w:left="420"/>
        <w:rPr>
          <w:rFonts w:cstheme="minorHAnsi"/>
          <w:color w:val="7030A0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38539EDC" wp14:editId="7B023117">
            <wp:extent cx="1895475" cy="561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F130" w14:textId="117E29A1" w:rsidR="00265DE2" w:rsidRPr="007F3A0C" w:rsidRDefault="00204E34" w:rsidP="00B766AB">
      <w:pPr>
        <w:pStyle w:val="ListParagraph"/>
        <w:numPr>
          <w:ilvl w:val="0"/>
          <w:numId w:val="1"/>
        </w:numPr>
        <w:rPr>
          <w:rFonts w:cstheme="minorHAnsi"/>
          <w:color w:val="7030A0"/>
          <w:sz w:val="24"/>
          <w:szCs w:val="24"/>
          <w:lang w:val="en-IN"/>
        </w:rPr>
      </w:pPr>
      <w:r w:rsidRPr="00204E34">
        <w:rPr>
          <w:rFonts w:cstheme="minorHAnsi"/>
          <w:sz w:val="24"/>
          <w:szCs w:val="24"/>
          <w:lang w:val="en-IN"/>
        </w:rPr>
        <w:t xml:space="preserve">Languages are </w:t>
      </w:r>
      <w:r>
        <w:rPr>
          <w:rFonts w:cstheme="minorHAnsi"/>
          <w:sz w:val="24"/>
          <w:szCs w:val="24"/>
          <w:lang w:val="en-IN"/>
        </w:rPr>
        <w:t>grouped together below search bar</w:t>
      </w:r>
    </w:p>
    <w:p w14:paraId="300FD237" w14:textId="352801A2" w:rsidR="007F3A0C" w:rsidRPr="003D119D" w:rsidRDefault="007F3A0C" w:rsidP="007F3A0C">
      <w:pPr>
        <w:pStyle w:val="ListParagraph"/>
        <w:ind w:left="420"/>
        <w:rPr>
          <w:rFonts w:cstheme="minorHAnsi"/>
          <w:color w:val="7030A0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5AD3797E" wp14:editId="1203E669">
            <wp:extent cx="5943600" cy="294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C6ED" w14:textId="3AAB1500" w:rsidR="003D119D" w:rsidRPr="007F3A0C" w:rsidRDefault="003D119D" w:rsidP="00B766AB">
      <w:pPr>
        <w:pStyle w:val="ListParagraph"/>
        <w:numPr>
          <w:ilvl w:val="0"/>
          <w:numId w:val="1"/>
        </w:numPr>
        <w:rPr>
          <w:rFonts w:cstheme="minorHAnsi"/>
          <w:color w:val="7030A0"/>
          <w:sz w:val="24"/>
          <w:szCs w:val="24"/>
          <w:lang w:val="en-IN"/>
        </w:rPr>
      </w:pPr>
      <w:r>
        <w:rPr>
          <w:rFonts w:cstheme="minorHAnsi"/>
          <w:sz w:val="24"/>
          <w:szCs w:val="24"/>
          <w:lang w:val="en-IN"/>
        </w:rPr>
        <w:t>Search, Search using voice, Search using image (Search Options) are given together</w:t>
      </w:r>
    </w:p>
    <w:p w14:paraId="50517D16" w14:textId="08D5B25C" w:rsidR="007F3A0C" w:rsidRPr="00204E34" w:rsidRDefault="00DC00FA" w:rsidP="00DC00FA">
      <w:pPr>
        <w:pStyle w:val="ListParagraph"/>
        <w:ind w:left="420"/>
        <w:rPr>
          <w:rFonts w:cstheme="minorHAnsi"/>
          <w:color w:val="7030A0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09281777" wp14:editId="6218F1DE">
            <wp:extent cx="1371600" cy="495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0324" w14:textId="46324FA0" w:rsidR="00E2033C" w:rsidRDefault="00E2033C" w:rsidP="00D101B0">
      <w:pPr>
        <w:ind w:left="60"/>
        <w:rPr>
          <w:rFonts w:cstheme="minorHAnsi"/>
          <w:color w:val="000000" w:themeColor="text1"/>
          <w:sz w:val="24"/>
          <w:szCs w:val="24"/>
          <w:lang w:val="en-IN"/>
        </w:rPr>
      </w:pPr>
    </w:p>
    <w:p w14:paraId="3E17558F" w14:textId="6F60C2DC" w:rsidR="00E2033C" w:rsidRPr="000F1026" w:rsidRDefault="00D101B0" w:rsidP="00E2033C">
      <w:pPr>
        <w:rPr>
          <w:rFonts w:cstheme="minorHAnsi"/>
          <w:color w:val="C00000"/>
          <w:sz w:val="28"/>
          <w:szCs w:val="28"/>
          <w:lang w:val="en-IN"/>
        </w:rPr>
      </w:pPr>
      <w:r>
        <w:rPr>
          <w:rFonts w:cstheme="minorHAnsi"/>
          <w:color w:val="C00000"/>
          <w:sz w:val="28"/>
          <w:szCs w:val="28"/>
          <w:lang w:val="en-IN"/>
        </w:rPr>
        <w:t>Law of Similarity</w:t>
      </w:r>
      <w:r w:rsidR="00E2033C" w:rsidRPr="000F1026">
        <w:rPr>
          <w:rFonts w:cstheme="minorHAnsi"/>
          <w:color w:val="C00000"/>
          <w:sz w:val="28"/>
          <w:szCs w:val="28"/>
          <w:lang w:val="en-IN"/>
        </w:rPr>
        <w:t>:</w:t>
      </w:r>
    </w:p>
    <w:p w14:paraId="132574E9" w14:textId="35377F8B" w:rsidR="00E2033C" w:rsidRDefault="00D36228" w:rsidP="00E005A7">
      <w:pPr>
        <w:ind w:left="60"/>
        <w:rPr>
          <w:rFonts w:cstheme="minorHAnsi"/>
          <w:color w:val="000000" w:themeColor="text1"/>
          <w:sz w:val="24"/>
          <w:szCs w:val="24"/>
          <w:lang w:val="en-IN"/>
        </w:rPr>
      </w:pPr>
      <w:r>
        <w:rPr>
          <w:rFonts w:cstheme="minorHAnsi"/>
          <w:color w:val="000000" w:themeColor="text1"/>
          <w:sz w:val="24"/>
          <w:szCs w:val="24"/>
          <w:lang w:val="en-IN"/>
        </w:rPr>
        <w:t xml:space="preserve">Objects that are having similar </w:t>
      </w:r>
      <w:r w:rsidR="00652FBB">
        <w:rPr>
          <w:rFonts w:cstheme="minorHAnsi"/>
          <w:color w:val="000000" w:themeColor="text1"/>
          <w:sz w:val="24"/>
          <w:szCs w:val="24"/>
          <w:lang w:val="en-IN"/>
        </w:rPr>
        <w:t>characteristics</w:t>
      </w:r>
      <w:r>
        <w:rPr>
          <w:rFonts w:cstheme="minorHAnsi"/>
          <w:color w:val="000000" w:themeColor="text1"/>
          <w:sz w:val="24"/>
          <w:szCs w:val="24"/>
          <w:lang w:val="en-IN"/>
        </w:rPr>
        <w:t xml:space="preserve"> are perceived as similar or connected.</w:t>
      </w:r>
    </w:p>
    <w:p w14:paraId="65EC61BD" w14:textId="791F7D61" w:rsidR="00004535" w:rsidRDefault="009B0E68" w:rsidP="00E005A7">
      <w:pPr>
        <w:ind w:left="60"/>
        <w:rPr>
          <w:rFonts w:cstheme="minorHAnsi"/>
          <w:color w:val="7030A0"/>
          <w:sz w:val="28"/>
          <w:szCs w:val="28"/>
          <w:lang w:val="en-IN"/>
        </w:rPr>
      </w:pPr>
      <w:bookmarkStart w:id="0" w:name="_Hlk51526862"/>
      <w:r w:rsidRPr="000F1026">
        <w:rPr>
          <w:rFonts w:cstheme="minorHAnsi"/>
          <w:color w:val="7030A0"/>
          <w:sz w:val="28"/>
          <w:szCs w:val="28"/>
          <w:lang w:val="en-IN"/>
        </w:rPr>
        <w:t>Pros</w:t>
      </w:r>
    </w:p>
    <w:bookmarkEnd w:id="0"/>
    <w:p w14:paraId="4819EF12" w14:textId="28B032EF" w:rsidR="006945E3" w:rsidRDefault="001B16C8" w:rsidP="006945E3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4"/>
          <w:szCs w:val="24"/>
          <w:lang w:val="en-IN"/>
        </w:rPr>
      </w:pPr>
      <w:r>
        <w:rPr>
          <w:rFonts w:cstheme="minorHAnsi"/>
          <w:color w:val="000000" w:themeColor="text1"/>
          <w:sz w:val="24"/>
          <w:szCs w:val="24"/>
          <w:lang w:val="en-IN"/>
        </w:rPr>
        <w:t>Search options icons have similar look (transparent background with cyan colour)</w:t>
      </w:r>
      <w:r w:rsidR="00FB3CA6">
        <w:rPr>
          <w:rFonts w:cstheme="minorHAnsi"/>
          <w:color w:val="000000" w:themeColor="text1"/>
          <w:sz w:val="24"/>
          <w:szCs w:val="24"/>
          <w:lang w:val="en-IN"/>
        </w:rPr>
        <w:t xml:space="preserve"> and so it helps connect them together</w:t>
      </w:r>
    </w:p>
    <w:p w14:paraId="0A9EB7E5" w14:textId="06018118" w:rsidR="00AB7211" w:rsidRDefault="00AB7211" w:rsidP="00AB7211">
      <w:pPr>
        <w:pStyle w:val="ListParagraph"/>
        <w:ind w:left="420"/>
        <w:rPr>
          <w:rFonts w:cstheme="minorHAnsi"/>
          <w:color w:val="000000" w:themeColor="text1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02C23257" wp14:editId="6F11E50E">
            <wp:extent cx="1371600" cy="495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7FCC" w14:textId="5C052FAA" w:rsidR="00260C73" w:rsidRDefault="00AB7211" w:rsidP="006945E3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4"/>
          <w:szCs w:val="24"/>
          <w:lang w:val="en-IN"/>
        </w:rPr>
      </w:pPr>
      <w:r>
        <w:rPr>
          <w:rFonts w:cstheme="minorHAnsi"/>
          <w:color w:val="000000" w:themeColor="text1"/>
          <w:sz w:val="24"/>
          <w:szCs w:val="24"/>
          <w:lang w:val="en-IN"/>
        </w:rPr>
        <w:t xml:space="preserve">News items all have a </w:t>
      </w:r>
      <w:proofErr w:type="spellStart"/>
      <w:proofErr w:type="gramStart"/>
      <w:r>
        <w:rPr>
          <w:rFonts w:cstheme="minorHAnsi"/>
          <w:color w:val="000000" w:themeColor="text1"/>
          <w:sz w:val="24"/>
          <w:szCs w:val="24"/>
          <w:lang w:val="en-IN"/>
        </w:rPr>
        <w:t>semi transparent</w:t>
      </w:r>
      <w:proofErr w:type="spellEnd"/>
      <w:proofErr w:type="gramEnd"/>
      <w:r>
        <w:rPr>
          <w:rFonts w:cstheme="minorHAnsi"/>
          <w:color w:val="000000" w:themeColor="text1"/>
          <w:sz w:val="24"/>
          <w:szCs w:val="24"/>
          <w:lang w:val="en-IN"/>
        </w:rPr>
        <w:t xml:space="preserve"> black background</w:t>
      </w:r>
    </w:p>
    <w:p w14:paraId="4E026E77" w14:textId="1054A209" w:rsidR="00AB7211" w:rsidRDefault="00AB7211" w:rsidP="00AB7211">
      <w:pPr>
        <w:pStyle w:val="ListParagraph"/>
        <w:ind w:left="420"/>
        <w:rPr>
          <w:rFonts w:cstheme="minorHAnsi"/>
          <w:color w:val="000000" w:themeColor="text1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1F7E7E86" wp14:editId="726B2D7A">
            <wp:extent cx="5943600" cy="8509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F62F" w14:textId="77777777" w:rsidR="007C5030" w:rsidRDefault="007C5030" w:rsidP="00AB7211">
      <w:pPr>
        <w:pStyle w:val="ListParagraph"/>
        <w:ind w:left="420"/>
        <w:rPr>
          <w:rFonts w:cstheme="minorHAnsi"/>
          <w:color w:val="000000" w:themeColor="text1"/>
          <w:sz w:val="24"/>
          <w:szCs w:val="24"/>
          <w:lang w:val="en-IN"/>
        </w:rPr>
      </w:pPr>
    </w:p>
    <w:p w14:paraId="4257B525" w14:textId="54385F75" w:rsidR="00B36C1F" w:rsidRDefault="00006416" w:rsidP="00B36C1F">
      <w:pPr>
        <w:rPr>
          <w:rFonts w:cstheme="minorHAnsi"/>
          <w:color w:val="C00000"/>
          <w:sz w:val="28"/>
          <w:szCs w:val="28"/>
          <w:lang w:val="en-IN"/>
        </w:rPr>
      </w:pPr>
      <w:r>
        <w:rPr>
          <w:rFonts w:cstheme="minorHAnsi"/>
          <w:color w:val="C00000"/>
          <w:sz w:val="28"/>
          <w:szCs w:val="28"/>
          <w:lang w:val="en-IN"/>
        </w:rPr>
        <w:lastRenderedPageBreak/>
        <w:t>Law of Symmetry:</w:t>
      </w:r>
    </w:p>
    <w:p w14:paraId="74A03AB7" w14:textId="282275F0" w:rsidR="0008578C" w:rsidRPr="0008578C" w:rsidRDefault="0084740B" w:rsidP="00B36C1F">
      <w:pPr>
        <w:rPr>
          <w:rFonts w:cstheme="minorHAnsi"/>
          <w:color w:val="000000" w:themeColor="text1"/>
          <w:sz w:val="24"/>
          <w:szCs w:val="24"/>
          <w:lang w:val="en-IN"/>
        </w:rPr>
      </w:pPr>
      <w:r>
        <w:rPr>
          <w:rFonts w:cstheme="minorHAnsi"/>
          <w:color w:val="000000" w:themeColor="text1"/>
          <w:sz w:val="24"/>
          <w:szCs w:val="24"/>
          <w:lang w:val="en-IN"/>
        </w:rPr>
        <w:t>We tend to group objects that are symmetrical (helps us structure information)</w:t>
      </w:r>
    </w:p>
    <w:p w14:paraId="13E06CCA" w14:textId="23BA3DB4" w:rsidR="0008578C" w:rsidRDefault="0008578C" w:rsidP="0008578C">
      <w:pPr>
        <w:ind w:left="60"/>
        <w:rPr>
          <w:rFonts w:cstheme="minorHAnsi"/>
          <w:color w:val="7030A0"/>
          <w:sz w:val="28"/>
          <w:szCs w:val="28"/>
          <w:lang w:val="en-IN"/>
        </w:rPr>
      </w:pPr>
      <w:r w:rsidRPr="000F1026">
        <w:rPr>
          <w:rFonts w:cstheme="minorHAnsi"/>
          <w:color w:val="7030A0"/>
          <w:sz w:val="28"/>
          <w:szCs w:val="28"/>
          <w:lang w:val="en-IN"/>
        </w:rPr>
        <w:t>Pros</w:t>
      </w:r>
    </w:p>
    <w:p w14:paraId="3AE4CE48" w14:textId="33925093" w:rsidR="00AD7068" w:rsidRPr="00AD7068" w:rsidRDefault="00684BF4" w:rsidP="00684BF4">
      <w:pPr>
        <w:pStyle w:val="ListParagraph"/>
        <w:numPr>
          <w:ilvl w:val="0"/>
          <w:numId w:val="1"/>
        </w:numPr>
        <w:rPr>
          <w:rFonts w:cstheme="minorHAnsi"/>
          <w:color w:val="7030A0"/>
          <w:sz w:val="28"/>
          <w:szCs w:val="28"/>
          <w:lang w:val="en-IN"/>
        </w:rPr>
      </w:pPr>
      <w:r>
        <w:rPr>
          <w:rFonts w:cstheme="minorHAnsi"/>
          <w:color w:val="000000" w:themeColor="text1"/>
          <w:sz w:val="24"/>
          <w:szCs w:val="24"/>
          <w:lang w:val="en-IN"/>
        </w:rPr>
        <w:t>Video Search Results</w:t>
      </w:r>
      <w:r w:rsidR="00AD7068">
        <w:rPr>
          <w:rFonts w:cstheme="minorHAnsi"/>
          <w:color w:val="000000" w:themeColor="text1"/>
          <w:sz w:val="24"/>
          <w:szCs w:val="24"/>
          <w:lang w:val="en-IN"/>
        </w:rPr>
        <w:t xml:space="preserve"> – Video Image followed by Title followed by Views and Release Date</w:t>
      </w:r>
    </w:p>
    <w:p w14:paraId="7ED1E9D1" w14:textId="77777777" w:rsidR="004E1F8F" w:rsidRDefault="004E1F8F" w:rsidP="00AD7068">
      <w:pPr>
        <w:pStyle w:val="ListParagraph"/>
        <w:ind w:left="420"/>
        <w:rPr>
          <w:noProof/>
        </w:rPr>
      </w:pPr>
    </w:p>
    <w:p w14:paraId="768FE815" w14:textId="242DF3A0" w:rsidR="00A95765" w:rsidRDefault="00AD7068" w:rsidP="00AD7068">
      <w:pPr>
        <w:pStyle w:val="ListParagraph"/>
        <w:ind w:left="420"/>
        <w:rPr>
          <w:rFonts w:cstheme="minorHAnsi"/>
          <w:color w:val="7030A0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02E3EB3C" wp14:editId="7A4C3F67">
            <wp:extent cx="5943600" cy="2548139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388"/>
                    <a:stretch/>
                  </pic:blipFill>
                  <pic:spPr bwMode="auto">
                    <a:xfrm>
                      <a:off x="0" y="0"/>
                      <a:ext cx="5943600" cy="2548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5489">
        <w:rPr>
          <w:rFonts w:cstheme="minorHAnsi"/>
          <w:color w:val="7030A0"/>
          <w:sz w:val="28"/>
          <w:szCs w:val="28"/>
          <w:lang w:val="en-IN"/>
        </w:rPr>
        <w:t xml:space="preserve"> </w:t>
      </w:r>
    </w:p>
    <w:p w14:paraId="11E800BE" w14:textId="169441C4" w:rsidR="00A50A1D" w:rsidRPr="00F60EE5" w:rsidRDefault="00F60EE5" w:rsidP="00A50A1D">
      <w:pPr>
        <w:pStyle w:val="ListParagraph"/>
        <w:numPr>
          <w:ilvl w:val="0"/>
          <w:numId w:val="1"/>
        </w:numPr>
        <w:rPr>
          <w:rFonts w:cstheme="minorHAnsi"/>
          <w:color w:val="7030A0"/>
          <w:sz w:val="28"/>
          <w:szCs w:val="28"/>
          <w:lang w:val="en-IN"/>
        </w:rPr>
      </w:pPr>
      <w:r>
        <w:rPr>
          <w:rFonts w:cstheme="minorHAnsi"/>
          <w:sz w:val="24"/>
          <w:szCs w:val="24"/>
          <w:lang w:val="en-IN"/>
        </w:rPr>
        <w:t>News Results – Title followed by description</w:t>
      </w:r>
    </w:p>
    <w:p w14:paraId="50ABB9A5" w14:textId="4C930510" w:rsidR="00F60EE5" w:rsidRDefault="00F60EE5" w:rsidP="00F60EE5">
      <w:pPr>
        <w:pStyle w:val="ListParagraph"/>
        <w:ind w:left="420"/>
        <w:rPr>
          <w:rFonts w:cstheme="minorHAnsi"/>
          <w:color w:val="7030A0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79CDC104" wp14:editId="04CE71F2">
            <wp:extent cx="5943600" cy="25323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AB87" w14:textId="77777777" w:rsidR="0007270B" w:rsidRDefault="0007270B" w:rsidP="00401752">
      <w:pPr>
        <w:rPr>
          <w:rFonts w:cstheme="minorHAnsi"/>
          <w:color w:val="C00000"/>
          <w:sz w:val="28"/>
          <w:szCs w:val="28"/>
          <w:lang w:val="en-IN"/>
        </w:rPr>
      </w:pPr>
    </w:p>
    <w:p w14:paraId="7EC0B42F" w14:textId="77777777" w:rsidR="0007270B" w:rsidRDefault="0007270B" w:rsidP="00401752">
      <w:pPr>
        <w:rPr>
          <w:rFonts w:cstheme="minorHAnsi"/>
          <w:color w:val="C00000"/>
          <w:sz w:val="28"/>
          <w:szCs w:val="28"/>
          <w:lang w:val="en-IN"/>
        </w:rPr>
      </w:pPr>
    </w:p>
    <w:p w14:paraId="00471326" w14:textId="77777777" w:rsidR="0007270B" w:rsidRDefault="0007270B" w:rsidP="00401752">
      <w:pPr>
        <w:rPr>
          <w:rFonts w:cstheme="minorHAnsi"/>
          <w:color w:val="C00000"/>
          <w:sz w:val="28"/>
          <w:szCs w:val="28"/>
          <w:lang w:val="en-IN"/>
        </w:rPr>
      </w:pPr>
    </w:p>
    <w:p w14:paraId="09799941" w14:textId="77777777" w:rsidR="0007270B" w:rsidRDefault="0007270B" w:rsidP="00401752">
      <w:pPr>
        <w:rPr>
          <w:rFonts w:cstheme="minorHAnsi"/>
          <w:color w:val="C00000"/>
          <w:sz w:val="28"/>
          <w:szCs w:val="28"/>
          <w:lang w:val="en-IN"/>
        </w:rPr>
      </w:pPr>
    </w:p>
    <w:p w14:paraId="53D03DCE" w14:textId="41B64B75" w:rsidR="00401752" w:rsidRDefault="00401752" w:rsidP="00401752">
      <w:pPr>
        <w:rPr>
          <w:rFonts w:cstheme="minorHAnsi"/>
          <w:color w:val="C00000"/>
          <w:sz w:val="28"/>
          <w:szCs w:val="28"/>
          <w:lang w:val="en-IN"/>
        </w:rPr>
      </w:pPr>
      <w:r>
        <w:rPr>
          <w:rFonts w:cstheme="minorHAnsi"/>
          <w:color w:val="C00000"/>
          <w:sz w:val="28"/>
          <w:szCs w:val="28"/>
          <w:lang w:val="en-IN"/>
        </w:rPr>
        <w:lastRenderedPageBreak/>
        <w:t xml:space="preserve">Law of </w:t>
      </w:r>
      <w:r>
        <w:rPr>
          <w:rFonts w:cstheme="minorHAnsi"/>
          <w:color w:val="C00000"/>
          <w:sz w:val="28"/>
          <w:szCs w:val="28"/>
          <w:lang w:val="en-IN"/>
        </w:rPr>
        <w:t>Completion</w:t>
      </w:r>
      <w:r>
        <w:rPr>
          <w:rFonts w:cstheme="minorHAnsi"/>
          <w:color w:val="C00000"/>
          <w:sz w:val="28"/>
          <w:szCs w:val="28"/>
          <w:lang w:val="en-IN"/>
        </w:rPr>
        <w:t>:</w:t>
      </w:r>
    </w:p>
    <w:p w14:paraId="3F361586" w14:textId="2355E5F6" w:rsidR="00401752" w:rsidRDefault="007145A8" w:rsidP="00401752">
      <w:pPr>
        <w:rPr>
          <w:rFonts w:cstheme="minorHAnsi"/>
          <w:sz w:val="24"/>
          <w:szCs w:val="24"/>
          <w:lang w:val="en-IN"/>
        </w:rPr>
      </w:pPr>
      <w:r>
        <w:rPr>
          <w:rFonts w:cstheme="minorHAnsi"/>
          <w:sz w:val="24"/>
          <w:szCs w:val="24"/>
          <w:lang w:val="en-IN"/>
        </w:rPr>
        <w:t>Even if some shapes are missing our brains automatically complete them to give information</w:t>
      </w:r>
    </w:p>
    <w:p w14:paraId="7674B780" w14:textId="77777777" w:rsidR="007145A8" w:rsidRDefault="007145A8" w:rsidP="007145A8">
      <w:pPr>
        <w:ind w:left="60"/>
        <w:rPr>
          <w:rFonts w:cstheme="minorHAnsi"/>
          <w:color w:val="7030A0"/>
          <w:sz w:val="28"/>
          <w:szCs w:val="28"/>
          <w:lang w:val="en-IN"/>
        </w:rPr>
      </w:pPr>
      <w:r w:rsidRPr="000F1026">
        <w:rPr>
          <w:rFonts w:cstheme="minorHAnsi"/>
          <w:color w:val="7030A0"/>
          <w:sz w:val="28"/>
          <w:szCs w:val="28"/>
          <w:lang w:val="en-IN"/>
        </w:rPr>
        <w:t>Pros</w:t>
      </w:r>
    </w:p>
    <w:p w14:paraId="3163E0B7" w14:textId="50DF7B86" w:rsidR="007145A8" w:rsidRPr="00876AA0" w:rsidRDefault="000F3CB1" w:rsidP="007145A8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IN"/>
        </w:rPr>
      </w:pPr>
      <w:r>
        <w:rPr>
          <w:rFonts w:cstheme="minorHAnsi"/>
          <w:color w:val="000000" w:themeColor="text1"/>
          <w:sz w:val="24"/>
          <w:szCs w:val="24"/>
          <w:lang w:val="en-IN"/>
        </w:rPr>
        <w:t xml:space="preserve">Simplified </w:t>
      </w:r>
      <w:r w:rsidR="007121F3">
        <w:rPr>
          <w:rFonts w:cstheme="minorHAnsi"/>
          <w:color w:val="000000" w:themeColor="text1"/>
          <w:sz w:val="24"/>
          <w:szCs w:val="24"/>
          <w:lang w:val="en-IN"/>
        </w:rPr>
        <w:t>Icons</w:t>
      </w:r>
      <w:r w:rsidR="00876AA0">
        <w:rPr>
          <w:rFonts w:cstheme="minorHAnsi"/>
          <w:color w:val="000000" w:themeColor="text1"/>
          <w:sz w:val="24"/>
          <w:szCs w:val="24"/>
          <w:lang w:val="en-IN"/>
        </w:rPr>
        <w:t xml:space="preserve"> – outlines of actual objects are enough to convey a </w:t>
      </w:r>
      <w:r w:rsidR="00FE3CF4">
        <w:rPr>
          <w:rFonts w:cstheme="minorHAnsi"/>
          <w:color w:val="000000" w:themeColor="text1"/>
          <w:sz w:val="24"/>
          <w:szCs w:val="24"/>
          <w:lang w:val="en-IN"/>
        </w:rPr>
        <w:t>functionality</w:t>
      </w:r>
    </w:p>
    <w:p w14:paraId="1924DC0D" w14:textId="777632E5" w:rsidR="00876AA0" w:rsidRDefault="00876AA0" w:rsidP="00876AA0">
      <w:pPr>
        <w:pStyle w:val="ListParagraph"/>
        <w:ind w:left="420"/>
        <w:rPr>
          <w:rFonts w:cstheme="minorHAnsi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0E443099" wp14:editId="69091FD1">
            <wp:extent cx="304800" cy="390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  <w:lang w:val="en-IN"/>
        </w:rPr>
        <w:t xml:space="preserve"> </w:t>
      </w:r>
      <w:r w:rsidR="00E00130">
        <w:rPr>
          <w:rFonts w:cstheme="minorHAnsi"/>
          <w:sz w:val="24"/>
          <w:szCs w:val="24"/>
          <w:lang w:val="en-IN"/>
        </w:rPr>
        <w:t>Search via voice (Microphone)</w:t>
      </w:r>
    </w:p>
    <w:p w14:paraId="2506E253" w14:textId="6FF1BE8B" w:rsidR="00876AA0" w:rsidRDefault="00876AA0" w:rsidP="00876AA0">
      <w:pPr>
        <w:pStyle w:val="ListParagraph"/>
        <w:ind w:left="420"/>
        <w:rPr>
          <w:rFonts w:cstheme="minorHAnsi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75FF695E" wp14:editId="627A2AF1">
            <wp:extent cx="361950" cy="361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  <w:lang w:val="en-IN"/>
        </w:rPr>
        <w:t xml:space="preserve"> Search via image (Camera)</w:t>
      </w:r>
    </w:p>
    <w:p w14:paraId="2827CC04" w14:textId="0F71DAE7" w:rsidR="001D1753" w:rsidRDefault="001D1753" w:rsidP="00876AA0">
      <w:pPr>
        <w:pStyle w:val="ListParagraph"/>
        <w:ind w:left="420"/>
        <w:rPr>
          <w:rFonts w:cstheme="minorHAnsi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3B0092A1" wp14:editId="2005EEAD">
            <wp:extent cx="371475" cy="3810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  <w:lang w:val="en-IN"/>
        </w:rPr>
        <w:t>Search (Magnifying Glass)</w:t>
      </w:r>
    </w:p>
    <w:p w14:paraId="1DE77CCD" w14:textId="7EC57341" w:rsidR="001D1753" w:rsidRPr="001D1753" w:rsidRDefault="001D1753" w:rsidP="00D91580">
      <w:pPr>
        <w:pStyle w:val="ListParagraph"/>
        <w:ind w:left="420"/>
        <w:rPr>
          <w:rFonts w:cstheme="minorHAnsi"/>
          <w:sz w:val="24"/>
          <w:szCs w:val="24"/>
          <w:lang w:val="en-IN"/>
        </w:rPr>
      </w:pPr>
    </w:p>
    <w:p w14:paraId="14BEA26C" w14:textId="77777777" w:rsidR="007145A8" w:rsidRPr="007145A8" w:rsidRDefault="007145A8" w:rsidP="00401752">
      <w:pPr>
        <w:rPr>
          <w:rFonts w:cstheme="minorHAnsi"/>
          <w:sz w:val="24"/>
          <w:szCs w:val="24"/>
          <w:lang w:val="en-IN"/>
        </w:rPr>
      </w:pPr>
    </w:p>
    <w:p w14:paraId="13A088E6" w14:textId="5718D2E2" w:rsidR="00DE650A" w:rsidRDefault="00DE650A" w:rsidP="00DE650A">
      <w:pPr>
        <w:rPr>
          <w:rFonts w:cstheme="minorHAnsi"/>
          <w:color w:val="C00000"/>
          <w:sz w:val="28"/>
          <w:szCs w:val="28"/>
          <w:lang w:val="en-IN"/>
        </w:rPr>
      </w:pPr>
      <w:r>
        <w:rPr>
          <w:rFonts w:cstheme="minorHAnsi"/>
          <w:color w:val="C00000"/>
          <w:sz w:val="28"/>
          <w:szCs w:val="28"/>
          <w:lang w:val="en-IN"/>
        </w:rPr>
        <w:t>Law of C</w:t>
      </w:r>
      <w:r>
        <w:rPr>
          <w:rFonts w:cstheme="minorHAnsi"/>
          <w:color w:val="C00000"/>
          <w:sz w:val="28"/>
          <w:szCs w:val="28"/>
          <w:lang w:val="en-IN"/>
        </w:rPr>
        <w:t>ontinuity</w:t>
      </w:r>
      <w:r>
        <w:rPr>
          <w:rFonts w:cstheme="minorHAnsi"/>
          <w:color w:val="C00000"/>
          <w:sz w:val="28"/>
          <w:szCs w:val="28"/>
          <w:lang w:val="en-IN"/>
        </w:rPr>
        <w:t>:</w:t>
      </w:r>
    </w:p>
    <w:p w14:paraId="10B0A8C3" w14:textId="33D0B55C" w:rsidR="00DE650A" w:rsidRDefault="00963740" w:rsidP="00DE650A">
      <w:pPr>
        <w:rPr>
          <w:rFonts w:cstheme="minorHAnsi"/>
          <w:sz w:val="24"/>
          <w:szCs w:val="24"/>
          <w:lang w:val="en-IN"/>
        </w:rPr>
      </w:pPr>
      <w:r>
        <w:rPr>
          <w:rFonts w:cstheme="minorHAnsi"/>
          <w:sz w:val="24"/>
          <w:szCs w:val="24"/>
          <w:lang w:val="en-IN"/>
        </w:rPr>
        <w:t>Some elements make us perceive movement or direction</w:t>
      </w:r>
    </w:p>
    <w:p w14:paraId="64470612" w14:textId="77777777" w:rsidR="00DE650A" w:rsidRDefault="00DE650A" w:rsidP="00DE650A">
      <w:pPr>
        <w:ind w:left="60"/>
        <w:rPr>
          <w:rFonts w:cstheme="minorHAnsi"/>
          <w:color w:val="7030A0"/>
          <w:sz w:val="28"/>
          <w:szCs w:val="28"/>
          <w:lang w:val="en-IN"/>
        </w:rPr>
      </w:pPr>
      <w:r w:rsidRPr="000F1026">
        <w:rPr>
          <w:rFonts w:cstheme="minorHAnsi"/>
          <w:color w:val="7030A0"/>
          <w:sz w:val="28"/>
          <w:szCs w:val="28"/>
          <w:lang w:val="en-IN"/>
        </w:rPr>
        <w:t>Pros</w:t>
      </w:r>
    </w:p>
    <w:p w14:paraId="59FDFC1B" w14:textId="25429642" w:rsidR="00401752" w:rsidRPr="00495225" w:rsidRDefault="00696C20" w:rsidP="00696C20">
      <w:pPr>
        <w:pStyle w:val="ListParagraph"/>
        <w:numPr>
          <w:ilvl w:val="0"/>
          <w:numId w:val="1"/>
        </w:numPr>
        <w:rPr>
          <w:rFonts w:cstheme="minorHAnsi"/>
          <w:color w:val="7030A0"/>
          <w:sz w:val="28"/>
          <w:szCs w:val="28"/>
          <w:lang w:val="en-IN"/>
        </w:rPr>
      </w:pPr>
      <w:r>
        <w:rPr>
          <w:rFonts w:cstheme="minorHAnsi"/>
          <w:color w:val="000000" w:themeColor="text1"/>
          <w:sz w:val="24"/>
          <w:szCs w:val="24"/>
          <w:lang w:val="en-IN"/>
        </w:rPr>
        <w:t>List of Video results (Left to Right)</w:t>
      </w:r>
    </w:p>
    <w:p w14:paraId="068B238B" w14:textId="1C23669C" w:rsidR="00495225" w:rsidRDefault="00D06FDB" w:rsidP="00495225">
      <w:pPr>
        <w:pStyle w:val="ListParagraph"/>
        <w:ind w:left="420"/>
        <w:rPr>
          <w:rFonts w:cstheme="minorHAnsi"/>
          <w:color w:val="7030A0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08DFAC83" wp14:editId="7B87EAA0">
            <wp:extent cx="5943600" cy="26104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9E45E" w14:textId="4C6A076C" w:rsidR="00495225" w:rsidRPr="00E45BD9" w:rsidRDefault="007D1B5F" w:rsidP="00495225">
      <w:pPr>
        <w:pStyle w:val="ListParagraph"/>
        <w:numPr>
          <w:ilvl w:val="0"/>
          <w:numId w:val="1"/>
        </w:numPr>
        <w:rPr>
          <w:rFonts w:cstheme="minorHAnsi"/>
          <w:color w:val="7030A0"/>
          <w:sz w:val="28"/>
          <w:szCs w:val="28"/>
          <w:lang w:val="en-IN"/>
        </w:rPr>
      </w:pPr>
      <w:r>
        <w:rPr>
          <w:rFonts w:cstheme="minorHAnsi"/>
          <w:sz w:val="24"/>
          <w:szCs w:val="24"/>
          <w:lang w:val="en-IN"/>
        </w:rPr>
        <w:t>List of search results (Top to Bottom)</w:t>
      </w:r>
    </w:p>
    <w:p w14:paraId="1AABA9CE" w14:textId="1FAD9E41" w:rsidR="00E45BD9" w:rsidRDefault="008F2323" w:rsidP="00E45BD9">
      <w:pPr>
        <w:pStyle w:val="ListParagraph"/>
        <w:ind w:left="420"/>
        <w:rPr>
          <w:rFonts w:cstheme="minorHAnsi"/>
          <w:color w:val="7030A0"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2842E164" wp14:editId="0700D9F4">
            <wp:extent cx="5943600" cy="51739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0EDDE" w14:textId="77777777" w:rsidR="00087B39" w:rsidRPr="00495225" w:rsidRDefault="00087B39" w:rsidP="00E45BD9">
      <w:pPr>
        <w:pStyle w:val="ListParagraph"/>
        <w:ind w:left="420"/>
        <w:rPr>
          <w:rFonts w:cstheme="minorHAnsi"/>
          <w:color w:val="7030A0"/>
          <w:sz w:val="28"/>
          <w:szCs w:val="28"/>
          <w:lang w:val="en-IN"/>
        </w:rPr>
      </w:pPr>
    </w:p>
    <w:p w14:paraId="5AEF3C51" w14:textId="00EE257B" w:rsidR="00197409" w:rsidRDefault="00197409" w:rsidP="00197409">
      <w:pPr>
        <w:rPr>
          <w:rFonts w:cstheme="minorHAnsi"/>
          <w:color w:val="C00000"/>
          <w:sz w:val="28"/>
          <w:szCs w:val="28"/>
          <w:lang w:val="en-IN"/>
        </w:rPr>
      </w:pPr>
      <w:r>
        <w:rPr>
          <w:rFonts w:cstheme="minorHAnsi"/>
          <w:color w:val="C00000"/>
          <w:sz w:val="28"/>
          <w:szCs w:val="28"/>
          <w:lang w:val="en-IN"/>
        </w:rPr>
        <w:t xml:space="preserve">Law of </w:t>
      </w:r>
      <w:r>
        <w:rPr>
          <w:rFonts w:cstheme="minorHAnsi"/>
          <w:color w:val="C00000"/>
          <w:sz w:val="28"/>
          <w:szCs w:val="28"/>
          <w:lang w:val="en-IN"/>
        </w:rPr>
        <w:t>Common Destiny</w:t>
      </w:r>
      <w:r>
        <w:rPr>
          <w:rFonts w:cstheme="minorHAnsi"/>
          <w:color w:val="C00000"/>
          <w:sz w:val="28"/>
          <w:szCs w:val="28"/>
          <w:lang w:val="en-IN"/>
        </w:rPr>
        <w:t>:</w:t>
      </w:r>
    </w:p>
    <w:p w14:paraId="26E9CEF6" w14:textId="38A9B6AC" w:rsidR="00197409" w:rsidRDefault="005C5292" w:rsidP="00197409">
      <w:pPr>
        <w:rPr>
          <w:rFonts w:cstheme="minorHAnsi"/>
          <w:sz w:val="24"/>
          <w:szCs w:val="24"/>
          <w:lang w:val="en-IN"/>
        </w:rPr>
      </w:pPr>
      <w:r>
        <w:rPr>
          <w:rFonts w:cstheme="minorHAnsi"/>
          <w:sz w:val="24"/>
          <w:szCs w:val="24"/>
          <w:lang w:val="en-IN"/>
        </w:rPr>
        <w:t>Elements pointing in same direction no matter how further apart are grouped together</w:t>
      </w:r>
    </w:p>
    <w:p w14:paraId="72B57D8B" w14:textId="77777777" w:rsidR="00197409" w:rsidRDefault="00197409" w:rsidP="00197409">
      <w:pPr>
        <w:ind w:left="60"/>
        <w:rPr>
          <w:rFonts w:cstheme="minorHAnsi"/>
          <w:color w:val="7030A0"/>
          <w:sz w:val="28"/>
          <w:szCs w:val="28"/>
          <w:lang w:val="en-IN"/>
        </w:rPr>
      </w:pPr>
      <w:r w:rsidRPr="000F1026">
        <w:rPr>
          <w:rFonts w:cstheme="minorHAnsi"/>
          <w:color w:val="7030A0"/>
          <w:sz w:val="28"/>
          <w:szCs w:val="28"/>
          <w:lang w:val="en-IN"/>
        </w:rPr>
        <w:t>Pros</w:t>
      </w:r>
    </w:p>
    <w:p w14:paraId="16687396" w14:textId="282DE32E" w:rsidR="00BD7E5D" w:rsidRPr="000B5633" w:rsidRDefault="00CE1851" w:rsidP="0008578C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4"/>
          <w:szCs w:val="24"/>
          <w:lang w:val="en-IN"/>
        </w:rPr>
      </w:pPr>
      <w:r>
        <w:rPr>
          <w:rFonts w:cstheme="minorHAnsi"/>
          <w:color w:val="000000" w:themeColor="text1"/>
          <w:sz w:val="24"/>
          <w:szCs w:val="24"/>
          <w:lang w:val="en-IN"/>
        </w:rPr>
        <w:t>Frequent Questions Dropdown – As all buttons point DOWN, all of them are perceived to do the same function, i.e. expand the question</w:t>
      </w:r>
      <w:r w:rsidRPr="00CE1851">
        <w:rPr>
          <w:noProof/>
        </w:rPr>
        <w:t xml:space="preserve"> </w:t>
      </w:r>
      <w:r w:rsidR="00DA0F00">
        <w:rPr>
          <w:noProof/>
        </w:rPr>
        <w:drawing>
          <wp:inline distT="0" distB="0" distL="0" distR="0" wp14:anchorId="65E6EB2C" wp14:editId="28EB766E">
            <wp:extent cx="3913960" cy="1309254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951" cy="135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11A35" w14:textId="7F73CA3C" w:rsidR="000B5633" w:rsidRDefault="00900299" w:rsidP="000E67E5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4"/>
          <w:szCs w:val="24"/>
          <w:lang w:val="en-IN"/>
        </w:rPr>
      </w:pPr>
      <w:r>
        <w:rPr>
          <w:rFonts w:cstheme="minorHAnsi"/>
          <w:color w:val="000000" w:themeColor="text1"/>
          <w:sz w:val="24"/>
          <w:szCs w:val="24"/>
          <w:lang w:val="en-IN"/>
        </w:rPr>
        <w:lastRenderedPageBreak/>
        <w:t>Colours in Links and Titles</w:t>
      </w:r>
    </w:p>
    <w:p w14:paraId="18226552" w14:textId="6C8D1C2F" w:rsidR="002A092F" w:rsidRDefault="002A092F" w:rsidP="002A092F">
      <w:pPr>
        <w:pStyle w:val="ListParagraph"/>
        <w:ind w:left="420"/>
        <w:rPr>
          <w:rFonts w:cstheme="minorHAnsi"/>
          <w:color w:val="000000" w:themeColor="text1"/>
          <w:sz w:val="24"/>
          <w:szCs w:val="24"/>
          <w:lang w:val="en-IN"/>
        </w:rPr>
      </w:pPr>
      <w:r>
        <w:rPr>
          <w:rFonts w:cstheme="minorHAnsi"/>
          <w:color w:val="000000" w:themeColor="text1"/>
          <w:sz w:val="24"/>
          <w:szCs w:val="24"/>
          <w:lang w:val="en-IN"/>
        </w:rPr>
        <w:t>As all links are coloured green</w:t>
      </w:r>
      <w:r w:rsidR="000B5721">
        <w:rPr>
          <w:rFonts w:cstheme="minorHAnsi"/>
          <w:color w:val="000000" w:themeColor="text1"/>
          <w:sz w:val="24"/>
          <w:szCs w:val="24"/>
          <w:lang w:val="en-IN"/>
        </w:rPr>
        <w:t xml:space="preserve"> and blue for clickable title</w:t>
      </w:r>
      <w:r>
        <w:rPr>
          <w:rFonts w:cstheme="minorHAnsi"/>
          <w:color w:val="000000" w:themeColor="text1"/>
          <w:sz w:val="24"/>
          <w:szCs w:val="24"/>
          <w:lang w:val="en-IN"/>
        </w:rPr>
        <w:t>, they are perceived to have a common destiny, i.e. lead to a webpage.</w:t>
      </w:r>
    </w:p>
    <w:p w14:paraId="7465ED1E" w14:textId="22B7D6FE" w:rsidR="00900299" w:rsidRDefault="00900299" w:rsidP="00900299">
      <w:pPr>
        <w:pStyle w:val="ListParagraph"/>
        <w:ind w:left="420"/>
        <w:rPr>
          <w:rFonts w:cstheme="minorHAnsi"/>
          <w:color w:val="000000" w:themeColor="text1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70B24AC7" wp14:editId="685F39E5">
            <wp:extent cx="5943600" cy="895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9E9A" w14:textId="77777777" w:rsidR="00B01E82" w:rsidRPr="000E67E5" w:rsidRDefault="00B01E82" w:rsidP="00900299">
      <w:pPr>
        <w:pStyle w:val="ListParagraph"/>
        <w:ind w:left="420"/>
        <w:rPr>
          <w:rFonts w:cstheme="minorHAnsi"/>
          <w:color w:val="000000" w:themeColor="text1"/>
          <w:sz w:val="24"/>
          <w:szCs w:val="24"/>
          <w:lang w:val="en-IN"/>
        </w:rPr>
      </w:pPr>
    </w:p>
    <w:sectPr w:rsidR="00B01E82" w:rsidRPr="000E67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52F634F"/>
    <w:multiLevelType w:val="hybridMultilevel"/>
    <w:tmpl w:val="7D4C6A70"/>
    <w:lvl w:ilvl="0" w:tplc="E7844528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3D2"/>
    <w:rsid w:val="00002E51"/>
    <w:rsid w:val="00004535"/>
    <w:rsid w:val="00006416"/>
    <w:rsid w:val="00015489"/>
    <w:rsid w:val="000308BE"/>
    <w:rsid w:val="000374F5"/>
    <w:rsid w:val="0005788A"/>
    <w:rsid w:val="0007262A"/>
    <w:rsid w:val="0007270B"/>
    <w:rsid w:val="000801AB"/>
    <w:rsid w:val="0008578C"/>
    <w:rsid w:val="00087B39"/>
    <w:rsid w:val="0009664E"/>
    <w:rsid w:val="00097C3F"/>
    <w:rsid w:val="000A2DDF"/>
    <w:rsid w:val="000B5633"/>
    <w:rsid w:val="000B5721"/>
    <w:rsid w:val="000C2A29"/>
    <w:rsid w:val="000E67E5"/>
    <w:rsid w:val="000F084F"/>
    <w:rsid w:val="000F1026"/>
    <w:rsid w:val="000F3CB1"/>
    <w:rsid w:val="001027A2"/>
    <w:rsid w:val="001128C3"/>
    <w:rsid w:val="00132780"/>
    <w:rsid w:val="00146827"/>
    <w:rsid w:val="00155F14"/>
    <w:rsid w:val="00164615"/>
    <w:rsid w:val="001920D0"/>
    <w:rsid w:val="00197409"/>
    <w:rsid w:val="001B16C8"/>
    <w:rsid w:val="001C0A42"/>
    <w:rsid w:val="001D1753"/>
    <w:rsid w:val="001E225F"/>
    <w:rsid w:val="001E3EAE"/>
    <w:rsid w:val="001F2256"/>
    <w:rsid w:val="001F341E"/>
    <w:rsid w:val="00204E34"/>
    <w:rsid w:val="0020770A"/>
    <w:rsid w:val="00207839"/>
    <w:rsid w:val="002127D4"/>
    <w:rsid w:val="00222BC2"/>
    <w:rsid w:val="00226C6D"/>
    <w:rsid w:val="00227B41"/>
    <w:rsid w:val="00241927"/>
    <w:rsid w:val="00256F0C"/>
    <w:rsid w:val="00260C73"/>
    <w:rsid w:val="00265DE2"/>
    <w:rsid w:val="0027626B"/>
    <w:rsid w:val="002A092F"/>
    <w:rsid w:val="002D47DC"/>
    <w:rsid w:val="002D540A"/>
    <w:rsid w:val="00312B33"/>
    <w:rsid w:val="00332220"/>
    <w:rsid w:val="00355740"/>
    <w:rsid w:val="00366037"/>
    <w:rsid w:val="003A6AE9"/>
    <w:rsid w:val="003C0DA2"/>
    <w:rsid w:val="003D119D"/>
    <w:rsid w:val="003D305D"/>
    <w:rsid w:val="003D356C"/>
    <w:rsid w:val="003D4AB9"/>
    <w:rsid w:val="003F68C3"/>
    <w:rsid w:val="00401752"/>
    <w:rsid w:val="00410EB2"/>
    <w:rsid w:val="00435E1E"/>
    <w:rsid w:val="004537E4"/>
    <w:rsid w:val="0046032B"/>
    <w:rsid w:val="00495225"/>
    <w:rsid w:val="004A1BA7"/>
    <w:rsid w:val="004A4500"/>
    <w:rsid w:val="004B6D6C"/>
    <w:rsid w:val="004C0D0A"/>
    <w:rsid w:val="004C2E37"/>
    <w:rsid w:val="004C4C45"/>
    <w:rsid w:val="004E1F8F"/>
    <w:rsid w:val="004E7499"/>
    <w:rsid w:val="005009B2"/>
    <w:rsid w:val="00537F5A"/>
    <w:rsid w:val="00541ED0"/>
    <w:rsid w:val="005640FA"/>
    <w:rsid w:val="00573B3E"/>
    <w:rsid w:val="00576DC0"/>
    <w:rsid w:val="00592F6D"/>
    <w:rsid w:val="005A5C36"/>
    <w:rsid w:val="005C5292"/>
    <w:rsid w:val="005D241A"/>
    <w:rsid w:val="005D695A"/>
    <w:rsid w:val="005E1C8F"/>
    <w:rsid w:val="006031ED"/>
    <w:rsid w:val="00616DCC"/>
    <w:rsid w:val="00625833"/>
    <w:rsid w:val="00647444"/>
    <w:rsid w:val="00650251"/>
    <w:rsid w:val="00652FBB"/>
    <w:rsid w:val="00684BF4"/>
    <w:rsid w:val="006924D8"/>
    <w:rsid w:val="006945E3"/>
    <w:rsid w:val="00696C20"/>
    <w:rsid w:val="006D156C"/>
    <w:rsid w:val="006E7C3E"/>
    <w:rsid w:val="00710C83"/>
    <w:rsid w:val="007121F3"/>
    <w:rsid w:val="007145A8"/>
    <w:rsid w:val="007404D7"/>
    <w:rsid w:val="00752540"/>
    <w:rsid w:val="00774187"/>
    <w:rsid w:val="007748A4"/>
    <w:rsid w:val="007B0B56"/>
    <w:rsid w:val="007B2487"/>
    <w:rsid w:val="007C5030"/>
    <w:rsid w:val="007D1B5F"/>
    <w:rsid w:val="007D6EDF"/>
    <w:rsid w:val="007E2B77"/>
    <w:rsid w:val="007F3A0C"/>
    <w:rsid w:val="00804970"/>
    <w:rsid w:val="00816438"/>
    <w:rsid w:val="0082489F"/>
    <w:rsid w:val="00825B94"/>
    <w:rsid w:val="00846F5F"/>
    <w:rsid w:val="0084740B"/>
    <w:rsid w:val="00856310"/>
    <w:rsid w:val="008648B3"/>
    <w:rsid w:val="0087311A"/>
    <w:rsid w:val="0087599F"/>
    <w:rsid w:val="00875FF4"/>
    <w:rsid w:val="00876AA0"/>
    <w:rsid w:val="00885310"/>
    <w:rsid w:val="008A07AA"/>
    <w:rsid w:val="008C4F12"/>
    <w:rsid w:val="008F2323"/>
    <w:rsid w:val="00900299"/>
    <w:rsid w:val="009012A6"/>
    <w:rsid w:val="009568E4"/>
    <w:rsid w:val="00963740"/>
    <w:rsid w:val="0098331E"/>
    <w:rsid w:val="00985204"/>
    <w:rsid w:val="009907C4"/>
    <w:rsid w:val="009B0E68"/>
    <w:rsid w:val="009B6080"/>
    <w:rsid w:val="009F3D82"/>
    <w:rsid w:val="00A243D2"/>
    <w:rsid w:val="00A37C0C"/>
    <w:rsid w:val="00A41A03"/>
    <w:rsid w:val="00A437FF"/>
    <w:rsid w:val="00A50A1D"/>
    <w:rsid w:val="00A60D2C"/>
    <w:rsid w:val="00A66FE3"/>
    <w:rsid w:val="00A70817"/>
    <w:rsid w:val="00A81693"/>
    <w:rsid w:val="00A82B4F"/>
    <w:rsid w:val="00A93AA5"/>
    <w:rsid w:val="00A95765"/>
    <w:rsid w:val="00AA3369"/>
    <w:rsid w:val="00AA33E8"/>
    <w:rsid w:val="00AB686B"/>
    <w:rsid w:val="00AB7211"/>
    <w:rsid w:val="00AB77E8"/>
    <w:rsid w:val="00AC67B3"/>
    <w:rsid w:val="00AC6D9E"/>
    <w:rsid w:val="00AD7068"/>
    <w:rsid w:val="00B01E82"/>
    <w:rsid w:val="00B04D73"/>
    <w:rsid w:val="00B1502D"/>
    <w:rsid w:val="00B36C1F"/>
    <w:rsid w:val="00B51DD4"/>
    <w:rsid w:val="00B5203A"/>
    <w:rsid w:val="00B62722"/>
    <w:rsid w:val="00B64B7E"/>
    <w:rsid w:val="00B766AB"/>
    <w:rsid w:val="00B77B3F"/>
    <w:rsid w:val="00B819AE"/>
    <w:rsid w:val="00BD0B0A"/>
    <w:rsid w:val="00BD7E5D"/>
    <w:rsid w:val="00BE39CA"/>
    <w:rsid w:val="00C47D90"/>
    <w:rsid w:val="00CE1851"/>
    <w:rsid w:val="00D06677"/>
    <w:rsid w:val="00D06FDB"/>
    <w:rsid w:val="00D101B0"/>
    <w:rsid w:val="00D339B2"/>
    <w:rsid w:val="00D36228"/>
    <w:rsid w:val="00D60F56"/>
    <w:rsid w:val="00D8614E"/>
    <w:rsid w:val="00D91580"/>
    <w:rsid w:val="00DA0F00"/>
    <w:rsid w:val="00DB416B"/>
    <w:rsid w:val="00DC00FA"/>
    <w:rsid w:val="00DE31D6"/>
    <w:rsid w:val="00DE650A"/>
    <w:rsid w:val="00E00130"/>
    <w:rsid w:val="00E005A7"/>
    <w:rsid w:val="00E14C67"/>
    <w:rsid w:val="00E2033C"/>
    <w:rsid w:val="00E45BD9"/>
    <w:rsid w:val="00E46F41"/>
    <w:rsid w:val="00E81CBF"/>
    <w:rsid w:val="00E95706"/>
    <w:rsid w:val="00F4614C"/>
    <w:rsid w:val="00F46213"/>
    <w:rsid w:val="00F60EE5"/>
    <w:rsid w:val="00F62841"/>
    <w:rsid w:val="00F657E0"/>
    <w:rsid w:val="00F724F9"/>
    <w:rsid w:val="00F77ECA"/>
    <w:rsid w:val="00FA476D"/>
    <w:rsid w:val="00FB33CE"/>
    <w:rsid w:val="00FB3CA6"/>
    <w:rsid w:val="00FE3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C712C"/>
  <w15:chartTrackingRefBased/>
  <w15:docId w15:val="{2DBAA5ED-8688-4CED-8ABE-6AD0FEE59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0E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0EB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37F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gi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7</Pages>
  <Words>587</Words>
  <Characters>3352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Kausik N</dc:creator>
  <cp:keywords/>
  <dc:description/>
  <cp:lastModifiedBy>Kausik N</cp:lastModifiedBy>
  <cp:revision>358</cp:revision>
  <dcterms:created xsi:type="dcterms:W3CDTF">2020-08-31T11:05:00Z</dcterms:created>
  <dcterms:modified xsi:type="dcterms:W3CDTF">2020-10-16T13:59:00Z</dcterms:modified>
</cp:coreProperties>
</file>