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AD8F" w14:textId="74F4C1E4" w:rsidR="000138FF" w:rsidRPr="00A91C0E" w:rsidRDefault="00A91C0E" w:rsidP="00A91C0E">
      <w:pPr>
        <w:jc w:val="center"/>
        <w:rPr>
          <w:b/>
          <w:sz w:val="48"/>
          <w:szCs w:val="48"/>
        </w:rPr>
      </w:pPr>
      <w:r w:rsidRPr="00A91C0E">
        <w:rPr>
          <w:b/>
          <w:sz w:val="48"/>
          <w:szCs w:val="48"/>
        </w:rPr>
        <w:t>Mobile Applications</w:t>
      </w:r>
    </w:p>
    <w:p w14:paraId="2FE48447" w14:textId="68243E8E" w:rsidR="001B0E67" w:rsidRPr="00C07D57" w:rsidRDefault="001B0E67" w:rsidP="00C07D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07D57">
        <w:rPr>
          <w:sz w:val="24"/>
          <w:szCs w:val="24"/>
        </w:rPr>
        <w:t>IDEs:</w:t>
      </w:r>
    </w:p>
    <w:p w14:paraId="590ED193" w14:textId="5FF11E08" w:rsidR="00FC78F6" w:rsidRPr="00C07D57" w:rsidRDefault="001B0E67" w:rsidP="00C07D57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Theme="minorHAnsi" w:hAnsiTheme="minorHAnsi" w:cstheme="minorHAnsi"/>
          <w:u w:val="single"/>
        </w:rPr>
      </w:pPr>
      <w:r w:rsidRPr="00C07D57">
        <w:rPr>
          <w:rFonts w:asciiTheme="minorHAnsi" w:hAnsiTheme="minorHAnsi" w:cstheme="minorHAnsi"/>
        </w:rPr>
        <w:t xml:space="preserve">Android: </w:t>
      </w:r>
      <w:r w:rsidR="007049DD" w:rsidRPr="00C07D57">
        <w:rPr>
          <w:rFonts w:asciiTheme="minorHAnsi" w:hAnsiTheme="minorHAnsi" w:cstheme="minorHAnsi"/>
        </w:rPr>
        <w:tab/>
      </w:r>
      <w:r w:rsidR="00FC78F6" w:rsidRPr="00C07D57">
        <w:rPr>
          <w:rFonts w:asciiTheme="minorHAnsi" w:hAnsiTheme="minorHAnsi" w:cstheme="minorHAnsi"/>
          <w:bCs/>
          <w:color w:val="222222"/>
        </w:rPr>
        <w:t>Android</w:t>
      </w:r>
      <w:r w:rsidR="00FC78F6" w:rsidRPr="00C07D57">
        <w:rPr>
          <w:rFonts w:asciiTheme="minorHAnsi" w:hAnsiTheme="minorHAnsi" w:cstheme="minorHAnsi"/>
          <w:color w:val="222222"/>
        </w:rPr>
        <w:t> Studio</w:t>
      </w:r>
      <w:r w:rsidR="00743A89" w:rsidRPr="00C07D57">
        <w:rPr>
          <w:rFonts w:asciiTheme="minorHAnsi" w:hAnsiTheme="minorHAnsi" w:cstheme="minorHAnsi"/>
          <w:color w:val="222222"/>
        </w:rPr>
        <w:t xml:space="preserve">, </w:t>
      </w:r>
      <w:r w:rsidR="00FC78F6" w:rsidRPr="00C07D57">
        <w:rPr>
          <w:rFonts w:asciiTheme="minorHAnsi" w:hAnsiTheme="minorHAnsi" w:cstheme="minorHAnsi"/>
          <w:color w:val="222222"/>
        </w:rPr>
        <w:t xml:space="preserve">Visual Studio </w:t>
      </w:r>
      <w:r w:rsidR="00743A89" w:rsidRPr="00C07D57">
        <w:rPr>
          <w:rFonts w:asciiTheme="minorHAnsi" w:hAnsiTheme="minorHAnsi" w:cstheme="minorHAnsi"/>
          <w:color w:val="222222"/>
        </w:rPr>
        <w:t>–</w:t>
      </w:r>
      <w:r w:rsidR="00FC78F6" w:rsidRPr="00C07D57">
        <w:rPr>
          <w:rFonts w:asciiTheme="minorHAnsi" w:hAnsiTheme="minorHAnsi" w:cstheme="minorHAnsi"/>
          <w:color w:val="222222"/>
        </w:rPr>
        <w:t xml:space="preserve"> Xamarin</w:t>
      </w:r>
      <w:r w:rsidR="00743A89" w:rsidRPr="00C07D57">
        <w:rPr>
          <w:rFonts w:asciiTheme="minorHAnsi" w:hAnsiTheme="minorHAnsi" w:cstheme="minorHAnsi"/>
          <w:color w:val="222222"/>
        </w:rPr>
        <w:t xml:space="preserve">, </w:t>
      </w:r>
      <w:r w:rsidR="00FC78F6" w:rsidRPr="00C07D57">
        <w:rPr>
          <w:rFonts w:asciiTheme="minorHAnsi" w:hAnsiTheme="minorHAnsi" w:cstheme="minorHAnsi"/>
          <w:color w:val="222222"/>
        </w:rPr>
        <w:t>Unreal Engine</w:t>
      </w:r>
      <w:r w:rsidR="00743A89" w:rsidRPr="00C07D57">
        <w:rPr>
          <w:rFonts w:asciiTheme="minorHAnsi" w:hAnsiTheme="minorHAnsi" w:cstheme="minorHAnsi"/>
          <w:color w:val="222222"/>
        </w:rPr>
        <w:t xml:space="preserve">, </w:t>
      </w:r>
      <w:r w:rsidR="00FC78F6" w:rsidRPr="00C07D57">
        <w:rPr>
          <w:rFonts w:asciiTheme="minorHAnsi" w:hAnsiTheme="minorHAnsi" w:cstheme="minorHAnsi"/>
          <w:color w:val="222222"/>
        </w:rPr>
        <w:t>PhoneGap</w:t>
      </w:r>
      <w:r w:rsidR="00743A89" w:rsidRPr="00C07D57">
        <w:rPr>
          <w:rFonts w:asciiTheme="minorHAnsi" w:hAnsiTheme="minorHAnsi" w:cstheme="minorHAnsi"/>
          <w:color w:val="222222"/>
        </w:rPr>
        <w:t xml:space="preserve">, </w:t>
      </w:r>
      <w:r w:rsidR="00FC78F6" w:rsidRPr="00C07D57">
        <w:rPr>
          <w:rFonts w:asciiTheme="minorHAnsi" w:hAnsiTheme="minorHAnsi" w:cstheme="minorHAnsi"/>
          <w:color w:val="222222"/>
        </w:rPr>
        <w:t>Corona</w:t>
      </w:r>
      <w:r w:rsidR="00743A89" w:rsidRPr="00C07D57">
        <w:rPr>
          <w:rFonts w:asciiTheme="minorHAnsi" w:hAnsiTheme="minorHAnsi" w:cstheme="minorHAnsi"/>
          <w:color w:val="222222"/>
        </w:rPr>
        <w:t xml:space="preserve">, </w:t>
      </w:r>
      <w:r w:rsidR="00FC78F6" w:rsidRPr="00C07D57">
        <w:rPr>
          <w:rFonts w:asciiTheme="minorHAnsi" w:hAnsiTheme="minorHAnsi" w:cstheme="minorHAnsi"/>
          <w:color w:val="222222"/>
        </w:rPr>
        <w:t>CppDroid</w:t>
      </w:r>
      <w:r w:rsidR="00743A89" w:rsidRPr="00C07D57">
        <w:rPr>
          <w:rFonts w:asciiTheme="minorHAnsi" w:hAnsiTheme="minorHAnsi" w:cstheme="minorHAnsi"/>
          <w:color w:val="222222"/>
        </w:rPr>
        <w:t xml:space="preserve">, </w:t>
      </w:r>
      <w:r w:rsidR="00FC78F6" w:rsidRPr="00C07D57">
        <w:rPr>
          <w:rFonts w:asciiTheme="minorHAnsi" w:hAnsiTheme="minorHAnsi" w:cstheme="minorHAnsi"/>
          <w:color w:val="222222"/>
        </w:rPr>
        <w:t>AIDE</w:t>
      </w:r>
      <w:r w:rsidR="00743A89" w:rsidRPr="00C07D57">
        <w:rPr>
          <w:rFonts w:asciiTheme="minorHAnsi" w:hAnsiTheme="minorHAnsi" w:cstheme="minorHAnsi"/>
          <w:color w:val="222222"/>
        </w:rPr>
        <w:t xml:space="preserve">, </w:t>
      </w:r>
      <w:r w:rsidR="00FC78F6" w:rsidRPr="00C07D57">
        <w:rPr>
          <w:rFonts w:asciiTheme="minorHAnsi" w:hAnsiTheme="minorHAnsi" w:cstheme="minorHAnsi"/>
          <w:color w:val="222222"/>
        </w:rPr>
        <w:t>IntelliJ IDEA.</w:t>
      </w:r>
    </w:p>
    <w:p w14:paraId="10F577F2" w14:textId="34074B58" w:rsidR="00FC78F6" w:rsidRPr="00C07D57" w:rsidRDefault="00FC78F6" w:rsidP="00C07D57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Theme="minorHAnsi" w:hAnsiTheme="minorHAnsi" w:cstheme="minorHAnsi"/>
          <w:color w:val="222222"/>
        </w:rPr>
      </w:pPr>
    </w:p>
    <w:p w14:paraId="13F47355" w14:textId="63FA8ACE" w:rsidR="00FC78F6" w:rsidRDefault="00FC78F6" w:rsidP="00C07D57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Theme="minorHAnsi" w:hAnsiTheme="minorHAnsi" w:cstheme="minorHAnsi"/>
          <w:color w:val="000000" w:themeColor="text1"/>
        </w:rPr>
      </w:pPr>
      <w:r w:rsidRPr="00C07D57">
        <w:rPr>
          <w:rFonts w:asciiTheme="minorHAnsi" w:hAnsiTheme="minorHAnsi" w:cstheme="minorHAnsi"/>
          <w:color w:val="000000" w:themeColor="text1"/>
        </w:rPr>
        <w:t xml:space="preserve">iOS: </w:t>
      </w:r>
      <w:r w:rsidRPr="00C07D57">
        <w:rPr>
          <w:rFonts w:asciiTheme="minorHAnsi" w:hAnsiTheme="minorHAnsi" w:cstheme="minorHAnsi"/>
          <w:color w:val="000000" w:themeColor="text1"/>
        </w:rPr>
        <w:tab/>
        <w:t>Xcode</w:t>
      </w:r>
      <w:r w:rsidR="00FB7088">
        <w:rPr>
          <w:rFonts w:asciiTheme="minorHAnsi" w:hAnsiTheme="minorHAnsi" w:cstheme="minorHAnsi"/>
          <w:color w:val="000000" w:themeColor="text1"/>
        </w:rPr>
        <w:t>, Swift</w:t>
      </w:r>
      <w:r w:rsidRPr="00C07D57">
        <w:rPr>
          <w:rFonts w:asciiTheme="minorHAnsi" w:hAnsiTheme="minorHAnsi" w:cstheme="minorHAnsi"/>
          <w:color w:val="000000" w:themeColor="text1"/>
        </w:rPr>
        <w:t xml:space="preserve"> and Appcode</w:t>
      </w:r>
    </w:p>
    <w:p w14:paraId="2DA59957" w14:textId="77777777" w:rsidR="00AB1C34" w:rsidRDefault="00FB7088" w:rsidP="00C07D57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Theme="majorHAnsi" w:hAnsiTheme="majorHAnsi" w:cstheme="majorHAnsi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</w:rPr>
        <w:t>(</w:t>
      </w:r>
      <w:r w:rsidRPr="00FD33F1">
        <w:rPr>
          <w:rFonts w:asciiTheme="majorHAnsi" w:hAnsiTheme="majorHAnsi" w:cstheme="majorHAnsi"/>
          <w:color w:val="000000" w:themeColor="text1"/>
        </w:rPr>
        <w:t xml:space="preserve">Swift: </w:t>
      </w:r>
      <w:r w:rsidRPr="00FD33F1">
        <w:rPr>
          <w:rFonts w:asciiTheme="majorHAnsi" w:hAnsiTheme="majorHAnsi" w:cstheme="majorHAnsi"/>
          <w:bCs/>
          <w:color w:val="222222"/>
          <w:shd w:val="clear" w:color="auto" w:fill="FFFFFF"/>
        </w:rPr>
        <w:t>Swift</w:t>
      </w:r>
      <w:r w:rsidRPr="00FD33F1">
        <w:rPr>
          <w:rFonts w:asciiTheme="majorHAnsi" w:hAnsiTheme="majorHAnsi" w:cstheme="majorHAnsi"/>
          <w:color w:val="222222"/>
          <w:shd w:val="clear" w:color="auto" w:fill="FFFFFF"/>
        </w:rPr>
        <w:t xml:space="preserve"> is a general-purpose, multi-paradigm, compiled </w:t>
      </w:r>
      <w:r w:rsidRPr="00FD33F1">
        <w:rPr>
          <w:rFonts w:asciiTheme="majorHAnsi" w:hAnsiTheme="majorHAnsi" w:cstheme="majorHAnsi"/>
          <w:bCs/>
          <w:color w:val="222222"/>
          <w:shd w:val="clear" w:color="auto" w:fill="FFFFFF"/>
        </w:rPr>
        <w:t>programming</w:t>
      </w:r>
      <w:r w:rsidRPr="00FD33F1">
        <w:rPr>
          <w:rFonts w:asciiTheme="majorHAnsi" w:hAnsiTheme="majorHAnsi" w:cstheme="majorHAnsi"/>
          <w:color w:val="222222"/>
          <w:shd w:val="clear" w:color="auto" w:fill="FFFFFF"/>
        </w:rPr>
        <w:t> language developed by </w:t>
      </w:r>
      <w:r w:rsidRPr="00FD33F1">
        <w:rPr>
          <w:rFonts w:asciiTheme="majorHAnsi" w:hAnsiTheme="majorHAnsi" w:cstheme="majorHAnsi"/>
          <w:bCs/>
          <w:color w:val="222222"/>
          <w:shd w:val="clear" w:color="auto" w:fill="FFFFFF"/>
        </w:rPr>
        <w:t>Apple</w:t>
      </w:r>
      <w:r w:rsidRPr="00FD33F1">
        <w:rPr>
          <w:rFonts w:asciiTheme="majorHAnsi" w:hAnsiTheme="majorHAnsi" w:cstheme="majorHAnsi"/>
          <w:color w:val="222222"/>
          <w:shd w:val="clear" w:color="auto" w:fill="FFFFFF"/>
        </w:rPr>
        <w:t> Inc. for </w:t>
      </w:r>
      <w:r w:rsidRPr="00FD33F1">
        <w:rPr>
          <w:rFonts w:asciiTheme="majorHAnsi" w:hAnsiTheme="majorHAnsi" w:cstheme="majorHAnsi"/>
          <w:bCs/>
          <w:color w:val="222222"/>
          <w:shd w:val="clear" w:color="auto" w:fill="FFFFFF"/>
        </w:rPr>
        <w:t>iOS</w:t>
      </w:r>
      <w:r w:rsidRPr="00FD33F1">
        <w:rPr>
          <w:rFonts w:asciiTheme="majorHAnsi" w:hAnsiTheme="majorHAnsi" w:cstheme="majorHAnsi"/>
          <w:color w:val="222222"/>
          <w:shd w:val="clear" w:color="auto" w:fill="FFFFFF"/>
        </w:rPr>
        <w:t>, macOS, watchOS, tvOS, Linux and z/OS. </w:t>
      </w:r>
      <w:r w:rsidRPr="00FD33F1">
        <w:rPr>
          <w:rFonts w:asciiTheme="majorHAnsi" w:hAnsiTheme="majorHAnsi" w:cstheme="majorHAnsi"/>
          <w:bCs/>
          <w:color w:val="222222"/>
          <w:shd w:val="clear" w:color="auto" w:fill="FFFFFF"/>
        </w:rPr>
        <w:t>Swift</w:t>
      </w:r>
      <w:r w:rsidRPr="00FD33F1">
        <w:rPr>
          <w:rFonts w:asciiTheme="majorHAnsi" w:hAnsiTheme="majorHAnsi" w:cstheme="majorHAnsi"/>
          <w:color w:val="222222"/>
          <w:shd w:val="clear" w:color="auto" w:fill="FFFFFF"/>
        </w:rPr>
        <w:t> is designed to work with </w:t>
      </w:r>
      <w:r w:rsidRPr="00FD33F1">
        <w:rPr>
          <w:rFonts w:asciiTheme="majorHAnsi" w:hAnsiTheme="majorHAnsi" w:cstheme="majorHAnsi"/>
          <w:bCs/>
          <w:color w:val="222222"/>
          <w:shd w:val="clear" w:color="auto" w:fill="FFFFFF"/>
        </w:rPr>
        <w:t>Apple's</w:t>
      </w:r>
      <w:r w:rsidRPr="00FD33F1">
        <w:rPr>
          <w:rFonts w:asciiTheme="majorHAnsi" w:hAnsiTheme="majorHAnsi" w:cstheme="majorHAnsi"/>
          <w:color w:val="222222"/>
          <w:shd w:val="clear" w:color="auto" w:fill="FFFFFF"/>
        </w:rPr>
        <w:t xml:space="preserve"> Cocoa and Cocoa Touch frameworks and the large body of existing Objective-C code written for </w:t>
      </w:r>
      <w:r w:rsidRPr="00FD33F1">
        <w:rPr>
          <w:rFonts w:asciiTheme="majorHAnsi" w:hAnsiTheme="majorHAnsi" w:cstheme="majorHAnsi"/>
          <w:bCs/>
          <w:color w:val="222222"/>
          <w:shd w:val="clear" w:color="auto" w:fill="FFFFFF"/>
        </w:rPr>
        <w:t>Apple</w:t>
      </w:r>
      <w:r w:rsidRPr="00FD33F1">
        <w:rPr>
          <w:rFonts w:asciiTheme="majorHAnsi" w:hAnsiTheme="majorHAnsi" w:cstheme="majorHAnsi"/>
          <w:color w:val="222222"/>
          <w:shd w:val="clear" w:color="auto" w:fill="FFFFFF"/>
        </w:rPr>
        <w:t> products.</w:t>
      </w:r>
    </w:p>
    <w:p w14:paraId="1DABEB76" w14:textId="7B16FD51" w:rsidR="00FB7088" w:rsidRPr="00FD33F1" w:rsidRDefault="00AB1C34" w:rsidP="00C07D57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Xcode is IDE, Swift is language</w:t>
      </w:r>
      <w:r w:rsidR="00FB7088" w:rsidRPr="00FD33F1">
        <w:rPr>
          <w:rFonts w:asciiTheme="majorHAnsi" w:hAnsiTheme="majorHAnsi" w:cstheme="majorHAnsi"/>
          <w:color w:val="000000" w:themeColor="text1"/>
        </w:rPr>
        <w:t>)</w:t>
      </w:r>
    </w:p>
    <w:p w14:paraId="792026C3" w14:textId="617C0910" w:rsidR="00930108" w:rsidRPr="00C07D57" w:rsidRDefault="00930108" w:rsidP="00C07D57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Theme="minorHAnsi" w:hAnsiTheme="minorHAnsi" w:cstheme="minorHAnsi"/>
          <w:color w:val="000000" w:themeColor="text1"/>
        </w:rPr>
      </w:pPr>
    </w:p>
    <w:p w14:paraId="6E749F53" w14:textId="33C6655F" w:rsidR="00930108" w:rsidRPr="00C07D57" w:rsidRDefault="00930108" w:rsidP="00C07D57">
      <w:pPr>
        <w:pStyle w:val="trt0xe"/>
        <w:shd w:val="clear" w:color="auto" w:fill="FFFFFF"/>
        <w:spacing w:before="0" w:beforeAutospacing="0" w:after="60" w:afterAutospacing="0"/>
        <w:ind w:left="1440"/>
        <w:rPr>
          <w:rFonts w:asciiTheme="minorHAnsi" w:hAnsiTheme="minorHAnsi" w:cstheme="minorHAnsi"/>
          <w:color w:val="000000" w:themeColor="text1"/>
        </w:rPr>
      </w:pPr>
      <w:r w:rsidRPr="00C07D57">
        <w:rPr>
          <w:rFonts w:asciiTheme="minorHAnsi" w:hAnsiTheme="minorHAnsi" w:cstheme="minorHAnsi"/>
          <w:color w:val="000000" w:themeColor="text1"/>
        </w:rPr>
        <w:t xml:space="preserve">Windows: </w:t>
      </w:r>
      <w:r w:rsidRPr="00C07D57">
        <w:rPr>
          <w:rFonts w:asciiTheme="minorHAnsi" w:hAnsiTheme="minorHAnsi" w:cstheme="minorHAnsi"/>
          <w:color w:val="000000" w:themeColor="text1"/>
        </w:rPr>
        <w:tab/>
        <w:t>Visual Studio</w:t>
      </w:r>
    </w:p>
    <w:p w14:paraId="5D2BB511" w14:textId="70CE38EC" w:rsidR="006B7949" w:rsidRPr="00C07D57" w:rsidRDefault="006B7949" w:rsidP="00FC78F6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</w:p>
    <w:p w14:paraId="0E9F7F7E" w14:textId="3F5D80BD" w:rsidR="006B7949" w:rsidRPr="00C07D57" w:rsidRDefault="006B7949" w:rsidP="00C07D5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  <w:r w:rsidRPr="00C07D57">
        <w:rPr>
          <w:rFonts w:asciiTheme="minorHAnsi" w:hAnsiTheme="minorHAnsi" w:cstheme="minorHAnsi"/>
          <w:color w:val="222222"/>
        </w:rPr>
        <w:t>Offline database for mobile – SQLite</w:t>
      </w:r>
      <w:r w:rsidR="00F71B8B" w:rsidRPr="00C07D57">
        <w:rPr>
          <w:rFonts w:asciiTheme="minorHAnsi" w:hAnsiTheme="minorHAnsi" w:cstheme="minorHAnsi"/>
          <w:color w:val="222222"/>
        </w:rPr>
        <w:t>, Realm DB, ORMLite</w:t>
      </w:r>
      <w:r w:rsidR="00281A21">
        <w:rPr>
          <w:rFonts w:asciiTheme="minorHAnsi" w:hAnsiTheme="minorHAnsi" w:cstheme="minorHAnsi"/>
          <w:color w:val="222222"/>
        </w:rPr>
        <w:t>, CouchDB</w:t>
      </w:r>
    </w:p>
    <w:p w14:paraId="643288C8" w14:textId="3DF776C7" w:rsidR="006B7949" w:rsidRPr="00C07D57" w:rsidRDefault="006B7949" w:rsidP="00C07D57">
      <w:pPr>
        <w:pStyle w:val="trt0xe"/>
        <w:shd w:val="clear" w:color="auto" w:fill="FFFFFF"/>
        <w:spacing w:before="0" w:beforeAutospacing="0" w:after="60" w:afterAutospacing="0"/>
        <w:ind w:left="720" w:firstLine="720"/>
        <w:rPr>
          <w:rFonts w:asciiTheme="minorHAnsi" w:hAnsiTheme="minorHAnsi" w:cstheme="minorHAnsi"/>
          <w:color w:val="222222"/>
        </w:rPr>
      </w:pPr>
      <w:r w:rsidRPr="00C07D57">
        <w:rPr>
          <w:rFonts w:asciiTheme="minorHAnsi" w:hAnsiTheme="minorHAnsi" w:cstheme="minorHAnsi"/>
          <w:color w:val="222222"/>
        </w:rPr>
        <w:t>It is useful as we can store user info, etc inside the device memory itself.</w:t>
      </w:r>
    </w:p>
    <w:p w14:paraId="59948DBA" w14:textId="330E05D1" w:rsidR="00C07D57" w:rsidRPr="00C07D57" w:rsidRDefault="00C07D57" w:rsidP="00FC78F6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</w:p>
    <w:p w14:paraId="3C55C24A" w14:textId="09A40101" w:rsidR="009067F7" w:rsidRDefault="00C07D57" w:rsidP="00C07D5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  <w:r w:rsidRPr="00C07D57">
        <w:rPr>
          <w:rFonts w:asciiTheme="minorHAnsi" w:hAnsiTheme="minorHAnsi" w:cstheme="minorHAnsi"/>
          <w:color w:val="222222"/>
        </w:rPr>
        <w:t xml:space="preserve">Stores to publish </w:t>
      </w:r>
      <w:r w:rsidR="00AB0CDA" w:rsidRPr="00C07D57">
        <w:rPr>
          <w:rFonts w:asciiTheme="minorHAnsi" w:hAnsiTheme="minorHAnsi" w:cstheme="minorHAnsi"/>
          <w:color w:val="222222"/>
        </w:rPr>
        <w:t>apps:</w:t>
      </w:r>
    </w:p>
    <w:p w14:paraId="3C01F652" w14:textId="0FB09ED7" w:rsidR="00C07D57" w:rsidRDefault="009067F7" w:rsidP="009067F7">
      <w:pPr>
        <w:pStyle w:val="trt0xe"/>
        <w:shd w:val="clear" w:color="auto" w:fill="FFFFFF"/>
        <w:spacing w:before="0" w:beforeAutospacing="0" w:after="60" w:afterAutospacing="0"/>
        <w:ind w:left="720" w:firstLine="72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Android: </w:t>
      </w:r>
      <w:r w:rsidR="00C07D57" w:rsidRPr="00C07D57">
        <w:rPr>
          <w:rFonts w:asciiTheme="minorHAnsi" w:hAnsiTheme="minorHAnsi" w:cstheme="minorHAnsi"/>
          <w:color w:val="222222"/>
        </w:rPr>
        <w:t xml:space="preserve"> </w:t>
      </w:r>
      <w:r w:rsidR="00AB0CDA">
        <w:rPr>
          <w:rFonts w:asciiTheme="minorHAnsi" w:hAnsiTheme="minorHAnsi" w:cstheme="minorHAnsi"/>
          <w:color w:val="222222"/>
        </w:rPr>
        <w:t>Play store</w:t>
      </w:r>
      <w:r w:rsidR="00C07D57">
        <w:rPr>
          <w:rFonts w:asciiTheme="minorHAnsi" w:hAnsiTheme="minorHAnsi" w:cstheme="minorHAnsi"/>
          <w:color w:val="222222"/>
        </w:rPr>
        <w:t>, Amazon Appstore, Mobogenie, 1Mobile, SlideME</w:t>
      </w:r>
    </w:p>
    <w:p w14:paraId="0184C634" w14:textId="2262A4EA" w:rsidR="009067F7" w:rsidRDefault="009067F7" w:rsidP="009067F7">
      <w:pPr>
        <w:pStyle w:val="trt0xe"/>
        <w:shd w:val="clear" w:color="auto" w:fill="FFFFFF"/>
        <w:spacing w:before="0" w:beforeAutospacing="0" w:after="60" w:afterAutospacing="0"/>
        <w:ind w:left="720" w:firstLine="72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iOS: Apple store</w:t>
      </w:r>
    </w:p>
    <w:p w14:paraId="3D5D6B84" w14:textId="65B11790" w:rsidR="009067F7" w:rsidRPr="00C07D57" w:rsidRDefault="009067F7" w:rsidP="009067F7">
      <w:pPr>
        <w:pStyle w:val="trt0xe"/>
        <w:shd w:val="clear" w:color="auto" w:fill="FFFFFF"/>
        <w:spacing w:before="0" w:beforeAutospacing="0" w:after="60" w:afterAutospacing="0"/>
        <w:ind w:left="720" w:firstLine="72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Windows: Windows store</w:t>
      </w:r>
    </w:p>
    <w:p w14:paraId="326A9738" w14:textId="64F34888" w:rsidR="006B7949" w:rsidRPr="00C07D57" w:rsidRDefault="006B7949" w:rsidP="00FC78F6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22222"/>
        </w:rPr>
      </w:pPr>
      <w:r w:rsidRPr="00C07D57">
        <w:rPr>
          <w:rFonts w:asciiTheme="minorHAnsi" w:hAnsiTheme="minorHAnsi" w:cstheme="minorHAnsi"/>
          <w:color w:val="222222"/>
        </w:rPr>
        <w:t xml:space="preserve"> </w:t>
      </w:r>
    </w:p>
    <w:p w14:paraId="38F9036D" w14:textId="0B829411" w:rsidR="006B7949" w:rsidRDefault="009067F7" w:rsidP="009067F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Mobile app Security:</w:t>
      </w:r>
    </w:p>
    <w:p w14:paraId="44FFAB59" w14:textId="77777777" w:rsidR="009067F7" w:rsidRPr="009067F7" w:rsidRDefault="009067F7" w:rsidP="009067F7">
      <w:pPr>
        <w:shd w:val="clear" w:color="auto" w:fill="FFFFFF"/>
        <w:spacing w:after="450" w:line="240" w:lineRule="auto"/>
        <w:ind w:left="720" w:firstLine="720"/>
        <w:rPr>
          <w:rFonts w:ascii="Helvetica" w:eastAsia="Times New Roman" w:hAnsi="Helvetica" w:cs="Times New Roman"/>
          <w:color w:val="494949"/>
          <w:sz w:val="24"/>
          <w:szCs w:val="24"/>
        </w:rPr>
      </w:pPr>
      <w:r w:rsidRPr="009067F7">
        <w:rPr>
          <w:rFonts w:ascii="gotham medium" w:eastAsia="Times New Roman" w:hAnsi="gotham medium" w:cs="Times New Roman"/>
          <w:b/>
          <w:bCs/>
          <w:color w:val="494949"/>
          <w:sz w:val="24"/>
          <w:szCs w:val="24"/>
        </w:rPr>
        <w:t>Hackers with malicious intent can:</w:t>
      </w:r>
    </w:p>
    <w:p w14:paraId="1F5D4BCD" w14:textId="289281E1" w:rsidR="009067F7" w:rsidRPr="009067F7" w:rsidRDefault="009067F7" w:rsidP="009067F7">
      <w:pPr>
        <w:numPr>
          <w:ilvl w:val="0"/>
          <w:numId w:val="3"/>
        </w:num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 w:rsidRPr="009067F7">
        <w:rPr>
          <w:rFonts w:ascii="Helvetica" w:eastAsia="Times New Roman" w:hAnsi="Helvetica" w:cs="Times New Roman"/>
          <w:color w:val="494949"/>
          <w:sz w:val="24"/>
          <w:szCs w:val="24"/>
        </w:rPr>
        <w:t>Inject </w:t>
      </w:r>
      <w:r w:rsidRPr="00D80B74">
        <w:rPr>
          <w:rFonts w:ascii="gotham bold" w:eastAsia="Times New Roman" w:hAnsi="gotham bold" w:cs="Times New Roman"/>
          <w:color w:val="000000" w:themeColor="text1"/>
          <w:sz w:val="24"/>
          <w:szCs w:val="24"/>
        </w:rPr>
        <w:t>malware</w:t>
      </w:r>
      <w:r w:rsidRPr="00D80B74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  <w:r w:rsidRPr="009067F7">
        <w:rPr>
          <w:rFonts w:ascii="Helvetica" w:eastAsia="Times New Roman" w:hAnsi="Helvetica" w:cs="Times New Roman"/>
          <w:color w:val="494949"/>
          <w:sz w:val="24"/>
          <w:szCs w:val="24"/>
        </w:rPr>
        <w:t>into apps and onto devices where it can access data, store keystrokes, and steal screen lock passcodes</w:t>
      </w:r>
    </w:p>
    <w:p w14:paraId="5931C27A" w14:textId="77777777" w:rsidR="009067F7" w:rsidRPr="009067F7" w:rsidRDefault="009067F7" w:rsidP="009067F7">
      <w:pPr>
        <w:numPr>
          <w:ilvl w:val="0"/>
          <w:numId w:val="3"/>
        </w:num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 w:rsidRPr="009067F7">
        <w:rPr>
          <w:rFonts w:ascii="Helvetica" w:eastAsia="Times New Roman" w:hAnsi="Helvetica" w:cs="Times New Roman"/>
          <w:color w:val="494949"/>
          <w:sz w:val="24"/>
          <w:szCs w:val="24"/>
        </w:rPr>
        <w:t>Tamper with or copy your app’s code and reverse-engineer a spoof app containing malware</w:t>
      </w:r>
    </w:p>
    <w:p w14:paraId="64FE9557" w14:textId="77777777" w:rsidR="009067F7" w:rsidRPr="009067F7" w:rsidRDefault="009067F7" w:rsidP="009067F7">
      <w:pPr>
        <w:numPr>
          <w:ilvl w:val="0"/>
          <w:numId w:val="3"/>
        </w:num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 w:rsidRPr="009067F7">
        <w:rPr>
          <w:rFonts w:ascii="Helvetica" w:eastAsia="Times New Roman" w:hAnsi="Helvetica" w:cs="Times New Roman"/>
          <w:color w:val="494949"/>
          <w:sz w:val="24"/>
          <w:szCs w:val="24"/>
        </w:rPr>
        <w:t>Intercept sensitive information traveling over the airwaves</w:t>
      </w:r>
    </w:p>
    <w:p w14:paraId="15B40E57" w14:textId="77777777" w:rsidR="009067F7" w:rsidRPr="009067F7" w:rsidRDefault="009067F7" w:rsidP="009067F7">
      <w:pPr>
        <w:numPr>
          <w:ilvl w:val="0"/>
          <w:numId w:val="3"/>
        </w:num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 w:rsidRPr="009067F7">
        <w:rPr>
          <w:rFonts w:ascii="Helvetica" w:eastAsia="Times New Roman" w:hAnsi="Helvetica" w:cs="Times New Roman"/>
          <w:color w:val="494949"/>
          <w:sz w:val="24"/>
          <w:szCs w:val="24"/>
        </w:rPr>
        <w:t>Steal customer data for identity theft or fraud purposes</w:t>
      </w:r>
    </w:p>
    <w:p w14:paraId="3796CA04" w14:textId="77777777" w:rsidR="009067F7" w:rsidRPr="009067F7" w:rsidRDefault="009067F7" w:rsidP="009067F7">
      <w:pPr>
        <w:numPr>
          <w:ilvl w:val="0"/>
          <w:numId w:val="3"/>
        </w:num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 w:rsidRPr="009067F7">
        <w:rPr>
          <w:rFonts w:ascii="Helvetica" w:eastAsia="Times New Roman" w:hAnsi="Helvetica" w:cs="Times New Roman"/>
          <w:color w:val="494949"/>
          <w:sz w:val="24"/>
          <w:szCs w:val="24"/>
        </w:rPr>
        <w:t>Get hold of intellectual property and private business assets</w:t>
      </w:r>
    </w:p>
    <w:p w14:paraId="0416AC31" w14:textId="07F0087D" w:rsidR="00F11311" w:rsidRDefault="009067F7" w:rsidP="00F11311">
      <w:pPr>
        <w:numPr>
          <w:ilvl w:val="0"/>
          <w:numId w:val="3"/>
        </w:num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 w:rsidRPr="009067F7">
        <w:rPr>
          <w:rFonts w:ascii="Helvetica" w:eastAsia="Times New Roman" w:hAnsi="Helvetica" w:cs="Times New Roman"/>
          <w:color w:val="494949"/>
          <w:sz w:val="24"/>
          <w:szCs w:val="24"/>
        </w:rPr>
        <w:t>Access your IP or compromise your company’s back-end network</w:t>
      </w:r>
    </w:p>
    <w:p w14:paraId="16B7B6A5" w14:textId="3E62ED23" w:rsidR="00F11311" w:rsidRPr="00725BA3" w:rsidRDefault="00F11311" w:rsidP="00725B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 w:rsidRPr="00725BA3">
        <w:rPr>
          <w:rFonts w:ascii="Helvetica" w:eastAsia="Times New Roman" w:hAnsi="Helvetica" w:cs="Times New Roman"/>
          <w:color w:val="494949"/>
          <w:sz w:val="24"/>
          <w:szCs w:val="24"/>
        </w:rPr>
        <w:lastRenderedPageBreak/>
        <w:t>Security Measures:</w:t>
      </w:r>
    </w:p>
    <w:p w14:paraId="39CAAF82" w14:textId="7EC544A8" w:rsidR="00F11311" w:rsidRDefault="00F11311" w:rsidP="00725BA3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65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  <w:r w:rsidRPr="00F11311">
        <w:rPr>
          <w:rFonts w:eastAsia="Times New Roman" w:cstheme="minorHAnsi"/>
          <w:color w:val="000000" w:themeColor="text1"/>
          <w:sz w:val="24"/>
          <w:szCs w:val="24"/>
        </w:rPr>
        <w:t>SECURE YOUR APP’S CODE FROM THE GROUND UP.</w:t>
      </w:r>
      <w:r w:rsidR="00FD33F1">
        <w:rPr>
          <w:rFonts w:eastAsia="Times New Roman" w:cstheme="minorHAnsi"/>
          <w:color w:val="000000" w:themeColor="text1"/>
          <w:sz w:val="24"/>
          <w:szCs w:val="24"/>
        </w:rPr>
        <w:t xml:space="preserve"> (encrypt app code by </w:t>
      </w:r>
      <w:r w:rsidR="00FD33F1">
        <w:rPr>
          <w:rFonts w:ascii="gotham light" w:hAnsi="gotham light"/>
          <w:color w:val="494949"/>
          <w:shd w:val="clear" w:color="auto" w:fill="FFFFFF"/>
        </w:rPr>
        <w:t xml:space="preserve">obfuscation or </w:t>
      </w:r>
      <w:r w:rsidR="00CC66F1">
        <w:rPr>
          <w:rFonts w:ascii="gotham light" w:hAnsi="gotham light"/>
          <w:color w:val="494949"/>
          <w:shd w:val="clear" w:color="auto" w:fill="FFFFFF"/>
        </w:rPr>
        <w:t>minification</w:t>
      </w:r>
      <w:r w:rsidR="00FD33F1">
        <w:rPr>
          <w:rFonts w:eastAsia="Times New Roman" w:cstheme="minorHAnsi"/>
          <w:color w:val="000000" w:themeColor="text1"/>
          <w:sz w:val="24"/>
          <w:szCs w:val="24"/>
        </w:rPr>
        <w:t xml:space="preserve">) </w:t>
      </w:r>
    </w:p>
    <w:p w14:paraId="15D58199" w14:textId="002DCCE4" w:rsidR="00FD33F1" w:rsidRDefault="00FD33F1" w:rsidP="00725BA3">
      <w:pPr>
        <w:pStyle w:val="ListParagraph"/>
        <w:shd w:val="clear" w:color="auto" w:fill="FFFFFF"/>
        <w:spacing w:before="100" w:beforeAutospacing="1" w:after="165" w:line="240" w:lineRule="auto"/>
        <w:ind w:left="1080"/>
        <w:rPr>
          <w:rFonts w:ascii="gotham light" w:hAnsi="gotham light"/>
          <w:color w:val="494949"/>
          <w:shd w:val="clear" w:color="auto" w:fill="FFFFFF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Obfuscation: </w:t>
      </w:r>
      <w:r>
        <w:rPr>
          <w:rFonts w:ascii="gotham light" w:hAnsi="gotham light"/>
          <w:color w:val="494949"/>
          <w:shd w:val="clear" w:color="auto" w:fill="FFFFFF"/>
        </w:rPr>
        <w:t>obfuscation is the deliberate act of creating source or machine code that is difficult for </w:t>
      </w:r>
      <w:r>
        <w:rPr>
          <w:rStyle w:val="Strong"/>
          <w:rFonts w:ascii="gotham medium" w:hAnsi="gotham medium"/>
          <w:color w:val="494949"/>
          <w:shd w:val="clear" w:color="auto" w:fill="FFFFFF"/>
        </w:rPr>
        <w:t>humans</w:t>
      </w:r>
      <w:r>
        <w:rPr>
          <w:rFonts w:ascii="gotham light" w:hAnsi="gotham light"/>
          <w:color w:val="494949"/>
          <w:shd w:val="clear" w:color="auto" w:fill="FFFFFF"/>
        </w:rPr>
        <w:t> to understand. Like obfuscation in natural language, it may use needlessly roundabout expressions to compose statements.</w:t>
      </w:r>
    </w:p>
    <w:p w14:paraId="7819FEDF" w14:textId="73E69DBF" w:rsidR="00FD33F1" w:rsidRDefault="00FD33F1" w:rsidP="00725BA3">
      <w:pPr>
        <w:pStyle w:val="ListParagraph"/>
        <w:shd w:val="clear" w:color="auto" w:fill="FFFFFF"/>
        <w:spacing w:before="100" w:beforeAutospacing="1" w:after="165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Eg. PHP – Base64, </w:t>
      </w:r>
      <w:r w:rsidR="00AB10D8">
        <w:rPr>
          <w:rFonts w:eastAsia="Times New Roman" w:cstheme="minorHAnsi"/>
          <w:color w:val="000000" w:themeColor="text1"/>
          <w:sz w:val="24"/>
          <w:szCs w:val="24"/>
        </w:rPr>
        <w:t>eval(</w:t>
      </w:r>
      <w:r>
        <w:rPr>
          <w:rFonts w:eastAsia="Times New Roman" w:cstheme="minorHAnsi"/>
          <w:color w:val="000000" w:themeColor="text1"/>
          <w:sz w:val="24"/>
          <w:szCs w:val="24"/>
        </w:rPr>
        <w:t>), GLOBAL()</w:t>
      </w:r>
    </w:p>
    <w:p w14:paraId="34281C3F" w14:textId="4BEC56F7" w:rsidR="00FD33F1" w:rsidRPr="00F11311" w:rsidRDefault="00FD33F1" w:rsidP="00725BA3">
      <w:pPr>
        <w:pStyle w:val="ListParagraph"/>
        <w:shd w:val="clear" w:color="auto" w:fill="FFFFFF"/>
        <w:spacing w:before="100" w:beforeAutospacing="1" w:after="165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>Javascript – Base64, EVAL</w:t>
      </w:r>
    </w:p>
    <w:p w14:paraId="485F8F75" w14:textId="43FDD72C" w:rsidR="00F11311" w:rsidRPr="00FB7088" w:rsidRDefault="00FB7088" w:rsidP="00725BA3">
      <w:pPr>
        <w:pStyle w:val="Heading3"/>
        <w:numPr>
          <w:ilvl w:val="0"/>
          <w:numId w:val="4"/>
        </w:numPr>
        <w:shd w:val="clear" w:color="auto" w:fill="FFFFFF"/>
        <w:spacing w:line="276" w:lineRule="auto"/>
        <w:ind w:left="1080"/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</w:pPr>
      <w:r w:rsidRPr="00FB7088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  <w:t>SECURE YOUR NETWORK CONNECTIONS ON THE BACK END.</w:t>
      </w:r>
      <w:r w:rsidR="00441E73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  <w:t xml:space="preserve"> (cONTAINERIZATION, vpn, ssl)</w:t>
      </w:r>
    </w:p>
    <w:p w14:paraId="726C5A2F" w14:textId="043BB8C7" w:rsidR="00441E73" w:rsidRPr="00441E73" w:rsidRDefault="00FB7088" w:rsidP="00725BA3">
      <w:pPr>
        <w:pStyle w:val="Heading3"/>
        <w:numPr>
          <w:ilvl w:val="0"/>
          <w:numId w:val="4"/>
        </w:numPr>
        <w:shd w:val="clear" w:color="auto" w:fill="FFFFFF"/>
        <w:spacing w:line="276" w:lineRule="auto"/>
        <w:ind w:left="1080"/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</w:pPr>
      <w:r w:rsidRPr="00FB7088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  <w:t xml:space="preserve">PUT IDENTIFICATION, AUTHENTICATION, AND AUTHORIZATION MEASURES IN </w:t>
      </w:r>
      <w:r w:rsidR="0058782D" w:rsidRPr="00FB7088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  <w:t>PLACE.</w:t>
      </w:r>
      <w:r w:rsidR="0058782D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  <w:t xml:space="preserve"> (</w:t>
      </w:r>
      <w:r w:rsidR="00441E73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  <w:t>OAUTH2, JSON WEB TOKENS, OPEN</w:t>
      </w:r>
      <w:r w:rsidR="004F3466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  <w:t>-</w:t>
      </w:r>
      <w:r w:rsidR="00441E73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36"/>
        </w:rPr>
        <w:t>ID CONNECT)</w:t>
      </w:r>
    </w:p>
    <w:p w14:paraId="1B9A1520" w14:textId="467A9FAB" w:rsidR="00E107B3" w:rsidRDefault="00441E73" w:rsidP="00725BA3">
      <w:pPr>
        <w:pStyle w:val="Heading3"/>
        <w:numPr>
          <w:ilvl w:val="0"/>
          <w:numId w:val="4"/>
        </w:numPr>
        <w:shd w:val="clear" w:color="auto" w:fill="FFFFFF"/>
        <w:spacing w:line="276" w:lineRule="auto"/>
        <w:ind w:left="1080"/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</w:pPr>
      <w:r w:rsidRPr="00441E73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 xml:space="preserve">BE MINDFUL OF HOW CUSTOMER DATA IS SECURED AND IMPLEMENT A GOOD MOBILE ENCRYPTION </w:t>
      </w:r>
      <w:r w:rsidR="0058782D" w:rsidRPr="00441E73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>POLICY.</w:t>
      </w:r>
      <w:r w:rsidR="0058782D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 xml:space="preserve"> (</w:t>
      </w:r>
      <w:r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>FILE LEVEL ENCRYTION, DATABASE ENCRYPTION, KEY MANAGEMENT)</w:t>
      </w:r>
    </w:p>
    <w:p w14:paraId="03C3299B" w14:textId="77777777" w:rsidR="008D160F" w:rsidRDefault="00E107B3" w:rsidP="00725BA3">
      <w:pPr>
        <w:pStyle w:val="Heading3"/>
        <w:numPr>
          <w:ilvl w:val="0"/>
          <w:numId w:val="4"/>
        </w:numPr>
        <w:shd w:val="clear" w:color="auto" w:fill="FFFFFF"/>
        <w:spacing w:line="276" w:lineRule="auto"/>
        <w:ind w:left="1080"/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</w:pPr>
      <w:r w:rsidRPr="00E107B3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>HAVE A SOLID API SECURITY STRATEGY IN PLACE.</w:t>
      </w:r>
      <w:r w:rsidR="009D3716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 xml:space="preserve"> </w:t>
      </w:r>
      <w:r w:rsidRPr="00E107B3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>(</w:t>
      </w:r>
      <w:r w:rsidRPr="00E107B3">
        <w:rPr>
          <w:rStyle w:val="Emphasis"/>
          <w:rFonts w:asciiTheme="minorHAnsi" w:hAnsiTheme="minorHAnsi" w:cstheme="minorHAnsi"/>
          <w:b w:val="0"/>
          <w:color w:val="494949"/>
          <w:sz w:val="24"/>
          <w:szCs w:val="24"/>
          <w:shd w:val="clear" w:color="auto" w:fill="FFFFFF"/>
        </w:rPr>
        <w:t>identification, authentication,</w:t>
      </w:r>
      <w:r w:rsidR="000015F3">
        <w:rPr>
          <w:rFonts w:asciiTheme="minorHAnsi" w:hAnsiTheme="minorHAnsi" w:cstheme="minorHAnsi"/>
          <w:b w:val="0"/>
          <w:color w:val="494949"/>
          <w:sz w:val="24"/>
          <w:szCs w:val="24"/>
          <w:shd w:val="clear" w:color="auto" w:fill="FFFFFF"/>
        </w:rPr>
        <w:t xml:space="preserve"> </w:t>
      </w:r>
      <w:r w:rsidRPr="00E107B3">
        <w:rPr>
          <w:rStyle w:val="Emphasis"/>
          <w:rFonts w:asciiTheme="minorHAnsi" w:hAnsiTheme="minorHAnsi" w:cstheme="minorHAnsi"/>
          <w:b w:val="0"/>
          <w:color w:val="494949"/>
          <w:sz w:val="24"/>
          <w:szCs w:val="24"/>
          <w:shd w:val="clear" w:color="auto" w:fill="FFFFFF"/>
        </w:rPr>
        <w:t>authorization</w:t>
      </w:r>
      <w:r w:rsidRPr="00E107B3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>)</w:t>
      </w:r>
    </w:p>
    <w:p w14:paraId="31DB80C0" w14:textId="77777777" w:rsidR="008D160F" w:rsidRDefault="008D160F" w:rsidP="00725BA3">
      <w:pPr>
        <w:pStyle w:val="Heading3"/>
        <w:numPr>
          <w:ilvl w:val="0"/>
          <w:numId w:val="4"/>
        </w:numPr>
        <w:shd w:val="clear" w:color="auto" w:fill="FFFFFF"/>
        <w:spacing w:line="276" w:lineRule="auto"/>
        <w:ind w:left="1080"/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</w:pPr>
      <w:r w:rsidRPr="008D160F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>TEST YOUR APP SOFTWARE—THEN TEST AGAIN.</w:t>
      </w:r>
      <w:r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 xml:space="preserve"> (Penetration testing)</w:t>
      </w:r>
    </w:p>
    <w:p w14:paraId="4DB06F49" w14:textId="77777777" w:rsidR="00AB1C34" w:rsidRDefault="008D160F" w:rsidP="00725BA3">
      <w:pPr>
        <w:pStyle w:val="Heading3"/>
        <w:numPr>
          <w:ilvl w:val="0"/>
          <w:numId w:val="4"/>
        </w:numPr>
        <w:shd w:val="clear" w:color="auto" w:fill="FFFFFF"/>
        <w:spacing w:line="276" w:lineRule="auto"/>
        <w:ind w:left="1080"/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</w:pPr>
      <w:r w:rsidRPr="008D160F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>USERS: PROTECT YOUR DEVICES.</w:t>
      </w:r>
      <w:r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 xml:space="preserve"> (don’t root or jailbreak as it negates the built in security measures and hence your device becomes vulnerable)</w:t>
      </w:r>
    </w:p>
    <w:p w14:paraId="7E35E569" w14:textId="46CD5130" w:rsidR="00AB1C34" w:rsidRPr="00AB1C34" w:rsidRDefault="00AB1C34" w:rsidP="00725BA3">
      <w:pPr>
        <w:pStyle w:val="Heading3"/>
        <w:numPr>
          <w:ilvl w:val="0"/>
          <w:numId w:val="4"/>
        </w:numPr>
        <w:shd w:val="clear" w:color="auto" w:fill="FFFFFF"/>
        <w:spacing w:line="276" w:lineRule="auto"/>
        <w:ind w:left="1080"/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</w:pPr>
      <w:r w:rsidRPr="00AB1C34"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  <w:t>IF YOU’RE AN ENTERPRISE ORGANIZATION WITH A BYOD (BRING YOUR OWN DEVICE) POLICY, USE EXTRA CAUTION.</w:t>
      </w:r>
    </w:p>
    <w:p w14:paraId="727F11B7" w14:textId="415553A3" w:rsidR="008D160F" w:rsidRDefault="008D160F" w:rsidP="00E71A51">
      <w:pPr>
        <w:pStyle w:val="Heading3"/>
        <w:shd w:val="clear" w:color="auto" w:fill="FFFFFF"/>
        <w:spacing w:line="276" w:lineRule="auto"/>
        <w:ind w:left="360"/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</w:pPr>
    </w:p>
    <w:p w14:paraId="4550B065" w14:textId="775EAAD4" w:rsidR="00BE6245" w:rsidRPr="00487C3A" w:rsidRDefault="00BE6245" w:rsidP="00F47906">
      <w:pPr>
        <w:pStyle w:val="Heading3"/>
        <w:numPr>
          <w:ilvl w:val="0"/>
          <w:numId w:val="2"/>
        </w:numPr>
        <w:shd w:val="clear" w:color="auto" w:fill="FFFFFF"/>
        <w:spacing w:line="276" w:lineRule="auto"/>
        <w:rPr>
          <w:rFonts w:asciiTheme="minorHAnsi" w:hAnsiTheme="minorHAnsi" w:cstheme="minorHAnsi"/>
          <w:b w:val="0"/>
          <w:bCs w:val="0"/>
          <w:caps/>
          <w:color w:val="000000" w:themeColor="text1"/>
          <w:sz w:val="24"/>
          <w:szCs w:val="24"/>
        </w:rPr>
      </w:pPr>
      <w:r w:rsidRPr="00487C3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Mobile Software </w:t>
      </w:r>
      <w:r w:rsidR="004F3466" w:rsidRPr="00487C3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Architecture</w:t>
      </w:r>
      <w:r w:rsidRPr="00487C3A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:</w:t>
      </w:r>
      <w:r>
        <w:rPr>
          <w:noProof/>
        </w:rPr>
        <w:drawing>
          <wp:inline distT="0" distB="0" distL="0" distR="0" wp14:anchorId="5C310C5C" wp14:editId="79C2C1BE">
            <wp:extent cx="4615815" cy="2758440"/>
            <wp:effectExtent l="0" t="0" r="0" b="3810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472" cy="278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32E17" w14:textId="77777777" w:rsidR="00FB7088" w:rsidRPr="00FB7088" w:rsidRDefault="00FB7088" w:rsidP="00FB7088">
      <w:pPr>
        <w:pStyle w:val="Heading3"/>
        <w:shd w:val="clear" w:color="auto" w:fill="FFFFFF"/>
        <w:ind w:left="720"/>
        <w:rPr>
          <w:rFonts w:asciiTheme="minorHAnsi" w:hAnsiTheme="minorHAnsi" w:cstheme="minorHAnsi"/>
          <w:b w:val="0"/>
          <w:bCs w:val="0"/>
          <w:caps/>
          <w:color w:val="000000" w:themeColor="text1"/>
          <w:sz w:val="18"/>
          <w:szCs w:val="36"/>
        </w:rPr>
      </w:pPr>
    </w:p>
    <w:p w14:paraId="5B82119E" w14:textId="12E83C1D" w:rsidR="00F11311" w:rsidRPr="00725BA3" w:rsidRDefault="00BE6245" w:rsidP="00725BA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 w:rsidRPr="00725BA3">
        <w:rPr>
          <w:rFonts w:ascii="Helvetica" w:eastAsia="Times New Roman" w:hAnsi="Helvetica" w:cs="Times New Roman"/>
          <w:color w:val="494949"/>
          <w:sz w:val="24"/>
          <w:szCs w:val="24"/>
        </w:rPr>
        <w:t xml:space="preserve">Banking Architecture: </w:t>
      </w:r>
    </w:p>
    <w:p w14:paraId="34A7E0C7" w14:textId="41B155BE" w:rsidR="00BE6245" w:rsidRDefault="00BE6245" w:rsidP="00BE6245">
      <w:p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>
        <w:rPr>
          <w:noProof/>
        </w:rPr>
        <w:drawing>
          <wp:inline distT="0" distB="0" distL="0" distR="0" wp14:anchorId="645C136C" wp14:editId="75EC4B2B">
            <wp:extent cx="5943600" cy="3299460"/>
            <wp:effectExtent l="0" t="0" r="0" b="0"/>
            <wp:docPr id="8" name="Picture 8" descr="Image result for architecture for banking mobile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architecture for banking mobile ap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210E" w14:textId="689557A5" w:rsidR="00BE6245" w:rsidRDefault="00BE6245" w:rsidP="00BE6245">
      <w:pPr>
        <w:shd w:val="clear" w:color="auto" w:fill="FFFFFF"/>
        <w:spacing w:before="100" w:beforeAutospacing="1" w:after="165" w:line="240" w:lineRule="auto"/>
        <w:rPr>
          <w:rFonts w:ascii="Helvetica" w:eastAsia="Times New Roman" w:hAnsi="Helvetica" w:cs="Times New Roman"/>
          <w:color w:val="494949"/>
          <w:sz w:val="24"/>
          <w:szCs w:val="24"/>
        </w:rPr>
      </w:pPr>
      <w:r>
        <w:rPr>
          <w:rFonts w:ascii="Helvetica" w:eastAsia="Times New Roman" w:hAnsi="Helvetica" w:cs="Times New Roman"/>
          <w:color w:val="494949"/>
          <w:sz w:val="24"/>
          <w:szCs w:val="24"/>
        </w:rPr>
        <w:t xml:space="preserve">Reservation Architecture: </w:t>
      </w:r>
    </w:p>
    <w:p w14:paraId="06F2163E" w14:textId="42F765F3" w:rsidR="006005CF" w:rsidRDefault="00A91C0E" w:rsidP="00A91C0E">
      <w:pPr>
        <w:shd w:val="clear" w:color="auto" w:fill="FFFFFF"/>
        <w:spacing w:before="100" w:beforeAutospacing="1" w:after="165" w:line="240" w:lineRule="auto"/>
      </w:pPr>
      <w:r>
        <w:rPr>
          <w:noProof/>
        </w:rPr>
        <w:drawing>
          <wp:inline distT="0" distB="0" distL="0" distR="0" wp14:anchorId="12D1A293" wp14:editId="00BE2BE7">
            <wp:extent cx="5523865" cy="3710940"/>
            <wp:effectExtent l="0" t="0" r="635" b="3810"/>
            <wp:docPr id="9" name="Picture 9" descr="Image result for architecture for reservation mobile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architecture for reservation mobile ap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42" cy="372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0407" w14:textId="6ADCCEF8" w:rsidR="00D8357D" w:rsidRDefault="00D70EE6" w:rsidP="00A91C0E">
      <w:pPr>
        <w:shd w:val="clear" w:color="auto" w:fill="FFFFFF"/>
        <w:spacing w:before="100" w:beforeAutospacing="1" w:after="165" w:line="240" w:lineRule="auto"/>
      </w:pPr>
      <w:r>
        <w:lastRenderedPageBreak/>
        <w:t xml:space="preserve">Today - </w:t>
      </w:r>
      <w:bookmarkStart w:id="0" w:name="_GoBack"/>
      <w:bookmarkEnd w:id="0"/>
    </w:p>
    <w:p w14:paraId="04A877AD" w14:textId="0784FE01" w:rsidR="00D8357D" w:rsidRDefault="00182A28" w:rsidP="00A91C0E">
      <w:pPr>
        <w:shd w:val="clear" w:color="auto" w:fill="FFFFFF"/>
        <w:spacing w:before="100" w:beforeAutospacing="1" w:after="165" w:line="240" w:lineRule="auto"/>
      </w:pPr>
      <w:r>
        <w:t>Payment Gateway and architecture</w:t>
      </w:r>
    </w:p>
    <w:p w14:paraId="14111534" w14:textId="599B8850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 xml:space="preserve">Types of Payment </w:t>
      </w:r>
      <w:proofErr w:type="gramStart"/>
      <w:r>
        <w:t>options(</w:t>
      </w:r>
      <w:proofErr w:type="gramEnd"/>
      <w:r>
        <w:t>India and abroad)</w:t>
      </w:r>
    </w:p>
    <w:p w14:paraId="3EC95707" w14:textId="49A32880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>Embedded</w:t>
      </w:r>
      <w:r>
        <w:t xml:space="preserve"> Programming - Automotive</w:t>
      </w:r>
    </w:p>
    <w:p w14:paraId="76F734B3" w14:textId="7C7C5513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>AR, VR – Mobile</w:t>
      </w:r>
    </w:p>
    <w:p w14:paraId="5E5E3EE8" w14:textId="48D8B3BC" w:rsidR="00182A28" w:rsidRDefault="00182A28" w:rsidP="00A91C0E">
      <w:pPr>
        <w:shd w:val="clear" w:color="auto" w:fill="FFFFFF"/>
        <w:spacing w:before="100" w:beforeAutospacing="1" w:after="165" w:line="240" w:lineRule="auto"/>
      </w:pPr>
    </w:p>
    <w:p w14:paraId="3C741AA0" w14:textId="28A99C1A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>Thursday – IOT</w:t>
      </w:r>
    </w:p>
    <w:p w14:paraId="3730C622" w14:textId="0A4A58C1" w:rsidR="00182A28" w:rsidRDefault="00182A28" w:rsidP="00A91C0E">
      <w:pPr>
        <w:shd w:val="clear" w:color="auto" w:fill="FFFFFF"/>
        <w:spacing w:before="100" w:beforeAutospacing="1" w:after="165" w:line="240" w:lineRule="auto"/>
      </w:pPr>
      <w:proofErr w:type="gramStart"/>
      <w:r>
        <w:t>Friday  –</w:t>
      </w:r>
      <w:proofErr w:type="gramEnd"/>
      <w:r>
        <w:t xml:space="preserve"> 3D Painting</w:t>
      </w:r>
    </w:p>
    <w:p w14:paraId="26EF275F" w14:textId="58B670C6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>Monday – Big data analytics</w:t>
      </w:r>
    </w:p>
    <w:p w14:paraId="552CAB99" w14:textId="49194F1D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>Tuesday - Digital Marketing – components, tasks</w:t>
      </w:r>
    </w:p>
    <w:p w14:paraId="0AC88C44" w14:textId="4F66199C" w:rsidR="00182A28" w:rsidRDefault="00D70EE6" w:rsidP="00A91C0E">
      <w:pPr>
        <w:shd w:val="clear" w:color="auto" w:fill="FFFFFF"/>
        <w:spacing w:before="100" w:beforeAutospacing="1" w:after="165" w:line="240" w:lineRule="auto"/>
      </w:pPr>
      <w:r>
        <w:t>Wednesday</w:t>
      </w:r>
      <w:r w:rsidR="00182A28">
        <w:t xml:space="preserve"> - Gaming</w:t>
      </w:r>
    </w:p>
    <w:p w14:paraId="5745A197" w14:textId="25550303" w:rsidR="00182A28" w:rsidRDefault="00182A28" w:rsidP="00A91C0E">
      <w:pPr>
        <w:shd w:val="clear" w:color="auto" w:fill="FFFFFF"/>
        <w:spacing w:before="100" w:beforeAutospacing="1" w:after="165" w:line="240" w:lineRule="auto"/>
      </w:pPr>
    </w:p>
    <w:p w14:paraId="615C00BA" w14:textId="634BCF49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 xml:space="preserve">After that – </w:t>
      </w:r>
    </w:p>
    <w:p w14:paraId="66BFFB8A" w14:textId="1B6DE0F6" w:rsidR="00182A28" w:rsidRDefault="00182A28" w:rsidP="00A91C0E">
      <w:pPr>
        <w:shd w:val="clear" w:color="auto" w:fill="FFFFFF"/>
        <w:spacing w:before="100" w:beforeAutospacing="1" w:after="165" w:line="240" w:lineRule="auto"/>
      </w:pPr>
      <w:proofErr w:type="gramStart"/>
      <w:r>
        <w:t>Telecom(</w:t>
      </w:r>
      <w:proofErr w:type="gramEnd"/>
      <w:r>
        <w:t>If interested)</w:t>
      </w:r>
    </w:p>
    <w:p w14:paraId="4A5895FC" w14:textId="33BFE71F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>Media and Animation</w:t>
      </w:r>
    </w:p>
    <w:p w14:paraId="641270B1" w14:textId="323439C7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 xml:space="preserve">Simulations, </w:t>
      </w:r>
      <w:proofErr w:type="gramStart"/>
      <w:r>
        <w:t>CAD,CAM</w:t>
      </w:r>
      <w:proofErr w:type="gramEnd"/>
      <w:r>
        <w:t>, Design</w:t>
      </w:r>
    </w:p>
    <w:p w14:paraId="18995539" w14:textId="079A25F5" w:rsidR="00182A28" w:rsidRDefault="00182A28" w:rsidP="00A91C0E">
      <w:pPr>
        <w:shd w:val="clear" w:color="auto" w:fill="FFFFFF"/>
        <w:spacing w:before="100" w:beforeAutospacing="1" w:after="165" w:line="240" w:lineRule="auto"/>
      </w:pPr>
      <w:r>
        <w:t>AI</w:t>
      </w:r>
    </w:p>
    <w:p w14:paraId="70E3C2AC" w14:textId="77777777" w:rsidR="00182A28" w:rsidRDefault="00182A28" w:rsidP="00A91C0E">
      <w:pPr>
        <w:shd w:val="clear" w:color="auto" w:fill="FFFFFF"/>
        <w:spacing w:before="100" w:beforeAutospacing="1" w:after="165" w:line="240" w:lineRule="auto"/>
      </w:pPr>
    </w:p>
    <w:sectPr w:rsidR="00182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otham bold">
    <w:altName w:val="Cambria"/>
    <w:panose1 w:val="00000000000000000000"/>
    <w:charset w:val="00"/>
    <w:family w:val="roman"/>
    <w:notTrueType/>
    <w:pitch w:val="default"/>
  </w:font>
  <w:font w:name="gotham ligh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A6E84"/>
    <w:multiLevelType w:val="hybridMultilevel"/>
    <w:tmpl w:val="D24A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6AE8"/>
    <w:multiLevelType w:val="multilevel"/>
    <w:tmpl w:val="3E58133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8608E"/>
    <w:multiLevelType w:val="multilevel"/>
    <w:tmpl w:val="02746A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0512C"/>
    <w:multiLevelType w:val="hybridMultilevel"/>
    <w:tmpl w:val="ABD8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9F"/>
    <w:rsid w:val="000015F3"/>
    <w:rsid w:val="000138FF"/>
    <w:rsid w:val="00080BE7"/>
    <w:rsid w:val="00182A28"/>
    <w:rsid w:val="001A0410"/>
    <w:rsid w:val="001B0E67"/>
    <w:rsid w:val="00281A21"/>
    <w:rsid w:val="00341435"/>
    <w:rsid w:val="0038511D"/>
    <w:rsid w:val="00441E73"/>
    <w:rsid w:val="00487C3A"/>
    <w:rsid w:val="004F3466"/>
    <w:rsid w:val="00553D9F"/>
    <w:rsid w:val="00583A7B"/>
    <w:rsid w:val="0058782D"/>
    <w:rsid w:val="006005CF"/>
    <w:rsid w:val="006B7949"/>
    <w:rsid w:val="007049DD"/>
    <w:rsid w:val="00725BA3"/>
    <w:rsid w:val="00743A89"/>
    <w:rsid w:val="007C69C0"/>
    <w:rsid w:val="008D160F"/>
    <w:rsid w:val="009067F7"/>
    <w:rsid w:val="00930108"/>
    <w:rsid w:val="009D3716"/>
    <w:rsid w:val="00A91C0E"/>
    <w:rsid w:val="00AB0CDA"/>
    <w:rsid w:val="00AB10D8"/>
    <w:rsid w:val="00AB1C34"/>
    <w:rsid w:val="00BE6245"/>
    <w:rsid w:val="00C07D57"/>
    <w:rsid w:val="00CC66F1"/>
    <w:rsid w:val="00D70EE6"/>
    <w:rsid w:val="00D80B74"/>
    <w:rsid w:val="00D8357D"/>
    <w:rsid w:val="00DF115C"/>
    <w:rsid w:val="00E107B3"/>
    <w:rsid w:val="00E71A51"/>
    <w:rsid w:val="00F11311"/>
    <w:rsid w:val="00F71B8B"/>
    <w:rsid w:val="00FB7088"/>
    <w:rsid w:val="00FC78F6"/>
    <w:rsid w:val="00F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5DF6"/>
  <w15:chartTrackingRefBased/>
  <w15:docId w15:val="{7342226D-61FF-4B9A-AA90-B7C60029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FC7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7D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67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67F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1131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11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E107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53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4935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7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2B2B2"/>
                                    <w:left w:val="single" w:sz="6" w:space="8" w:color="B2B2B2"/>
                                    <w:bottom w:val="single" w:sz="6" w:space="8" w:color="B2B2B2"/>
                                    <w:right w:val="single" w:sz="6" w:space="8" w:color="B2B2B2"/>
                                  </w:divBdr>
                                  <w:divsChild>
                                    <w:div w:id="103986582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21691">
                                      <w:marLeft w:val="15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4946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93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15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2B2B2"/>
                                    <w:left w:val="single" w:sz="6" w:space="8" w:color="B2B2B2"/>
                                    <w:bottom w:val="single" w:sz="6" w:space="8" w:color="B2B2B2"/>
                                    <w:right w:val="single" w:sz="6" w:space="8" w:color="B2B2B2"/>
                                  </w:divBdr>
                                  <w:divsChild>
                                    <w:div w:id="168828916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664096">
                                      <w:marLeft w:val="15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853821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24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2B2B2"/>
                                    <w:left w:val="single" w:sz="6" w:space="8" w:color="B2B2B2"/>
                                    <w:bottom w:val="single" w:sz="6" w:space="8" w:color="B2B2B2"/>
                                    <w:right w:val="single" w:sz="6" w:space="8" w:color="B2B2B2"/>
                                  </w:divBdr>
                                  <w:divsChild>
                                    <w:div w:id="131992271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850415">
                                      <w:marLeft w:val="15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615636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43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2B2B2"/>
                                    <w:left w:val="single" w:sz="6" w:space="8" w:color="B2B2B2"/>
                                    <w:bottom w:val="single" w:sz="6" w:space="8" w:color="B2B2B2"/>
                                    <w:right w:val="single" w:sz="6" w:space="8" w:color="B2B2B2"/>
                                  </w:divBdr>
                                  <w:divsChild>
                                    <w:div w:id="132673811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2202">
                                      <w:marLeft w:val="150"/>
                                      <w:marRight w:val="30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498655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9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37</cp:revision>
  <dcterms:created xsi:type="dcterms:W3CDTF">2018-12-11T03:18:00Z</dcterms:created>
  <dcterms:modified xsi:type="dcterms:W3CDTF">2018-12-12T04:51:00Z</dcterms:modified>
</cp:coreProperties>
</file>