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7240" w14:textId="77777777" w:rsidR="00922AA1" w:rsidRDefault="00922AA1"/>
    <w:p w14:paraId="06948EA2" w14:textId="698B408C" w:rsidR="00922AA1" w:rsidRDefault="00922AA1">
      <w:r>
        <w:rPr>
          <w:noProof/>
        </w:rPr>
        <w:drawing>
          <wp:inline distT="0" distB="0" distL="0" distR="0" wp14:anchorId="549D8B76" wp14:editId="5D93EE90">
            <wp:extent cx="5731510" cy="3213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21F2" w14:textId="77777777" w:rsidR="00922AA1" w:rsidRDefault="00922AA1"/>
    <w:p w14:paraId="2063901E" w14:textId="77777777" w:rsidR="00922AA1" w:rsidRDefault="00922AA1"/>
    <w:p w14:paraId="1616E714" w14:textId="2F23C85F" w:rsidR="00F22BEC" w:rsidRDefault="00922AA1" w:rsidP="00A661BA">
      <w:pPr>
        <w:jc w:val="center"/>
      </w:pPr>
      <w:r w:rsidRPr="00D5189A">
        <w:rPr>
          <w:noProof/>
        </w:rPr>
        <w:drawing>
          <wp:inline distT="0" distB="0" distL="0" distR="0" wp14:anchorId="2AD23B9A" wp14:editId="5E455D28">
            <wp:extent cx="2788920" cy="4629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391" cy="46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89"/>
    <w:rsid w:val="00922AA1"/>
    <w:rsid w:val="00A661BA"/>
    <w:rsid w:val="00AB5D89"/>
    <w:rsid w:val="00F2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CD34"/>
  <w15:chartTrackingRefBased/>
  <w15:docId w15:val="{B1AC6230-E324-4FDC-A30E-E07B6932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mete</dc:creator>
  <cp:keywords/>
  <dc:description/>
  <cp:lastModifiedBy>38 531KAUSTUBH 20-21</cp:lastModifiedBy>
  <cp:revision>4</cp:revision>
  <cp:lastPrinted>2022-11-03T07:08:00Z</cp:lastPrinted>
  <dcterms:created xsi:type="dcterms:W3CDTF">2022-10-31T17:34:00Z</dcterms:created>
  <dcterms:modified xsi:type="dcterms:W3CDTF">2022-11-03T07:08:00Z</dcterms:modified>
</cp:coreProperties>
</file>