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26C" w:rsidRDefault="00DF326C" w:rsidP="00DF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</w:p>
    <w:p w:rsidR="00DF326C" w:rsidRDefault="00DF326C" w:rsidP="00DF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bookmarkStart w:id="0" w:name="_GoBack"/>
      <w:bookmarkEnd w:id="0"/>
    </w:p>
    <w:p w:rsidR="00DF326C" w:rsidRPr="00DF326C" w:rsidRDefault="00A87958" w:rsidP="00DF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hyperlink r:id="rId4" w:tgtFrame="_blank" w:history="1">
        <w:r w:rsidR="00DF326C" w:rsidRPr="00DF326C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mr-IN"/>
          </w:rPr>
          <w:t>https://www.kaggle.com/code/yassineghouzam/introduction-to-cnn-keras-0-997-top-6</w:t>
        </w:r>
      </w:hyperlink>
    </w:p>
    <w:p w:rsidR="00DF326C" w:rsidRPr="00DF326C" w:rsidRDefault="00DF326C" w:rsidP="00DF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</w:p>
    <w:p w:rsidR="00DF326C" w:rsidRPr="00DF326C" w:rsidRDefault="00A87958" w:rsidP="00DF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hyperlink r:id="rId5" w:tgtFrame="_blank" w:history="1">
        <w:r w:rsidR="00DF326C" w:rsidRPr="00DF326C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mr-IN"/>
          </w:rPr>
          <w:t>https://www.kaggle.com/code/ptheru/google-stock-price-prediction-rnn</w:t>
        </w:r>
      </w:hyperlink>
    </w:p>
    <w:p w:rsidR="00DF326C" w:rsidRPr="00DF326C" w:rsidRDefault="00DF326C" w:rsidP="00DF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</w:p>
    <w:p w:rsidR="00DF326C" w:rsidRPr="00DF326C" w:rsidRDefault="00A87958" w:rsidP="00DF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hyperlink r:id="rId6" w:tgtFrame="_blank" w:history="1">
        <w:r w:rsidR="00DF326C" w:rsidRPr="00DF326C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mr-IN"/>
          </w:rPr>
          <w:t>https://www.kaggle.com/competitions/digit-recognizer/code</w:t>
        </w:r>
      </w:hyperlink>
    </w:p>
    <w:p w:rsidR="00DF326C" w:rsidRPr="00DF326C" w:rsidRDefault="00DF326C" w:rsidP="00DF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</w:p>
    <w:p w:rsidR="00DF326C" w:rsidRPr="00DF326C" w:rsidRDefault="00A87958" w:rsidP="00DF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hyperlink r:id="rId7" w:tgtFrame="_blank" w:history="1">
        <w:r w:rsidR="00DF326C" w:rsidRPr="00DF326C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mr-IN"/>
          </w:rPr>
          <w:t>https://www.kaggle.com/code/lilkaskitc/boston-housing-prices-neural-network-regression/notebook</w:t>
        </w:r>
      </w:hyperlink>
    </w:p>
    <w:p w:rsidR="00DF326C" w:rsidRPr="00DF326C" w:rsidRDefault="00DF326C" w:rsidP="00DF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</w:p>
    <w:p w:rsidR="00DF326C" w:rsidRPr="00DF326C" w:rsidRDefault="00A87958" w:rsidP="00DF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hyperlink r:id="rId8" w:tgtFrame="_blank" w:history="1">
        <w:r w:rsidR="00DF326C" w:rsidRPr="00DF326C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mr-IN"/>
          </w:rPr>
          <w:t>https://www.kaggle.com/code/rounakbanik/movie-recommender-systems/notebook</w:t>
        </w:r>
      </w:hyperlink>
    </w:p>
    <w:p w:rsidR="00DF326C" w:rsidRPr="00DF326C" w:rsidRDefault="00DF326C" w:rsidP="00DF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</w:p>
    <w:p w:rsidR="00DF326C" w:rsidRPr="00DF326C" w:rsidRDefault="00A87958" w:rsidP="00DF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hyperlink r:id="rId9" w:tgtFrame="_blank" w:history="1">
        <w:r w:rsidR="00DF326C" w:rsidRPr="00DF326C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mr-IN"/>
          </w:rPr>
          <w:t>https://www.kaggle.com/code/omarzakariasalah/bank-customer-churn-modeling</w:t>
        </w:r>
      </w:hyperlink>
    </w:p>
    <w:p w:rsidR="00DF326C" w:rsidRPr="00DF326C" w:rsidRDefault="00DF326C" w:rsidP="00DF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</w:p>
    <w:p w:rsidR="00DF326C" w:rsidRPr="00DF326C" w:rsidRDefault="00A87958" w:rsidP="00DF32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hyperlink r:id="rId10" w:tgtFrame="_blank" w:history="1">
        <w:r w:rsidR="00DF326C" w:rsidRPr="00DF326C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mr-IN"/>
          </w:rPr>
          <w:t>https://www.kaggle.com/datasets/zalando-research/fashionmnist</w:t>
        </w:r>
      </w:hyperlink>
    </w:p>
    <w:p w:rsidR="009264A0" w:rsidRDefault="00ED341E"/>
    <w:sectPr w:rsidR="009264A0" w:rsidSect="00A8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326C"/>
    <w:rsid w:val="004642AF"/>
    <w:rsid w:val="00A87958"/>
    <w:rsid w:val="00DF326C"/>
    <w:rsid w:val="00ED341E"/>
    <w:rsid w:val="00FE2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58"/>
  </w:style>
  <w:style w:type="paragraph" w:styleId="Heading3">
    <w:name w:val="heading 3"/>
    <w:basedOn w:val="Normal"/>
    <w:link w:val="Heading3Char"/>
    <w:uiPriority w:val="9"/>
    <w:qFormat/>
    <w:rsid w:val="00DF32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326C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customStyle="1" w:styleId="gd">
    <w:name w:val="gd"/>
    <w:basedOn w:val="DefaultParagraphFont"/>
    <w:rsid w:val="00DF326C"/>
  </w:style>
  <w:style w:type="character" w:customStyle="1" w:styleId="g3">
    <w:name w:val="g3"/>
    <w:basedOn w:val="DefaultParagraphFont"/>
    <w:rsid w:val="00DF326C"/>
  </w:style>
  <w:style w:type="character" w:customStyle="1" w:styleId="hb">
    <w:name w:val="hb"/>
    <w:basedOn w:val="DefaultParagraphFont"/>
    <w:rsid w:val="00DF326C"/>
  </w:style>
  <w:style w:type="character" w:customStyle="1" w:styleId="g2">
    <w:name w:val="g2"/>
    <w:basedOn w:val="DefaultParagraphFont"/>
    <w:rsid w:val="00DF326C"/>
  </w:style>
  <w:style w:type="character" w:styleId="Hyperlink">
    <w:name w:val="Hyperlink"/>
    <w:basedOn w:val="DefaultParagraphFont"/>
    <w:uiPriority w:val="99"/>
    <w:semiHidden/>
    <w:unhideWhenUsed/>
    <w:rsid w:val="00DF32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6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118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356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517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85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0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56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43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30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0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4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1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85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64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96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rounakbanik/movie-recommender-systems/noteboo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de/lilkaskitc/boston-housing-prices-neural-network-regression/noteboo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mpetitions/digit-recognizer/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ode/ptheru/google-stock-price-prediction-rnn" TargetMode="External"/><Relationship Id="rId10" Type="http://schemas.openxmlformats.org/officeDocument/2006/relationships/hyperlink" Target="https://www.kaggle.com/datasets/zalando-research/fashionmnist" TargetMode="External"/><Relationship Id="rId4" Type="http://schemas.openxmlformats.org/officeDocument/2006/relationships/hyperlink" Target="https://www.kaggle.com/code/yassineghouzam/introduction-to-cnn-keras-0-997-top-6" TargetMode="External"/><Relationship Id="rId9" Type="http://schemas.openxmlformats.org/officeDocument/2006/relationships/hyperlink" Target="https://www.kaggle.com/code/omarzakariasalah/bank-customer-churn-mod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comp-proj-sys-16</dc:creator>
  <cp:keywords/>
  <dc:description/>
  <cp:lastModifiedBy>Asus</cp:lastModifiedBy>
  <cp:revision>2</cp:revision>
  <dcterms:created xsi:type="dcterms:W3CDTF">2022-08-06T04:38:00Z</dcterms:created>
  <dcterms:modified xsi:type="dcterms:W3CDTF">2022-08-06T06:55:00Z</dcterms:modified>
</cp:coreProperties>
</file>