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61" w:rsidRDefault="00976C11" w:rsidP="00FA725D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F0DA9" w:rsidRDefault="00BF0DA9" w:rsidP="00FA725D">
      <w:pPr>
        <w:spacing w:after="0" w:line="249" w:lineRule="auto"/>
        <w:ind w:left="1698" w:right="664" w:firstLine="77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B</w:t>
      </w:r>
      <w:r w:rsidR="00976C11">
        <w:rPr>
          <w:rFonts w:ascii="Times New Roman" w:eastAsia="Times New Roman" w:hAnsi="Times New Roman" w:cs="Times New Roman"/>
          <w:b/>
          <w:sz w:val="32"/>
        </w:rPr>
        <w:t xml:space="preserve">.E. (Computer Engineering) </w:t>
      </w:r>
    </w:p>
    <w:p w:rsidR="008A5261" w:rsidRDefault="00BF0DA9" w:rsidP="00FA725D">
      <w:pPr>
        <w:spacing w:after="0" w:line="249" w:lineRule="auto"/>
        <w:ind w:right="664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</w:t>
      </w:r>
      <w:r w:rsidR="00FA725D">
        <w:rPr>
          <w:rFonts w:ascii="Times New Roman" w:eastAsia="Times New Roman" w:hAnsi="Times New Roman" w:cs="Times New Roman"/>
          <w:b/>
          <w:sz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Natural Language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processing</w:t>
      </w:r>
      <w:r w:rsidR="00EB67EE">
        <w:rPr>
          <w:rFonts w:ascii="Times New Roman" w:eastAsia="Times New Roman" w:hAnsi="Times New Roman" w:cs="Times New Roman"/>
          <w:b/>
          <w:sz w:val="32"/>
        </w:rPr>
        <w:t>(</w:t>
      </w:r>
      <w:proofErr w:type="gramEnd"/>
      <w:r w:rsidR="00EB67EE" w:rsidRPr="00EB67EE">
        <w:rPr>
          <w:rFonts w:ascii="Times New Roman" w:eastAsia="Times New Roman" w:hAnsi="Times New Roman" w:cs="Times New Roman"/>
          <w:b/>
          <w:sz w:val="32"/>
        </w:rPr>
        <w:t>C409a</w:t>
      </w:r>
      <w:r w:rsidR="00EB67EE">
        <w:rPr>
          <w:rFonts w:ascii="Times New Roman" w:eastAsia="Times New Roman" w:hAnsi="Times New Roman" w:cs="Times New Roman"/>
          <w:b/>
          <w:sz w:val="32"/>
        </w:rPr>
        <w:t>)</w:t>
      </w:r>
    </w:p>
    <w:p w:rsidR="008A5261" w:rsidRDefault="00976C11" w:rsidP="00FA725D">
      <w:pPr>
        <w:spacing w:after="0" w:line="249" w:lineRule="auto"/>
        <w:ind w:left="1698" w:right="664" w:firstLine="77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color w:val="231F20"/>
          <w:sz w:val="32"/>
        </w:rPr>
        <w:t xml:space="preserve">(2019 Pattern) </w:t>
      </w:r>
      <w:r w:rsidR="00F04F81">
        <w:rPr>
          <w:rFonts w:ascii="Times New Roman" w:eastAsia="Times New Roman" w:hAnsi="Times New Roman" w:cs="Times New Roman"/>
          <w:b/>
          <w:sz w:val="32"/>
        </w:rPr>
        <w:t>(Semester -VIII</w:t>
      </w:r>
      <w:r>
        <w:rPr>
          <w:rFonts w:ascii="Times New Roman" w:eastAsia="Times New Roman" w:hAnsi="Times New Roman" w:cs="Times New Roman"/>
          <w:b/>
          <w:sz w:val="32"/>
        </w:rPr>
        <w:t>)</w:t>
      </w:r>
    </w:p>
    <w:p w:rsidR="008A5261" w:rsidRDefault="00976C11" w:rsidP="00FA725D">
      <w:pPr>
        <w:spacing w:after="0" w:line="240" w:lineRule="auto"/>
        <w:ind w:left="2445" w:right="244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Prelims Question Paper</w:t>
      </w:r>
    </w:p>
    <w:p w:rsidR="008A5261" w:rsidRDefault="008A5261" w:rsidP="00FA725D">
      <w:pPr>
        <w:spacing w:after="0" w:line="240" w:lineRule="auto"/>
        <w:rPr>
          <w:rFonts w:ascii="Times New Roman" w:eastAsia="Times New Roman" w:hAnsi="Times New Roman" w:cs="Times New Roman"/>
          <w:b/>
          <w:sz w:val="35"/>
        </w:rPr>
      </w:pPr>
    </w:p>
    <w:p w:rsidR="008A5261" w:rsidRDefault="00976C11" w:rsidP="00FA725D">
      <w:pPr>
        <w:tabs>
          <w:tab w:val="left" w:pos="7298"/>
        </w:tabs>
        <w:spacing w:after="0" w:line="240" w:lineRule="auto"/>
        <w:ind w:left="116"/>
        <w:rPr>
          <w:rFonts w:ascii="Times New Roman" w:eastAsia="Times New Roman" w:hAnsi="Times New Roman" w:cs="Times New Roman"/>
          <w:b/>
          <w:i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231F20"/>
          <w:spacing w:val="-3"/>
          <w:sz w:val="26"/>
        </w:rPr>
        <w:t xml:space="preserve">Time </w:t>
      </w:r>
      <w:r>
        <w:rPr>
          <w:rFonts w:ascii="Times New Roman" w:eastAsia="Times New Roman" w:hAnsi="Times New Roman" w:cs="Times New Roman"/>
          <w:b/>
          <w:i/>
          <w:color w:val="231F20"/>
          <w:sz w:val="26"/>
        </w:rPr>
        <w:t>:</w:t>
      </w:r>
      <w:proofErr w:type="gramEnd"/>
      <w:r>
        <w:rPr>
          <w:rFonts w:ascii="Times New Roman" w:eastAsia="Times New Roman" w:hAnsi="Times New Roman" w:cs="Times New Roman"/>
          <w:b/>
          <w:i/>
          <w:color w:val="231F20"/>
          <w:spacing w:val="-3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231F20"/>
          <w:sz w:val="26"/>
        </w:rPr>
        <w:t>2½</w:t>
      </w:r>
      <w:r>
        <w:rPr>
          <w:rFonts w:ascii="Times New Roman" w:eastAsia="Times New Roman" w:hAnsi="Times New Roman" w:cs="Times New Roman"/>
          <w:b/>
          <w:i/>
          <w:color w:val="231F20"/>
          <w:spacing w:val="-17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231F20"/>
          <w:sz w:val="26"/>
        </w:rPr>
        <w:t xml:space="preserve">Hours]                                                                                [Max. </w:t>
      </w:r>
      <w:proofErr w:type="gramStart"/>
      <w:r>
        <w:rPr>
          <w:rFonts w:ascii="Times New Roman" w:eastAsia="Times New Roman" w:hAnsi="Times New Roman" w:cs="Times New Roman"/>
          <w:b/>
          <w:i/>
          <w:color w:val="231F20"/>
          <w:sz w:val="26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i/>
          <w:color w:val="231F20"/>
          <w:spacing w:val="6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231F20"/>
          <w:sz w:val="26"/>
        </w:rPr>
        <w:t>70</w:t>
      </w:r>
    </w:p>
    <w:p w:rsidR="008A5261" w:rsidRDefault="00976C11" w:rsidP="00FA725D">
      <w:pPr>
        <w:spacing w:after="0" w:line="240" w:lineRule="auto"/>
        <w:ind w:left="116"/>
        <w:rPr>
          <w:rFonts w:ascii="Times New Roman" w:eastAsia="Times New Roman" w:hAnsi="Times New Roman" w:cs="Times New Roman"/>
          <w:b/>
          <w:i/>
          <w:sz w:val="26"/>
        </w:rPr>
      </w:pPr>
      <w:r>
        <w:rPr>
          <w:rFonts w:ascii="Times New Roman" w:eastAsia="Times New Roman" w:hAnsi="Times New Roman" w:cs="Times New Roman"/>
          <w:b/>
          <w:i/>
          <w:color w:val="231F20"/>
          <w:sz w:val="26"/>
        </w:rPr>
        <w:t>Instructions to the candidates:</w:t>
      </w:r>
    </w:p>
    <w:p w:rsidR="008A5261" w:rsidRDefault="00F04F81" w:rsidP="00FA725D">
      <w:pPr>
        <w:tabs>
          <w:tab w:val="left" w:pos="1252"/>
          <w:tab w:val="left" w:pos="1253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5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231F20"/>
          <w:sz w:val="25"/>
        </w:rPr>
        <w:t>1.</w:t>
      </w:r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>Sovle</w:t>
      </w:r>
      <w:proofErr w:type="gramEnd"/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 xml:space="preserve"> Q.1 or Q.2, Q.3 or Q.4, Q.5 or Q.6, Q.7 or</w:t>
      </w:r>
      <w:r w:rsidR="00976C11">
        <w:rPr>
          <w:rFonts w:ascii="Times New Roman" w:eastAsia="Times New Roman" w:hAnsi="Times New Roman" w:cs="Times New Roman"/>
          <w:b/>
          <w:i/>
          <w:color w:val="231F20"/>
          <w:spacing w:val="29"/>
          <w:sz w:val="25"/>
        </w:rPr>
        <w:t xml:space="preserve"> </w:t>
      </w:r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>Q.8.</w:t>
      </w:r>
    </w:p>
    <w:p w:rsidR="008A5261" w:rsidRDefault="00F04F81" w:rsidP="00FA725D">
      <w:pPr>
        <w:tabs>
          <w:tab w:val="left" w:pos="1252"/>
          <w:tab w:val="left" w:pos="1253"/>
        </w:tabs>
        <w:spacing w:after="0" w:line="297" w:lineRule="auto"/>
        <w:ind w:right="2651"/>
        <w:rPr>
          <w:rFonts w:ascii="Times New Roman" w:eastAsia="Times New Roman" w:hAnsi="Times New Roman" w:cs="Times New Roman"/>
          <w:b/>
          <w:i/>
          <w:sz w:val="25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231F20"/>
          <w:sz w:val="25"/>
        </w:rPr>
        <w:t>2.</w:t>
      </w:r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>Neat</w:t>
      </w:r>
      <w:proofErr w:type="gramEnd"/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231F20"/>
          <w:sz w:val="25"/>
        </w:rPr>
        <w:t xml:space="preserve">diagrams must be drawn </w:t>
      </w:r>
      <w:proofErr w:type="spellStart"/>
      <w:r>
        <w:rPr>
          <w:rFonts w:ascii="Times New Roman" w:eastAsia="Times New Roman" w:hAnsi="Times New Roman" w:cs="Times New Roman"/>
          <w:b/>
          <w:i/>
          <w:color w:val="231F20"/>
          <w:sz w:val="25"/>
        </w:rPr>
        <w:t>whereve</w:t>
      </w:r>
      <w:proofErr w:type="spellEnd"/>
      <w:r>
        <w:rPr>
          <w:rFonts w:ascii="Times New Roman" w:eastAsia="Times New Roman" w:hAnsi="Times New Roman" w:cs="Times New Roman"/>
          <w:b/>
          <w:i/>
          <w:color w:val="231F20"/>
          <w:sz w:val="25"/>
        </w:rPr>
        <w:t xml:space="preserve"> </w:t>
      </w:r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 xml:space="preserve">necessary. </w:t>
      </w:r>
      <w:proofErr w:type="gramStart"/>
      <w:r>
        <w:rPr>
          <w:rFonts w:ascii="Times New Roman" w:eastAsia="Times New Roman" w:hAnsi="Times New Roman" w:cs="Times New Roman"/>
          <w:b/>
          <w:i/>
          <w:color w:val="231F20"/>
          <w:spacing w:val="8"/>
          <w:sz w:val="25"/>
        </w:rPr>
        <w:t>3.</w:t>
      </w:r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>Assume</w:t>
      </w:r>
      <w:proofErr w:type="gramEnd"/>
      <w:r w:rsidR="00976C11">
        <w:rPr>
          <w:rFonts w:ascii="Times New Roman" w:eastAsia="Times New Roman" w:hAnsi="Times New Roman" w:cs="Times New Roman"/>
          <w:b/>
          <w:i/>
          <w:color w:val="231F20"/>
          <w:spacing w:val="31"/>
          <w:sz w:val="25"/>
        </w:rPr>
        <w:t xml:space="preserve"> </w:t>
      </w:r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>suitable</w:t>
      </w:r>
      <w:r w:rsidR="00976C11">
        <w:rPr>
          <w:rFonts w:ascii="Times New Roman" w:eastAsia="Times New Roman" w:hAnsi="Times New Roman" w:cs="Times New Roman"/>
          <w:b/>
          <w:i/>
          <w:color w:val="231F20"/>
          <w:spacing w:val="32"/>
          <w:sz w:val="25"/>
        </w:rPr>
        <w:t xml:space="preserve"> </w:t>
      </w:r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>data,</w:t>
      </w:r>
      <w:r w:rsidR="00976C11">
        <w:rPr>
          <w:rFonts w:ascii="Times New Roman" w:eastAsia="Times New Roman" w:hAnsi="Times New Roman" w:cs="Times New Roman"/>
          <w:b/>
          <w:i/>
          <w:color w:val="231F20"/>
          <w:spacing w:val="32"/>
          <w:sz w:val="25"/>
        </w:rPr>
        <w:t xml:space="preserve"> </w:t>
      </w:r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>if</w:t>
      </w:r>
      <w:r w:rsidR="00976C11">
        <w:rPr>
          <w:rFonts w:ascii="Times New Roman" w:eastAsia="Times New Roman" w:hAnsi="Times New Roman" w:cs="Times New Roman"/>
          <w:b/>
          <w:i/>
          <w:color w:val="231F20"/>
          <w:spacing w:val="31"/>
          <w:sz w:val="25"/>
        </w:rPr>
        <w:t xml:space="preserve"> </w:t>
      </w:r>
      <w:r w:rsidR="00976C11">
        <w:rPr>
          <w:rFonts w:ascii="Times New Roman" w:eastAsia="Times New Roman" w:hAnsi="Times New Roman" w:cs="Times New Roman"/>
          <w:b/>
          <w:i/>
          <w:color w:val="231F20"/>
          <w:sz w:val="25"/>
        </w:rPr>
        <w:t>necessary.</w:t>
      </w:r>
    </w:p>
    <w:p w:rsidR="008A5261" w:rsidRDefault="008A5261" w:rsidP="00FA725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</w:rPr>
      </w:pPr>
    </w:p>
    <w:p w:rsidR="008A5261" w:rsidRPr="00EB67EE" w:rsidRDefault="00976C11" w:rsidP="00FA725D">
      <w:pPr>
        <w:tabs>
          <w:tab w:val="left" w:pos="796"/>
          <w:tab w:val="left" w:pos="1252"/>
          <w:tab w:val="left" w:pos="8857"/>
        </w:tabs>
        <w:spacing w:after="0" w:line="249" w:lineRule="auto"/>
        <w:ind w:right="98"/>
        <w:rPr>
          <w:rFonts w:ascii="Times New Roman" w:eastAsia="Times New Roman" w:hAnsi="Times New Roman" w:cs="Times New Roman"/>
          <w:sz w:val="28"/>
        </w:rPr>
      </w:pP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</w:rPr>
        <w:t>Q1)</w:t>
      </w: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</w:rPr>
        <w:tab/>
      </w:r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a</w:t>
      </w:r>
      <w:r w:rsidR="00773735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) What</w:t>
      </w:r>
      <w:r w:rsidR="00BF0DA9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 xml:space="preserve"> is N-gram </w:t>
      </w:r>
      <w:proofErr w:type="spellStart"/>
      <w:r w:rsidR="00BF0DA9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model</w:t>
      </w:r>
      <w:proofErr w:type="gramStart"/>
      <w:r w:rsidR="00BF0DA9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?Define</w:t>
      </w:r>
      <w:proofErr w:type="spellEnd"/>
      <w:proofErr w:type="gramEnd"/>
      <w:r w:rsidR="00BF0DA9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 xml:space="preserve">  </w:t>
      </w:r>
      <w:proofErr w:type="spellStart"/>
      <w:r w:rsidR="00BF0DA9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unigram,Bigram</w:t>
      </w:r>
      <w:proofErr w:type="spellEnd"/>
      <w:r w:rsidR="00BF0DA9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 xml:space="preserve"> and trigram model</w:t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ab/>
      </w:r>
      <w:r w:rsidR="00DC63FB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[8] </w:t>
      </w:r>
      <w:r w:rsidR="00773735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</w:t>
      </w:r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ab/>
      </w:r>
      <w:r w:rsidR="00BF0DA9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                                                                      </w:t>
      </w:r>
    </w:p>
    <w:p w:rsidR="008A5261" w:rsidRPr="00EB67EE" w:rsidRDefault="00976C11" w:rsidP="00FA725D">
      <w:pPr>
        <w:tabs>
          <w:tab w:val="left" w:pos="455"/>
          <w:tab w:val="left" w:pos="456"/>
          <w:tab w:val="left" w:pos="7912"/>
        </w:tabs>
        <w:spacing w:after="0" w:line="240" w:lineRule="auto"/>
        <w:ind w:right="110"/>
        <w:rPr>
          <w:rFonts w:ascii="Times New Roman" w:eastAsia="Times New Roman" w:hAnsi="Times New Roman" w:cs="Times New Roman"/>
          <w:sz w:val="28"/>
        </w:rPr>
      </w:pPr>
      <w:r w:rsidRPr="00EB67EE">
        <w:rPr>
          <w:rFonts w:ascii="Times New Roman" w:eastAsia="Times New Roman" w:hAnsi="Times New Roman" w:cs="Times New Roman"/>
          <w:sz w:val="28"/>
        </w:rPr>
        <w:t xml:space="preserve">            b) </w:t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>Explain</w:t>
      </w:r>
      <w:r w:rsidR="008608DD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Latent </w:t>
      </w:r>
      <w:proofErr w:type="spellStart"/>
      <w:r w:rsidR="008608DD" w:rsidRPr="00EB67EE">
        <w:rPr>
          <w:rFonts w:ascii="Times New Roman" w:eastAsia="Times New Roman" w:hAnsi="Times New Roman" w:cs="Times New Roman"/>
          <w:color w:val="231F20"/>
          <w:sz w:val="28"/>
        </w:rPr>
        <w:t>Dirichlet</w:t>
      </w:r>
      <w:proofErr w:type="spellEnd"/>
      <w:r w:rsidR="008608DD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proofErr w:type="gramStart"/>
      <w:r w:rsidR="008608DD" w:rsidRPr="00EB67EE">
        <w:rPr>
          <w:rFonts w:ascii="Times New Roman" w:eastAsia="Times New Roman" w:hAnsi="Times New Roman" w:cs="Times New Roman"/>
          <w:color w:val="231F20"/>
          <w:sz w:val="28"/>
        </w:rPr>
        <w:t>Allocation(</w:t>
      </w:r>
      <w:proofErr w:type="gramEnd"/>
      <w:r w:rsidR="008608DD" w:rsidRPr="00EB67EE">
        <w:rPr>
          <w:rFonts w:ascii="Times New Roman" w:eastAsia="Times New Roman" w:hAnsi="Times New Roman" w:cs="Times New Roman"/>
          <w:color w:val="231F20"/>
          <w:sz w:val="28"/>
        </w:rPr>
        <w:t>LDA)</w:t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ab/>
        <w:t xml:space="preserve"> </w:t>
      </w:r>
      <w:r w:rsidR="00DC63FB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 </w:t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 w:rsidR="00FA725D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 w:rsidRPr="00EB67EE">
        <w:rPr>
          <w:rFonts w:ascii="Times New Roman" w:eastAsia="Times New Roman" w:hAnsi="Times New Roman" w:cs="Times New Roman"/>
          <w:color w:val="231F20"/>
          <w:spacing w:val="3"/>
          <w:sz w:val="28"/>
        </w:rPr>
        <w:t>[10]</w:t>
      </w:r>
      <w:r w:rsidR="00DC63FB" w:rsidRPr="00EB67EE">
        <w:rPr>
          <w:rFonts w:ascii="Times New Roman" w:eastAsia="Times New Roman" w:hAnsi="Times New Roman" w:cs="Times New Roman"/>
          <w:color w:val="231F20"/>
          <w:spacing w:val="3"/>
          <w:sz w:val="28"/>
        </w:rPr>
        <w:t xml:space="preserve"> </w:t>
      </w:r>
    </w:p>
    <w:p w:rsidR="008A5261" w:rsidRPr="00EB67EE" w:rsidRDefault="00976C11" w:rsidP="00FA725D">
      <w:pPr>
        <w:spacing w:after="0" w:line="240" w:lineRule="auto"/>
        <w:ind w:left="2445" w:right="1750"/>
        <w:jc w:val="center"/>
        <w:rPr>
          <w:rFonts w:ascii="Times New Roman" w:eastAsia="Times New Roman" w:hAnsi="Times New Roman" w:cs="Times New Roman"/>
          <w:sz w:val="28"/>
        </w:rPr>
      </w:pPr>
      <w:r w:rsidRPr="00EB67EE">
        <w:rPr>
          <w:rFonts w:ascii="Times New Roman" w:eastAsia="Times New Roman" w:hAnsi="Times New Roman" w:cs="Times New Roman"/>
          <w:color w:val="231F20"/>
          <w:sz w:val="28"/>
        </w:rPr>
        <w:t>OR</w:t>
      </w:r>
    </w:p>
    <w:p w:rsidR="008A5261" w:rsidRPr="00EB67EE" w:rsidRDefault="00976C11" w:rsidP="00FA725D">
      <w:pPr>
        <w:tabs>
          <w:tab w:val="left" w:pos="679"/>
          <w:tab w:val="left" w:pos="1135"/>
          <w:tab w:val="left" w:pos="8740"/>
        </w:tabs>
        <w:spacing w:after="0" w:line="240" w:lineRule="auto"/>
        <w:ind w:right="116"/>
        <w:rPr>
          <w:rFonts w:ascii="Times New Roman" w:eastAsia="Times New Roman" w:hAnsi="Times New Roman" w:cs="Times New Roman"/>
          <w:color w:val="231F20"/>
          <w:sz w:val="28"/>
        </w:rPr>
      </w:pP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</w:rPr>
        <w:t>Q2)</w:t>
      </w: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</w:rPr>
        <w:tab/>
      </w:r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a)</w:t>
      </w:r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ab/>
      </w:r>
      <w:r w:rsidR="00773735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What is non-</w:t>
      </w:r>
      <w:proofErr w:type="gramStart"/>
      <w:r w:rsidR="00773735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negative  matrix</w:t>
      </w:r>
      <w:proofErr w:type="gramEnd"/>
      <w:r w:rsidR="00773735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 xml:space="preserve"> factorization(NMF)</w:t>
      </w:r>
      <w:r w:rsidR="006A0B9A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?</w:t>
      </w:r>
      <w:r w:rsidR="00FA725D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 xml:space="preserve">                                  </w:t>
      </w:r>
      <w:r w:rsidR="00FA725D" w:rsidRPr="00EB67EE">
        <w:rPr>
          <w:rFonts w:ascii="Times New Roman" w:eastAsia="Times New Roman" w:hAnsi="Times New Roman" w:cs="Times New Roman"/>
          <w:color w:val="231F20"/>
          <w:sz w:val="28"/>
        </w:rPr>
        <w:t>[8]</w:t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ab/>
        <w:t xml:space="preserve">                                                              </w:t>
      </w:r>
    </w:p>
    <w:p w:rsidR="00773735" w:rsidRPr="00EB67EE" w:rsidRDefault="00FA725D" w:rsidP="00FA725D">
      <w:pPr>
        <w:tabs>
          <w:tab w:val="left" w:pos="455"/>
          <w:tab w:val="left" w:pos="456"/>
          <w:tab w:val="left" w:pos="7912"/>
        </w:tabs>
        <w:spacing w:after="0" w:line="240" w:lineRule="auto"/>
        <w:ind w:left="-1134" w:right="110" w:firstLine="1134"/>
        <w:rPr>
          <w:rFonts w:ascii="Times New Roman" w:eastAsia="Times New Roman" w:hAnsi="Times New Roman" w:cs="Times New Roman"/>
          <w:color w:val="231F20"/>
          <w:sz w:val="28"/>
        </w:rPr>
      </w:pPr>
      <w:r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</w:t>
      </w:r>
      <w:r w:rsidR="00773735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b)   Explain log-linear models                                     </w:t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                     </w:t>
      </w:r>
      <w:r w:rsidR="00773735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[10] </w:t>
      </w:r>
    </w:p>
    <w:p w:rsidR="00FA725D" w:rsidRPr="00EB67EE" w:rsidRDefault="00FA725D" w:rsidP="00FA725D">
      <w:pPr>
        <w:tabs>
          <w:tab w:val="left" w:pos="796"/>
          <w:tab w:val="left" w:pos="1252"/>
          <w:tab w:val="left" w:pos="8857"/>
        </w:tabs>
        <w:spacing w:after="0" w:line="249" w:lineRule="auto"/>
        <w:ind w:right="113"/>
        <w:rPr>
          <w:rFonts w:ascii="Times New Roman" w:eastAsia="Times New Roman" w:hAnsi="Times New Roman" w:cs="Times New Roman"/>
          <w:sz w:val="28"/>
        </w:rPr>
      </w:pPr>
    </w:p>
    <w:p w:rsidR="008A5261" w:rsidRPr="00EB67EE" w:rsidRDefault="00FA725D" w:rsidP="00FA725D">
      <w:pPr>
        <w:tabs>
          <w:tab w:val="left" w:pos="796"/>
          <w:tab w:val="left" w:pos="1252"/>
          <w:tab w:val="left" w:pos="8857"/>
        </w:tabs>
        <w:spacing w:after="0" w:line="249" w:lineRule="auto"/>
        <w:ind w:right="113"/>
        <w:rPr>
          <w:rFonts w:ascii="Times New Roman" w:eastAsia="Times New Roman" w:hAnsi="Times New Roman" w:cs="Times New Roman"/>
          <w:color w:val="231F20"/>
          <w:spacing w:val="-5"/>
          <w:sz w:val="28"/>
        </w:rPr>
      </w:pP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</w:rPr>
        <w:t xml:space="preserve">Q3)   </w:t>
      </w:r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a</w:t>
      </w:r>
      <w:proofErr w:type="gramStart"/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)</w:t>
      </w:r>
      <w:r w:rsidR="006A0B9A" w:rsidRPr="00EB67EE">
        <w:rPr>
          <w:rFonts w:ascii="Times New Roman" w:eastAsia="Times New Roman" w:hAnsi="Times New Roman" w:cs="Times New Roman"/>
          <w:color w:val="231F20"/>
          <w:sz w:val="28"/>
        </w:rPr>
        <w:t>Identify</w:t>
      </w:r>
      <w:proofErr w:type="gramEnd"/>
      <w:r w:rsidR="006A0B9A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the approaches for cross lingual information retrieval</w:t>
      </w:r>
      <w:r w:rsidR="00976C11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ab/>
      </w:r>
      <w:r w:rsidRPr="00EB67EE">
        <w:rPr>
          <w:rFonts w:ascii="Times New Roman" w:eastAsia="Times New Roman" w:hAnsi="Times New Roman" w:cs="Times New Roman"/>
          <w:color w:val="231F20"/>
          <w:spacing w:val="-4"/>
          <w:sz w:val="28"/>
        </w:rPr>
        <w:t>[9]</w:t>
      </w:r>
    </w:p>
    <w:p w:rsidR="008A5261" w:rsidRPr="00EB67EE" w:rsidRDefault="007222B7" w:rsidP="007222B7">
      <w:pPr>
        <w:tabs>
          <w:tab w:val="left" w:pos="796"/>
          <w:tab w:val="left" w:pos="1252"/>
          <w:tab w:val="left" w:pos="8857"/>
        </w:tabs>
        <w:spacing w:after="0" w:line="249" w:lineRule="auto"/>
        <w:ind w:left="1252" w:right="113" w:hanging="113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231F20"/>
          <w:spacing w:val="3"/>
          <w:sz w:val="28"/>
        </w:rPr>
        <w:t xml:space="preserve">      </w:t>
      </w: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color w:val="231F20"/>
          <w:spacing w:val="3"/>
          <w:sz w:val="28"/>
        </w:rPr>
        <w:t>b)</w:t>
      </w:r>
      <w:r w:rsidR="006A0B9A" w:rsidRPr="00EB67EE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="006A0B9A" w:rsidRPr="00EB67EE">
        <w:rPr>
          <w:rFonts w:ascii="Times New Roman" w:hAnsi="Times New Roman" w:cs="Times New Roman"/>
          <w:sz w:val="24"/>
          <w:szCs w:val="24"/>
        </w:rPr>
        <w:t xml:space="preserve"> the architecture of an Information Retrieval system with a neat diagram</w:t>
      </w:r>
      <w:r w:rsidR="00976C11" w:rsidRPr="00EB67EE">
        <w:rPr>
          <w:rFonts w:ascii="Times New Roman" w:eastAsia="Times New Roman" w:hAnsi="Times New Roman" w:cs="Times New Roman"/>
          <w:color w:val="231F20"/>
          <w:sz w:val="28"/>
        </w:rPr>
        <w:tab/>
      </w:r>
      <w:r>
        <w:rPr>
          <w:rFonts w:ascii="Times New Roman" w:eastAsia="Times New Roman" w:hAnsi="Times New Roman" w:cs="Times New Roman"/>
          <w:color w:val="231F20"/>
          <w:sz w:val="28"/>
        </w:rPr>
        <w:t>[8]</w:t>
      </w:r>
      <w:r w:rsidR="00FA725D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</w:t>
      </w:r>
    </w:p>
    <w:p w:rsidR="008A5261" w:rsidRPr="00EB67EE" w:rsidRDefault="00976C11" w:rsidP="00FA725D">
      <w:pPr>
        <w:spacing w:after="0" w:line="240" w:lineRule="auto"/>
        <w:ind w:left="2445" w:right="2426"/>
        <w:jc w:val="center"/>
        <w:rPr>
          <w:rFonts w:ascii="Times New Roman" w:eastAsia="Times New Roman" w:hAnsi="Times New Roman" w:cs="Times New Roman"/>
          <w:color w:val="231F20"/>
          <w:sz w:val="28"/>
        </w:rPr>
      </w:pPr>
      <w:r w:rsidRPr="00EB67EE">
        <w:rPr>
          <w:rFonts w:ascii="Times New Roman" w:eastAsia="Times New Roman" w:hAnsi="Times New Roman" w:cs="Times New Roman"/>
          <w:color w:val="231F20"/>
          <w:sz w:val="28"/>
        </w:rPr>
        <w:t>OR</w:t>
      </w:r>
    </w:p>
    <w:p w:rsidR="008A5261" w:rsidRPr="00EB67EE" w:rsidRDefault="006A0B9A" w:rsidP="00FA725D">
      <w:pPr>
        <w:tabs>
          <w:tab w:val="left" w:pos="679"/>
          <w:tab w:val="left" w:pos="1135"/>
          <w:tab w:val="left" w:pos="8740"/>
        </w:tabs>
        <w:spacing w:after="0" w:line="240" w:lineRule="auto"/>
        <w:ind w:right="116"/>
        <w:rPr>
          <w:rFonts w:ascii="Times New Roman" w:eastAsia="Times New Roman" w:hAnsi="Times New Roman" w:cs="Times New Roman"/>
          <w:color w:val="231F20"/>
          <w:sz w:val="28"/>
        </w:rPr>
      </w:pP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</w:rPr>
        <w:t xml:space="preserve"> </w:t>
      </w:r>
      <w:r w:rsidR="00976C11"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</w:rPr>
        <w:t>Q4)</w:t>
      </w:r>
      <w:r w:rsidR="00976C11"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</w:rPr>
        <w:tab/>
      </w:r>
      <w:r w:rsidR="00976C11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a)</w:t>
      </w:r>
      <w:r w:rsidR="00976C11"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ab/>
      </w:r>
      <w:r w:rsidR="00D067B1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Identify the features </w:t>
      </w:r>
      <w:proofErr w:type="gramStart"/>
      <w:r w:rsidR="00D067B1" w:rsidRPr="00EB67EE">
        <w:rPr>
          <w:rFonts w:ascii="Times New Roman" w:eastAsia="Times New Roman" w:hAnsi="Times New Roman" w:cs="Times New Roman"/>
          <w:color w:val="231F20"/>
          <w:sz w:val="28"/>
        </w:rPr>
        <w:t>of  Feature</w:t>
      </w:r>
      <w:proofErr w:type="gramEnd"/>
      <w:r w:rsidR="00D067B1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based NER system</w:t>
      </w:r>
      <w:r w:rsidR="00FA725D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                     </w:t>
      </w:r>
      <w:r w:rsidR="00FA725D" w:rsidRPr="00EB67EE">
        <w:rPr>
          <w:rFonts w:ascii="Times New Roman" w:eastAsia="Times New Roman" w:hAnsi="Times New Roman" w:cs="Times New Roman"/>
          <w:color w:val="231F20"/>
          <w:sz w:val="28"/>
        </w:rPr>
        <w:t>[9]</w:t>
      </w:r>
    </w:p>
    <w:p w:rsidR="008A5261" w:rsidRPr="00EB67EE" w:rsidRDefault="00FA725D" w:rsidP="00FA725D">
      <w:pPr>
        <w:tabs>
          <w:tab w:val="left" w:pos="455"/>
          <w:tab w:val="left" w:pos="456"/>
          <w:tab w:val="left" w:pos="8061"/>
        </w:tabs>
        <w:spacing w:after="0" w:line="240" w:lineRule="auto"/>
        <w:ind w:right="116"/>
        <w:jc w:val="center"/>
        <w:rPr>
          <w:rFonts w:ascii="Times New Roman" w:eastAsia="Times New Roman" w:hAnsi="Times New Roman" w:cs="Times New Roman"/>
          <w:sz w:val="28"/>
        </w:rPr>
      </w:pPr>
      <w:r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</w:t>
      </w:r>
      <w:r w:rsidR="00976C11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b)   </w:t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>M</w:t>
      </w:r>
      <w:r w:rsidR="00D067B1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ake use </w:t>
      </w:r>
      <w:proofErr w:type="gramStart"/>
      <w:r w:rsidR="00D067B1" w:rsidRPr="00EB67EE">
        <w:rPr>
          <w:rFonts w:ascii="Times New Roman" w:eastAsia="Times New Roman" w:hAnsi="Times New Roman" w:cs="Times New Roman"/>
          <w:color w:val="231F20"/>
          <w:sz w:val="28"/>
        </w:rPr>
        <w:t>of  patterns</w:t>
      </w:r>
      <w:proofErr w:type="gramEnd"/>
      <w:r w:rsidR="00D067B1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to ext</w:t>
      </w:r>
      <w:r w:rsidR="004D4797" w:rsidRPr="00EB67EE">
        <w:rPr>
          <w:rFonts w:ascii="Times New Roman" w:eastAsia="Times New Roman" w:hAnsi="Times New Roman" w:cs="Times New Roman"/>
          <w:color w:val="231F20"/>
          <w:sz w:val="28"/>
        </w:rPr>
        <w:t>r</w:t>
      </w:r>
      <w:r w:rsidR="00D067B1" w:rsidRPr="00EB67EE">
        <w:rPr>
          <w:rFonts w:ascii="Times New Roman" w:eastAsia="Times New Roman" w:hAnsi="Times New Roman" w:cs="Times New Roman"/>
          <w:color w:val="231F20"/>
          <w:sz w:val="28"/>
        </w:rPr>
        <w:t>act</w:t>
      </w:r>
      <w:r w:rsidR="004D4797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relation with suitable example</w:t>
      </w:r>
      <w:r w:rsidR="00976C11" w:rsidRPr="00EB67EE">
        <w:rPr>
          <w:rFonts w:ascii="Times New Roman" w:eastAsia="Times New Roman" w:hAnsi="Times New Roman" w:cs="Times New Roman"/>
          <w:color w:val="231F20"/>
          <w:sz w:val="28"/>
        </w:rPr>
        <w:tab/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 </w:t>
      </w:r>
      <w:r w:rsidR="00976C11" w:rsidRPr="00EB67EE">
        <w:rPr>
          <w:rFonts w:ascii="Times New Roman" w:eastAsia="Times New Roman" w:hAnsi="Times New Roman" w:cs="Times New Roman"/>
          <w:color w:val="231F20"/>
          <w:sz w:val="28"/>
        </w:rPr>
        <w:t>[8]</w:t>
      </w:r>
    </w:p>
    <w:p w:rsidR="008A5261" w:rsidRPr="00EB67EE" w:rsidRDefault="008A5261" w:rsidP="00FA725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8A5261" w:rsidRPr="00EB67EE" w:rsidRDefault="008A5261" w:rsidP="00FA725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20B1" w:rsidRPr="00EB67EE" w:rsidRDefault="00976C11" w:rsidP="00FA725D">
      <w:pPr>
        <w:tabs>
          <w:tab w:val="left" w:pos="796"/>
          <w:tab w:val="left" w:pos="1252"/>
          <w:tab w:val="left" w:pos="8857"/>
        </w:tabs>
        <w:spacing w:after="0" w:line="249" w:lineRule="auto"/>
        <w:ind w:left="1252" w:right="111" w:hanging="1136"/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</w:pP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  <w:szCs w:val="28"/>
        </w:rPr>
        <w:t>Q5)</w:t>
      </w: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  <w:szCs w:val="28"/>
        </w:rPr>
        <w:tab/>
      </w:r>
      <w:proofErr w:type="gramStart"/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  <w:szCs w:val="28"/>
        </w:rPr>
        <w:t>a</w:t>
      </w:r>
      <w:r w:rsidR="009E0998" w:rsidRPr="00EB67EE">
        <w:rPr>
          <w:rFonts w:ascii="Times New Roman" w:hAnsi="Times New Roman" w:cs="Times New Roman"/>
          <w:sz w:val="28"/>
          <w:szCs w:val="28"/>
        </w:rPr>
        <w:t xml:space="preserve"> </w:t>
      </w:r>
      <w:r w:rsidR="00FA725D" w:rsidRPr="00EB67E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9E0998" w:rsidRPr="00EB67EE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proofErr w:type="gramEnd"/>
      <w:r w:rsidR="009E0998" w:rsidRPr="00EB67EE">
        <w:rPr>
          <w:rFonts w:ascii="Times New Roman" w:hAnsi="Times New Roman" w:cs="Times New Roman"/>
          <w:sz w:val="28"/>
          <w:szCs w:val="28"/>
        </w:rPr>
        <w:t xml:space="preserve"> the significance of Word Sense Disambiguation in NLP. Explain any one WSD method</w:t>
      </w:r>
      <w:r w:rsidR="00FA725D" w:rsidRPr="00EB67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Pr="00EB67EE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>[10]</w:t>
      </w:r>
      <w:r w:rsidR="009E0998" w:rsidRPr="00EB67EE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</w:t>
      </w:r>
    </w:p>
    <w:p w:rsidR="008A5261" w:rsidRPr="00EB67EE" w:rsidRDefault="006120B1" w:rsidP="00FA725D">
      <w:pPr>
        <w:tabs>
          <w:tab w:val="left" w:pos="796"/>
          <w:tab w:val="left" w:pos="1252"/>
          <w:tab w:val="left" w:pos="8857"/>
        </w:tabs>
        <w:spacing w:after="0" w:line="249" w:lineRule="auto"/>
        <w:ind w:left="1252" w:right="111" w:hanging="1136"/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</w:pPr>
      <w:r w:rsidRPr="00EB67EE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       </w:t>
      </w:r>
      <w:proofErr w:type="gramStart"/>
      <w:r w:rsidRPr="00EB67EE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>b)</w:t>
      </w:r>
      <w:r w:rsidR="009E0998" w:rsidRPr="00EB67EE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>Explain</w:t>
      </w:r>
      <w:proofErr w:type="gramEnd"/>
      <w:r w:rsidR="009E0998" w:rsidRPr="00EB67EE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and </w:t>
      </w:r>
      <w:r w:rsidR="004B1618" w:rsidRPr="00EB67EE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construct </w:t>
      </w:r>
      <w:proofErr w:type="spellStart"/>
      <w:r w:rsidR="004B1618" w:rsidRPr="00EB67EE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>verbnet</w:t>
      </w:r>
      <w:proofErr w:type="spellEnd"/>
      <w:r w:rsidR="004B1618" w:rsidRPr="00EB67EE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with suitable example.</w:t>
      </w:r>
      <w:r w:rsidR="00FA725D" w:rsidRPr="00EB67EE">
        <w:rPr>
          <w:rFonts w:ascii="Times New Roman" w:eastAsia="Times New Roman" w:hAnsi="Times New Roman" w:cs="Times New Roman"/>
          <w:color w:val="231F20"/>
          <w:spacing w:val="-3"/>
          <w:sz w:val="28"/>
          <w:szCs w:val="28"/>
        </w:rPr>
        <w:t xml:space="preserve">                                 </w:t>
      </w:r>
      <w:r w:rsidR="00976C11" w:rsidRPr="00EB67EE">
        <w:rPr>
          <w:rFonts w:ascii="Times New Roman" w:eastAsia="Times New Roman" w:hAnsi="Times New Roman" w:cs="Times New Roman"/>
          <w:color w:val="231F20"/>
          <w:spacing w:val="3"/>
          <w:sz w:val="28"/>
          <w:szCs w:val="28"/>
        </w:rPr>
        <w:t>[8]</w:t>
      </w:r>
    </w:p>
    <w:p w:rsidR="008A5261" w:rsidRPr="00EB67EE" w:rsidRDefault="00976C11" w:rsidP="00FA725D">
      <w:pPr>
        <w:spacing w:after="0" w:line="240" w:lineRule="auto"/>
        <w:ind w:left="2445" w:right="242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67EE">
        <w:rPr>
          <w:rFonts w:ascii="Times New Roman" w:eastAsia="Times New Roman" w:hAnsi="Times New Roman" w:cs="Times New Roman"/>
          <w:color w:val="231F20"/>
          <w:sz w:val="28"/>
          <w:szCs w:val="28"/>
        </w:rPr>
        <w:t>OR</w:t>
      </w:r>
    </w:p>
    <w:p w:rsidR="008A5261" w:rsidRPr="00EB67EE" w:rsidRDefault="00A75478" w:rsidP="00FA725D">
      <w:pPr>
        <w:tabs>
          <w:tab w:val="left" w:pos="679"/>
          <w:tab w:val="left" w:pos="1135"/>
          <w:tab w:val="left" w:pos="8740"/>
        </w:tabs>
        <w:spacing w:after="0" w:line="240" w:lineRule="auto"/>
        <w:ind w:right="116"/>
        <w:rPr>
          <w:rFonts w:ascii="Times New Roman" w:eastAsia="Times New Roman" w:hAnsi="Times New Roman" w:cs="Times New Roman"/>
          <w:sz w:val="28"/>
          <w:szCs w:val="28"/>
        </w:rPr>
      </w:pP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  <w:szCs w:val="28"/>
        </w:rPr>
        <w:t xml:space="preserve"> </w:t>
      </w:r>
      <w:r w:rsidR="00976C11"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  <w:szCs w:val="28"/>
        </w:rPr>
        <w:t>Q6)</w:t>
      </w:r>
      <w:r w:rsidR="00976C11"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  <w:szCs w:val="28"/>
        </w:rPr>
        <w:tab/>
      </w:r>
      <w:r w:rsidR="00976C11" w:rsidRPr="00EB67EE">
        <w:rPr>
          <w:rFonts w:ascii="Times New Roman" w:eastAsia="Times New Roman" w:hAnsi="Times New Roman" w:cs="Times New Roman"/>
          <w:color w:val="231F20"/>
          <w:spacing w:val="-5"/>
          <w:sz w:val="28"/>
          <w:szCs w:val="28"/>
        </w:rPr>
        <w:t>a</w:t>
      </w:r>
      <w:proofErr w:type="gramStart"/>
      <w:r w:rsidR="00976C11" w:rsidRPr="00EB67EE">
        <w:rPr>
          <w:rFonts w:ascii="Times New Roman" w:eastAsia="Times New Roman" w:hAnsi="Times New Roman" w:cs="Times New Roman"/>
          <w:color w:val="231F20"/>
          <w:spacing w:val="-5"/>
          <w:sz w:val="28"/>
          <w:szCs w:val="28"/>
        </w:rPr>
        <w:t>)</w:t>
      </w:r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  <w:szCs w:val="28"/>
        </w:rPr>
        <w:t>Classify</w:t>
      </w:r>
      <w:proofErr w:type="gramEnd"/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  <w:szCs w:val="28"/>
        </w:rPr>
        <w:t xml:space="preserve">   the  different linguistic  relation in the wordnet network</w:t>
      </w:r>
      <w:r w:rsidR="00976C11" w:rsidRPr="00EB67EE">
        <w:rPr>
          <w:rFonts w:ascii="Times New Roman" w:eastAsia="Times New Roman" w:hAnsi="Times New Roman" w:cs="Times New Roman"/>
          <w:color w:val="231F20"/>
          <w:sz w:val="28"/>
          <w:szCs w:val="28"/>
        </w:rPr>
        <w:tab/>
      </w:r>
      <w:r w:rsidRPr="00EB67EE">
        <w:rPr>
          <w:rFonts w:ascii="Times New Roman" w:eastAsia="Times New Roman" w:hAnsi="Times New Roman" w:cs="Times New Roman"/>
          <w:color w:val="231F20"/>
          <w:sz w:val="28"/>
          <w:szCs w:val="28"/>
        </w:rPr>
        <w:t>[10</w:t>
      </w:r>
      <w:r w:rsidR="00976C11" w:rsidRPr="00EB67EE">
        <w:rPr>
          <w:rFonts w:ascii="Times New Roman" w:eastAsia="Times New Roman" w:hAnsi="Times New Roman" w:cs="Times New Roman"/>
          <w:color w:val="231F20"/>
          <w:sz w:val="28"/>
          <w:szCs w:val="28"/>
        </w:rPr>
        <w:t>]</w:t>
      </w:r>
    </w:p>
    <w:p w:rsidR="008A5261" w:rsidRPr="00EB67EE" w:rsidRDefault="00FA725D" w:rsidP="00FA725D">
      <w:pPr>
        <w:tabs>
          <w:tab w:val="left" w:pos="455"/>
          <w:tab w:val="left" w:pos="7912"/>
        </w:tabs>
        <w:spacing w:after="0" w:line="240" w:lineRule="auto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B67EE">
        <w:rPr>
          <w:rFonts w:ascii="Times New Roman" w:eastAsia="Times New Roman" w:hAnsi="Times New Roman" w:cs="Times New Roman"/>
          <w:color w:val="231F20"/>
          <w:spacing w:val="3"/>
          <w:sz w:val="28"/>
          <w:szCs w:val="28"/>
        </w:rPr>
        <w:t xml:space="preserve">         </w:t>
      </w:r>
      <w:proofErr w:type="gramStart"/>
      <w:r w:rsidRPr="00EB67EE">
        <w:rPr>
          <w:rFonts w:ascii="Times New Roman" w:eastAsia="Times New Roman" w:hAnsi="Times New Roman" w:cs="Times New Roman"/>
          <w:color w:val="231F20"/>
          <w:spacing w:val="3"/>
          <w:sz w:val="28"/>
          <w:szCs w:val="28"/>
        </w:rPr>
        <w:t>b)</w:t>
      </w:r>
      <w:proofErr w:type="gramEnd"/>
      <w:r w:rsidR="000927EE" w:rsidRPr="00EB67EE">
        <w:rPr>
          <w:rFonts w:ascii="Times New Roman" w:eastAsia="Times New Roman" w:hAnsi="Times New Roman" w:cs="Times New Roman"/>
          <w:color w:val="231F20"/>
          <w:spacing w:val="3"/>
          <w:sz w:val="28"/>
          <w:szCs w:val="28"/>
        </w:rPr>
        <w:t>Explain  and discuss NLTK with its libraries</w:t>
      </w:r>
      <w:r w:rsidR="00976C11" w:rsidRPr="00EB67EE">
        <w:rPr>
          <w:rFonts w:ascii="Times New Roman" w:eastAsia="Times New Roman" w:hAnsi="Times New Roman" w:cs="Times New Roman"/>
          <w:color w:val="231F20"/>
          <w:sz w:val="28"/>
          <w:szCs w:val="28"/>
        </w:rPr>
        <w:tab/>
      </w:r>
      <w:r w:rsidRPr="00EB67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            </w:t>
      </w:r>
      <w:r w:rsidR="000927EE" w:rsidRPr="00EB67EE">
        <w:rPr>
          <w:rFonts w:ascii="Times New Roman" w:eastAsia="Times New Roman" w:hAnsi="Times New Roman" w:cs="Times New Roman"/>
          <w:color w:val="231F20"/>
          <w:spacing w:val="3"/>
          <w:sz w:val="28"/>
          <w:szCs w:val="28"/>
        </w:rPr>
        <w:t>[8</w:t>
      </w:r>
      <w:r w:rsidR="00976C11" w:rsidRPr="00EB67EE">
        <w:rPr>
          <w:rFonts w:ascii="Times New Roman" w:eastAsia="Times New Roman" w:hAnsi="Times New Roman" w:cs="Times New Roman"/>
          <w:color w:val="231F20"/>
          <w:spacing w:val="3"/>
          <w:sz w:val="28"/>
          <w:szCs w:val="28"/>
        </w:rPr>
        <w:t>]</w:t>
      </w:r>
    </w:p>
    <w:p w:rsidR="008A5261" w:rsidRPr="00EB67EE" w:rsidRDefault="008A5261" w:rsidP="00FA72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5261" w:rsidRPr="00EB67EE" w:rsidRDefault="008A5261" w:rsidP="00FA72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5261" w:rsidRPr="00EB67EE" w:rsidRDefault="00976C11" w:rsidP="00FA725D">
      <w:pPr>
        <w:tabs>
          <w:tab w:val="left" w:pos="679"/>
          <w:tab w:val="left" w:pos="1135"/>
          <w:tab w:val="left" w:pos="8740"/>
        </w:tabs>
        <w:spacing w:after="0" w:line="240" w:lineRule="auto"/>
        <w:ind w:right="116"/>
        <w:rPr>
          <w:rFonts w:ascii="Times New Roman" w:eastAsia="Times New Roman" w:hAnsi="Times New Roman" w:cs="Times New Roman"/>
          <w:sz w:val="28"/>
          <w:szCs w:val="28"/>
        </w:rPr>
      </w:pP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  <w:szCs w:val="28"/>
        </w:rPr>
        <w:t>Q7)</w:t>
      </w: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  <w:szCs w:val="28"/>
        </w:rPr>
        <w:tab/>
      </w:r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  <w:szCs w:val="28"/>
        </w:rPr>
        <w:t xml:space="preserve">a) </w:t>
      </w:r>
      <w:r w:rsidR="00F6723B" w:rsidRPr="00EB67EE">
        <w:rPr>
          <w:rFonts w:ascii="Times New Roman" w:hAnsi="Times New Roman" w:cs="Times New Roman"/>
          <w:sz w:val="28"/>
          <w:szCs w:val="28"/>
        </w:rPr>
        <w:t>Determine</w:t>
      </w:r>
      <w:r w:rsidR="00F9070C" w:rsidRPr="00EB67EE">
        <w:rPr>
          <w:rFonts w:ascii="Times New Roman" w:hAnsi="Times New Roman" w:cs="Times New Roman"/>
          <w:sz w:val="28"/>
          <w:szCs w:val="28"/>
        </w:rPr>
        <w:t xml:space="preserve"> </w:t>
      </w:r>
      <w:r w:rsidR="00F6723B" w:rsidRPr="00EB67EE">
        <w:rPr>
          <w:rFonts w:ascii="Times New Roman" w:hAnsi="Times New Roman" w:cs="Times New Roman"/>
          <w:sz w:val="28"/>
          <w:szCs w:val="28"/>
        </w:rPr>
        <w:t>how statistical methods can be used in machine translation</w:t>
      </w:r>
      <w:r w:rsidR="00FA725D" w:rsidRPr="00EB67EE">
        <w:rPr>
          <w:rFonts w:ascii="Times New Roman" w:hAnsi="Times New Roman" w:cs="Times New Roman"/>
          <w:sz w:val="28"/>
          <w:szCs w:val="28"/>
        </w:rPr>
        <w:t xml:space="preserve">  </w:t>
      </w:r>
      <w:r w:rsidR="00F6723B" w:rsidRPr="00EB67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F9070C" w:rsidRPr="00EB67EE">
        <w:rPr>
          <w:rFonts w:ascii="Times New Roman" w:eastAsia="Times New Roman" w:hAnsi="Times New Roman" w:cs="Times New Roman"/>
          <w:color w:val="231F20"/>
          <w:sz w:val="28"/>
          <w:szCs w:val="28"/>
        </w:rPr>
        <w:t>[7</w:t>
      </w:r>
      <w:r w:rsidR="00FA725D" w:rsidRPr="00EB67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] </w:t>
      </w:r>
    </w:p>
    <w:p w:rsidR="008A5261" w:rsidRPr="00EB67EE" w:rsidRDefault="00976C11" w:rsidP="00FA725D">
      <w:pPr>
        <w:tabs>
          <w:tab w:val="left" w:pos="1252"/>
          <w:tab w:val="left" w:pos="1253"/>
          <w:tab w:val="left" w:pos="8708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 b)</w:t>
      </w:r>
      <w:r w:rsidR="00665665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Identify how</w:t>
      </w:r>
      <w:r w:rsidR="003621C5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discourse processing </w:t>
      </w:r>
      <w:proofErr w:type="gramStart"/>
      <w:r w:rsidR="003621C5" w:rsidRPr="00EB67EE">
        <w:rPr>
          <w:rFonts w:ascii="Times New Roman" w:eastAsia="Times New Roman" w:hAnsi="Times New Roman" w:cs="Times New Roman"/>
          <w:color w:val="231F20"/>
          <w:sz w:val="28"/>
        </w:rPr>
        <w:t>uncover</w:t>
      </w:r>
      <w:proofErr w:type="gramEnd"/>
      <w:r w:rsidR="003621C5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linguistic structures from texts at several levels</w:t>
      </w:r>
      <w:r w:rsidR="00F9070C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                                                                                 </w:t>
      </w:r>
      <w:r w:rsidR="00FA725D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    </w:t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 w:rsidR="00F9070C" w:rsidRPr="00EB67EE">
        <w:rPr>
          <w:rFonts w:ascii="Times New Roman" w:eastAsia="Times New Roman" w:hAnsi="Times New Roman" w:cs="Times New Roman"/>
          <w:color w:val="231F20"/>
          <w:sz w:val="28"/>
        </w:rPr>
        <w:t>[10]</w:t>
      </w:r>
      <w:r w:rsidR="00FA725D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</w:p>
    <w:p w:rsidR="008A5261" w:rsidRPr="00EB67EE" w:rsidRDefault="00976C11" w:rsidP="00FA725D">
      <w:pPr>
        <w:tabs>
          <w:tab w:val="left" w:pos="796"/>
          <w:tab w:val="left" w:pos="1252"/>
          <w:tab w:val="left" w:pos="8857"/>
        </w:tabs>
        <w:spacing w:after="0" w:line="249" w:lineRule="auto"/>
        <w:ind w:left="1252" w:right="111" w:hanging="1136"/>
        <w:rPr>
          <w:rFonts w:ascii="Times New Roman" w:eastAsia="Times New Roman" w:hAnsi="Times New Roman" w:cs="Times New Roman"/>
          <w:color w:val="231F20"/>
          <w:spacing w:val="-3"/>
          <w:sz w:val="28"/>
        </w:rPr>
      </w:pP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</w:rPr>
        <w:t>Q8)</w:t>
      </w:r>
      <w:r w:rsidRPr="00EB67EE">
        <w:rPr>
          <w:rFonts w:ascii="Times New Roman" w:eastAsia="Times New Roman" w:hAnsi="Times New Roman" w:cs="Times New Roman"/>
          <w:i/>
          <w:color w:val="231F20"/>
          <w:spacing w:val="4"/>
          <w:sz w:val="28"/>
        </w:rPr>
        <w:tab/>
      </w:r>
      <w:r w:rsidRPr="00EB67EE">
        <w:rPr>
          <w:rFonts w:ascii="Times New Roman" w:eastAsia="Times New Roman" w:hAnsi="Times New Roman" w:cs="Times New Roman"/>
          <w:color w:val="231F20"/>
          <w:spacing w:val="-5"/>
          <w:sz w:val="28"/>
        </w:rPr>
        <w:t>a)</w:t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 w:rsidR="00203103" w:rsidRPr="00EB67EE">
        <w:rPr>
          <w:rFonts w:ascii="Times New Roman" w:eastAsia="Times New Roman" w:hAnsi="Times New Roman" w:cs="Times New Roman"/>
          <w:color w:val="231F20"/>
          <w:sz w:val="28"/>
        </w:rPr>
        <w:t>Explain different machine translation approaches</w:t>
      </w:r>
      <w:r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                  </w:t>
      </w:r>
      <w:r w:rsidR="00FA725D" w:rsidRPr="00EB67EE">
        <w:rPr>
          <w:rFonts w:ascii="Times New Roman" w:eastAsia="Times New Roman" w:hAnsi="Times New Roman" w:cs="Times New Roman"/>
          <w:color w:val="231F20"/>
          <w:sz w:val="28"/>
        </w:rPr>
        <w:t xml:space="preserve">         </w:t>
      </w:r>
      <w:r w:rsidR="00BD791E" w:rsidRPr="00EB67EE">
        <w:rPr>
          <w:rFonts w:ascii="Times New Roman" w:eastAsia="Times New Roman" w:hAnsi="Times New Roman" w:cs="Times New Roman"/>
          <w:color w:val="231F20"/>
          <w:spacing w:val="-3"/>
          <w:sz w:val="28"/>
        </w:rPr>
        <w:t>[7</w:t>
      </w:r>
      <w:r w:rsidRPr="00EB67EE">
        <w:rPr>
          <w:rFonts w:ascii="Times New Roman" w:eastAsia="Times New Roman" w:hAnsi="Times New Roman" w:cs="Times New Roman"/>
          <w:color w:val="231F20"/>
          <w:spacing w:val="-3"/>
          <w:sz w:val="28"/>
        </w:rPr>
        <w:t>]</w:t>
      </w:r>
    </w:p>
    <w:p w:rsidR="008A5261" w:rsidRDefault="00976C11" w:rsidP="00FA725D">
      <w:pPr>
        <w:tabs>
          <w:tab w:val="left" w:pos="796"/>
          <w:tab w:val="left" w:pos="1252"/>
          <w:tab w:val="left" w:pos="8857"/>
        </w:tabs>
        <w:spacing w:after="0" w:line="249" w:lineRule="auto"/>
        <w:ind w:left="1252" w:right="111" w:hanging="1136"/>
        <w:rPr>
          <w:rFonts w:ascii="Times New Roman" w:eastAsia="Times New Roman" w:hAnsi="Times New Roman" w:cs="Times New Roman"/>
          <w:color w:val="231F20"/>
          <w:spacing w:val="-3"/>
          <w:sz w:val="28"/>
        </w:rPr>
      </w:pPr>
      <w:r w:rsidRPr="00EB67EE">
        <w:rPr>
          <w:rFonts w:ascii="Times New Roman" w:eastAsia="Times New Roman" w:hAnsi="Times New Roman" w:cs="Times New Roman"/>
          <w:color w:val="231F20"/>
          <w:spacing w:val="-3"/>
          <w:sz w:val="28"/>
        </w:rPr>
        <w:t xml:space="preserve">     </w:t>
      </w:r>
      <w:r w:rsidR="00BD791E" w:rsidRPr="00EB67EE">
        <w:rPr>
          <w:rFonts w:ascii="Times New Roman" w:eastAsia="Times New Roman" w:hAnsi="Times New Roman" w:cs="Times New Roman"/>
          <w:color w:val="231F20"/>
          <w:spacing w:val="-3"/>
          <w:sz w:val="28"/>
        </w:rPr>
        <w:t xml:space="preserve">    b) </w:t>
      </w:r>
      <w:r w:rsidR="00B6596D" w:rsidRPr="00EB67EE">
        <w:rPr>
          <w:rFonts w:ascii="Times New Roman" w:eastAsia="Times New Roman" w:hAnsi="Times New Roman" w:cs="Times New Roman"/>
          <w:color w:val="231F20"/>
          <w:spacing w:val="-3"/>
          <w:sz w:val="28"/>
        </w:rPr>
        <w:t>Make use of NLG and identify the choices that generation system must make</w:t>
      </w:r>
      <w:r w:rsidR="00FA725D" w:rsidRPr="00EB67EE">
        <w:rPr>
          <w:rFonts w:ascii="Times New Roman" w:eastAsia="Times New Roman" w:hAnsi="Times New Roman" w:cs="Times New Roman"/>
          <w:color w:val="231F20"/>
          <w:spacing w:val="-3"/>
          <w:sz w:val="28"/>
        </w:rPr>
        <w:t xml:space="preserve">                                                                                                        </w:t>
      </w:r>
      <w:r w:rsidR="00BD791E">
        <w:rPr>
          <w:rFonts w:ascii="Times New Roman" w:eastAsia="Times New Roman" w:hAnsi="Times New Roman" w:cs="Times New Roman"/>
          <w:color w:val="231F20"/>
          <w:spacing w:val="-3"/>
          <w:sz w:val="28"/>
        </w:rPr>
        <w:t>[10</w:t>
      </w:r>
      <w:r>
        <w:rPr>
          <w:rFonts w:ascii="Times New Roman" w:eastAsia="Times New Roman" w:hAnsi="Times New Roman" w:cs="Times New Roman"/>
          <w:color w:val="231F20"/>
          <w:spacing w:val="-3"/>
          <w:sz w:val="28"/>
        </w:rPr>
        <w:t>]</w:t>
      </w:r>
    </w:p>
    <w:sectPr w:rsidR="008A5261" w:rsidSect="00DC63FB">
      <w:headerReference w:type="default" r:id="rId8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9B2" w:rsidRDefault="00C239B2" w:rsidP="007222B7">
      <w:pPr>
        <w:spacing w:after="0" w:line="240" w:lineRule="auto"/>
      </w:pPr>
      <w:r>
        <w:separator/>
      </w:r>
    </w:p>
  </w:endnote>
  <w:endnote w:type="continuationSeparator" w:id="0">
    <w:p w:rsidR="00C239B2" w:rsidRDefault="00C239B2" w:rsidP="0072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9B2" w:rsidRDefault="00C239B2" w:rsidP="007222B7">
      <w:pPr>
        <w:spacing w:after="0" w:line="240" w:lineRule="auto"/>
      </w:pPr>
      <w:r>
        <w:separator/>
      </w:r>
    </w:p>
  </w:footnote>
  <w:footnote w:type="continuationSeparator" w:id="0">
    <w:p w:rsidR="00C239B2" w:rsidRDefault="00C239B2" w:rsidP="00722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2B7" w:rsidRDefault="007222B7">
    <w:pPr>
      <w:pStyle w:val="Header"/>
    </w:pPr>
    <w:r>
      <w:rPr>
        <w:noProof/>
      </w:rPr>
      <w:drawing>
        <wp:inline distT="0" distB="0" distL="0" distR="0" wp14:anchorId="0785B04C" wp14:editId="2EC90CC8">
          <wp:extent cx="561975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71EC3"/>
    <w:multiLevelType w:val="multilevel"/>
    <w:tmpl w:val="9CFE6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6B01C3D"/>
    <w:multiLevelType w:val="multilevel"/>
    <w:tmpl w:val="0248C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97266B"/>
    <w:multiLevelType w:val="multilevel"/>
    <w:tmpl w:val="22C68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61"/>
    <w:rsid w:val="000927EE"/>
    <w:rsid w:val="00203103"/>
    <w:rsid w:val="003621C5"/>
    <w:rsid w:val="00427484"/>
    <w:rsid w:val="004B1618"/>
    <w:rsid w:val="004D4797"/>
    <w:rsid w:val="006120B1"/>
    <w:rsid w:val="00665665"/>
    <w:rsid w:val="006A0B9A"/>
    <w:rsid w:val="007222B7"/>
    <w:rsid w:val="00773735"/>
    <w:rsid w:val="008608DD"/>
    <w:rsid w:val="008A5261"/>
    <w:rsid w:val="00976C11"/>
    <w:rsid w:val="009E0998"/>
    <w:rsid w:val="00A67976"/>
    <w:rsid w:val="00A75478"/>
    <w:rsid w:val="00B6596D"/>
    <w:rsid w:val="00BD791E"/>
    <w:rsid w:val="00BF0DA9"/>
    <w:rsid w:val="00C239B2"/>
    <w:rsid w:val="00D067B1"/>
    <w:rsid w:val="00DC63FB"/>
    <w:rsid w:val="00E335AC"/>
    <w:rsid w:val="00EB67EE"/>
    <w:rsid w:val="00F04F81"/>
    <w:rsid w:val="00F6723B"/>
    <w:rsid w:val="00F9070C"/>
    <w:rsid w:val="00FA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2B7"/>
  </w:style>
  <w:style w:type="paragraph" w:styleId="Footer">
    <w:name w:val="footer"/>
    <w:basedOn w:val="Normal"/>
    <w:link w:val="FooterChar"/>
    <w:uiPriority w:val="99"/>
    <w:unhideWhenUsed/>
    <w:rsid w:val="00722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2B7"/>
  </w:style>
  <w:style w:type="paragraph" w:styleId="Footer">
    <w:name w:val="footer"/>
    <w:basedOn w:val="Normal"/>
    <w:link w:val="FooterChar"/>
    <w:uiPriority w:val="99"/>
    <w:unhideWhenUsed/>
    <w:rsid w:val="00722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2023-05-09T04:27:00Z</dcterms:created>
  <dcterms:modified xsi:type="dcterms:W3CDTF">2023-05-09T04:41:00Z</dcterms:modified>
</cp:coreProperties>
</file>